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B3" w:rsidRPr="00EF20F5" w:rsidRDefault="00B9631E" w:rsidP="00EF20F5">
      <w:pPr>
        <w:spacing w:after="0" w:line="240" w:lineRule="auto"/>
        <w:jc w:val="center"/>
        <w:rPr>
          <w:rFonts w:ascii="Times New Roman" w:hAnsi="Times New Roman"/>
          <w:b/>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659130</wp:posOffset>
            </wp:positionH>
            <wp:positionV relativeFrom="paragraph">
              <wp:posOffset>-377190</wp:posOffset>
            </wp:positionV>
            <wp:extent cx="1714500" cy="1028700"/>
            <wp:effectExtent l="19050" t="0" r="0" b="0"/>
            <wp:wrapNone/>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714500" cy="1028700"/>
                    </a:xfrm>
                    <a:prstGeom prst="rect">
                      <a:avLst/>
                    </a:prstGeom>
                    <a:noFill/>
                  </pic:spPr>
                </pic:pic>
              </a:graphicData>
            </a:graphic>
          </wp:anchor>
        </w:drawing>
      </w:r>
      <w:r w:rsidR="00764EB3" w:rsidRPr="00EF20F5">
        <w:rPr>
          <w:rFonts w:ascii="Times New Roman" w:hAnsi="Times New Roman"/>
          <w:b/>
          <w:sz w:val="24"/>
          <w:szCs w:val="24"/>
          <w:lang w:eastAsia="ru-RU"/>
        </w:rPr>
        <w:t>Российская Федерация</w:t>
      </w:r>
    </w:p>
    <w:p w:rsidR="00764EB3" w:rsidRPr="00EF20F5" w:rsidRDefault="00764EB3" w:rsidP="00EF20F5">
      <w:pPr>
        <w:spacing w:after="0" w:line="240" w:lineRule="auto"/>
        <w:jc w:val="center"/>
        <w:rPr>
          <w:rFonts w:ascii="Times New Roman" w:hAnsi="Times New Roman"/>
          <w:b/>
          <w:sz w:val="24"/>
          <w:szCs w:val="24"/>
          <w:lang w:eastAsia="ru-RU"/>
        </w:rPr>
      </w:pPr>
      <w:r w:rsidRPr="00EF20F5">
        <w:rPr>
          <w:rFonts w:ascii="Times New Roman" w:hAnsi="Times New Roman"/>
          <w:b/>
          <w:sz w:val="24"/>
          <w:szCs w:val="24"/>
          <w:lang w:eastAsia="ru-RU"/>
        </w:rPr>
        <w:t>Министерство  образования и науки</w:t>
      </w:r>
    </w:p>
    <w:p w:rsidR="00764EB3" w:rsidRPr="00EF20F5" w:rsidRDefault="00764EB3" w:rsidP="00EF20F5">
      <w:pPr>
        <w:spacing w:after="0" w:line="240" w:lineRule="auto"/>
        <w:rPr>
          <w:rFonts w:ascii="Times New Roman" w:hAnsi="Times New Roman"/>
          <w:sz w:val="24"/>
          <w:szCs w:val="24"/>
          <w:lang w:eastAsia="ru-RU"/>
        </w:rPr>
      </w:pPr>
      <w:r w:rsidRPr="00EF20F5">
        <w:rPr>
          <w:rFonts w:ascii="Times New Roman" w:hAnsi="Times New Roman"/>
          <w:sz w:val="24"/>
          <w:szCs w:val="24"/>
          <w:lang w:eastAsia="ru-RU"/>
        </w:rPr>
        <w:tab/>
      </w:r>
      <w:r w:rsidRPr="00EF20F5">
        <w:rPr>
          <w:rFonts w:ascii="Times New Roman" w:hAnsi="Times New Roman"/>
          <w:sz w:val="24"/>
          <w:szCs w:val="24"/>
          <w:lang w:eastAsia="ru-RU"/>
        </w:rPr>
        <w:tab/>
      </w:r>
      <w:r w:rsidRPr="00EF20F5">
        <w:rPr>
          <w:rFonts w:ascii="Times New Roman" w:hAnsi="Times New Roman"/>
          <w:sz w:val="24"/>
          <w:szCs w:val="24"/>
          <w:lang w:eastAsia="ru-RU"/>
        </w:rPr>
        <w:tab/>
      </w:r>
      <w:r w:rsidRPr="00EF20F5">
        <w:rPr>
          <w:rFonts w:ascii="Times New Roman" w:hAnsi="Times New Roman"/>
          <w:sz w:val="24"/>
          <w:szCs w:val="24"/>
          <w:lang w:eastAsia="ru-RU"/>
        </w:rPr>
        <w:tab/>
        <w:t xml:space="preserve">   </w:t>
      </w:r>
    </w:p>
    <w:p w:rsidR="00764EB3" w:rsidRPr="00EF20F5" w:rsidRDefault="00764EB3" w:rsidP="00EF20F5">
      <w:pPr>
        <w:spacing w:after="0" w:line="240" w:lineRule="auto"/>
        <w:jc w:val="center"/>
        <w:rPr>
          <w:rFonts w:ascii="Times New Roman" w:hAnsi="Times New Roman"/>
          <w:b/>
          <w:sz w:val="24"/>
          <w:szCs w:val="24"/>
          <w:lang w:eastAsia="ru-RU"/>
        </w:rPr>
      </w:pPr>
      <w:r w:rsidRPr="00EF20F5">
        <w:rPr>
          <w:rFonts w:ascii="Times New Roman" w:hAnsi="Times New Roman"/>
          <w:b/>
          <w:sz w:val="24"/>
          <w:szCs w:val="24"/>
          <w:lang w:eastAsia="ru-RU"/>
        </w:rPr>
        <w:t>ЯМАЛО-НЕНЕЦКИЙ АВТОНОМНЫЙ  ОКРУГ</w:t>
      </w:r>
    </w:p>
    <w:p w:rsidR="00764EB3" w:rsidRPr="00EF20F5" w:rsidRDefault="00764EB3" w:rsidP="00EF20F5">
      <w:pPr>
        <w:spacing w:after="0" w:line="240" w:lineRule="auto"/>
        <w:jc w:val="center"/>
        <w:rPr>
          <w:rFonts w:ascii="Times New Roman" w:hAnsi="Times New Roman"/>
          <w:b/>
          <w:sz w:val="24"/>
          <w:szCs w:val="24"/>
          <w:lang w:eastAsia="ru-RU"/>
        </w:rPr>
      </w:pPr>
      <w:r w:rsidRPr="00EF20F5">
        <w:rPr>
          <w:rFonts w:ascii="Times New Roman" w:hAnsi="Times New Roman"/>
          <w:b/>
          <w:sz w:val="24"/>
          <w:szCs w:val="24"/>
          <w:lang w:eastAsia="ru-RU"/>
        </w:rPr>
        <w:t>Муниципальное автономное общеобразовательное учреждение</w:t>
      </w:r>
      <w:r>
        <w:rPr>
          <w:rFonts w:ascii="Times New Roman" w:hAnsi="Times New Roman"/>
          <w:b/>
          <w:sz w:val="24"/>
          <w:szCs w:val="24"/>
          <w:lang w:eastAsia="ru-RU"/>
        </w:rPr>
        <w:t xml:space="preserve"> </w:t>
      </w:r>
      <w:r w:rsidRPr="00EF20F5">
        <w:rPr>
          <w:rFonts w:ascii="Times New Roman" w:hAnsi="Times New Roman"/>
          <w:b/>
          <w:sz w:val="24"/>
          <w:szCs w:val="24"/>
          <w:lang w:eastAsia="ru-RU"/>
        </w:rPr>
        <w:t xml:space="preserve">«Средняя общеобразовательная школа № 2 с углубленным изучением </w:t>
      </w:r>
    </w:p>
    <w:p w:rsidR="00764EB3" w:rsidRPr="00EF20F5" w:rsidRDefault="00764EB3" w:rsidP="00EF20F5">
      <w:pPr>
        <w:spacing w:after="0" w:line="240" w:lineRule="auto"/>
        <w:jc w:val="center"/>
        <w:rPr>
          <w:rFonts w:ascii="Times New Roman" w:hAnsi="Times New Roman"/>
          <w:b/>
          <w:sz w:val="24"/>
          <w:szCs w:val="24"/>
          <w:lang w:eastAsia="ru-RU"/>
        </w:rPr>
      </w:pPr>
      <w:r w:rsidRPr="00EF20F5">
        <w:rPr>
          <w:rFonts w:ascii="Times New Roman" w:hAnsi="Times New Roman"/>
          <w:b/>
          <w:sz w:val="24"/>
          <w:szCs w:val="24"/>
          <w:lang w:eastAsia="ru-RU"/>
        </w:rPr>
        <w:t>иностранных языков» муниципального образования г.Ноябрьск</w:t>
      </w:r>
    </w:p>
    <w:p w:rsidR="00764EB3" w:rsidRPr="00EF20F5" w:rsidRDefault="00764EB3" w:rsidP="00EF20F5">
      <w:pPr>
        <w:spacing w:after="0" w:line="240" w:lineRule="auto"/>
        <w:rPr>
          <w:rFonts w:ascii="Times New Roman" w:hAnsi="Times New Roman"/>
          <w:b/>
          <w:sz w:val="24"/>
          <w:szCs w:val="24"/>
          <w:lang w:eastAsia="ru-RU"/>
        </w:rPr>
      </w:pPr>
      <w:r w:rsidRPr="00EF20F5">
        <w:rPr>
          <w:rFonts w:ascii="Times New Roman" w:hAnsi="Times New Roman"/>
          <w:b/>
          <w:sz w:val="24"/>
          <w:szCs w:val="24"/>
          <w:lang w:eastAsia="ru-RU"/>
        </w:rPr>
        <w:t xml:space="preserve">                                                                                                                          </w:t>
      </w:r>
    </w:p>
    <w:p w:rsidR="00764EB3" w:rsidRDefault="00764EB3" w:rsidP="00EF20F5">
      <w:pPr>
        <w:spacing w:after="0" w:line="240" w:lineRule="auto"/>
        <w:jc w:val="center"/>
        <w:rPr>
          <w:rFonts w:ascii="Times New Roman" w:hAnsi="Times New Roman"/>
          <w:b/>
          <w:sz w:val="28"/>
          <w:szCs w:val="28"/>
          <w:lang w:eastAsia="ru-RU"/>
        </w:rPr>
      </w:pPr>
      <w:r w:rsidRPr="00EF20F5">
        <w:rPr>
          <w:rFonts w:ascii="Times New Roman" w:hAnsi="Times New Roman"/>
          <w:b/>
          <w:sz w:val="28"/>
          <w:szCs w:val="28"/>
          <w:lang w:eastAsia="ru-RU"/>
        </w:rPr>
        <w:t xml:space="preserve">Анализ </w:t>
      </w:r>
    </w:p>
    <w:p w:rsidR="00764EB3" w:rsidRPr="00EF20F5" w:rsidRDefault="00764EB3" w:rsidP="00EF20F5">
      <w:pPr>
        <w:spacing w:after="0" w:line="240" w:lineRule="auto"/>
        <w:jc w:val="center"/>
        <w:rPr>
          <w:rFonts w:ascii="Times New Roman" w:hAnsi="Times New Roman"/>
          <w:b/>
          <w:sz w:val="28"/>
          <w:szCs w:val="28"/>
          <w:lang w:eastAsia="ru-RU"/>
        </w:rPr>
      </w:pPr>
      <w:r w:rsidRPr="00EF20F5">
        <w:rPr>
          <w:rFonts w:ascii="Times New Roman" w:hAnsi="Times New Roman"/>
          <w:b/>
          <w:sz w:val="28"/>
          <w:szCs w:val="28"/>
          <w:lang w:eastAsia="ru-RU"/>
        </w:rPr>
        <w:t>итогов промежуточной аттестации обучающихся 1-11 классов МАОУ СОШ №2 УИИЯ</w:t>
      </w:r>
    </w:p>
    <w:p w:rsidR="00764EB3" w:rsidRPr="00EF20F5" w:rsidRDefault="00764EB3" w:rsidP="00EF20F5">
      <w:pPr>
        <w:spacing w:after="0" w:line="240" w:lineRule="auto"/>
        <w:jc w:val="center"/>
        <w:rPr>
          <w:rFonts w:ascii="Times New Roman" w:hAnsi="Times New Roman"/>
          <w:b/>
          <w:sz w:val="28"/>
          <w:szCs w:val="28"/>
          <w:lang w:eastAsia="ru-RU"/>
        </w:rPr>
      </w:pPr>
      <w:r w:rsidRPr="00EF20F5">
        <w:rPr>
          <w:rFonts w:ascii="Times New Roman" w:hAnsi="Times New Roman"/>
          <w:b/>
          <w:sz w:val="28"/>
          <w:szCs w:val="28"/>
          <w:lang w:eastAsia="ru-RU"/>
        </w:rPr>
        <w:t xml:space="preserve"> за 201</w:t>
      </w:r>
      <w:r>
        <w:rPr>
          <w:rFonts w:ascii="Times New Roman" w:hAnsi="Times New Roman"/>
          <w:b/>
          <w:sz w:val="28"/>
          <w:szCs w:val="28"/>
          <w:lang w:eastAsia="ru-RU"/>
        </w:rPr>
        <w:t>6</w:t>
      </w:r>
      <w:r w:rsidRPr="00EF20F5">
        <w:rPr>
          <w:rFonts w:ascii="Times New Roman" w:hAnsi="Times New Roman"/>
          <w:b/>
          <w:sz w:val="28"/>
          <w:szCs w:val="28"/>
          <w:lang w:eastAsia="ru-RU"/>
        </w:rPr>
        <w:t>-201</w:t>
      </w:r>
      <w:r>
        <w:rPr>
          <w:rFonts w:ascii="Times New Roman" w:hAnsi="Times New Roman"/>
          <w:b/>
          <w:sz w:val="28"/>
          <w:szCs w:val="28"/>
          <w:lang w:eastAsia="ru-RU"/>
        </w:rPr>
        <w:t>7</w:t>
      </w:r>
      <w:r w:rsidRPr="00EF20F5">
        <w:rPr>
          <w:rFonts w:ascii="Times New Roman" w:hAnsi="Times New Roman"/>
          <w:b/>
          <w:sz w:val="28"/>
          <w:szCs w:val="28"/>
          <w:lang w:eastAsia="ru-RU"/>
        </w:rPr>
        <w:t xml:space="preserve"> учебный год</w:t>
      </w:r>
    </w:p>
    <w:p w:rsidR="00764EB3" w:rsidRPr="00EF20F5" w:rsidRDefault="00764EB3" w:rsidP="00EF20F5">
      <w:pPr>
        <w:spacing w:after="0" w:line="240" w:lineRule="auto"/>
        <w:jc w:val="both"/>
        <w:rPr>
          <w:rFonts w:ascii="Times New Roman" w:hAnsi="Times New Roman"/>
          <w:bCs/>
          <w:i/>
          <w:iCs/>
          <w:sz w:val="24"/>
          <w:szCs w:val="24"/>
          <w:lang w:eastAsia="ru-RU"/>
        </w:rPr>
      </w:pPr>
      <w:r w:rsidRPr="00EF20F5">
        <w:rPr>
          <w:rFonts w:ascii="Times New Roman" w:hAnsi="Times New Roman"/>
          <w:bCs/>
          <w:i/>
          <w:iCs/>
          <w:sz w:val="24"/>
          <w:szCs w:val="24"/>
          <w:lang w:eastAsia="ru-RU"/>
        </w:rPr>
        <w:t xml:space="preserve">  Основным показателем в педагогической деятельности являются итоги промежуточной аттестации.</w:t>
      </w:r>
    </w:p>
    <w:p w:rsidR="00764EB3" w:rsidRPr="00EF20F5" w:rsidRDefault="00764EB3" w:rsidP="00EF20F5">
      <w:pPr>
        <w:spacing w:after="0" w:line="240" w:lineRule="auto"/>
        <w:jc w:val="both"/>
        <w:rPr>
          <w:rFonts w:ascii="Times New Roman" w:hAnsi="Times New Roman"/>
          <w:bCs/>
          <w:sz w:val="24"/>
          <w:szCs w:val="24"/>
          <w:lang w:eastAsia="ru-RU"/>
        </w:rPr>
      </w:pPr>
      <w:r w:rsidRPr="00EF20F5">
        <w:rPr>
          <w:rFonts w:ascii="Times New Roman" w:hAnsi="Times New Roman"/>
          <w:bCs/>
          <w:sz w:val="24"/>
          <w:szCs w:val="24"/>
          <w:lang w:eastAsia="ru-RU"/>
        </w:rPr>
        <w:t xml:space="preserve"> </w:t>
      </w:r>
      <w:r w:rsidRPr="00EF20F5">
        <w:rPr>
          <w:rFonts w:ascii="Times New Roman" w:hAnsi="Times New Roman"/>
          <w:bCs/>
          <w:sz w:val="28"/>
          <w:szCs w:val="24"/>
          <w:lang w:eastAsia="ru-RU"/>
        </w:rPr>
        <w:t xml:space="preserve">         </w:t>
      </w:r>
      <w:r w:rsidRPr="00EF20F5">
        <w:rPr>
          <w:rFonts w:ascii="Times New Roman" w:hAnsi="Times New Roman"/>
          <w:bCs/>
          <w:sz w:val="24"/>
          <w:szCs w:val="24"/>
          <w:lang w:eastAsia="ru-RU"/>
        </w:rPr>
        <w:t xml:space="preserve">В соответствии со статьей 58 «Промежуточная аттестация обучающихся» Федерального закона Российской Федерации от 29 декабря </w:t>
      </w:r>
      <w:smartTag w:uri="urn:schemas-microsoft-com:office:smarttags" w:element="metricconverter">
        <w:smartTagPr>
          <w:attr w:name="ProductID" w:val="2012 г"/>
        </w:smartTagPr>
        <w:r w:rsidRPr="00EF20F5">
          <w:rPr>
            <w:rFonts w:ascii="Times New Roman" w:hAnsi="Times New Roman"/>
            <w:bCs/>
            <w:sz w:val="24"/>
            <w:szCs w:val="24"/>
            <w:lang w:eastAsia="ru-RU"/>
          </w:rPr>
          <w:t>2012 г</w:t>
        </w:r>
      </w:smartTag>
      <w:r w:rsidRPr="00EF20F5">
        <w:rPr>
          <w:rFonts w:ascii="Times New Roman" w:hAnsi="Times New Roman"/>
          <w:bCs/>
          <w:sz w:val="24"/>
          <w:szCs w:val="24"/>
          <w:lang w:eastAsia="ru-RU"/>
        </w:rPr>
        <w:t>. N 273-ФЗ «Об образовании в Российской Федерации»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764EB3" w:rsidRPr="0018297F" w:rsidRDefault="00764EB3" w:rsidP="0018297F">
      <w:pPr>
        <w:shd w:val="clear" w:color="auto" w:fill="FFFFFF"/>
        <w:rPr>
          <w:rFonts w:ascii="Times New Roman" w:hAnsi="Times New Roman"/>
          <w:sz w:val="24"/>
          <w:szCs w:val="24"/>
        </w:rPr>
      </w:pPr>
      <w:r w:rsidRPr="00EF20F5">
        <w:rPr>
          <w:rFonts w:ascii="Times New Roman" w:hAnsi="Times New Roman"/>
          <w:sz w:val="24"/>
          <w:szCs w:val="24"/>
        </w:rPr>
        <w:t xml:space="preserve"> Промежуточная аттестация учащихся МАОУ СОШ № 2 УИИЯ проводилась в соответствии с Положением о формах, периодичности и порядке текущего контроля успеваемости и промежуточной аттестации обучающихся, утвержденным приказом по школе № 455 – од от </w:t>
      </w:r>
      <w:r w:rsidRPr="00EF20F5">
        <w:rPr>
          <w:rFonts w:ascii="Times New Roman" w:hAnsi="Times New Roman"/>
          <w:bCs/>
          <w:color w:val="000000"/>
          <w:spacing w:val="-7"/>
          <w:sz w:val="24"/>
          <w:szCs w:val="24"/>
          <w:lang w:eastAsia="ru-RU"/>
        </w:rPr>
        <w:t>20.09.2014г</w:t>
      </w:r>
      <w:r>
        <w:rPr>
          <w:rFonts w:ascii="Times New Roman" w:hAnsi="Times New Roman"/>
          <w:bCs/>
          <w:color w:val="000000"/>
          <w:spacing w:val="-7"/>
          <w:sz w:val="24"/>
          <w:szCs w:val="24"/>
          <w:lang w:eastAsia="ru-RU"/>
        </w:rPr>
        <w:t xml:space="preserve"> с изменениями от 03.04.2017г, приказ №233-од</w:t>
      </w:r>
      <w:r w:rsidRPr="00EF20F5">
        <w:rPr>
          <w:rFonts w:ascii="Times New Roman" w:hAnsi="Times New Roman"/>
          <w:sz w:val="24"/>
          <w:szCs w:val="24"/>
        </w:rPr>
        <w:t xml:space="preserve">., на основании </w:t>
      </w:r>
      <w:r w:rsidRPr="00D822F5">
        <w:rPr>
          <w:rFonts w:ascii="Times New Roman" w:hAnsi="Times New Roman"/>
          <w:sz w:val="24"/>
          <w:szCs w:val="24"/>
          <w:lang w:eastAsia="ru-RU"/>
        </w:rPr>
        <w:t>приказа № 770-од от 29.11.2016г.</w:t>
      </w:r>
      <w:r w:rsidRPr="00EF20F5">
        <w:rPr>
          <w:rFonts w:ascii="Times New Roman" w:hAnsi="Times New Roman"/>
          <w:sz w:val="24"/>
          <w:szCs w:val="24"/>
          <w:lang w:eastAsia="ru-RU"/>
        </w:rPr>
        <w:t xml:space="preserve"> «Об организации и проведении промежуточной аттестации по предметам учебного плана, изучение которых закончилось в конце 1 полугодия»  и приказа </w:t>
      </w:r>
      <w:r w:rsidRPr="00EF20F5">
        <w:rPr>
          <w:rFonts w:ascii="Times New Roman" w:hAnsi="Times New Roman"/>
          <w:bCs/>
          <w:color w:val="000000"/>
          <w:spacing w:val="-7"/>
          <w:sz w:val="24"/>
          <w:szCs w:val="24"/>
          <w:lang w:eastAsia="ru-RU"/>
        </w:rPr>
        <w:t>№1</w:t>
      </w:r>
      <w:r>
        <w:rPr>
          <w:rFonts w:ascii="Times New Roman" w:hAnsi="Times New Roman"/>
          <w:bCs/>
          <w:color w:val="000000"/>
          <w:spacing w:val="-7"/>
          <w:sz w:val="24"/>
          <w:szCs w:val="24"/>
          <w:lang w:eastAsia="ru-RU"/>
        </w:rPr>
        <w:t>1</w:t>
      </w:r>
      <w:r w:rsidRPr="00EF20F5">
        <w:rPr>
          <w:rFonts w:ascii="Times New Roman" w:hAnsi="Times New Roman"/>
          <w:bCs/>
          <w:color w:val="000000"/>
          <w:spacing w:val="-7"/>
          <w:sz w:val="24"/>
          <w:szCs w:val="24"/>
          <w:lang w:eastAsia="ru-RU"/>
        </w:rPr>
        <w:t>7-од от 2</w:t>
      </w:r>
      <w:r>
        <w:rPr>
          <w:rFonts w:ascii="Times New Roman" w:hAnsi="Times New Roman"/>
          <w:bCs/>
          <w:color w:val="000000"/>
          <w:spacing w:val="-7"/>
          <w:sz w:val="24"/>
          <w:szCs w:val="24"/>
          <w:lang w:eastAsia="ru-RU"/>
        </w:rPr>
        <w:t>1</w:t>
      </w:r>
      <w:r w:rsidRPr="00EF20F5">
        <w:rPr>
          <w:rFonts w:ascii="Times New Roman" w:hAnsi="Times New Roman"/>
          <w:bCs/>
          <w:color w:val="000000"/>
          <w:spacing w:val="-7"/>
          <w:sz w:val="24"/>
          <w:szCs w:val="24"/>
          <w:lang w:eastAsia="ru-RU"/>
        </w:rPr>
        <w:t>.02.201</w:t>
      </w:r>
      <w:r>
        <w:rPr>
          <w:rFonts w:ascii="Times New Roman" w:hAnsi="Times New Roman"/>
          <w:bCs/>
          <w:color w:val="000000"/>
          <w:spacing w:val="-7"/>
          <w:sz w:val="24"/>
          <w:szCs w:val="24"/>
          <w:lang w:eastAsia="ru-RU"/>
        </w:rPr>
        <w:t>7</w:t>
      </w:r>
      <w:r w:rsidRPr="00EF20F5">
        <w:rPr>
          <w:rFonts w:ascii="Times New Roman" w:hAnsi="Times New Roman"/>
          <w:bCs/>
          <w:color w:val="000000"/>
          <w:spacing w:val="-7"/>
          <w:sz w:val="24"/>
          <w:szCs w:val="24"/>
          <w:lang w:eastAsia="ru-RU"/>
        </w:rPr>
        <w:t>г</w:t>
      </w:r>
      <w:r w:rsidRPr="00EF20F5">
        <w:rPr>
          <w:rFonts w:ascii="Times New Roman" w:hAnsi="Times New Roman"/>
          <w:sz w:val="24"/>
          <w:szCs w:val="24"/>
          <w:lang w:eastAsia="ru-RU"/>
        </w:rPr>
        <w:t xml:space="preserve">. «Об организации и проведении промежуточной аттестации в 1-11 </w:t>
      </w:r>
      <w:r w:rsidRPr="0018297F">
        <w:rPr>
          <w:rFonts w:ascii="Times New Roman" w:hAnsi="Times New Roman"/>
          <w:sz w:val="24"/>
          <w:szCs w:val="24"/>
          <w:lang w:eastAsia="ru-RU"/>
        </w:rPr>
        <w:t>классах». Кроме этого, на основании решения педагогического совета (</w:t>
      </w:r>
      <w:r w:rsidRPr="0018297F">
        <w:rPr>
          <w:rFonts w:ascii="Times New Roman" w:hAnsi="Times New Roman"/>
          <w:bCs/>
          <w:color w:val="000000"/>
          <w:spacing w:val="-7"/>
          <w:sz w:val="24"/>
          <w:szCs w:val="24"/>
        </w:rPr>
        <w:t>протокол №11 от 08.04.2017г.</w:t>
      </w:r>
      <w:r w:rsidRPr="0018297F">
        <w:rPr>
          <w:rFonts w:ascii="Times New Roman" w:hAnsi="Times New Roman"/>
          <w:sz w:val="24"/>
          <w:szCs w:val="24"/>
          <w:lang w:eastAsia="ru-RU"/>
        </w:rPr>
        <w:t>) и приказа №255-од от 08.04.2017г «</w:t>
      </w:r>
      <w:r w:rsidRPr="0018297F">
        <w:rPr>
          <w:rFonts w:ascii="Times New Roman" w:hAnsi="Times New Roman"/>
          <w:color w:val="000000"/>
          <w:spacing w:val="-10"/>
          <w:sz w:val="24"/>
          <w:szCs w:val="24"/>
        </w:rPr>
        <w:t>Об учете результатов Всероссийских проверочных работ и итогов мониторингов образовательных достижений в качестве итогов промежуточной аттестации</w:t>
      </w:r>
      <w:r w:rsidRPr="0018297F">
        <w:rPr>
          <w:rFonts w:ascii="Times New Roman" w:hAnsi="Times New Roman"/>
          <w:sz w:val="24"/>
          <w:szCs w:val="24"/>
          <w:lang w:eastAsia="ru-RU"/>
        </w:rPr>
        <w:t xml:space="preserve">» </w:t>
      </w:r>
      <w:r w:rsidRPr="0018297F">
        <w:rPr>
          <w:rFonts w:ascii="Times New Roman" w:hAnsi="Times New Roman"/>
          <w:bCs/>
          <w:color w:val="000000"/>
          <w:spacing w:val="-9"/>
          <w:sz w:val="24"/>
          <w:szCs w:val="24"/>
        </w:rPr>
        <w:t>в качестве итогов промежуточной аттестации  засчитаны результаты мониторинга образовательных достижений учащихся по русскому языку, математике и литературному чтению в 1-4 классах, результаты Всероссийских проверочных работ по русскому языку, математике, истории и биологии в 5 классах и по географии, физике, химии, истории и биологии в 11 классах.</w:t>
      </w:r>
    </w:p>
    <w:p w:rsidR="00764EB3" w:rsidRPr="00EF20F5" w:rsidRDefault="00764EB3" w:rsidP="00EF20F5">
      <w:pPr>
        <w:spacing w:after="0" w:line="240" w:lineRule="auto"/>
        <w:jc w:val="both"/>
        <w:rPr>
          <w:rFonts w:ascii="Times New Roman" w:hAnsi="Times New Roman"/>
          <w:bCs/>
          <w:sz w:val="24"/>
          <w:szCs w:val="24"/>
          <w:lang w:eastAsia="ru-RU"/>
        </w:rPr>
      </w:pPr>
      <w:r w:rsidRPr="00EF20F5">
        <w:rPr>
          <w:rFonts w:ascii="Times New Roman" w:hAnsi="Times New Roman"/>
          <w:b/>
          <w:bCs/>
          <w:sz w:val="28"/>
          <w:szCs w:val="24"/>
          <w:lang w:eastAsia="ru-RU"/>
        </w:rPr>
        <w:t xml:space="preserve">     </w:t>
      </w:r>
      <w:r w:rsidRPr="00EF20F5">
        <w:rPr>
          <w:rFonts w:ascii="Times New Roman" w:hAnsi="Times New Roman"/>
          <w:bCs/>
          <w:sz w:val="24"/>
          <w:szCs w:val="24"/>
          <w:lang w:eastAsia="ru-RU"/>
        </w:rPr>
        <w:t xml:space="preserve">Своей  </w:t>
      </w:r>
      <w:r w:rsidRPr="00EF20F5">
        <w:rPr>
          <w:rFonts w:ascii="Times New Roman" w:hAnsi="Times New Roman"/>
          <w:b/>
          <w:bCs/>
          <w:i/>
          <w:sz w:val="24"/>
          <w:szCs w:val="24"/>
          <w:lang w:eastAsia="ru-RU"/>
        </w:rPr>
        <w:t>целью</w:t>
      </w:r>
      <w:r w:rsidRPr="00EF20F5">
        <w:rPr>
          <w:rFonts w:ascii="Times New Roman" w:hAnsi="Times New Roman"/>
          <w:bCs/>
          <w:sz w:val="24"/>
          <w:szCs w:val="24"/>
          <w:lang w:eastAsia="ru-RU"/>
        </w:rPr>
        <w:t xml:space="preserve">  промежуточная аттестация  ставила:</w:t>
      </w:r>
    </w:p>
    <w:p w:rsidR="00764EB3" w:rsidRPr="00EF20F5" w:rsidRDefault="00764EB3" w:rsidP="00A37AEF">
      <w:pPr>
        <w:numPr>
          <w:ilvl w:val="0"/>
          <w:numId w:val="1"/>
        </w:numPr>
        <w:spacing w:after="0" w:line="240" w:lineRule="auto"/>
        <w:jc w:val="both"/>
        <w:rPr>
          <w:rFonts w:ascii="Times New Roman" w:hAnsi="Times New Roman"/>
          <w:bCs/>
          <w:sz w:val="24"/>
          <w:szCs w:val="24"/>
          <w:lang w:eastAsia="ru-RU"/>
        </w:rPr>
      </w:pPr>
      <w:r w:rsidRPr="00EF20F5">
        <w:rPr>
          <w:rFonts w:ascii="Times New Roman" w:hAnsi="Times New Roman"/>
          <w:bCs/>
          <w:sz w:val="24"/>
          <w:szCs w:val="24"/>
          <w:lang w:eastAsia="ru-RU"/>
        </w:rPr>
        <w:t>контроль  освоения  учащимися  минимума  содержания  образования  по    всем предметам учебного плана</w:t>
      </w:r>
    </w:p>
    <w:p w:rsidR="00764EB3" w:rsidRPr="00EF20F5" w:rsidRDefault="00764EB3" w:rsidP="00A37AEF">
      <w:pPr>
        <w:numPr>
          <w:ilvl w:val="0"/>
          <w:numId w:val="1"/>
        </w:numPr>
        <w:spacing w:after="0" w:line="240" w:lineRule="auto"/>
        <w:jc w:val="both"/>
        <w:rPr>
          <w:rFonts w:ascii="Times New Roman" w:hAnsi="Times New Roman"/>
          <w:bCs/>
          <w:sz w:val="24"/>
          <w:szCs w:val="24"/>
          <w:lang w:eastAsia="ru-RU"/>
        </w:rPr>
      </w:pPr>
      <w:r w:rsidRPr="00EF20F5">
        <w:rPr>
          <w:rFonts w:ascii="Times New Roman" w:hAnsi="Times New Roman"/>
          <w:bCs/>
          <w:sz w:val="24"/>
          <w:szCs w:val="24"/>
          <w:lang w:eastAsia="ru-RU"/>
        </w:rPr>
        <w:t>Выявление уровня  обученности учащихся в соответствии с  требованием образовательных стандартов и программ.</w:t>
      </w:r>
    </w:p>
    <w:p w:rsidR="00764EB3" w:rsidRPr="00EF20F5" w:rsidRDefault="00764EB3" w:rsidP="00A37AEF">
      <w:pPr>
        <w:numPr>
          <w:ilvl w:val="0"/>
          <w:numId w:val="1"/>
        </w:numPr>
        <w:spacing w:after="0" w:line="240" w:lineRule="auto"/>
        <w:jc w:val="both"/>
        <w:rPr>
          <w:rFonts w:ascii="Times New Roman" w:hAnsi="Times New Roman"/>
          <w:bCs/>
          <w:sz w:val="24"/>
          <w:szCs w:val="24"/>
          <w:lang w:eastAsia="ru-RU"/>
        </w:rPr>
      </w:pPr>
      <w:r w:rsidRPr="00EF20F5">
        <w:rPr>
          <w:rFonts w:ascii="Times New Roman" w:hAnsi="Times New Roman"/>
          <w:bCs/>
          <w:sz w:val="24"/>
          <w:szCs w:val="24"/>
          <w:lang w:eastAsia="ru-RU"/>
        </w:rPr>
        <w:t>Выявление качества образования.</w:t>
      </w:r>
    </w:p>
    <w:p w:rsidR="00764EB3" w:rsidRPr="00EF20F5" w:rsidRDefault="00764EB3" w:rsidP="00A37AEF">
      <w:pPr>
        <w:numPr>
          <w:ilvl w:val="0"/>
          <w:numId w:val="1"/>
        </w:numPr>
        <w:spacing w:after="0" w:line="240" w:lineRule="auto"/>
        <w:jc w:val="both"/>
        <w:rPr>
          <w:rFonts w:ascii="Times New Roman" w:hAnsi="Times New Roman"/>
          <w:bCs/>
          <w:sz w:val="24"/>
          <w:szCs w:val="24"/>
          <w:lang w:eastAsia="ru-RU"/>
        </w:rPr>
      </w:pPr>
      <w:r w:rsidRPr="00EF20F5">
        <w:rPr>
          <w:rFonts w:ascii="Times New Roman" w:hAnsi="Times New Roman"/>
          <w:bCs/>
          <w:sz w:val="24"/>
          <w:szCs w:val="24"/>
          <w:lang w:eastAsia="ru-RU"/>
        </w:rPr>
        <w:t>Выявление личного уровня достижений учащихся.</w:t>
      </w:r>
    </w:p>
    <w:p w:rsidR="00764EB3" w:rsidRPr="00EF20F5" w:rsidRDefault="00764EB3" w:rsidP="00A37AEF">
      <w:pPr>
        <w:numPr>
          <w:ilvl w:val="0"/>
          <w:numId w:val="1"/>
        </w:numPr>
        <w:spacing w:after="0" w:line="240" w:lineRule="auto"/>
        <w:jc w:val="both"/>
        <w:rPr>
          <w:rFonts w:ascii="Times New Roman" w:hAnsi="Times New Roman"/>
          <w:bCs/>
          <w:sz w:val="24"/>
          <w:szCs w:val="24"/>
          <w:lang w:eastAsia="ru-RU"/>
        </w:rPr>
      </w:pPr>
      <w:r w:rsidRPr="00EF20F5">
        <w:rPr>
          <w:rFonts w:ascii="Times New Roman" w:hAnsi="Times New Roman"/>
          <w:bCs/>
          <w:sz w:val="24"/>
          <w:szCs w:val="24"/>
          <w:lang w:eastAsia="ru-RU"/>
        </w:rPr>
        <w:t>Определение направлений по коррекции  образовательного процесса.</w:t>
      </w:r>
    </w:p>
    <w:p w:rsidR="00764EB3" w:rsidRPr="00EF20F5" w:rsidRDefault="00764EB3" w:rsidP="00A37AEF">
      <w:pPr>
        <w:numPr>
          <w:ilvl w:val="0"/>
          <w:numId w:val="1"/>
        </w:numPr>
        <w:spacing w:after="0" w:line="240" w:lineRule="auto"/>
        <w:jc w:val="both"/>
        <w:rPr>
          <w:rFonts w:ascii="Times New Roman" w:hAnsi="Times New Roman"/>
          <w:bCs/>
          <w:sz w:val="24"/>
          <w:szCs w:val="24"/>
          <w:lang w:eastAsia="ru-RU"/>
        </w:rPr>
      </w:pPr>
      <w:r w:rsidRPr="00EF20F5">
        <w:rPr>
          <w:rFonts w:ascii="Times New Roman" w:hAnsi="Times New Roman"/>
          <w:bCs/>
          <w:sz w:val="24"/>
          <w:szCs w:val="24"/>
          <w:lang w:eastAsia="ru-RU"/>
        </w:rPr>
        <w:t>Динамика  ( или ее отсутствие) в достижений знаний по предметам.</w:t>
      </w:r>
    </w:p>
    <w:p w:rsidR="00764EB3" w:rsidRPr="00EF20F5" w:rsidRDefault="00764EB3" w:rsidP="00A37AEF">
      <w:pPr>
        <w:numPr>
          <w:ilvl w:val="0"/>
          <w:numId w:val="1"/>
        </w:numPr>
        <w:spacing w:after="0" w:line="240" w:lineRule="auto"/>
        <w:jc w:val="both"/>
        <w:rPr>
          <w:rFonts w:ascii="Times New Roman" w:hAnsi="Times New Roman"/>
          <w:bCs/>
          <w:sz w:val="24"/>
          <w:szCs w:val="24"/>
          <w:lang w:eastAsia="ru-RU"/>
        </w:rPr>
      </w:pPr>
      <w:r w:rsidRPr="00EF20F5">
        <w:rPr>
          <w:rFonts w:ascii="Times New Roman" w:hAnsi="Times New Roman"/>
          <w:bCs/>
          <w:sz w:val="24"/>
          <w:szCs w:val="24"/>
          <w:lang w:eastAsia="ru-RU"/>
        </w:rPr>
        <w:t>Успешность реализации  предпрофильного и профильного обучения.</w:t>
      </w:r>
    </w:p>
    <w:p w:rsidR="00764EB3" w:rsidRPr="00EF20F5" w:rsidRDefault="00764EB3" w:rsidP="00EF20F5">
      <w:pPr>
        <w:spacing w:after="0" w:line="240" w:lineRule="auto"/>
        <w:ind w:left="360"/>
        <w:jc w:val="both"/>
        <w:rPr>
          <w:rFonts w:ascii="Times New Roman" w:hAnsi="Times New Roman"/>
          <w:bCs/>
          <w:sz w:val="24"/>
          <w:szCs w:val="24"/>
          <w:lang w:eastAsia="ru-RU"/>
        </w:rPr>
      </w:pPr>
      <w:r w:rsidRPr="00EF20F5">
        <w:rPr>
          <w:rFonts w:ascii="Times New Roman" w:hAnsi="Times New Roman"/>
          <w:bCs/>
          <w:sz w:val="24"/>
          <w:szCs w:val="24"/>
          <w:lang w:eastAsia="ru-RU"/>
        </w:rPr>
        <w:t>Возможность прогнозирования направлений предпрофильной и профильной подготовки учащихся.</w:t>
      </w:r>
    </w:p>
    <w:p w:rsidR="00764EB3" w:rsidRPr="00EF20F5" w:rsidRDefault="00764EB3" w:rsidP="00EF20F5">
      <w:pPr>
        <w:spacing w:after="0" w:line="240" w:lineRule="auto"/>
        <w:jc w:val="both"/>
        <w:rPr>
          <w:rFonts w:ascii="Times New Roman" w:hAnsi="Times New Roman"/>
          <w:bCs/>
          <w:sz w:val="24"/>
          <w:szCs w:val="24"/>
          <w:lang w:eastAsia="ru-RU"/>
        </w:rPr>
      </w:pPr>
      <w:r w:rsidRPr="00EF20F5">
        <w:rPr>
          <w:rFonts w:ascii="Times New Roman" w:hAnsi="Times New Roman"/>
          <w:bCs/>
          <w:sz w:val="24"/>
          <w:szCs w:val="24"/>
          <w:lang w:eastAsia="ru-RU"/>
        </w:rPr>
        <w:lastRenderedPageBreak/>
        <w:t xml:space="preserve"> </w:t>
      </w:r>
      <w:r w:rsidRPr="00EF20F5">
        <w:rPr>
          <w:rFonts w:ascii="Times New Roman" w:hAnsi="Times New Roman"/>
          <w:bCs/>
          <w:sz w:val="24"/>
          <w:szCs w:val="24"/>
          <w:lang w:eastAsia="ru-RU"/>
        </w:rPr>
        <w:tab/>
        <w:t>В 201</w:t>
      </w:r>
      <w:r>
        <w:rPr>
          <w:rFonts w:ascii="Times New Roman" w:hAnsi="Times New Roman"/>
          <w:bCs/>
          <w:sz w:val="24"/>
          <w:szCs w:val="24"/>
          <w:lang w:eastAsia="ru-RU"/>
        </w:rPr>
        <w:t>6</w:t>
      </w:r>
      <w:r w:rsidRPr="00EF20F5">
        <w:rPr>
          <w:rFonts w:ascii="Times New Roman" w:hAnsi="Times New Roman"/>
          <w:bCs/>
          <w:sz w:val="24"/>
          <w:szCs w:val="24"/>
          <w:lang w:eastAsia="ru-RU"/>
        </w:rPr>
        <w:t>/201</w:t>
      </w:r>
      <w:r>
        <w:rPr>
          <w:rFonts w:ascii="Times New Roman" w:hAnsi="Times New Roman"/>
          <w:bCs/>
          <w:sz w:val="24"/>
          <w:szCs w:val="24"/>
          <w:lang w:eastAsia="ru-RU"/>
        </w:rPr>
        <w:t>7</w:t>
      </w:r>
      <w:r w:rsidRPr="00EF20F5">
        <w:rPr>
          <w:rFonts w:ascii="Times New Roman" w:hAnsi="Times New Roman"/>
          <w:bCs/>
          <w:sz w:val="24"/>
          <w:szCs w:val="24"/>
          <w:lang w:eastAsia="ru-RU"/>
        </w:rPr>
        <w:t xml:space="preserve"> учебном году промежуточная аттестация </w:t>
      </w:r>
      <w:r w:rsidRPr="00D822F5">
        <w:rPr>
          <w:rFonts w:ascii="Times New Roman" w:hAnsi="Times New Roman"/>
          <w:bCs/>
          <w:sz w:val="24"/>
          <w:szCs w:val="24"/>
          <w:lang w:eastAsia="ru-RU"/>
        </w:rPr>
        <w:t>проводится с 05.12.2016г. по 28.12.2016г.</w:t>
      </w:r>
      <w:r w:rsidRPr="00EF20F5">
        <w:rPr>
          <w:rFonts w:ascii="Times New Roman" w:hAnsi="Times New Roman"/>
          <w:bCs/>
          <w:sz w:val="24"/>
          <w:szCs w:val="24"/>
          <w:lang w:eastAsia="ru-RU"/>
        </w:rPr>
        <w:t xml:space="preserve"> (по учебным предметам - 0,5 час в неделю), с 2</w:t>
      </w:r>
      <w:r>
        <w:rPr>
          <w:rFonts w:ascii="Times New Roman" w:hAnsi="Times New Roman"/>
          <w:bCs/>
          <w:sz w:val="24"/>
          <w:szCs w:val="24"/>
          <w:lang w:eastAsia="ru-RU"/>
        </w:rPr>
        <w:t>0</w:t>
      </w:r>
      <w:r w:rsidRPr="00EF20F5">
        <w:rPr>
          <w:rFonts w:ascii="Times New Roman" w:hAnsi="Times New Roman"/>
          <w:bCs/>
          <w:sz w:val="24"/>
          <w:szCs w:val="24"/>
          <w:lang w:eastAsia="ru-RU"/>
        </w:rPr>
        <w:t>.04 201</w:t>
      </w:r>
      <w:r>
        <w:rPr>
          <w:rFonts w:ascii="Times New Roman" w:hAnsi="Times New Roman"/>
          <w:bCs/>
          <w:sz w:val="24"/>
          <w:szCs w:val="24"/>
          <w:lang w:eastAsia="ru-RU"/>
        </w:rPr>
        <w:t>7</w:t>
      </w:r>
      <w:r w:rsidRPr="00EF20F5">
        <w:rPr>
          <w:rFonts w:ascii="Times New Roman" w:hAnsi="Times New Roman"/>
          <w:bCs/>
          <w:sz w:val="24"/>
          <w:szCs w:val="24"/>
          <w:lang w:eastAsia="ru-RU"/>
        </w:rPr>
        <w:t>г. по 31.05.201</w:t>
      </w:r>
      <w:r>
        <w:rPr>
          <w:rFonts w:ascii="Times New Roman" w:hAnsi="Times New Roman"/>
          <w:bCs/>
          <w:sz w:val="24"/>
          <w:szCs w:val="24"/>
          <w:lang w:eastAsia="ru-RU"/>
        </w:rPr>
        <w:t>7</w:t>
      </w:r>
      <w:r w:rsidRPr="00EF20F5">
        <w:rPr>
          <w:rFonts w:ascii="Times New Roman" w:hAnsi="Times New Roman"/>
          <w:bCs/>
          <w:sz w:val="24"/>
          <w:szCs w:val="24"/>
          <w:lang w:eastAsia="ru-RU"/>
        </w:rPr>
        <w:t>г. (по учебным предметам -1 час в неделю и более). В соответствии с Уставом школы, Учебным планом, на основании Годового календарного учебного графика</w:t>
      </w:r>
      <w:r>
        <w:rPr>
          <w:rFonts w:ascii="Times New Roman" w:hAnsi="Times New Roman"/>
          <w:bCs/>
          <w:sz w:val="24"/>
          <w:szCs w:val="24"/>
          <w:lang w:eastAsia="ru-RU"/>
        </w:rPr>
        <w:t xml:space="preserve"> промежуточная аттестация: проводилась по всем предметам учебного плана, включая внеурочную деятельность</w:t>
      </w: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3"/>
        <w:gridCol w:w="4468"/>
        <w:gridCol w:w="3969"/>
        <w:gridCol w:w="5387"/>
      </w:tblGrid>
      <w:tr w:rsidR="00764EB3" w:rsidRPr="00A82B17" w:rsidTr="0036613F">
        <w:trPr>
          <w:trHeight w:val="263"/>
        </w:trPr>
        <w:tc>
          <w:tcPr>
            <w:tcW w:w="1343" w:type="dxa"/>
          </w:tcPr>
          <w:p w:rsidR="00764EB3" w:rsidRPr="00EF20F5" w:rsidRDefault="00764EB3" w:rsidP="00EF20F5">
            <w:pPr>
              <w:spacing w:after="0" w:line="285" w:lineRule="atLeast"/>
              <w:jc w:val="center"/>
              <w:rPr>
                <w:rFonts w:ascii="Times New Roman" w:hAnsi="Times New Roman"/>
              </w:rPr>
            </w:pPr>
            <w:r w:rsidRPr="00EF20F5">
              <w:rPr>
                <w:rFonts w:ascii="Times New Roman" w:hAnsi="Times New Roman"/>
              </w:rPr>
              <w:t>№</w:t>
            </w:r>
          </w:p>
        </w:tc>
        <w:tc>
          <w:tcPr>
            <w:tcW w:w="4468" w:type="dxa"/>
          </w:tcPr>
          <w:p w:rsidR="00764EB3" w:rsidRPr="00EF20F5" w:rsidRDefault="00764EB3" w:rsidP="00EF20F5">
            <w:pPr>
              <w:spacing w:after="0" w:line="285" w:lineRule="atLeast"/>
              <w:jc w:val="center"/>
              <w:rPr>
                <w:rFonts w:ascii="Times New Roman" w:hAnsi="Times New Roman"/>
              </w:rPr>
            </w:pPr>
            <w:r w:rsidRPr="00EF20F5">
              <w:rPr>
                <w:rFonts w:ascii="Times New Roman" w:hAnsi="Times New Roman"/>
              </w:rPr>
              <w:t>предмет</w:t>
            </w:r>
          </w:p>
        </w:tc>
        <w:tc>
          <w:tcPr>
            <w:tcW w:w="3969" w:type="dxa"/>
          </w:tcPr>
          <w:p w:rsidR="00764EB3" w:rsidRPr="00EF20F5" w:rsidRDefault="00764EB3" w:rsidP="00EF20F5">
            <w:pPr>
              <w:spacing w:after="0" w:line="285" w:lineRule="atLeast"/>
              <w:jc w:val="center"/>
              <w:rPr>
                <w:rFonts w:ascii="Times New Roman" w:hAnsi="Times New Roman"/>
              </w:rPr>
            </w:pPr>
            <w:r w:rsidRPr="00EF20F5">
              <w:rPr>
                <w:rFonts w:ascii="Times New Roman" w:hAnsi="Times New Roman"/>
              </w:rPr>
              <w:t>класс</w:t>
            </w:r>
          </w:p>
        </w:tc>
        <w:tc>
          <w:tcPr>
            <w:tcW w:w="5387" w:type="dxa"/>
          </w:tcPr>
          <w:p w:rsidR="00764EB3" w:rsidRPr="00EF20F5" w:rsidRDefault="00764EB3" w:rsidP="00EF20F5">
            <w:pPr>
              <w:spacing w:after="0" w:line="285" w:lineRule="atLeast"/>
              <w:jc w:val="center"/>
              <w:rPr>
                <w:rFonts w:ascii="Times New Roman" w:hAnsi="Times New Roman"/>
              </w:rPr>
            </w:pPr>
            <w:r w:rsidRPr="00EF20F5">
              <w:rPr>
                <w:rFonts w:ascii="Times New Roman" w:hAnsi="Times New Roman"/>
              </w:rPr>
              <w:t>форма</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Русский язык</w:t>
            </w:r>
          </w:p>
        </w:tc>
        <w:tc>
          <w:tcPr>
            <w:tcW w:w="3969" w:type="dxa"/>
          </w:tcPr>
          <w:p w:rsidR="00764EB3" w:rsidRPr="00EF20F5" w:rsidRDefault="00764EB3" w:rsidP="0036613F">
            <w:pPr>
              <w:spacing w:after="0" w:line="285" w:lineRule="atLeast"/>
              <w:jc w:val="both"/>
              <w:rPr>
                <w:rFonts w:ascii="Times New Roman" w:hAnsi="Times New Roman"/>
              </w:rPr>
            </w:pPr>
            <w:r w:rsidRPr="00EF20F5">
              <w:rPr>
                <w:rFonts w:ascii="Times New Roman" w:hAnsi="Times New Roman"/>
              </w:rPr>
              <w:t>1-</w:t>
            </w:r>
            <w:r>
              <w:rPr>
                <w:rFonts w:ascii="Times New Roman" w:hAnsi="Times New Roman"/>
              </w:rPr>
              <w:t>4</w:t>
            </w:r>
          </w:p>
        </w:tc>
        <w:tc>
          <w:tcPr>
            <w:tcW w:w="5387" w:type="dxa"/>
          </w:tcPr>
          <w:p w:rsidR="00764EB3" w:rsidRPr="0036613F" w:rsidRDefault="00764EB3" w:rsidP="0036613F">
            <w:pPr>
              <w:spacing w:after="0" w:line="285" w:lineRule="atLeast"/>
              <w:jc w:val="both"/>
              <w:rPr>
                <w:rFonts w:ascii="Times New Roman" w:hAnsi="Times New Roman"/>
              </w:rPr>
            </w:pPr>
            <w:r w:rsidRPr="0036613F">
              <w:rPr>
                <w:rFonts w:ascii="Times New Roman" w:hAnsi="Times New Roman"/>
                <w:bCs/>
                <w:color w:val="000000"/>
                <w:spacing w:val="-9"/>
              </w:rPr>
              <w:t>мониторинг образовательных достижений</w:t>
            </w:r>
          </w:p>
        </w:tc>
      </w:tr>
      <w:tr w:rsidR="00764EB3" w:rsidRPr="00A82B17" w:rsidTr="0036613F">
        <w:trPr>
          <w:trHeight w:val="136"/>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Default="00764EB3" w:rsidP="0036613F">
            <w:pPr>
              <w:spacing w:after="0"/>
            </w:pPr>
            <w:r w:rsidRPr="00B94B1A">
              <w:rPr>
                <w:rFonts w:ascii="Times New Roman" w:hAnsi="Times New Roman"/>
              </w:rPr>
              <w:t>Русский язык</w:t>
            </w:r>
          </w:p>
        </w:tc>
        <w:tc>
          <w:tcPr>
            <w:tcW w:w="3969" w:type="dxa"/>
          </w:tcPr>
          <w:p w:rsidR="00764EB3" w:rsidRPr="00EF20F5" w:rsidRDefault="00764EB3" w:rsidP="00EF20F5">
            <w:pPr>
              <w:spacing w:after="0" w:line="285" w:lineRule="atLeast"/>
              <w:jc w:val="both"/>
              <w:rPr>
                <w:rFonts w:ascii="Times New Roman" w:hAnsi="Times New Roman"/>
              </w:rPr>
            </w:pPr>
            <w:r>
              <w:rPr>
                <w:rFonts w:ascii="Times New Roman" w:hAnsi="Times New Roman"/>
              </w:rPr>
              <w:t>5</w:t>
            </w:r>
          </w:p>
        </w:tc>
        <w:tc>
          <w:tcPr>
            <w:tcW w:w="5387" w:type="dxa"/>
          </w:tcPr>
          <w:p w:rsidR="00764EB3" w:rsidRPr="00EF20F5" w:rsidRDefault="00764EB3" w:rsidP="00EF20F5">
            <w:pPr>
              <w:spacing w:after="0" w:line="285" w:lineRule="atLeast"/>
              <w:jc w:val="both"/>
              <w:rPr>
                <w:rFonts w:ascii="Times New Roman" w:hAnsi="Times New Roman"/>
              </w:rPr>
            </w:pPr>
            <w:r>
              <w:rPr>
                <w:rFonts w:ascii="Times New Roman" w:hAnsi="Times New Roman"/>
              </w:rPr>
              <w:t>Всероссийская проверочная работа</w:t>
            </w:r>
          </w:p>
        </w:tc>
      </w:tr>
      <w:tr w:rsidR="00764EB3" w:rsidRPr="00A82B17" w:rsidTr="0036613F">
        <w:trPr>
          <w:trHeight w:val="214"/>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Default="00764EB3" w:rsidP="0036613F">
            <w:pPr>
              <w:spacing w:after="0"/>
            </w:pPr>
            <w:r w:rsidRPr="00B94B1A">
              <w:rPr>
                <w:rFonts w:ascii="Times New Roman" w:hAnsi="Times New Roman"/>
              </w:rPr>
              <w:t>Русский язык</w:t>
            </w:r>
          </w:p>
        </w:tc>
        <w:tc>
          <w:tcPr>
            <w:tcW w:w="3969" w:type="dxa"/>
          </w:tcPr>
          <w:p w:rsidR="00764EB3" w:rsidRPr="00EF20F5" w:rsidRDefault="00764EB3" w:rsidP="00EF20F5">
            <w:pPr>
              <w:spacing w:after="0" w:line="285" w:lineRule="atLeast"/>
              <w:jc w:val="both"/>
              <w:rPr>
                <w:rFonts w:ascii="Times New Roman" w:hAnsi="Times New Roman"/>
              </w:rPr>
            </w:pPr>
            <w:r>
              <w:rPr>
                <w:rFonts w:ascii="Times New Roman" w:hAnsi="Times New Roman"/>
              </w:rPr>
              <w:t>6-11</w:t>
            </w:r>
          </w:p>
        </w:tc>
        <w:tc>
          <w:tcPr>
            <w:tcW w:w="5387" w:type="dxa"/>
          </w:tcPr>
          <w:p w:rsidR="00764EB3" w:rsidRPr="00EF20F5" w:rsidRDefault="00764EB3" w:rsidP="00EF20F5">
            <w:pPr>
              <w:spacing w:after="0" w:line="285" w:lineRule="atLeast"/>
              <w:jc w:val="both"/>
              <w:rPr>
                <w:rFonts w:ascii="Times New Roman" w:hAnsi="Times New Roman"/>
              </w:rPr>
            </w:pPr>
            <w:r>
              <w:rPr>
                <w:rFonts w:ascii="Times New Roman" w:hAnsi="Times New Roman"/>
              </w:rPr>
              <w:t>тест</w:t>
            </w:r>
          </w:p>
        </w:tc>
      </w:tr>
      <w:tr w:rsidR="00764EB3" w:rsidRPr="00A82B17" w:rsidTr="0036613F">
        <w:trPr>
          <w:trHeight w:val="120"/>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Литературное чтение</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1-4</w:t>
            </w:r>
          </w:p>
        </w:tc>
        <w:tc>
          <w:tcPr>
            <w:tcW w:w="5387" w:type="dxa"/>
          </w:tcPr>
          <w:p w:rsidR="00764EB3" w:rsidRPr="0036613F" w:rsidRDefault="00764EB3" w:rsidP="00E363BC">
            <w:pPr>
              <w:spacing w:after="0" w:line="285" w:lineRule="atLeast"/>
              <w:jc w:val="both"/>
              <w:rPr>
                <w:rFonts w:ascii="Times New Roman" w:hAnsi="Times New Roman"/>
              </w:rPr>
            </w:pPr>
            <w:r w:rsidRPr="0036613F">
              <w:rPr>
                <w:rFonts w:ascii="Times New Roman" w:hAnsi="Times New Roman"/>
                <w:bCs/>
                <w:color w:val="000000"/>
                <w:spacing w:val="-9"/>
              </w:rPr>
              <w:t>мониторинг образовательных достижений</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Литература</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5-11</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Математика</w:t>
            </w:r>
          </w:p>
        </w:tc>
        <w:tc>
          <w:tcPr>
            <w:tcW w:w="3969" w:type="dxa"/>
          </w:tcPr>
          <w:p w:rsidR="00764EB3" w:rsidRPr="00EF20F5" w:rsidRDefault="00764EB3" w:rsidP="0036613F">
            <w:pPr>
              <w:spacing w:after="0" w:line="285" w:lineRule="atLeast"/>
              <w:jc w:val="both"/>
              <w:rPr>
                <w:rFonts w:ascii="Times New Roman" w:hAnsi="Times New Roman"/>
              </w:rPr>
            </w:pPr>
            <w:r w:rsidRPr="00EF20F5">
              <w:rPr>
                <w:rFonts w:ascii="Times New Roman" w:hAnsi="Times New Roman"/>
              </w:rPr>
              <w:t>1-</w:t>
            </w:r>
            <w:r>
              <w:rPr>
                <w:rFonts w:ascii="Times New Roman" w:hAnsi="Times New Roman"/>
              </w:rPr>
              <w:t>4</w:t>
            </w:r>
          </w:p>
        </w:tc>
        <w:tc>
          <w:tcPr>
            <w:tcW w:w="5387" w:type="dxa"/>
          </w:tcPr>
          <w:p w:rsidR="00764EB3" w:rsidRPr="0036613F" w:rsidRDefault="00764EB3" w:rsidP="00E363BC">
            <w:pPr>
              <w:spacing w:after="0" w:line="285" w:lineRule="atLeast"/>
              <w:jc w:val="both"/>
              <w:rPr>
                <w:rFonts w:ascii="Times New Roman" w:hAnsi="Times New Roman"/>
              </w:rPr>
            </w:pPr>
            <w:r w:rsidRPr="0036613F">
              <w:rPr>
                <w:rFonts w:ascii="Times New Roman" w:hAnsi="Times New Roman"/>
                <w:bCs/>
                <w:color w:val="000000"/>
                <w:spacing w:val="-9"/>
              </w:rPr>
              <w:t>мониторинг образовательных достижений</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363BC">
            <w:pPr>
              <w:spacing w:after="0" w:line="285" w:lineRule="atLeast"/>
              <w:jc w:val="both"/>
              <w:rPr>
                <w:rFonts w:ascii="Times New Roman" w:hAnsi="Times New Roman"/>
              </w:rPr>
            </w:pPr>
            <w:r w:rsidRPr="00EF20F5">
              <w:rPr>
                <w:rFonts w:ascii="Times New Roman" w:hAnsi="Times New Roman"/>
              </w:rPr>
              <w:t>Математика</w:t>
            </w:r>
          </w:p>
        </w:tc>
        <w:tc>
          <w:tcPr>
            <w:tcW w:w="3969" w:type="dxa"/>
          </w:tcPr>
          <w:p w:rsidR="00764EB3" w:rsidRPr="00EF20F5" w:rsidRDefault="00764EB3" w:rsidP="00EF20F5">
            <w:pPr>
              <w:spacing w:after="0" w:line="285" w:lineRule="atLeast"/>
              <w:jc w:val="both"/>
              <w:rPr>
                <w:rFonts w:ascii="Times New Roman" w:hAnsi="Times New Roman"/>
              </w:rPr>
            </w:pPr>
            <w:r>
              <w:rPr>
                <w:rFonts w:ascii="Times New Roman" w:hAnsi="Times New Roman"/>
              </w:rPr>
              <w:t>5</w:t>
            </w:r>
          </w:p>
        </w:tc>
        <w:tc>
          <w:tcPr>
            <w:tcW w:w="5387" w:type="dxa"/>
          </w:tcPr>
          <w:p w:rsidR="00764EB3" w:rsidRPr="00EF20F5" w:rsidRDefault="00764EB3" w:rsidP="00E363BC">
            <w:pPr>
              <w:spacing w:after="0" w:line="285" w:lineRule="atLeast"/>
              <w:jc w:val="both"/>
              <w:rPr>
                <w:rFonts w:ascii="Times New Roman" w:hAnsi="Times New Roman"/>
              </w:rPr>
            </w:pPr>
            <w:r>
              <w:rPr>
                <w:rFonts w:ascii="Times New Roman" w:hAnsi="Times New Roman"/>
              </w:rPr>
              <w:t>Всероссийская проверочная работа</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363BC">
            <w:pPr>
              <w:spacing w:after="0" w:line="285" w:lineRule="atLeast"/>
              <w:jc w:val="both"/>
              <w:rPr>
                <w:rFonts w:ascii="Times New Roman" w:hAnsi="Times New Roman"/>
              </w:rPr>
            </w:pPr>
            <w:r w:rsidRPr="00EF20F5">
              <w:rPr>
                <w:rFonts w:ascii="Times New Roman" w:hAnsi="Times New Roman"/>
              </w:rPr>
              <w:t>Математика</w:t>
            </w:r>
          </w:p>
        </w:tc>
        <w:tc>
          <w:tcPr>
            <w:tcW w:w="3969" w:type="dxa"/>
          </w:tcPr>
          <w:p w:rsidR="00764EB3" w:rsidRPr="00EF20F5" w:rsidRDefault="00764EB3" w:rsidP="0036613F">
            <w:pPr>
              <w:spacing w:after="0" w:line="285" w:lineRule="atLeast"/>
              <w:jc w:val="both"/>
              <w:rPr>
                <w:rFonts w:ascii="Times New Roman" w:hAnsi="Times New Roman"/>
              </w:rPr>
            </w:pPr>
            <w:r>
              <w:rPr>
                <w:rFonts w:ascii="Times New Roman" w:hAnsi="Times New Roman"/>
              </w:rPr>
              <w:t>6, 9а,в,г,д,е, 10-11</w:t>
            </w:r>
          </w:p>
        </w:tc>
        <w:tc>
          <w:tcPr>
            <w:tcW w:w="5387" w:type="dxa"/>
          </w:tcPr>
          <w:p w:rsidR="00764EB3" w:rsidRPr="00EF20F5" w:rsidRDefault="00764EB3" w:rsidP="00EF20F5">
            <w:pPr>
              <w:spacing w:after="0" w:line="240" w:lineRule="auto"/>
              <w:rPr>
                <w:rFonts w:ascii="Times New Roman" w:hAnsi="Times New Roman"/>
              </w:rPr>
            </w:pPr>
            <w:r w:rsidRPr="00EF20F5">
              <w:rPr>
                <w:rFonts w:ascii="Times New Roman" w:hAnsi="Times New Roman"/>
              </w:rPr>
              <w:t>тест</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Алгебра</w:t>
            </w:r>
          </w:p>
        </w:tc>
        <w:tc>
          <w:tcPr>
            <w:tcW w:w="3969" w:type="dxa"/>
          </w:tcPr>
          <w:p w:rsidR="00764EB3" w:rsidRPr="00EF20F5" w:rsidRDefault="00764EB3" w:rsidP="00EF20F5">
            <w:pPr>
              <w:spacing w:after="0" w:line="285" w:lineRule="atLeast"/>
              <w:jc w:val="both"/>
              <w:rPr>
                <w:rFonts w:ascii="Times New Roman" w:hAnsi="Times New Roman"/>
              </w:rPr>
            </w:pPr>
            <w:r>
              <w:rPr>
                <w:rFonts w:ascii="Times New Roman" w:hAnsi="Times New Roman"/>
              </w:rPr>
              <w:t>7-</w:t>
            </w:r>
            <w:r w:rsidRPr="00EF20F5">
              <w:rPr>
                <w:rFonts w:ascii="Times New Roman" w:hAnsi="Times New Roman"/>
              </w:rPr>
              <w:t>8</w:t>
            </w:r>
            <w:r>
              <w:rPr>
                <w:rFonts w:ascii="Times New Roman" w:hAnsi="Times New Roman"/>
              </w:rPr>
              <w:t>, 9</w:t>
            </w:r>
            <w:r w:rsidRPr="00EF20F5">
              <w:rPr>
                <w:rFonts w:ascii="Times New Roman" w:hAnsi="Times New Roman"/>
              </w:rPr>
              <w:t>б</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Геометрия</w:t>
            </w:r>
          </w:p>
        </w:tc>
        <w:tc>
          <w:tcPr>
            <w:tcW w:w="3969" w:type="dxa"/>
          </w:tcPr>
          <w:p w:rsidR="00764EB3" w:rsidRPr="00EF20F5" w:rsidRDefault="00764EB3" w:rsidP="00E363BC">
            <w:pPr>
              <w:spacing w:after="0" w:line="285" w:lineRule="atLeast"/>
              <w:jc w:val="both"/>
              <w:rPr>
                <w:rFonts w:ascii="Times New Roman" w:hAnsi="Times New Roman"/>
              </w:rPr>
            </w:pPr>
            <w:r>
              <w:rPr>
                <w:rFonts w:ascii="Times New Roman" w:hAnsi="Times New Roman"/>
              </w:rPr>
              <w:t>7-</w:t>
            </w:r>
            <w:r w:rsidRPr="00EF20F5">
              <w:rPr>
                <w:rFonts w:ascii="Times New Roman" w:hAnsi="Times New Roman"/>
              </w:rPr>
              <w:t>8</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Экзамен по билетам</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Pr>
                <w:rFonts w:ascii="Times New Roman" w:hAnsi="Times New Roman"/>
              </w:rPr>
              <w:t>Геометрия</w:t>
            </w:r>
          </w:p>
        </w:tc>
        <w:tc>
          <w:tcPr>
            <w:tcW w:w="3969" w:type="dxa"/>
          </w:tcPr>
          <w:p w:rsidR="00764EB3" w:rsidRDefault="00764EB3" w:rsidP="00E363BC">
            <w:pPr>
              <w:spacing w:after="0" w:line="285" w:lineRule="atLeast"/>
              <w:jc w:val="both"/>
              <w:rPr>
                <w:rFonts w:ascii="Times New Roman" w:hAnsi="Times New Roman"/>
              </w:rPr>
            </w:pPr>
            <w:r>
              <w:rPr>
                <w:rFonts w:ascii="Times New Roman" w:hAnsi="Times New Roman"/>
              </w:rPr>
              <w:t>9б</w:t>
            </w:r>
          </w:p>
        </w:tc>
        <w:tc>
          <w:tcPr>
            <w:tcW w:w="5387" w:type="dxa"/>
          </w:tcPr>
          <w:p w:rsidR="00764EB3" w:rsidRPr="00EF20F5" w:rsidRDefault="00764EB3" w:rsidP="00EF20F5">
            <w:pPr>
              <w:spacing w:after="0" w:line="240" w:lineRule="auto"/>
              <w:rPr>
                <w:rFonts w:ascii="Times New Roman" w:hAnsi="Times New Roman"/>
              </w:rPr>
            </w:pPr>
            <w:r>
              <w:rPr>
                <w:rFonts w:ascii="Times New Roman" w:hAnsi="Times New Roman"/>
              </w:rPr>
              <w:t>тест</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Физика</w:t>
            </w:r>
          </w:p>
        </w:tc>
        <w:tc>
          <w:tcPr>
            <w:tcW w:w="3969" w:type="dxa"/>
          </w:tcPr>
          <w:p w:rsidR="00764EB3" w:rsidRPr="00EF20F5" w:rsidRDefault="00764EB3" w:rsidP="0036613F">
            <w:pPr>
              <w:spacing w:after="0" w:line="285" w:lineRule="atLeast"/>
              <w:jc w:val="both"/>
              <w:rPr>
                <w:rFonts w:ascii="Times New Roman" w:hAnsi="Times New Roman"/>
              </w:rPr>
            </w:pPr>
            <w:r w:rsidRPr="00EF20F5">
              <w:rPr>
                <w:rFonts w:ascii="Times New Roman" w:hAnsi="Times New Roman"/>
              </w:rPr>
              <w:t>7-1</w:t>
            </w:r>
            <w:r>
              <w:rPr>
                <w:rFonts w:ascii="Times New Roman" w:hAnsi="Times New Roman"/>
              </w:rPr>
              <w:t>0</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363BC">
            <w:pPr>
              <w:spacing w:after="0" w:line="285" w:lineRule="atLeast"/>
              <w:jc w:val="both"/>
              <w:rPr>
                <w:rFonts w:ascii="Times New Roman" w:hAnsi="Times New Roman"/>
              </w:rPr>
            </w:pPr>
            <w:r w:rsidRPr="00EF20F5">
              <w:rPr>
                <w:rFonts w:ascii="Times New Roman" w:hAnsi="Times New Roman"/>
              </w:rPr>
              <w:t>Физика</w:t>
            </w:r>
          </w:p>
        </w:tc>
        <w:tc>
          <w:tcPr>
            <w:tcW w:w="3969" w:type="dxa"/>
          </w:tcPr>
          <w:p w:rsidR="00764EB3" w:rsidRPr="00EF20F5" w:rsidRDefault="00764EB3" w:rsidP="00EF20F5">
            <w:pPr>
              <w:spacing w:after="0" w:line="285" w:lineRule="atLeast"/>
              <w:jc w:val="both"/>
              <w:rPr>
                <w:rFonts w:ascii="Times New Roman" w:hAnsi="Times New Roman"/>
              </w:rPr>
            </w:pPr>
            <w:r>
              <w:rPr>
                <w:rFonts w:ascii="Times New Roman" w:hAnsi="Times New Roman"/>
              </w:rPr>
              <w:t>11</w:t>
            </w:r>
          </w:p>
        </w:tc>
        <w:tc>
          <w:tcPr>
            <w:tcW w:w="5387" w:type="dxa"/>
          </w:tcPr>
          <w:p w:rsidR="00764EB3" w:rsidRPr="00EF20F5" w:rsidRDefault="00764EB3" w:rsidP="00E363BC">
            <w:pPr>
              <w:spacing w:after="0" w:line="285" w:lineRule="atLeast"/>
              <w:jc w:val="both"/>
              <w:rPr>
                <w:rFonts w:ascii="Times New Roman" w:hAnsi="Times New Roman"/>
              </w:rPr>
            </w:pPr>
            <w:r>
              <w:rPr>
                <w:rFonts w:ascii="Times New Roman" w:hAnsi="Times New Roman"/>
              </w:rPr>
              <w:t>Всероссийская проверочная работа</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Английский язык</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2-11</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bCs/>
                <w:lang w:eastAsia="ru-RU"/>
              </w:rPr>
              <w:t>монологическое высказывание</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Немецкий язык</w:t>
            </w:r>
          </w:p>
        </w:tc>
        <w:tc>
          <w:tcPr>
            <w:tcW w:w="3969" w:type="dxa"/>
          </w:tcPr>
          <w:p w:rsidR="00764EB3" w:rsidRPr="00EF20F5" w:rsidRDefault="00764EB3" w:rsidP="0036613F">
            <w:pPr>
              <w:spacing w:after="0" w:line="285" w:lineRule="atLeast"/>
              <w:jc w:val="both"/>
              <w:rPr>
                <w:rFonts w:ascii="Times New Roman" w:hAnsi="Times New Roman"/>
              </w:rPr>
            </w:pPr>
            <w:r>
              <w:rPr>
                <w:rFonts w:ascii="Times New Roman" w:hAnsi="Times New Roman"/>
              </w:rPr>
              <w:t>5а,г, 7а,</w:t>
            </w:r>
            <w:r w:rsidRPr="00EF20F5">
              <w:rPr>
                <w:rFonts w:ascii="Times New Roman" w:hAnsi="Times New Roman"/>
              </w:rPr>
              <w:t>д,8а,д,  9а,</w:t>
            </w:r>
            <w:r>
              <w:rPr>
                <w:rFonts w:ascii="Times New Roman" w:hAnsi="Times New Roman"/>
              </w:rPr>
              <w:t>б,д</w:t>
            </w:r>
            <w:r w:rsidRPr="00EF20F5">
              <w:rPr>
                <w:rFonts w:ascii="Times New Roman" w:hAnsi="Times New Roman"/>
              </w:rPr>
              <w:t xml:space="preserve"> 10а,11а</w:t>
            </w:r>
          </w:p>
        </w:tc>
        <w:tc>
          <w:tcPr>
            <w:tcW w:w="5387" w:type="dxa"/>
          </w:tcPr>
          <w:p w:rsidR="00764EB3" w:rsidRPr="00EF20F5" w:rsidRDefault="00764EB3" w:rsidP="00EF20F5">
            <w:pPr>
              <w:spacing w:after="0" w:line="285" w:lineRule="atLeast"/>
              <w:jc w:val="both"/>
              <w:rPr>
                <w:rFonts w:ascii="Times New Roman" w:hAnsi="Times New Roman"/>
                <w:bCs/>
                <w:lang w:eastAsia="ru-RU"/>
              </w:rPr>
            </w:pPr>
            <w:r w:rsidRPr="00EF20F5">
              <w:rPr>
                <w:rFonts w:ascii="Times New Roman" w:hAnsi="Times New Roman"/>
                <w:bCs/>
                <w:lang w:eastAsia="ru-RU"/>
              </w:rPr>
              <w:t>монологическое высказывание</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Окружающий мир</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1-4</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тест</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ОРКСЭ</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4</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защита проекта</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Музыка</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1-9</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тест</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Изобразительное искусство</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1-9</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творческая работа</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Технология</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1-4</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творческая работа</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Технология</w:t>
            </w:r>
          </w:p>
        </w:tc>
        <w:tc>
          <w:tcPr>
            <w:tcW w:w="3969" w:type="dxa"/>
          </w:tcPr>
          <w:p w:rsidR="00764EB3" w:rsidRPr="00EF20F5" w:rsidRDefault="00764EB3" w:rsidP="0036613F">
            <w:pPr>
              <w:spacing w:after="0" w:line="285" w:lineRule="atLeast"/>
              <w:jc w:val="both"/>
              <w:rPr>
                <w:rFonts w:ascii="Times New Roman" w:hAnsi="Times New Roman"/>
              </w:rPr>
            </w:pPr>
            <w:r w:rsidRPr="00EF20F5">
              <w:rPr>
                <w:rFonts w:ascii="Times New Roman" w:hAnsi="Times New Roman"/>
              </w:rPr>
              <w:t>5-8,10б, 11б</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Защита проекта</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Физическая культура</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1-11</w:t>
            </w:r>
          </w:p>
        </w:tc>
        <w:tc>
          <w:tcPr>
            <w:tcW w:w="5387" w:type="dxa"/>
          </w:tcPr>
          <w:p w:rsidR="00764EB3" w:rsidRPr="00EF20F5" w:rsidRDefault="00764EB3" w:rsidP="00EF20F5">
            <w:pPr>
              <w:spacing w:after="0" w:line="240" w:lineRule="auto"/>
              <w:rPr>
                <w:rFonts w:ascii="Times New Roman" w:hAnsi="Times New Roman"/>
              </w:rPr>
            </w:pPr>
            <w:r w:rsidRPr="00EF20F5">
              <w:rPr>
                <w:rFonts w:ascii="Times New Roman" w:hAnsi="Times New Roman"/>
              </w:rPr>
              <w:t>Практическое тестирование-</w:t>
            </w:r>
            <w:r>
              <w:rPr>
                <w:rFonts w:ascii="Times New Roman" w:hAnsi="Times New Roman"/>
              </w:rPr>
              <w:t xml:space="preserve"> </w:t>
            </w:r>
            <w:r w:rsidRPr="00EF20F5">
              <w:rPr>
                <w:rFonts w:ascii="Times New Roman" w:hAnsi="Times New Roman"/>
              </w:rPr>
              <w:t>ос</w:t>
            </w:r>
            <w:r>
              <w:rPr>
                <w:rFonts w:ascii="Times New Roman" w:hAnsi="Times New Roman"/>
              </w:rPr>
              <w:t>н</w:t>
            </w:r>
            <w:r w:rsidRPr="00EF20F5">
              <w:rPr>
                <w:rFonts w:ascii="Times New Roman" w:hAnsi="Times New Roman"/>
              </w:rPr>
              <w:t>овная группа здоровья;</w:t>
            </w:r>
          </w:p>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Теоретическое тестирование- специальная группа здоровья</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bCs/>
              </w:rPr>
              <w:t>Литературное краеведение</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2-3</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54"/>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rPr>
              <w:t xml:space="preserve">Информатика </w:t>
            </w:r>
          </w:p>
        </w:tc>
        <w:tc>
          <w:tcPr>
            <w:tcW w:w="3969" w:type="dxa"/>
          </w:tcPr>
          <w:p w:rsidR="00764EB3" w:rsidRPr="00EF20F5" w:rsidRDefault="00764EB3" w:rsidP="0036613F">
            <w:pPr>
              <w:spacing w:after="0" w:line="285" w:lineRule="atLeast"/>
              <w:jc w:val="both"/>
              <w:rPr>
                <w:rFonts w:ascii="Times New Roman" w:hAnsi="Times New Roman"/>
              </w:rPr>
            </w:pPr>
            <w:r w:rsidRPr="00EF20F5">
              <w:rPr>
                <w:rFonts w:ascii="Times New Roman" w:hAnsi="Times New Roman"/>
              </w:rPr>
              <w:t>2-4,5-7</w:t>
            </w:r>
            <w:r>
              <w:rPr>
                <w:rFonts w:ascii="Times New Roman" w:hAnsi="Times New Roman"/>
              </w:rPr>
              <w:t>-8, 9б</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Информатика и ИКТ</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9</w:t>
            </w:r>
            <w:r>
              <w:rPr>
                <w:rFonts w:ascii="Times New Roman" w:hAnsi="Times New Roman"/>
              </w:rPr>
              <w:t>а,в,г,д,е</w:t>
            </w:r>
            <w:r w:rsidRPr="00EF20F5">
              <w:rPr>
                <w:rFonts w:ascii="Times New Roman" w:hAnsi="Times New Roman"/>
              </w:rPr>
              <w:t>,10-11</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Риторика</w:t>
            </w:r>
          </w:p>
        </w:tc>
        <w:tc>
          <w:tcPr>
            <w:tcW w:w="3969" w:type="dxa"/>
          </w:tcPr>
          <w:p w:rsidR="00764EB3" w:rsidRPr="00EF20F5" w:rsidRDefault="00764EB3" w:rsidP="0036613F">
            <w:pPr>
              <w:spacing w:after="0" w:line="285" w:lineRule="atLeast"/>
              <w:jc w:val="both"/>
              <w:rPr>
                <w:rFonts w:ascii="Times New Roman" w:hAnsi="Times New Roman"/>
              </w:rPr>
            </w:pPr>
            <w:r w:rsidRPr="00EF20F5">
              <w:rPr>
                <w:rFonts w:ascii="Times New Roman" w:hAnsi="Times New Roman"/>
              </w:rPr>
              <w:t>2,3, 4,</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творческая работа</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Адаптивнаяя физическая культура</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2в,3в,4в</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 xml:space="preserve">Практический тест </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Ритмика</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2в,3в,4в</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творческая работа</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Всеобщая история</w:t>
            </w:r>
          </w:p>
        </w:tc>
        <w:tc>
          <w:tcPr>
            <w:tcW w:w="3969" w:type="dxa"/>
          </w:tcPr>
          <w:p w:rsidR="00764EB3" w:rsidRPr="00EF20F5" w:rsidRDefault="00764EB3" w:rsidP="0036613F">
            <w:pPr>
              <w:spacing w:after="0" w:line="285" w:lineRule="atLeast"/>
              <w:jc w:val="both"/>
              <w:rPr>
                <w:rFonts w:ascii="Times New Roman" w:hAnsi="Times New Roman"/>
              </w:rPr>
            </w:pPr>
            <w:r>
              <w:rPr>
                <w:rFonts w:ascii="Times New Roman" w:hAnsi="Times New Roman"/>
              </w:rPr>
              <w:t>6- 8, 9б</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363BC">
            <w:pPr>
              <w:spacing w:after="0" w:line="285" w:lineRule="atLeast"/>
              <w:jc w:val="both"/>
              <w:rPr>
                <w:rFonts w:ascii="Times New Roman" w:hAnsi="Times New Roman"/>
                <w:bCs/>
              </w:rPr>
            </w:pPr>
            <w:r w:rsidRPr="00EF20F5">
              <w:rPr>
                <w:rFonts w:ascii="Times New Roman" w:hAnsi="Times New Roman"/>
                <w:bCs/>
              </w:rPr>
              <w:t>Всеобщая история</w:t>
            </w:r>
          </w:p>
        </w:tc>
        <w:tc>
          <w:tcPr>
            <w:tcW w:w="3969" w:type="dxa"/>
          </w:tcPr>
          <w:p w:rsidR="00764EB3" w:rsidRDefault="00764EB3" w:rsidP="0036613F">
            <w:pPr>
              <w:spacing w:after="0" w:line="285" w:lineRule="atLeast"/>
              <w:jc w:val="both"/>
              <w:rPr>
                <w:rFonts w:ascii="Times New Roman" w:hAnsi="Times New Roman"/>
              </w:rPr>
            </w:pPr>
            <w:r>
              <w:rPr>
                <w:rFonts w:ascii="Times New Roman" w:hAnsi="Times New Roman"/>
              </w:rPr>
              <w:t>5</w:t>
            </w:r>
          </w:p>
        </w:tc>
        <w:tc>
          <w:tcPr>
            <w:tcW w:w="5387" w:type="dxa"/>
          </w:tcPr>
          <w:p w:rsidR="00764EB3" w:rsidRPr="00EF20F5" w:rsidRDefault="00764EB3" w:rsidP="00E363BC">
            <w:pPr>
              <w:spacing w:after="0" w:line="285" w:lineRule="atLeast"/>
              <w:jc w:val="both"/>
              <w:rPr>
                <w:rFonts w:ascii="Times New Roman" w:hAnsi="Times New Roman"/>
              </w:rPr>
            </w:pPr>
            <w:r>
              <w:rPr>
                <w:rFonts w:ascii="Times New Roman" w:hAnsi="Times New Roman"/>
              </w:rPr>
              <w:t>Всероссийская проверочная работа</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История России</w:t>
            </w:r>
          </w:p>
        </w:tc>
        <w:tc>
          <w:tcPr>
            <w:tcW w:w="3969" w:type="dxa"/>
          </w:tcPr>
          <w:p w:rsidR="00764EB3" w:rsidRPr="00EF20F5" w:rsidRDefault="00764EB3" w:rsidP="0036613F">
            <w:pPr>
              <w:spacing w:after="0" w:line="285" w:lineRule="atLeast"/>
              <w:jc w:val="both"/>
              <w:rPr>
                <w:rFonts w:ascii="Times New Roman" w:hAnsi="Times New Roman"/>
              </w:rPr>
            </w:pPr>
            <w:r w:rsidRPr="00EF20F5">
              <w:rPr>
                <w:rFonts w:ascii="Times New Roman" w:hAnsi="Times New Roman"/>
              </w:rPr>
              <w:t>6</w:t>
            </w:r>
            <w:r>
              <w:rPr>
                <w:rFonts w:ascii="Times New Roman" w:hAnsi="Times New Roman"/>
              </w:rPr>
              <w:t>-8,9б</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311"/>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История</w:t>
            </w:r>
          </w:p>
        </w:tc>
        <w:tc>
          <w:tcPr>
            <w:tcW w:w="3969" w:type="dxa"/>
          </w:tcPr>
          <w:p w:rsidR="00764EB3" w:rsidRPr="00EF20F5" w:rsidRDefault="00764EB3" w:rsidP="00E363BC">
            <w:pPr>
              <w:spacing w:after="0" w:line="285" w:lineRule="atLeast"/>
              <w:jc w:val="both"/>
              <w:rPr>
                <w:rFonts w:ascii="Times New Roman" w:hAnsi="Times New Roman"/>
              </w:rPr>
            </w:pPr>
            <w:r w:rsidRPr="00EF20F5">
              <w:rPr>
                <w:rFonts w:ascii="Times New Roman" w:hAnsi="Times New Roman"/>
              </w:rPr>
              <w:t>9</w:t>
            </w:r>
            <w:r>
              <w:rPr>
                <w:rFonts w:ascii="Times New Roman" w:hAnsi="Times New Roman"/>
              </w:rPr>
              <w:t>а,в,г,д,е,10</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311"/>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Pr>
                <w:rFonts w:ascii="Times New Roman" w:hAnsi="Times New Roman"/>
                <w:bCs/>
              </w:rPr>
              <w:t>История</w:t>
            </w:r>
          </w:p>
        </w:tc>
        <w:tc>
          <w:tcPr>
            <w:tcW w:w="3969" w:type="dxa"/>
          </w:tcPr>
          <w:p w:rsidR="00764EB3" w:rsidRPr="00EF20F5" w:rsidRDefault="00764EB3" w:rsidP="00E363BC">
            <w:pPr>
              <w:spacing w:after="0" w:line="285" w:lineRule="atLeast"/>
              <w:jc w:val="both"/>
              <w:rPr>
                <w:rFonts w:ascii="Times New Roman" w:hAnsi="Times New Roman"/>
              </w:rPr>
            </w:pPr>
            <w:r>
              <w:rPr>
                <w:rFonts w:ascii="Times New Roman" w:hAnsi="Times New Roman"/>
              </w:rPr>
              <w:t>11</w:t>
            </w:r>
          </w:p>
        </w:tc>
        <w:tc>
          <w:tcPr>
            <w:tcW w:w="5387" w:type="dxa"/>
          </w:tcPr>
          <w:p w:rsidR="00764EB3" w:rsidRPr="00EF20F5" w:rsidRDefault="00764EB3" w:rsidP="00E363BC">
            <w:pPr>
              <w:spacing w:after="0" w:line="285" w:lineRule="atLeast"/>
              <w:jc w:val="both"/>
              <w:rPr>
                <w:rFonts w:ascii="Times New Roman" w:hAnsi="Times New Roman"/>
              </w:rPr>
            </w:pPr>
            <w:r>
              <w:rPr>
                <w:rFonts w:ascii="Times New Roman" w:hAnsi="Times New Roman"/>
              </w:rPr>
              <w:t>Всероссийская проверочная работа</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Обществознание</w:t>
            </w:r>
          </w:p>
        </w:tc>
        <w:tc>
          <w:tcPr>
            <w:tcW w:w="3969" w:type="dxa"/>
          </w:tcPr>
          <w:p w:rsidR="00764EB3" w:rsidRPr="00EF20F5" w:rsidRDefault="00764EB3" w:rsidP="00E363BC">
            <w:pPr>
              <w:spacing w:after="0" w:line="285" w:lineRule="atLeast"/>
              <w:jc w:val="both"/>
              <w:rPr>
                <w:rFonts w:ascii="Times New Roman" w:hAnsi="Times New Roman"/>
              </w:rPr>
            </w:pPr>
            <w:r>
              <w:rPr>
                <w:rFonts w:ascii="Times New Roman" w:hAnsi="Times New Roman"/>
              </w:rPr>
              <w:t>5- 8, 9б</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64"/>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Обществознание (включая экономику и право)</w:t>
            </w:r>
          </w:p>
        </w:tc>
        <w:tc>
          <w:tcPr>
            <w:tcW w:w="3969" w:type="dxa"/>
          </w:tcPr>
          <w:p w:rsidR="00764EB3" w:rsidRPr="00EF20F5" w:rsidRDefault="00764EB3" w:rsidP="00E363BC">
            <w:pPr>
              <w:spacing w:after="0" w:line="285" w:lineRule="atLeast"/>
              <w:jc w:val="both"/>
              <w:rPr>
                <w:rFonts w:ascii="Times New Roman" w:hAnsi="Times New Roman"/>
              </w:rPr>
            </w:pPr>
            <w:r w:rsidRPr="00EF20F5">
              <w:rPr>
                <w:rFonts w:ascii="Times New Roman" w:hAnsi="Times New Roman"/>
              </w:rPr>
              <w:t>9</w:t>
            </w:r>
            <w:r>
              <w:rPr>
                <w:rFonts w:ascii="Times New Roman" w:hAnsi="Times New Roman"/>
              </w:rPr>
              <w:t>а,в,г,д,е</w:t>
            </w:r>
            <w:r w:rsidRPr="00EF20F5">
              <w:rPr>
                <w:rFonts w:ascii="Times New Roman" w:hAnsi="Times New Roman"/>
              </w:rPr>
              <w:t>,10-11</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5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Культура народов Ямала</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5,6,7б,в,г,е</w:t>
            </w:r>
          </w:p>
        </w:tc>
        <w:tc>
          <w:tcPr>
            <w:tcW w:w="5387" w:type="dxa"/>
          </w:tcPr>
          <w:p w:rsidR="00764EB3" w:rsidRPr="00EF20F5" w:rsidRDefault="00764EB3" w:rsidP="00EF20F5">
            <w:pPr>
              <w:spacing w:after="0" w:line="240" w:lineRule="auto"/>
              <w:rPr>
                <w:rFonts w:ascii="Times New Roman" w:hAnsi="Times New Roman"/>
              </w:rPr>
            </w:pPr>
            <w:r w:rsidRPr="00EF20F5">
              <w:rPr>
                <w:rFonts w:ascii="Times New Roman" w:hAnsi="Times New Roman"/>
              </w:rPr>
              <w:t>Тест</w:t>
            </w:r>
          </w:p>
        </w:tc>
      </w:tr>
      <w:tr w:rsidR="00764EB3" w:rsidRPr="00A82B17" w:rsidTr="0036613F">
        <w:trPr>
          <w:trHeight w:val="157"/>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Основы безопасности жизнедеятельности</w:t>
            </w:r>
          </w:p>
        </w:tc>
        <w:tc>
          <w:tcPr>
            <w:tcW w:w="3969" w:type="dxa"/>
          </w:tcPr>
          <w:p w:rsidR="00764EB3" w:rsidRPr="00EF20F5" w:rsidRDefault="00764EB3" w:rsidP="00E363BC">
            <w:pPr>
              <w:spacing w:after="0" w:line="285" w:lineRule="atLeast"/>
              <w:jc w:val="both"/>
              <w:rPr>
                <w:rFonts w:ascii="Times New Roman" w:hAnsi="Times New Roman"/>
              </w:rPr>
            </w:pPr>
            <w:r w:rsidRPr="00EF20F5">
              <w:rPr>
                <w:rFonts w:ascii="Times New Roman" w:hAnsi="Times New Roman"/>
              </w:rPr>
              <w:t>5б,в,, 6б,в,г,е,7б,в,г,е,8,9б,в,г,е,10,11</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3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Здоровье (ОЗОЖ)</w:t>
            </w:r>
          </w:p>
        </w:tc>
        <w:tc>
          <w:tcPr>
            <w:tcW w:w="3969" w:type="dxa"/>
          </w:tcPr>
          <w:p w:rsidR="00764EB3" w:rsidRPr="00EF20F5" w:rsidRDefault="00764EB3" w:rsidP="00E363BC">
            <w:pPr>
              <w:spacing w:after="0" w:line="285" w:lineRule="atLeast"/>
              <w:jc w:val="both"/>
              <w:rPr>
                <w:rFonts w:ascii="Times New Roman" w:hAnsi="Times New Roman"/>
              </w:rPr>
            </w:pPr>
            <w:r w:rsidRPr="00EF20F5">
              <w:rPr>
                <w:rFonts w:ascii="Times New Roman" w:hAnsi="Times New Roman"/>
              </w:rPr>
              <w:t>6б,в,г</w:t>
            </w:r>
            <w:r>
              <w:rPr>
                <w:rFonts w:ascii="Times New Roman" w:hAnsi="Times New Roman"/>
              </w:rPr>
              <w:t>е</w:t>
            </w:r>
            <w:r w:rsidRPr="00EF20F5">
              <w:rPr>
                <w:rFonts w:ascii="Times New Roman" w:hAnsi="Times New Roman"/>
              </w:rPr>
              <w:t>,7б</w:t>
            </w:r>
            <w:r>
              <w:rPr>
                <w:rFonts w:ascii="Times New Roman" w:hAnsi="Times New Roman"/>
              </w:rPr>
              <w:t>,</w:t>
            </w:r>
            <w:r w:rsidRPr="00EF20F5">
              <w:rPr>
                <w:rFonts w:ascii="Times New Roman" w:hAnsi="Times New Roman"/>
              </w:rPr>
              <w:t>в,г,е,8б,в,</w:t>
            </w:r>
            <w:r>
              <w:rPr>
                <w:rFonts w:ascii="Times New Roman" w:hAnsi="Times New Roman"/>
              </w:rPr>
              <w:t>г,</w:t>
            </w:r>
            <w:r w:rsidRPr="00EF20F5">
              <w:rPr>
                <w:rFonts w:ascii="Times New Roman" w:hAnsi="Times New Roman"/>
              </w:rPr>
              <w:t>е,9бв,</w:t>
            </w:r>
            <w:r>
              <w:rPr>
                <w:rFonts w:ascii="Times New Roman" w:hAnsi="Times New Roman"/>
              </w:rPr>
              <w:t>г</w:t>
            </w:r>
            <w:r w:rsidRPr="00EF20F5">
              <w:rPr>
                <w:rFonts w:ascii="Times New Roman" w:hAnsi="Times New Roman"/>
              </w:rPr>
              <w:t>,е</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92"/>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География</w:t>
            </w:r>
          </w:p>
        </w:tc>
        <w:tc>
          <w:tcPr>
            <w:tcW w:w="3969" w:type="dxa"/>
          </w:tcPr>
          <w:p w:rsidR="00764EB3" w:rsidRPr="00EF20F5" w:rsidRDefault="00764EB3" w:rsidP="00EF20F5">
            <w:pPr>
              <w:spacing w:after="0" w:line="285" w:lineRule="atLeast"/>
              <w:jc w:val="both"/>
              <w:rPr>
                <w:rFonts w:ascii="Times New Roman" w:hAnsi="Times New Roman"/>
              </w:rPr>
            </w:pPr>
            <w:r>
              <w:rPr>
                <w:rFonts w:ascii="Times New Roman" w:hAnsi="Times New Roman"/>
              </w:rPr>
              <w:t>5-10</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92"/>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Pr>
                <w:rFonts w:ascii="Times New Roman" w:hAnsi="Times New Roman"/>
                <w:bCs/>
              </w:rPr>
              <w:t>География</w:t>
            </w:r>
          </w:p>
        </w:tc>
        <w:tc>
          <w:tcPr>
            <w:tcW w:w="3969" w:type="dxa"/>
          </w:tcPr>
          <w:p w:rsidR="00764EB3" w:rsidRPr="00EF20F5" w:rsidRDefault="00764EB3" w:rsidP="00EF20F5">
            <w:pPr>
              <w:spacing w:after="0" w:line="285" w:lineRule="atLeast"/>
              <w:jc w:val="both"/>
              <w:rPr>
                <w:rFonts w:ascii="Times New Roman" w:hAnsi="Times New Roman"/>
              </w:rPr>
            </w:pPr>
            <w:r>
              <w:rPr>
                <w:rFonts w:ascii="Times New Roman" w:hAnsi="Times New Roman"/>
              </w:rPr>
              <w:t>11</w:t>
            </w:r>
          </w:p>
        </w:tc>
        <w:tc>
          <w:tcPr>
            <w:tcW w:w="5387" w:type="dxa"/>
          </w:tcPr>
          <w:p w:rsidR="00764EB3" w:rsidRPr="00EF20F5" w:rsidRDefault="00764EB3" w:rsidP="00E363BC">
            <w:pPr>
              <w:spacing w:after="0" w:line="285" w:lineRule="atLeast"/>
              <w:jc w:val="both"/>
              <w:rPr>
                <w:rFonts w:ascii="Times New Roman" w:hAnsi="Times New Roman"/>
              </w:rPr>
            </w:pPr>
            <w:r>
              <w:rPr>
                <w:rFonts w:ascii="Times New Roman" w:hAnsi="Times New Roman"/>
              </w:rPr>
              <w:t>Всероссийская проверочная работа</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География ЯНАО</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8</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Биология</w:t>
            </w:r>
          </w:p>
        </w:tc>
        <w:tc>
          <w:tcPr>
            <w:tcW w:w="3969" w:type="dxa"/>
          </w:tcPr>
          <w:p w:rsidR="00764EB3" w:rsidRPr="00EF20F5" w:rsidRDefault="00764EB3" w:rsidP="00EF20F5">
            <w:pPr>
              <w:spacing w:after="0" w:line="285" w:lineRule="atLeast"/>
              <w:jc w:val="both"/>
              <w:rPr>
                <w:rFonts w:ascii="Times New Roman" w:hAnsi="Times New Roman"/>
              </w:rPr>
            </w:pPr>
            <w:r>
              <w:rPr>
                <w:rFonts w:ascii="Times New Roman" w:hAnsi="Times New Roman"/>
              </w:rPr>
              <w:t>5,</w:t>
            </w:r>
            <w:r w:rsidRPr="00EF20F5">
              <w:rPr>
                <w:rFonts w:ascii="Times New Roman" w:hAnsi="Times New Roman"/>
              </w:rPr>
              <w:t>11</w:t>
            </w:r>
          </w:p>
        </w:tc>
        <w:tc>
          <w:tcPr>
            <w:tcW w:w="5387" w:type="dxa"/>
          </w:tcPr>
          <w:p w:rsidR="00764EB3" w:rsidRPr="00EF20F5" w:rsidRDefault="00764EB3" w:rsidP="00E363BC">
            <w:pPr>
              <w:spacing w:after="0" w:line="285" w:lineRule="atLeast"/>
              <w:jc w:val="both"/>
              <w:rPr>
                <w:rFonts w:ascii="Times New Roman" w:hAnsi="Times New Roman"/>
              </w:rPr>
            </w:pPr>
            <w:r>
              <w:rPr>
                <w:rFonts w:ascii="Times New Roman" w:hAnsi="Times New Roman"/>
              </w:rPr>
              <w:t>Всероссийская проверочная работа</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Pr>
                <w:rFonts w:ascii="Times New Roman" w:hAnsi="Times New Roman"/>
                <w:bCs/>
              </w:rPr>
              <w:t>Биология</w:t>
            </w:r>
          </w:p>
        </w:tc>
        <w:tc>
          <w:tcPr>
            <w:tcW w:w="3969" w:type="dxa"/>
          </w:tcPr>
          <w:p w:rsidR="00764EB3" w:rsidRPr="00EF20F5" w:rsidRDefault="00764EB3" w:rsidP="00EF20F5">
            <w:pPr>
              <w:spacing w:after="0" w:line="285" w:lineRule="atLeast"/>
              <w:jc w:val="both"/>
              <w:rPr>
                <w:rFonts w:ascii="Times New Roman" w:hAnsi="Times New Roman"/>
              </w:rPr>
            </w:pPr>
            <w:r>
              <w:rPr>
                <w:rFonts w:ascii="Times New Roman" w:hAnsi="Times New Roman"/>
              </w:rPr>
              <w:t>6-10</w:t>
            </w:r>
          </w:p>
        </w:tc>
        <w:tc>
          <w:tcPr>
            <w:tcW w:w="5387" w:type="dxa"/>
          </w:tcPr>
          <w:p w:rsidR="00764EB3" w:rsidRPr="00EF20F5" w:rsidRDefault="00764EB3" w:rsidP="00EF20F5">
            <w:pPr>
              <w:spacing w:after="0" w:line="240" w:lineRule="auto"/>
              <w:rPr>
                <w:rFonts w:ascii="Times New Roman" w:hAnsi="Times New Roman"/>
              </w:rPr>
            </w:pPr>
            <w:r w:rsidRPr="00EF20F5">
              <w:rPr>
                <w:rFonts w:ascii="Times New Roman" w:hAnsi="Times New Roman"/>
              </w:rPr>
              <w:t>тест</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Химия</w:t>
            </w:r>
          </w:p>
        </w:tc>
        <w:tc>
          <w:tcPr>
            <w:tcW w:w="3969" w:type="dxa"/>
          </w:tcPr>
          <w:p w:rsidR="00764EB3" w:rsidRPr="00EF20F5" w:rsidRDefault="00764EB3" w:rsidP="00E363BC">
            <w:pPr>
              <w:spacing w:after="0" w:line="285" w:lineRule="atLeast"/>
              <w:jc w:val="both"/>
              <w:rPr>
                <w:rFonts w:ascii="Times New Roman" w:hAnsi="Times New Roman"/>
              </w:rPr>
            </w:pPr>
            <w:r>
              <w:rPr>
                <w:rFonts w:ascii="Times New Roman" w:hAnsi="Times New Roman"/>
              </w:rPr>
              <w:t>8</w:t>
            </w:r>
            <w:r w:rsidRPr="00EF20F5">
              <w:rPr>
                <w:rFonts w:ascii="Times New Roman" w:hAnsi="Times New Roman"/>
              </w:rPr>
              <w:t>-1</w:t>
            </w:r>
            <w:r>
              <w:rPr>
                <w:rFonts w:ascii="Times New Roman" w:hAnsi="Times New Roman"/>
              </w:rPr>
              <w:t>0</w:t>
            </w:r>
          </w:p>
        </w:tc>
        <w:tc>
          <w:tcPr>
            <w:tcW w:w="5387" w:type="dxa"/>
          </w:tcPr>
          <w:p w:rsidR="00764EB3" w:rsidRPr="00EF20F5" w:rsidRDefault="00764EB3" w:rsidP="00E363BC">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363BC">
            <w:pPr>
              <w:spacing w:after="0" w:line="285" w:lineRule="atLeast"/>
              <w:jc w:val="both"/>
              <w:rPr>
                <w:rFonts w:ascii="Times New Roman" w:hAnsi="Times New Roman"/>
                <w:bCs/>
              </w:rPr>
            </w:pPr>
            <w:r w:rsidRPr="00EF20F5">
              <w:rPr>
                <w:rFonts w:ascii="Times New Roman" w:hAnsi="Times New Roman"/>
                <w:bCs/>
              </w:rPr>
              <w:t>Химия</w:t>
            </w:r>
          </w:p>
        </w:tc>
        <w:tc>
          <w:tcPr>
            <w:tcW w:w="3969" w:type="dxa"/>
          </w:tcPr>
          <w:p w:rsidR="00764EB3" w:rsidRPr="00EF20F5" w:rsidRDefault="00764EB3" w:rsidP="00E363BC">
            <w:pPr>
              <w:spacing w:after="0" w:line="285" w:lineRule="atLeast"/>
              <w:jc w:val="both"/>
              <w:rPr>
                <w:rFonts w:ascii="Times New Roman" w:hAnsi="Times New Roman"/>
              </w:rPr>
            </w:pPr>
            <w:r>
              <w:rPr>
                <w:rFonts w:ascii="Times New Roman" w:hAnsi="Times New Roman"/>
              </w:rPr>
              <w:t>11</w:t>
            </w:r>
          </w:p>
        </w:tc>
        <w:tc>
          <w:tcPr>
            <w:tcW w:w="5387" w:type="dxa"/>
          </w:tcPr>
          <w:p w:rsidR="00764EB3" w:rsidRPr="00EF20F5" w:rsidRDefault="00764EB3" w:rsidP="00E363BC">
            <w:pPr>
              <w:spacing w:after="0" w:line="285" w:lineRule="atLeast"/>
              <w:jc w:val="both"/>
              <w:rPr>
                <w:rFonts w:ascii="Times New Roman" w:hAnsi="Times New Roman"/>
              </w:rPr>
            </w:pPr>
            <w:r>
              <w:rPr>
                <w:rFonts w:ascii="Times New Roman" w:hAnsi="Times New Roman"/>
              </w:rPr>
              <w:t>Всероссийская проверочная работа</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Черчение</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8б,в,г,е</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графическая работа</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Азбука профориентации</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9</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реферат</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Культура речи</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9</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тест</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Решение текстовых задач</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9</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тест</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 xml:space="preserve">Мировая художественная культура </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10а,10в,11а,11б</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тест</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Деловой английский язык</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10а,11а</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тест</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Правописание и культура речи</w:t>
            </w:r>
          </w:p>
        </w:tc>
        <w:tc>
          <w:tcPr>
            <w:tcW w:w="3969" w:type="dxa"/>
          </w:tcPr>
          <w:p w:rsidR="00764EB3" w:rsidRPr="00EF20F5" w:rsidRDefault="00764EB3" w:rsidP="00EF20F5">
            <w:pPr>
              <w:spacing w:after="0" w:line="285" w:lineRule="atLeast"/>
              <w:jc w:val="both"/>
              <w:rPr>
                <w:rFonts w:ascii="Times New Roman" w:hAnsi="Times New Roman"/>
              </w:rPr>
            </w:pPr>
            <w:r>
              <w:rPr>
                <w:rFonts w:ascii="Times New Roman" w:hAnsi="Times New Roman"/>
              </w:rPr>
              <w:t>10-11</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15"/>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Нестандартные методы решения уравнений и неравенств</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10а,10б,10в</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Решение нестандартных задач</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11а,11в</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Pr>
                <w:rFonts w:ascii="Times New Roman" w:hAnsi="Times New Roman"/>
                <w:bCs/>
              </w:rPr>
              <w:t>Решение уравнений и неравенств с параметрами</w:t>
            </w:r>
          </w:p>
        </w:tc>
        <w:tc>
          <w:tcPr>
            <w:tcW w:w="3969" w:type="dxa"/>
          </w:tcPr>
          <w:p w:rsidR="00764EB3" w:rsidRPr="00EF20F5" w:rsidRDefault="00764EB3" w:rsidP="00EF20F5">
            <w:pPr>
              <w:spacing w:after="0" w:line="285" w:lineRule="atLeast"/>
              <w:jc w:val="both"/>
              <w:rPr>
                <w:rFonts w:ascii="Times New Roman" w:hAnsi="Times New Roman"/>
              </w:rPr>
            </w:pPr>
            <w:r>
              <w:rPr>
                <w:rFonts w:ascii="Times New Roman" w:hAnsi="Times New Roman"/>
              </w:rPr>
              <w:t>11б,в</w:t>
            </w:r>
          </w:p>
        </w:tc>
        <w:tc>
          <w:tcPr>
            <w:tcW w:w="5387" w:type="dxa"/>
          </w:tcPr>
          <w:p w:rsidR="00764EB3" w:rsidRPr="00EF20F5" w:rsidRDefault="00764EB3" w:rsidP="00EF20F5">
            <w:pPr>
              <w:spacing w:after="0" w:line="240" w:lineRule="auto"/>
              <w:rPr>
                <w:rFonts w:ascii="Times New Roman" w:hAnsi="Times New Roman"/>
              </w:rPr>
            </w:pPr>
            <w:r>
              <w:rPr>
                <w:rFonts w:ascii="Times New Roman" w:hAnsi="Times New Roman"/>
              </w:rPr>
              <w:t>тест</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Человек – общество-мир</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10а,10в,11а.11в</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реферат</w:t>
            </w:r>
          </w:p>
        </w:tc>
      </w:tr>
      <w:tr w:rsidR="00764EB3" w:rsidRPr="00A82B17" w:rsidTr="0036613F">
        <w:trPr>
          <w:trHeight w:val="195"/>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Интернет – технологии. Компьютерная графика и дизайн</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10б,11б</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186"/>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bCs/>
              </w:rPr>
              <w:t xml:space="preserve">Создание интерактивной анимации средствами </w:t>
            </w:r>
            <w:r w:rsidRPr="00EF20F5">
              <w:rPr>
                <w:rFonts w:ascii="Times New Roman" w:hAnsi="Times New Roman"/>
                <w:bCs/>
                <w:lang w:val="en-US"/>
              </w:rPr>
              <w:t>Macromedia</w:t>
            </w:r>
            <w:r w:rsidRPr="00EF20F5">
              <w:rPr>
                <w:rFonts w:ascii="Times New Roman" w:hAnsi="Times New Roman"/>
                <w:bCs/>
              </w:rPr>
              <w:t xml:space="preserve"> </w:t>
            </w:r>
            <w:r w:rsidRPr="00EF20F5">
              <w:rPr>
                <w:rFonts w:ascii="Times New Roman" w:hAnsi="Times New Roman"/>
                <w:bCs/>
                <w:lang w:val="en-US"/>
              </w:rPr>
              <w:t>Flash</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lang w:val="en-US"/>
              </w:rPr>
              <w:t>10</w:t>
            </w:r>
            <w:r w:rsidRPr="00EF20F5">
              <w:rPr>
                <w:rFonts w:ascii="Times New Roman" w:hAnsi="Times New Roman"/>
              </w:rPr>
              <w:t>б</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bCs/>
              </w:rPr>
            </w:pPr>
            <w:r w:rsidRPr="00EF20F5">
              <w:rPr>
                <w:rFonts w:ascii="Times New Roman" w:hAnsi="Times New Roman"/>
              </w:rPr>
              <w:t>Математические методы в физике</w:t>
            </w:r>
          </w:p>
        </w:tc>
        <w:tc>
          <w:tcPr>
            <w:tcW w:w="3969" w:type="dxa"/>
          </w:tcPr>
          <w:p w:rsidR="00764EB3" w:rsidRPr="00EF20F5" w:rsidRDefault="00764EB3" w:rsidP="00E363BC">
            <w:pPr>
              <w:spacing w:after="0" w:line="285" w:lineRule="atLeast"/>
              <w:jc w:val="both"/>
              <w:rPr>
                <w:rFonts w:ascii="Times New Roman" w:hAnsi="Times New Roman"/>
              </w:rPr>
            </w:pPr>
            <w:r>
              <w:rPr>
                <w:rFonts w:ascii="Times New Roman" w:hAnsi="Times New Roman"/>
              </w:rPr>
              <w:t>10б,</w:t>
            </w:r>
            <w:r w:rsidRPr="00EF20F5">
              <w:rPr>
                <w:rFonts w:ascii="Times New Roman" w:hAnsi="Times New Roman"/>
              </w:rPr>
              <w:t>11б</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Основы государства и права</w:t>
            </w:r>
          </w:p>
        </w:tc>
        <w:tc>
          <w:tcPr>
            <w:tcW w:w="3969" w:type="dxa"/>
          </w:tcPr>
          <w:p w:rsidR="00764EB3" w:rsidRPr="00EF20F5" w:rsidRDefault="00764EB3" w:rsidP="00E363BC">
            <w:pPr>
              <w:spacing w:after="0" w:line="285" w:lineRule="atLeast"/>
              <w:jc w:val="both"/>
              <w:rPr>
                <w:rFonts w:ascii="Times New Roman" w:hAnsi="Times New Roman"/>
              </w:rPr>
            </w:pPr>
            <w:r w:rsidRPr="00EF20F5">
              <w:rPr>
                <w:rFonts w:ascii="Times New Roman" w:hAnsi="Times New Roman"/>
              </w:rPr>
              <w:t>1</w:t>
            </w:r>
            <w:r>
              <w:rPr>
                <w:rFonts w:ascii="Times New Roman" w:hAnsi="Times New Roman"/>
              </w:rPr>
              <w:t>1</w:t>
            </w:r>
            <w:r w:rsidRPr="00EF20F5">
              <w:rPr>
                <w:rFonts w:ascii="Times New Roman" w:hAnsi="Times New Roman"/>
              </w:rPr>
              <w:t>в</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реферат</w:t>
            </w:r>
          </w:p>
        </w:tc>
      </w:tr>
      <w:tr w:rsidR="00764EB3" w:rsidRPr="00A82B17" w:rsidTr="0036613F">
        <w:trPr>
          <w:trHeight w:val="263"/>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Pr>
                <w:rFonts w:ascii="Times New Roman" w:hAnsi="Times New Roman"/>
              </w:rPr>
              <w:t>Право</w:t>
            </w:r>
          </w:p>
        </w:tc>
        <w:tc>
          <w:tcPr>
            <w:tcW w:w="3969" w:type="dxa"/>
          </w:tcPr>
          <w:p w:rsidR="00764EB3" w:rsidRPr="00EF20F5" w:rsidRDefault="00764EB3" w:rsidP="00E363BC">
            <w:pPr>
              <w:spacing w:after="0" w:line="285" w:lineRule="atLeast"/>
              <w:jc w:val="both"/>
              <w:rPr>
                <w:rFonts w:ascii="Times New Roman" w:hAnsi="Times New Roman"/>
              </w:rPr>
            </w:pPr>
            <w:r>
              <w:rPr>
                <w:rFonts w:ascii="Times New Roman" w:hAnsi="Times New Roman"/>
              </w:rPr>
              <w:t>10в</w:t>
            </w:r>
          </w:p>
        </w:tc>
        <w:tc>
          <w:tcPr>
            <w:tcW w:w="5387" w:type="dxa"/>
          </w:tcPr>
          <w:p w:rsidR="00764EB3" w:rsidRPr="00EF20F5" w:rsidRDefault="00764EB3" w:rsidP="00EF20F5">
            <w:pPr>
              <w:spacing w:after="0" w:line="240" w:lineRule="auto"/>
              <w:rPr>
                <w:rFonts w:ascii="Times New Roman" w:hAnsi="Times New Roman"/>
              </w:rPr>
            </w:pP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Литература народов севера</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11а</w:t>
            </w:r>
          </w:p>
        </w:tc>
        <w:tc>
          <w:tcPr>
            <w:tcW w:w="5387" w:type="dxa"/>
          </w:tcPr>
          <w:p w:rsidR="00764EB3" w:rsidRPr="00EF20F5" w:rsidRDefault="00764EB3" w:rsidP="00EF20F5">
            <w:pPr>
              <w:spacing w:after="0" w:line="240" w:lineRule="auto"/>
              <w:rPr>
                <w:rFonts w:ascii="Times New Roman" w:hAnsi="Times New Roman"/>
                <w:lang w:eastAsia="ru-RU"/>
              </w:rPr>
            </w:pPr>
            <w:r w:rsidRPr="00EF20F5">
              <w:rPr>
                <w:rFonts w:ascii="Times New Roman" w:hAnsi="Times New Roman"/>
              </w:rPr>
              <w:t>тест</w:t>
            </w:r>
          </w:p>
        </w:tc>
      </w:tr>
      <w:tr w:rsidR="00764EB3" w:rsidRPr="00A82B17" w:rsidTr="0036613F">
        <w:trPr>
          <w:trHeight w:val="278"/>
        </w:trPr>
        <w:tc>
          <w:tcPr>
            <w:tcW w:w="1343" w:type="dxa"/>
          </w:tcPr>
          <w:p w:rsidR="00764EB3" w:rsidRPr="00EF20F5" w:rsidRDefault="00764EB3" w:rsidP="001850E5">
            <w:pPr>
              <w:numPr>
                <w:ilvl w:val="0"/>
                <w:numId w:val="17"/>
              </w:numPr>
              <w:spacing w:after="0" w:line="285" w:lineRule="atLeast"/>
              <w:jc w:val="center"/>
              <w:rPr>
                <w:rFonts w:ascii="Times New Roman" w:hAnsi="Times New Roman"/>
              </w:rPr>
            </w:pPr>
          </w:p>
        </w:tc>
        <w:tc>
          <w:tcPr>
            <w:tcW w:w="4468"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Теория и практика сочинения</w:t>
            </w:r>
          </w:p>
        </w:tc>
        <w:tc>
          <w:tcPr>
            <w:tcW w:w="3969"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11б,11в</w:t>
            </w:r>
          </w:p>
        </w:tc>
        <w:tc>
          <w:tcPr>
            <w:tcW w:w="5387" w:type="dxa"/>
          </w:tcPr>
          <w:p w:rsidR="00764EB3" w:rsidRPr="00EF20F5" w:rsidRDefault="00764EB3" w:rsidP="00EF20F5">
            <w:pPr>
              <w:spacing w:after="0" w:line="285" w:lineRule="atLeast"/>
              <w:jc w:val="both"/>
              <w:rPr>
                <w:rFonts w:ascii="Times New Roman" w:hAnsi="Times New Roman"/>
              </w:rPr>
            </w:pPr>
            <w:r w:rsidRPr="00EF20F5">
              <w:rPr>
                <w:rFonts w:ascii="Times New Roman" w:hAnsi="Times New Roman"/>
              </w:rPr>
              <w:t>сочинение</w:t>
            </w:r>
          </w:p>
        </w:tc>
      </w:tr>
    </w:tbl>
    <w:p w:rsidR="00764EB3" w:rsidRPr="00EF20F5" w:rsidRDefault="00764EB3" w:rsidP="00EF20F5">
      <w:pPr>
        <w:spacing w:after="0" w:line="240" w:lineRule="auto"/>
        <w:jc w:val="both"/>
        <w:rPr>
          <w:rFonts w:ascii="Times New Roman" w:hAnsi="Times New Roman"/>
          <w:sz w:val="16"/>
          <w:szCs w:val="16"/>
          <w:lang w:eastAsia="ru-RU"/>
        </w:rPr>
      </w:pPr>
    </w:p>
    <w:p w:rsidR="00764EB3" w:rsidRPr="007D3B96" w:rsidRDefault="00764EB3" w:rsidP="00EF20F5">
      <w:pPr>
        <w:spacing w:after="0" w:line="240" w:lineRule="auto"/>
        <w:ind w:firstLine="708"/>
        <w:jc w:val="both"/>
        <w:rPr>
          <w:rFonts w:ascii="Times New Roman" w:hAnsi="Times New Roman"/>
          <w:bCs/>
          <w:sz w:val="24"/>
          <w:szCs w:val="24"/>
          <w:lang w:eastAsia="ru-RU"/>
        </w:rPr>
      </w:pPr>
      <w:r w:rsidRPr="007D3B96">
        <w:rPr>
          <w:rFonts w:ascii="Times New Roman" w:hAnsi="Times New Roman"/>
          <w:bCs/>
          <w:sz w:val="24"/>
          <w:szCs w:val="24"/>
          <w:lang w:eastAsia="ru-RU"/>
        </w:rPr>
        <w:t>Аттестационные материалы</w:t>
      </w:r>
      <w:r>
        <w:rPr>
          <w:rFonts w:ascii="Times New Roman" w:hAnsi="Times New Roman"/>
          <w:bCs/>
          <w:sz w:val="24"/>
          <w:szCs w:val="24"/>
          <w:lang w:eastAsia="ru-RU"/>
        </w:rPr>
        <w:t>,</w:t>
      </w:r>
      <w:r w:rsidRPr="007D3B96">
        <w:rPr>
          <w:rFonts w:ascii="Times New Roman" w:hAnsi="Times New Roman"/>
          <w:bCs/>
          <w:sz w:val="24"/>
          <w:szCs w:val="24"/>
          <w:lang w:eastAsia="ru-RU"/>
        </w:rPr>
        <w:t xml:space="preserve"> </w:t>
      </w:r>
      <w:r w:rsidRPr="007D3B96">
        <w:rPr>
          <w:rFonts w:ascii="Times New Roman" w:hAnsi="Times New Roman"/>
          <w:sz w:val="24"/>
          <w:szCs w:val="24"/>
          <w:shd w:val="clear" w:color="auto" w:fill="FFFFFF"/>
        </w:rPr>
        <w:t>предлагаемые обучающимся, отвечают требованиям Государственных общеобразовательных программ и программ углубленного</w:t>
      </w:r>
      <w:r>
        <w:rPr>
          <w:rFonts w:ascii="Times New Roman" w:hAnsi="Times New Roman"/>
          <w:sz w:val="24"/>
          <w:szCs w:val="24"/>
          <w:shd w:val="clear" w:color="auto" w:fill="FFFFFF"/>
        </w:rPr>
        <w:t xml:space="preserve"> и профильного</w:t>
      </w:r>
      <w:r w:rsidRPr="007D3B96">
        <w:rPr>
          <w:rFonts w:ascii="Times New Roman" w:hAnsi="Times New Roman"/>
          <w:sz w:val="24"/>
          <w:szCs w:val="24"/>
          <w:shd w:val="clear" w:color="auto" w:fill="FFFFFF"/>
        </w:rPr>
        <w:t xml:space="preserve"> изучения предметов, а также рабочих программ учителя по предметам, определяющим профилизацию и специализацию классов. Тип классов учитывался и при выборе формы промежуточной аттестации, содержания и объема заданий работы, </w:t>
      </w:r>
      <w:r>
        <w:rPr>
          <w:rFonts w:ascii="Times New Roman" w:hAnsi="Times New Roman"/>
          <w:sz w:val="24"/>
          <w:szCs w:val="24"/>
          <w:shd w:val="clear" w:color="auto" w:fill="FFFFFF"/>
        </w:rPr>
        <w:t>Аттестационные материалы</w:t>
      </w:r>
      <w:r w:rsidRPr="007D3B96">
        <w:rPr>
          <w:rFonts w:ascii="Times New Roman" w:hAnsi="Times New Roman"/>
          <w:sz w:val="24"/>
          <w:szCs w:val="24"/>
          <w:shd w:val="clear" w:color="auto" w:fill="FFFFFF"/>
        </w:rPr>
        <w:t xml:space="preserve"> </w:t>
      </w:r>
      <w:r w:rsidRPr="007D3B96">
        <w:rPr>
          <w:rFonts w:ascii="Times New Roman" w:hAnsi="Times New Roman"/>
          <w:bCs/>
          <w:sz w:val="24"/>
          <w:szCs w:val="24"/>
          <w:lang w:eastAsia="ru-RU"/>
        </w:rPr>
        <w:t xml:space="preserve">были составлены учителями предметниками согласно требованиям МО и науки РФ, рассматривались и согласовывались на предметных методических  объединениях и утверждены приказом </w:t>
      </w:r>
      <w:r w:rsidRPr="00D822F5">
        <w:rPr>
          <w:rFonts w:ascii="Times New Roman" w:hAnsi="Times New Roman"/>
          <w:bCs/>
          <w:sz w:val="24"/>
          <w:szCs w:val="24"/>
          <w:lang w:eastAsia="ru-RU"/>
        </w:rPr>
        <w:t>директора №798 от 05.12.2016г</w:t>
      </w:r>
      <w:r w:rsidRPr="007D3B96">
        <w:rPr>
          <w:rFonts w:ascii="Times New Roman" w:hAnsi="Times New Roman"/>
          <w:bCs/>
          <w:sz w:val="24"/>
          <w:szCs w:val="24"/>
          <w:lang w:eastAsia="ru-RU"/>
        </w:rPr>
        <w:t>. «Об утверждении аттестационного материала промежуточной аттестации  по предметам учебного плана, изучение которых закончилось в конце 1 полугодия» и №</w:t>
      </w:r>
      <w:r>
        <w:rPr>
          <w:rFonts w:ascii="Times New Roman" w:hAnsi="Times New Roman"/>
          <w:bCs/>
          <w:sz w:val="24"/>
          <w:szCs w:val="24"/>
          <w:lang w:eastAsia="ru-RU"/>
        </w:rPr>
        <w:t>234</w:t>
      </w:r>
      <w:r w:rsidRPr="007D3B96">
        <w:rPr>
          <w:rFonts w:ascii="Times New Roman" w:hAnsi="Times New Roman"/>
          <w:bCs/>
          <w:sz w:val="24"/>
          <w:szCs w:val="24"/>
          <w:lang w:eastAsia="ru-RU"/>
        </w:rPr>
        <w:t xml:space="preserve">-од от </w:t>
      </w:r>
      <w:r>
        <w:rPr>
          <w:rFonts w:ascii="Times New Roman" w:hAnsi="Times New Roman"/>
          <w:bCs/>
          <w:sz w:val="24"/>
          <w:szCs w:val="24"/>
          <w:lang w:eastAsia="ru-RU"/>
        </w:rPr>
        <w:t>03.04.2017г</w:t>
      </w:r>
      <w:r w:rsidRPr="007D3B96">
        <w:rPr>
          <w:rFonts w:ascii="Times New Roman" w:hAnsi="Times New Roman"/>
          <w:bCs/>
          <w:sz w:val="24"/>
          <w:szCs w:val="24"/>
          <w:lang w:eastAsia="ru-RU"/>
        </w:rPr>
        <w:t>. «Об утверждении аттестационного материала промежуточной  аттестации по всем предметам учебного плана».</w:t>
      </w:r>
    </w:p>
    <w:p w:rsidR="00764EB3" w:rsidRPr="00EF20F5" w:rsidRDefault="00764EB3" w:rsidP="00EF20F5">
      <w:pPr>
        <w:spacing w:after="0" w:line="240" w:lineRule="auto"/>
        <w:ind w:firstLine="708"/>
        <w:jc w:val="both"/>
        <w:rPr>
          <w:rFonts w:ascii="Times New Roman" w:hAnsi="Times New Roman"/>
          <w:iCs/>
          <w:sz w:val="24"/>
          <w:szCs w:val="24"/>
          <w:lang w:eastAsia="ru-RU"/>
        </w:rPr>
      </w:pPr>
      <w:r w:rsidRPr="00EF20F5">
        <w:rPr>
          <w:rFonts w:ascii="Times New Roman" w:hAnsi="Times New Roman"/>
          <w:iCs/>
          <w:sz w:val="24"/>
          <w:szCs w:val="24"/>
          <w:lang w:eastAsia="ru-RU"/>
        </w:rPr>
        <w:t>Промежуточную аттестацию прошли 13</w:t>
      </w:r>
      <w:r>
        <w:rPr>
          <w:rFonts w:ascii="Times New Roman" w:hAnsi="Times New Roman"/>
          <w:iCs/>
          <w:sz w:val="24"/>
          <w:szCs w:val="24"/>
          <w:lang w:eastAsia="ru-RU"/>
        </w:rPr>
        <w:t>28</w:t>
      </w:r>
      <w:r w:rsidRPr="00EF20F5">
        <w:rPr>
          <w:rFonts w:ascii="Times New Roman" w:hAnsi="Times New Roman"/>
          <w:iCs/>
          <w:sz w:val="24"/>
          <w:szCs w:val="24"/>
          <w:lang w:eastAsia="ru-RU"/>
        </w:rPr>
        <w:t xml:space="preserve"> учащи</w:t>
      </w:r>
      <w:r>
        <w:rPr>
          <w:rFonts w:ascii="Times New Roman" w:hAnsi="Times New Roman"/>
          <w:iCs/>
          <w:sz w:val="24"/>
          <w:szCs w:val="24"/>
          <w:lang w:eastAsia="ru-RU"/>
        </w:rPr>
        <w:t>х</w:t>
      </w:r>
      <w:r w:rsidRPr="00EF20F5">
        <w:rPr>
          <w:rFonts w:ascii="Times New Roman" w:hAnsi="Times New Roman"/>
          <w:iCs/>
          <w:sz w:val="24"/>
          <w:szCs w:val="24"/>
          <w:lang w:eastAsia="ru-RU"/>
        </w:rPr>
        <w:t>ся.</w:t>
      </w:r>
    </w:p>
    <w:p w:rsidR="00764EB3" w:rsidRPr="00BC07A9" w:rsidRDefault="00764EB3" w:rsidP="00EF20F5">
      <w:pPr>
        <w:spacing w:after="0" w:line="240" w:lineRule="auto"/>
        <w:ind w:firstLine="708"/>
        <w:jc w:val="both"/>
        <w:rPr>
          <w:rFonts w:ascii="Times New Roman" w:hAnsi="Times New Roman"/>
          <w:sz w:val="24"/>
          <w:szCs w:val="24"/>
          <w:lang w:eastAsia="ru-RU"/>
        </w:rPr>
      </w:pPr>
      <w:r w:rsidRPr="00EF20F5">
        <w:rPr>
          <w:rFonts w:ascii="Times New Roman" w:hAnsi="Times New Roman"/>
          <w:sz w:val="24"/>
          <w:szCs w:val="24"/>
          <w:lang w:eastAsia="ru-RU"/>
        </w:rPr>
        <w:t xml:space="preserve">На основании заявлений </w:t>
      </w:r>
      <w:r w:rsidRPr="00BC07A9">
        <w:rPr>
          <w:rFonts w:ascii="Times New Roman" w:hAnsi="Times New Roman"/>
          <w:sz w:val="24"/>
          <w:szCs w:val="24"/>
          <w:lang w:eastAsia="ru-RU"/>
        </w:rPr>
        <w:t xml:space="preserve">родителей 8 (0,6%) обучающихся в связи с состоянием здоровья проходили промежуточную аттестацию в щадящем режиме </w:t>
      </w:r>
      <w:r>
        <w:rPr>
          <w:rFonts w:ascii="Times New Roman" w:hAnsi="Times New Roman"/>
          <w:sz w:val="24"/>
          <w:szCs w:val="24"/>
          <w:lang w:eastAsia="ru-RU"/>
        </w:rPr>
        <w:t xml:space="preserve">(в домашних </w:t>
      </w:r>
      <w:r w:rsidRPr="00BC07A9">
        <w:rPr>
          <w:rFonts w:ascii="Times New Roman" w:hAnsi="Times New Roman"/>
          <w:sz w:val="24"/>
          <w:szCs w:val="24"/>
          <w:lang w:eastAsia="ru-RU"/>
        </w:rPr>
        <w:t xml:space="preserve">условиях)  (приказ </w:t>
      </w:r>
      <w:r w:rsidRPr="00BC07A9">
        <w:rPr>
          <w:rFonts w:ascii="Times New Roman" w:hAnsi="Times New Roman"/>
          <w:bCs/>
          <w:color w:val="000000"/>
          <w:spacing w:val="-7"/>
          <w:sz w:val="24"/>
          <w:szCs w:val="24"/>
          <w:lang w:eastAsia="ru-RU"/>
        </w:rPr>
        <w:t>№117-од от 21.02.2017г</w:t>
      </w:r>
      <w:r w:rsidRPr="00BC07A9">
        <w:rPr>
          <w:rFonts w:ascii="Times New Roman" w:hAnsi="Times New Roman"/>
          <w:sz w:val="24"/>
          <w:szCs w:val="24"/>
          <w:lang w:eastAsia="ru-RU"/>
        </w:rPr>
        <w:t>. «Об организации и проведении промежуточной аттестации в 1-11 классах»).</w:t>
      </w:r>
      <w:r>
        <w:rPr>
          <w:rFonts w:ascii="Times New Roman" w:hAnsi="Times New Roman"/>
          <w:sz w:val="24"/>
          <w:szCs w:val="24"/>
          <w:lang w:eastAsia="ru-RU"/>
        </w:rPr>
        <w:t xml:space="preserve"> Кроме этого, 2 обучающихся проходили промежуточную аттестацию на базе медицинской организации (приказ №319-од от 11.05.2017 «</w:t>
      </w:r>
      <w:r w:rsidRPr="00DD335C">
        <w:rPr>
          <w:rFonts w:ascii="Times New Roman" w:hAnsi="Times New Roman"/>
          <w:sz w:val="24"/>
          <w:szCs w:val="24"/>
          <w:lang w:eastAsia="ru-RU"/>
        </w:rPr>
        <w:t>Об организации и проведении промежуточной аттестации обучающихся, находящихся на длительном лечении в медицинской организации</w:t>
      </w:r>
      <w:r>
        <w:rPr>
          <w:rFonts w:ascii="Times New Roman" w:hAnsi="Times New Roman"/>
          <w:sz w:val="24"/>
          <w:szCs w:val="24"/>
          <w:lang w:eastAsia="ru-RU"/>
        </w:rPr>
        <w:t>»).</w:t>
      </w:r>
    </w:p>
    <w:p w:rsidR="00764EB3" w:rsidRDefault="00764EB3" w:rsidP="00EF20F5">
      <w:pPr>
        <w:spacing w:after="0" w:line="240" w:lineRule="auto"/>
        <w:ind w:firstLine="708"/>
        <w:jc w:val="both"/>
        <w:rPr>
          <w:rFonts w:ascii="Times New Roman" w:hAnsi="Times New Roman"/>
          <w:sz w:val="24"/>
          <w:szCs w:val="24"/>
          <w:lang w:eastAsia="ru-RU"/>
        </w:rPr>
      </w:pPr>
      <w:r w:rsidRPr="00BC07A9">
        <w:rPr>
          <w:rFonts w:ascii="Times New Roman" w:hAnsi="Times New Roman"/>
          <w:sz w:val="24"/>
          <w:szCs w:val="24"/>
          <w:lang w:eastAsia="ru-RU"/>
        </w:rPr>
        <w:t>На основании заявлений родителей 8 (0,6%)</w:t>
      </w:r>
      <w:r w:rsidRPr="00EF20F5">
        <w:rPr>
          <w:rFonts w:ascii="Times New Roman" w:hAnsi="Times New Roman"/>
          <w:sz w:val="24"/>
          <w:szCs w:val="24"/>
          <w:lang w:eastAsia="ru-RU"/>
        </w:rPr>
        <w:t xml:space="preserve"> обучающихся в связи с выездом на оздоровление проходили промежуточную аттестацию досрочно (приказ </w:t>
      </w:r>
      <w:r w:rsidRPr="00EF20F5">
        <w:rPr>
          <w:rFonts w:ascii="Times New Roman" w:hAnsi="Times New Roman"/>
          <w:bCs/>
          <w:color w:val="000000"/>
          <w:spacing w:val="-7"/>
          <w:sz w:val="24"/>
          <w:szCs w:val="24"/>
          <w:lang w:eastAsia="ru-RU"/>
        </w:rPr>
        <w:t>№2</w:t>
      </w:r>
      <w:r>
        <w:rPr>
          <w:rFonts w:ascii="Times New Roman" w:hAnsi="Times New Roman"/>
          <w:bCs/>
          <w:color w:val="000000"/>
          <w:spacing w:val="-7"/>
          <w:sz w:val="24"/>
          <w:szCs w:val="24"/>
          <w:lang w:eastAsia="ru-RU"/>
        </w:rPr>
        <w:t>45</w:t>
      </w:r>
      <w:r w:rsidRPr="00EF20F5">
        <w:rPr>
          <w:rFonts w:ascii="Times New Roman" w:hAnsi="Times New Roman"/>
          <w:bCs/>
          <w:color w:val="000000"/>
          <w:spacing w:val="-7"/>
          <w:sz w:val="24"/>
          <w:szCs w:val="24"/>
          <w:lang w:eastAsia="ru-RU"/>
        </w:rPr>
        <w:t xml:space="preserve">-од </w:t>
      </w:r>
      <w:r w:rsidRPr="00D822F5">
        <w:rPr>
          <w:rFonts w:ascii="Times New Roman" w:hAnsi="Times New Roman"/>
          <w:bCs/>
          <w:color w:val="000000"/>
          <w:spacing w:val="-7"/>
          <w:sz w:val="24"/>
          <w:szCs w:val="24"/>
          <w:lang w:eastAsia="ru-RU"/>
        </w:rPr>
        <w:t>от 06.04.2016г</w:t>
      </w:r>
      <w:r w:rsidRPr="00EF20F5">
        <w:rPr>
          <w:rFonts w:ascii="Times New Roman" w:hAnsi="Times New Roman"/>
          <w:sz w:val="24"/>
          <w:szCs w:val="24"/>
          <w:lang w:eastAsia="ru-RU"/>
        </w:rPr>
        <w:t>. «Об организации и проведении досрочной промежуточной аттестации»).</w:t>
      </w:r>
    </w:p>
    <w:p w:rsidR="00764EB3" w:rsidRPr="00EF20F5" w:rsidRDefault="00764EB3" w:rsidP="00716C16">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На основании приказа от 08.04.2017г №255-од «</w:t>
      </w:r>
      <w:r w:rsidRPr="00716C16">
        <w:rPr>
          <w:rFonts w:ascii="Times New Roman" w:hAnsi="Times New Roman"/>
          <w:sz w:val="24"/>
          <w:szCs w:val="24"/>
          <w:lang w:eastAsia="ru-RU"/>
        </w:rPr>
        <w:t>Об учете результатов Всероссийских проверочных работ и итогов мониторингов образовательных достижений в качестве итогов промежуточной аттестации</w:t>
      </w:r>
      <w:r>
        <w:rPr>
          <w:rFonts w:ascii="Times New Roman" w:hAnsi="Times New Roman"/>
          <w:sz w:val="24"/>
          <w:szCs w:val="24"/>
          <w:lang w:eastAsia="ru-RU"/>
        </w:rPr>
        <w:t xml:space="preserve">» </w:t>
      </w:r>
      <w:r w:rsidRPr="00716C16">
        <w:rPr>
          <w:rFonts w:ascii="Times New Roman" w:hAnsi="Times New Roman"/>
          <w:sz w:val="24"/>
          <w:szCs w:val="24"/>
          <w:lang w:eastAsia="ru-RU"/>
        </w:rPr>
        <w:t>в качестве итогов промежуточной аттестации</w:t>
      </w:r>
      <w:r>
        <w:rPr>
          <w:rFonts w:ascii="Times New Roman" w:hAnsi="Times New Roman"/>
          <w:sz w:val="24"/>
          <w:szCs w:val="24"/>
          <w:lang w:eastAsia="ru-RU"/>
        </w:rPr>
        <w:t xml:space="preserve"> были засчитаны результаты всероссийских проверочных работ </w:t>
      </w:r>
      <w:r w:rsidRPr="00716C16">
        <w:rPr>
          <w:rFonts w:ascii="Times New Roman" w:hAnsi="Times New Roman"/>
          <w:sz w:val="24"/>
          <w:szCs w:val="24"/>
          <w:lang w:eastAsia="ru-RU"/>
        </w:rPr>
        <w:t>-по русскому языку, математике, истории и биологии в 5 классах;</w:t>
      </w:r>
      <w:r>
        <w:rPr>
          <w:rFonts w:ascii="Times New Roman" w:hAnsi="Times New Roman"/>
          <w:sz w:val="24"/>
          <w:szCs w:val="24"/>
          <w:lang w:eastAsia="ru-RU"/>
        </w:rPr>
        <w:t xml:space="preserve"> </w:t>
      </w:r>
      <w:r w:rsidRPr="00716C16">
        <w:rPr>
          <w:rFonts w:ascii="Times New Roman" w:hAnsi="Times New Roman"/>
          <w:sz w:val="24"/>
          <w:szCs w:val="24"/>
          <w:lang w:eastAsia="ru-RU"/>
        </w:rPr>
        <w:t xml:space="preserve">-по географии, физике, химии, </w:t>
      </w:r>
      <w:r>
        <w:rPr>
          <w:rFonts w:ascii="Times New Roman" w:hAnsi="Times New Roman"/>
          <w:sz w:val="24"/>
          <w:szCs w:val="24"/>
          <w:lang w:eastAsia="ru-RU"/>
        </w:rPr>
        <w:t xml:space="preserve">истории и биологии в 11 классах и результаты </w:t>
      </w:r>
      <w:r w:rsidRPr="00716C16">
        <w:rPr>
          <w:rFonts w:ascii="Times New Roman" w:hAnsi="Times New Roman"/>
          <w:sz w:val="24"/>
          <w:szCs w:val="24"/>
          <w:lang w:eastAsia="ru-RU"/>
        </w:rPr>
        <w:t>мониторинга образовательных достижений учащихся по русскому языку, математике и литературному чтению в 1-4 классах</w:t>
      </w:r>
      <w:r>
        <w:rPr>
          <w:rFonts w:ascii="Times New Roman" w:hAnsi="Times New Roman"/>
          <w:sz w:val="24"/>
          <w:szCs w:val="24"/>
          <w:lang w:eastAsia="ru-RU"/>
        </w:rPr>
        <w:t>.</w:t>
      </w:r>
    </w:p>
    <w:p w:rsidR="00764EB3" w:rsidRPr="00EF20F5" w:rsidRDefault="00764EB3" w:rsidP="00EF20F5">
      <w:pPr>
        <w:spacing w:after="0" w:line="240" w:lineRule="auto"/>
        <w:jc w:val="center"/>
        <w:rPr>
          <w:rFonts w:ascii="Times New Roman" w:hAnsi="Times New Roman"/>
          <w:b/>
          <w:bCs/>
          <w:iCs/>
          <w:sz w:val="32"/>
          <w:szCs w:val="32"/>
          <w:u w:val="single"/>
          <w:lang w:eastAsia="ru-RU"/>
        </w:rPr>
      </w:pPr>
    </w:p>
    <w:p w:rsidR="00764EB3" w:rsidRPr="00EF20F5" w:rsidRDefault="00764EB3" w:rsidP="00EF20F5">
      <w:pPr>
        <w:spacing w:after="0" w:line="240" w:lineRule="auto"/>
        <w:jc w:val="center"/>
        <w:rPr>
          <w:rFonts w:ascii="Times New Roman" w:hAnsi="Times New Roman"/>
          <w:b/>
          <w:bCs/>
          <w:iCs/>
          <w:sz w:val="32"/>
          <w:szCs w:val="32"/>
          <w:u w:val="single"/>
          <w:lang w:eastAsia="ru-RU"/>
        </w:rPr>
      </w:pPr>
      <w:r w:rsidRPr="00EF20F5">
        <w:rPr>
          <w:rFonts w:ascii="Times New Roman" w:hAnsi="Times New Roman"/>
          <w:b/>
          <w:bCs/>
          <w:iCs/>
          <w:sz w:val="32"/>
          <w:szCs w:val="32"/>
          <w:u w:val="single"/>
          <w:lang w:eastAsia="ru-RU"/>
        </w:rPr>
        <w:t>Промежуточная аттестация начальная школа</w:t>
      </w:r>
    </w:p>
    <w:p w:rsidR="00764EB3" w:rsidRPr="00EF20F5" w:rsidRDefault="00764EB3" w:rsidP="00EF20F5">
      <w:pPr>
        <w:spacing w:after="0" w:line="240" w:lineRule="auto"/>
        <w:jc w:val="both"/>
        <w:rPr>
          <w:rFonts w:ascii="Times New Roman" w:hAnsi="Times New Roman"/>
          <w:sz w:val="24"/>
          <w:szCs w:val="24"/>
          <w:lang w:eastAsia="ru-RU"/>
        </w:rPr>
      </w:pPr>
      <w:r w:rsidRPr="00EF20F5">
        <w:rPr>
          <w:rFonts w:ascii="Times New Roman" w:hAnsi="Times New Roman"/>
          <w:b/>
          <w:sz w:val="24"/>
          <w:szCs w:val="24"/>
          <w:lang w:eastAsia="ru-RU"/>
        </w:rPr>
        <w:t xml:space="preserve">      </w:t>
      </w:r>
      <w:r w:rsidRPr="00EF20F5">
        <w:rPr>
          <w:rFonts w:ascii="Times New Roman" w:hAnsi="Times New Roman"/>
          <w:b/>
          <w:sz w:val="24"/>
          <w:szCs w:val="24"/>
          <w:lang w:eastAsia="ru-RU"/>
        </w:rPr>
        <w:tab/>
      </w:r>
      <w:r w:rsidRPr="00EF20F5">
        <w:rPr>
          <w:rFonts w:ascii="Times New Roman" w:hAnsi="Times New Roman"/>
          <w:sz w:val="24"/>
          <w:szCs w:val="24"/>
          <w:lang w:eastAsia="ru-RU"/>
        </w:rPr>
        <w:t xml:space="preserve">В начальной школе в 1-4 классах обучается   </w:t>
      </w:r>
      <w:r>
        <w:rPr>
          <w:rFonts w:ascii="Times New Roman" w:hAnsi="Times New Roman"/>
          <w:sz w:val="24"/>
          <w:szCs w:val="24"/>
          <w:lang w:eastAsia="ru-RU"/>
        </w:rPr>
        <w:t>498</w:t>
      </w:r>
      <w:r w:rsidRPr="00EF20F5">
        <w:rPr>
          <w:rFonts w:ascii="Times New Roman" w:hAnsi="Times New Roman"/>
          <w:sz w:val="24"/>
          <w:szCs w:val="24"/>
          <w:lang w:eastAsia="ru-RU"/>
        </w:rPr>
        <w:t xml:space="preserve"> обучающийся.</w:t>
      </w:r>
    </w:p>
    <w:p w:rsidR="00764EB3" w:rsidRPr="00EF20F5" w:rsidRDefault="00764EB3" w:rsidP="00EF20F5">
      <w:pPr>
        <w:spacing w:after="0" w:line="240" w:lineRule="auto"/>
        <w:jc w:val="both"/>
        <w:rPr>
          <w:rFonts w:ascii="Times New Roman" w:hAnsi="Times New Roman"/>
          <w:bCs/>
          <w:iCs/>
          <w:sz w:val="24"/>
          <w:szCs w:val="24"/>
          <w:lang w:eastAsia="ru-RU"/>
        </w:rPr>
      </w:pPr>
      <w:r w:rsidRPr="00EF20F5">
        <w:rPr>
          <w:rFonts w:ascii="Times New Roman" w:hAnsi="Times New Roman"/>
          <w:bCs/>
          <w:iCs/>
          <w:sz w:val="24"/>
          <w:szCs w:val="24"/>
          <w:lang w:eastAsia="ru-RU"/>
        </w:rPr>
        <w:t>Диагностические работы промежуточной аттестации по предметам учебного плана и плана внеурочной деятельности были составлены в соответствии с требованиями УМК и уровнем освоения федерального государственного образовательного стандарта начального общего образования.</w:t>
      </w:r>
    </w:p>
    <w:p w:rsidR="00764EB3" w:rsidRPr="00EF20F5" w:rsidRDefault="00764EB3" w:rsidP="00EF20F5">
      <w:pPr>
        <w:spacing w:after="0" w:line="240" w:lineRule="auto"/>
        <w:jc w:val="both"/>
        <w:rPr>
          <w:rFonts w:ascii="Times New Roman" w:hAnsi="Times New Roman"/>
          <w:bCs/>
          <w:iCs/>
          <w:sz w:val="24"/>
          <w:szCs w:val="24"/>
          <w:lang w:eastAsia="ru-RU"/>
        </w:rPr>
      </w:pPr>
    </w:p>
    <w:p w:rsidR="00764EB3" w:rsidRPr="00EF20F5" w:rsidRDefault="00764EB3" w:rsidP="00EF20F5">
      <w:pPr>
        <w:spacing w:after="0" w:line="240" w:lineRule="auto"/>
        <w:jc w:val="both"/>
        <w:rPr>
          <w:rFonts w:ascii="Times New Roman" w:hAnsi="Times New Roman"/>
          <w:sz w:val="24"/>
          <w:szCs w:val="24"/>
          <w:lang w:eastAsia="ru-RU"/>
        </w:rPr>
      </w:pPr>
      <w:r w:rsidRPr="00EF20F5">
        <w:rPr>
          <w:rFonts w:ascii="Times New Roman" w:hAnsi="Times New Roman"/>
          <w:b/>
          <w:sz w:val="24"/>
          <w:szCs w:val="24"/>
          <w:lang w:eastAsia="ru-RU"/>
        </w:rPr>
        <w:t>Вывод:</w:t>
      </w:r>
      <w:r w:rsidRPr="00EF20F5">
        <w:rPr>
          <w:rFonts w:ascii="Times New Roman" w:hAnsi="Times New Roman"/>
          <w:sz w:val="24"/>
          <w:szCs w:val="24"/>
          <w:lang w:eastAsia="ru-RU"/>
        </w:rPr>
        <w:t xml:space="preserve"> по результатам промежуточной аттестации установлено, что качество подготовки обучающихся 1-х классов по предметам учебного плана и плана внеурочной деятельности соответствует требованию федерального государственного образовательного стандарта начального общего образования.</w:t>
      </w:r>
    </w:p>
    <w:p w:rsidR="00764EB3" w:rsidRPr="00A37AEF" w:rsidRDefault="00764EB3" w:rsidP="00EF20F5">
      <w:pPr>
        <w:spacing w:after="0" w:line="240" w:lineRule="auto"/>
        <w:jc w:val="center"/>
        <w:rPr>
          <w:rFonts w:ascii="Times New Roman" w:hAnsi="Times New Roman"/>
          <w:b/>
          <w:i/>
          <w:iCs/>
          <w:sz w:val="28"/>
          <w:szCs w:val="28"/>
          <w:lang w:eastAsia="ru-RU"/>
        </w:rPr>
      </w:pPr>
      <w:r w:rsidRPr="00A37AEF">
        <w:rPr>
          <w:rFonts w:ascii="Times New Roman" w:hAnsi="Times New Roman"/>
          <w:b/>
          <w:i/>
          <w:iCs/>
          <w:sz w:val="28"/>
          <w:szCs w:val="28"/>
          <w:lang w:eastAsia="ru-RU"/>
        </w:rPr>
        <w:t>Общие итоги промежуточной аттестации 1х классов.</w:t>
      </w:r>
    </w:p>
    <w:p w:rsidR="00764EB3" w:rsidRDefault="00764EB3" w:rsidP="00EF20F5">
      <w:pPr>
        <w:spacing w:after="0" w:line="240" w:lineRule="auto"/>
        <w:jc w:val="center"/>
        <w:rPr>
          <w:rFonts w:ascii="Times New Roman" w:hAnsi="Times New Roman"/>
          <w:b/>
          <w:i/>
          <w:iCs/>
          <w:sz w:val="24"/>
          <w:szCs w:val="24"/>
          <w:lang w:eastAsia="ru-RU"/>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6"/>
        <w:gridCol w:w="835"/>
        <w:gridCol w:w="1693"/>
        <w:gridCol w:w="714"/>
        <w:gridCol w:w="714"/>
        <w:gridCol w:w="851"/>
        <w:gridCol w:w="710"/>
        <w:gridCol w:w="708"/>
        <w:gridCol w:w="708"/>
        <w:gridCol w:w="4113"/>
        <w:gridCol w:w="3683"/>
      </w:tblGrid>
      <w:tr w:rsidR="00764EB3" w:rsidTr="00A37AEF">
        <w:trPr>
          <w:trHeight w:val="113"/>
        </w:trPr>
        <w:tc>
          <w:tcPr>
            <w:tcW w:w="1006" w:type="dxa"/>
            <w:vMerge w:val="restart"/>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Предмет</w:t>
            </w:r>
          </w:p>
        </w:tc>
        <w:tc>
          <w:tcPr>
            <w:tcW w:w="835" w:type="dxa"/>
            <w:vMerge w:val="restart"/>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класс</w:t>
            </w:r>
          </w:p>
        </w:tc>
        <w:tc>
          <w:tcPr>
            <w:tcW w:w="1693" w:type="dxa"/>
            <w:vMerge w:val="restart"/>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учитель</w:t>
            </w:r>
          </w:p>
        </w:tc>
        <w:tc>
          <w:tcPr>
            <w:tcW w:w="2989" w:type="dxa"/>
            <w:gridSpan w:val="4"/>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sz w:val="18"/>
                <w:szCs w:val="18"/>
              </w:rPr>
              <w:t>Итоги пром. аттестации</w:t>
            </w:r>
          </w:p>
        </w:tc>
        <w:tc>
          <w:tcPr>
            <w:tcW w:w="1416" w:type="dxa"/>
            <w:gridSpan w:val="2"/>
            <w:vMerge w:val="restart"/>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разница</w:t>
            </w:r>
          </w:p>
        </w:tc>
        <w:tc>
          <w:tcPr>
            <w:tcW w:w="4113" w:type="dxa"/>
            <w:vMerge w:val="restart"/>
          </w:tcPr>
          <w:p w:rsidR="00764EB3" w:rsidRDefault="00764EB3" w:rsidP="00A37AEF">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Анализ промежуточной аттестации:</w:t>
            </w:r>
          </w:p>
        </w:tc>
        <w:tc>
          <w:tcPr>
            <w:tcW w:w="3683" w:type="dxa"/>
            <w:vMerge w:val="restart"/>
          </w:tcPr>
          <w:p w:rsidR="00764EB3" w:rsidRPr="00A37AEF" w:rsidRDefault="00764EB3" w:rsidP="00A37AEF">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 xml:space="preserve">Рекомендации по устранению пробелов </w:t>
            </w:r>
          </w:p>
        </w:tc>
      </w:tr>
      <w:tr w:rsidR="00764EB3" w:rsidTr="00A37AEF">
        <w:trPr>
          <w:trHeight w:val="112"/>
        </w:trPr>
        <w:tc>
          <w:tcPr>
            <w:tcW w:w="1006" w:type="dxa"/>
            <w:vMerge/>
            <w:vAlign w:val="center"/>
          </w:tcPr>
          <w:p w:rsidR="00764EB3" w:rsidRDefault="00764EB3">
            <w:pPr>
              <w:spacing w:after="0" w:line="240" w:lineRule="auto"/>
              <w:rPr>
                <w:rFonts w:ascii="Times New Roman" w:hAnsi="Times New Roman"/>
                <w:b/>
              </w:rPr>
            </w:pPr>
          </w:p>
        </w:tc>
        <w:tc>
          <w:tcPr>
            <w:tcW w:w="835" w:type="dxa"/>
            <w:vMerge/>
            <w:vAlign w:val="center"/>
          </w:tcPr>
          <w:p w:rsidR="00764EB3" w:rsidRDefault="00764EB3">
            <w:pPr>
              <w:spacing w:after="0" w:line="240" w:lineRule="auto"/>
              <w:rPr>
                <w:rFonts w:ascii="Times New Roman" w:hAnsi="Times New Roman"/>
                <w:b/>
              </w:rPr>
            </w:pPr>
          </w:p>
        </w:tc>
        <w:tc>
          <w:tcPr>
            <w:tcW w:w="1693" w:type="dxa"/>
            <w:vMerge/>
            <w:vAlign w:val="center"/>
          </w:tcPr>
          <w:p w:rsidR="00764EB3" w:rsidRDefault="00764EB3">
            <w:pPr>
              <w:spacing w:after="0" w:line="240" w:lineRule="auto"/>
              <w:rPr>
                <w:rFonts w:ascii="Times New Roman" w:hAnsi="Times New Roman"/>
                <w:b/>
              </w:rPr>
            </w:pPr>
          </w:p>
        </w:tc>
        <w:tc>
          <w:tcPr>
            <w:tcW w:w="1428" w:type="dxa"/>
            <w:gridSpan w:val="2"/>
          </w:tcPr>
          <w:p w:rsidR="00764EB3" w:rsidRDefault="00764EB3">
            <w:pPr>
              <w:overflowPunct w:val="0"/>
              <w:autoSpaceDE w:val="0"/>
              <w:autoSpaceDN w:val="0"/>
              <w:adjustRightInd w:val="0"/>
              <w:spacing w:after="0" w:line="240" w:lineRule="auto"/>
              <w:jc w:val="center"/>
              <w:textAlignment w:val="baseline"/>
              <w:rPr>
                <w:rFonts w:ascii="Times New Roman" w:hAnsi="Times New Roman"/>
                <w:b/>
                <w:sz w:val="18"/>
                <w:szCs w:val="18"/>
              </w:rPr>
            </w:pPr>
          </w:p>
        </w:tc>
        <w:tc>
          <w:tcPr>
            <w:tcW w:w="1561" w:type="dxa"/>
            <w:gridSpan w:val="2"/>
          </w:tcPr>
          <w:p w:rsidR="00764EB3" w:rsidRDefault="00764EB3">
            <w:pPr>
              <w:overflowPunct w:val="0"/>
              <w:autoSpaceDE w:val="0"/>
              <w:autoSpaceDN w:val="0"/>
              <w:adjustRightInd w:val="0"/>
              <w:spacing w:after="0" w:line="240" w:lineRule="auto"/>
              <w:jc w:val="center"/>
              <w:textAlignment w:val="baseline"/>
              <w:rPr>
                <w:rFonts w:ascii="Times New Roman" w:hAnsi="Times New Roman"/>
                <w:b/>
                <w:sz w:val="18"/>
                <w:szCs w:val="18"/>
              </w:rPr>
            </w:pPr>
            <w:r>
              <w:rPr>
                <w:rFonts w:ascii="Times New Roman" w:hAnsi="Times New Roman"/>
                <w:b/>
                <w:sz w:val="18"/>
                <w:szCs w:val="18"/>
              </w:rPr>
              <w:t>2016-2017</w:t>
            </w:r>
          </w:p>
        </w:tc>
        <w:tc>
          <w:tcPr>
            <w:tcW w:w="1416" w:type="dxa"/>
            <w:gridSpan w:val="2"/>
            <w:vMerge/>
            <w:vAlign w:val="center"/>
          </w:tcPr>
          <w:p w:rsidR="00764EB3" w:rsidRDefault="00764EB3">
            <w:pPr>
              <w:spacing w:after="0" w:line="240" w:lineRule="auto"/>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b/>
              </w:rPr>
            </w:pPr>
          </w:p>
        </w:tc>
        <w:tc>
          <w:tcPr>
            <w:tcW w:w="3683" w:type="dxa"/>
            <w:vMerge/>
            <w:vAlign w:val="center"/>
          </w:tcPr>
          <w:p w:rsidR="00764EB3" w:rsidRDefault="00764EB3">
            <w:pPr>
              <w:spacing w:after="0" w:line="240" w:lineRule="auto"/>
              <w:rPr>
                <w:rFonts w:ascii="Times New Roman" w:hAnsi="Times New Roman"/>
                <w:b/>
                <w:color w:val="FF0000"/>
              </w:rPr>
            </w:pPr>
          </w:p>
        </w:tc>
      </w:tr>
      <w:tr w:rsidR="00764EB3" w:rsidTr="00A37AEF">
        <w:trPr>
          <w:trHeight w:val="266"/>
        </w:trPr>
        <w:tc>
          <w:tcPr>
            <w:tcW w:w="1006" w:type="dxa"/>
            <w:vMerge/>
            <w:vAlign w:val="center"/>
          </w:tcPr>
          <w:p w:rsidR="00764EB3" w:rsidRDefault="00764EB3">
            <w:pPr>
              <w:spacing w:after="0" w:line="240" w:lineRule="auto"/>
              <w:rPr>
                <w:rFonts w:ascii="Times New Roman" w:hAnsi="Times New Roman"/>
                <w:b/>
              </w:rPr>
            </w:pPr>
          </w:p>
        </w:tc>
        <w:tc>
          <w:tcPr>
            <w:tcW w:w="835" w:type="dxa"/>
            <w:vMerge/>
            <w:vAlign w:val="center"/>
          </w:tcPr>
          <w:p w:rsidR="00764EB3" w:rsidRDefault="00764EB3">
            <w:pPr>
              <w:spacing w:after="0" w:line="240" w:lineRule="auto"/>
              <w:rPr>
                <w:rFonts w:ascii="Times New Roman" w:hAnsi="Times New Roman"/>
                <w:b/>
              </w:rPr>
            </w:pPr>
          </w:p>
        </w:tc>
        <w:tc>
          <w:tcPr>
            <w:tcW w:w="1693" w:type="dxa"/>
            <w:vMerge/>
            <w:vAlign w:val="center"/>
          </w:tcPr>
          <w:p w:rsidR="00764EB3" w:rsidRDefault="00764EB3">
            <w:pPr>
              <w:spacing w:after="0" w:line="240" w:lineRule="auto"/>
              <w:rPr>
                <w:rFonts w:ascii="Times New Roman" w:hAnsi="Times New Roman"/>
                <w:b/>
              </w:rPr>
            </w:pPr>
          </w:p>
        </w:tc>
        <w:tc>
          <w:tcPr>
            <w:tcW w:w="714" w:type="dxa"/>
          </w:tcPr>
          <w:p w:rsidR="00764EB3" w:rsidRPr="00A37AEF" w:rsidRDefault="00764EB3">
            <w:pPr>
              <w:overflowPunct w:val="0"/>
              <w:autoSpaceDE w:val="0"/>
              <w:autoSpaceDN w:val="0"/>
              <w:adjustRightInd w:val="0"/>
              <w:spacing w:after="0" w:line="240" w:lineRule="auto"/>
              <w:jc w:val="center"/>
              <w:textAlignment w:val="baseline"/>
              <w:rPr>
                <w:rFonts w:ascii="Times New Roman" w:hAnsi="Times New Roman"/>
                <w:b/>
                <w:sz w:val="16"/>
                <w:szCs w:val="16"/>
              </w:rPr>
            </w:pPr>
            <w:r w:rsidRPr="00A37AEF">
              <w:rPr>
                <w:rFonts w:ascii="Times New Roman" w:hAnsi="Times New Roman"/>
                <w:b/>
                <w:sz w:val="16"/>
                <w:szCs w:val="16"/>
              </w:rPr>
              <w:t>Успев.</w:t>
            </w:r>
          </w:p>
        </w:tc>
        <w:tc>
          <w:tcPr>
            <w:tcW w:w="714" w:type="dxa"/>
          </w:tcPr>
          <w:p w:rsidR="00764EB3" w:rsidRPr="00A37AEF" w:rsidRDefault="00764EB3">
            <w:pPr>
              <w:overflowPunct w:val="0"/>
              <w:autoSpaceDE w:val="0"/>
              <w:autoSpaceDN w:val="0"/>
              <w:adjustRightInd w:val="0"/>
              <w:spacing w:after="0" w:line="240" w:lineRule="auto"/>
              <w:jc w:val="center"/>
              <w:textAlignment w:val="baseline"/>
              <w:rPr>
                <w:rFonts w:ascii="Times New Roman" w:hAnsi="Times New Roman"/>
                <w:b/>
                <w:sz w:val="16"/>
                <w:szCs w:val="16"/>
              </w:rPr>
            </w:pPr>
            <w:r w:rsidRPr="00A37AEF">
              <w:rPr>
                <w:rFonts w:ascii="Times New Roman" w:hAnsi="Times New Roman"/>
                <w:b/>
                <w:sz w:val="16"/>
                <w:szCs w:val="16"/>
              </w:rPr>
              <w:t>Кач.</w:t>
            </w:r>
          </w:p>
        </w:tc>
        <w:tc>
          <w:tcPr>
            <w:tcW w:w="851" w:type="dxa"/>
          </w:tcPr>
          <w:p w:rsidR="00764EB3" w:rsidRPr="00A37AEF" w:rsidRDefault="00764EB3">
            <w:pPr>
              <w:overflowPunct w:val="0"/>
              <w:autoSpaceDE w:val="0"/>
              <w:autoSpaceDN w:val="0"/>
              <w:adjustRightInd w:val="0"/>
              <w:spacing w:after="0" w:line="240" w:lineRule="auto"/>
              <w:jc w:val="center"/>
              <w:textAlignment w:val="baseline"/>
              <w:rPr>
                <w:rFonts w:ascii="Times New Roman" w:hAnsi="Times New Roman"/>
                <w:b/>
                <w:sz w:val="16"/>
                <w:szCs w:val="16"/>
              </w:rPr>
            </w:pPr>
            <w:r w:rsidRPr="00A37AEF">
              <w:rPr>
                <w:rFonts w:ascii="Times New Roman" w:hAnsi="Times New Roman"/>
                <w:b/>
                <w:sz w:val="16"/>
                <w:szCs w:val="16"/>
              </w:rPr>
              <w:t>Успев</w:t>
            </w:r>
          </w:p>
        </w:tc>
        <w:tc>
          <w:tcPr>
            <w:tcW w:w="710" w:type="dxa"/>
          </w:tcPr>
          <w:p w:rsidR="00764EB3" w:rsidRPr="00A37AEF" w:rsidRDefault="00764EB3">
            <w:pPr>
              <w:overflowPunct w:val="0"/>
              <w:autoSpaceDE w:val="0"/>
              <w:autoSpaceDN w:val="0"/>
              <w:adjustRightInd w:val="0"/>
              <w:spacing w:after="0" w:line="240" w:lineRule="auto"/>
              <w:jc w:val="center"/>
              <w:textAlignment w:val="baseline"/>
              <w:rPr>
                <w:rFonts w:ascii="Times New Roman" w:hAnsi="Times New Roman"/>
                <w:b/>
                <w:sz w:val="16"/>
                <w:szCs w:val="16"/>
              </w:rPr>
            </w:pPr>
            <w:r w:rsidRPr="00A37AEF">
              <w:rPr>
                <w:rFonts w:ascii="Times New Roman" w:hAnsi="Times New Roman"/>
                <w:b/>
                <w:sz w:val="16"/>
                <w:szCs w:val="16"/>
              </w:rPr>
              <w:t>Кач.</w:t>
            </w:r>
          </w:p>
        </w:tc>
        <w:tc>
          <w:tcPr>
            <w:tcW w:w="708" w:type="dxa"/>
          </w:tcPr>
          <w:p w:rsidR="00764EB3" w:rsidRPr="00A37AEF" w:rsidRDefault="00764EB3">
            <w:pPr>
              <w:overflowPunct w:val="0"/>
              <w:autoSpaceDE w:val="0"/>
              <w:autoSpaceDN w:val="0"/>
              <w:adjustRightInd w:val="0"/>
              <w:spacing w:after="0" w:line="240" w:lineRule="auto"/>
              <w:jc w:val="center"/>
              <w:textAlignment w:val="baseline"/>
              <w:rPr>
                <w:rFonts w:ascii="Times New Roman" w:hAnsi="Times New Roman"/>
                <w:b/>
                <w:sz w:val="16"/>
                <w:szCs w:val="16"/>
              </w:rPr>
            </w:pPr>
            <w:r w:rsidRPr="00A37AEF">
              <w:rPr>
                <w:rFonts w:ascii="Times New Roman" w:hAnsi="Times New Roman"/>
                <w:b/>
                <w:sz w:val="16"/>
                <w:szCs w:val="16"/>
              </w:rPr>
              <w:t>Успев.</w:t>
            </w:r>
          </w:p>
        </w:tc>
        <w:tc>
          <w:tcPr>
            <w:tcW w:w="708" w:type="dxa"/>
          </w:tcPr>
          <w:p w:rsidR="00764EB3" w:rsidRPr="00A37AEF" w:rsidRDefault="00764EB3">
            <w:pPr>
              <w:overflowPunct w:val="0"/>
              <w:autoSpaceDE w:val="0"/>
              <w:autoSpaceDN w:val="0"/>
              <w:adjustRightInd w:val="0"/>
              <w:spacing w:after="0" w:line="240" w:lineRule="auto"/>
              <w:jc w:val="center"/>
              <w:textAlignment w:val="baseline"/>
              <w:rPr>
                <w:rFonts w:ascii="Times New Roman" w:hAnsi="Times New Roman"/>
                <w:b/>
                <w:sz w:val="16"/>
                <w:szCs w:val="16"/>
              </w:rPr>
            </w:pPr>
            <w:r w:rsidRPr="00A37AEF">
              <w:rPr>
                <w:rFonts w:ascii="Times New Roman" w:hAnsi="Times New Roman"/>
                <w:b/>
                <w:sz w:val="16"/>
                <w:szCs w:val="16"/>
              </w:rPr>
              <w:t>Кач.</w:t>
            </w:r>
          </w:p>
        </w:tc>
        <w:tc>
          <w:tcPr>
            <w:tcW w:w="4113"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3683"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r>
      <w:tr w:rsidR="00764EB3" w:rsidTr="00A37AEF">
        <w:trPr>
          <w:trHeight w:val="70"/>
        </w:trPr>
        <w:tc>
          <w:tcPr>
            <w:tcW w:w="1006" w:type="dxa"/>
            <w:vMerge w:val="restart"/>
            <w:textDirection w:val="btLr"/>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b/>
                <w:sz w:val="24"/>
                <w:szCs w:val="24"/>
                <w:highlight w:val="yellow"/>
              </w:rPr>
            </w:pPr>
            <w:r>
              <w:rPr>
                <w:rFonts w:ascii="Times New Roman" w:hAnsi="Times New Roman"/>
                <w:b/>
                <w:sz w:val="24"/>
                <w:szCs w:val="24"/>
              </w:rPr>
              <w:t>Русский язык</w:t>
            </w: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1-а</w:t>
            </w:r>
          </w:p>
        </w:tc>
        <w:tc>
          <w:tcPr>
            <w:tcW w:w="1693" w:type="dxa"/>
          </w:tcPr>
          <w:p w:rsidR="00764EB3" w:rsidRDefault="00764EB3">
            <w:pPr>
              <w:overflowPunct w:val="0"/>
              <w:autoSpaceDE w:val="0"/>
              <w:autoSpaceDN w:val="0"/>
              <w:adjustRightInd w:val="0"/>
              <w:spacing w:after="0" w:line="240" w:lineRule="auto"/>
              <w:ind w:right="-113"/>
              <w:textAlignment w:val="baseline"/>
              <w:rPr>
                <w:rFonts w:ascii="Times New Roman" w:hAnsi="Times New Roman"/>
                <w:highlight w:val="yellow"/>
              </w:rPr>
            </w:pPr>
            <w:r>
              <w:rPr>
                <w:rFonts w:ascii="Times New Roman" w:hAnsi="Times New Roman"/>
              </w:rPr>
              <w:t>Алексеева Л. В.</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restart"/>
          </w:tcPr>
          <w:p w:rsidR="00764EB3" w:rsidRDefault="00764EB3">
            <w:pPr>
              <w:spacing w:after="0" w:line="240" w:lineRule="auto"/>
              <w:rPr>
                <w:rFonts w:ascii="Times New Roman" w:hAnsi="Times New Roman"/>
              </w:rPr>
            </w:pPr>
            <w:r>
              <w:rPr>
                <w:rFonts w:ascii="Times New Roman" w:hAnsi="Times New Roman"/>
              </w:rPr>
              <w:t>Пробелы в знаниях и умениях по разделам:</w:t>
            </w:r>
          </w:p>
          <w:p w:rsidR="00764EB3" w:rsidRDefault="00764EB3">
            <w:pPr>
              <w:spacing w:after="0" w:line="240" w:lineRule="auto"/>
              <w:rPr>
                <w:rFonts w:ascii="Times New Roman" w:hAnsi="Times New Roman"/>
              </w:rPr>
            </w:pPr>
            <w:r>
              <w:rPr>
                <w:rFonts w:ascii="Times New Roman" w:hAnsi="Times New Roman"/>
              </w:rPr>
              <w:t>- фонетика (сопоставление описания звукового состава слова и графической формы слова;характеристика парных и непарных по твёрдости-мягкости согласных зву</w:t>
            </w:r>
            <w:r>
              <w:rPr>
                <w:rFonts w:ascii="Times New Roman" w:hAnsi="Times New Roman"/>
              </w:rPr>
              <w:lastRenderedPageBreak/>
              <w:t>ков;определение количества слогов в слове и места ударения; нахождение слов, которые нельзя переносить);</w:t>
            </w:r>
          </w:p>
          <w:p w:rsidR="00764EB3" w:rsidRDefault="00764EB3">
            <w:pPr>
              <w:spacing w:after="0" w:line="240" w:lineRule="auto"/>
              <w:rPr>
                <w:rFonts w:ascii="Times New Roman" w:hAnsi="Times New Roman"/>
              </w:rPr>
            </w:pPr>
            <w:r>
              <w:rPr>
                <w:rFonts w:ascii="Times New Roman" w:hAnsi="Times New Roman"/>
              </w:rPr>
              <w:t>-орфография (нахождение слов, которые можно/нельзя переносить; определение границ предложений, правильное оформление предложений на письме, овладение алгоритмом безошибочного списывания; составление предложений с заданными словами).</w:t>
            </w:r>
          </w:p>
          <w:p w:rsidR="00764EB3" w:rsidRDefault="00764EB3">
            <w:pPr>
              <w:spacing w:after="0" w:line="240" w:lineRule="auto"/>
              <w:rPr>
                <w:rFonts w:ascii="Times New Roman" w:hAnsi="Times New Roman"/>
              </w:rPr>
            </w:pPr>
            <w:r>
              <w:rPr>
                <w:rFonts w:ascii="Times New Roman" w:hAnsi="Times New Roman"/>
                <w:i/>
              </w:rPr>
              <w:t>Положительные результаты:</w:t>
            </w:r>
          </w:p>
          <w:p w:rsidR="00764EB3" w:rsidRDefault="00764EB3">
            <w:pPr>
              <w:spacing w:after="0" w:line="240" w:lineRule="auto"/>
              <w:rPr>
                <w:rFonts w:ascii="Times New Roman" w:hAnsi="Times New Roman"/>
              </w:rPr>
            </w:pPr>
            <w:r>
              <w:rPr>
                <w:rFonts w:ascii="Times New Roman" w:hAnsi="Times New Roman"/>
              </w:rPr>
              <w:t>учащиеся усвоили программный материал, более успешно справились с заданиями по темам: «Различение звуков и букв, осознание звукового состава слов»,«Алфавит», «Правописание гласных после шипящих», «Правописание заглавной буквы в начале предложения и в именах собственных».</w:t>
            </w:r>
          </w:p>
        </w:tc>
        <w:tc>
          <w:tcPr>
            <w:tcW w:w="3683" w:type="dxa"/>
            <w:vMerge w:val="restart"/>
          </w:tcPr>
          <w:p w:rsidR="00764EB3" w:rsidRDefault="00764EB3">
            <w:pPr>
              <w:spacing w:after="0" w:line="240" w:lineRule="auto"/>
              <w:rPr>
                <w:rFonts w:ascii="Times New Roman" w:hAnsi="Times New Roman"/>
              </w:rPr>
            </w:pPr>
            <w:r>
              <w:rPr>
                <w:rFonts w:ascii="Times New Roman" w:hAnsi="Times New Roman"/>
              </w:rPr>
              <w:lastRenderedPageBreak/>
              <w:t>1.В ходе дальнейшей работы на уроках русского языка следует включить в раздел «Повторение» в начале учебного года отработку следующих тем:</w:t>
            </w:r>
          </w:p>
          <w:p w:rsidR="00764EB3" w:rsidRDefault="00764EB3">
            <w:pPr>
              <w:spacing w:after="0" w:line="240" w:lineRule="auto"/>
              <w:rPr>
                <w:rFonts w:ascii="Times New Roman" w:hAnsi="Times New Roman"/>
              </w:rPr>
            </w:pPr>
            <w:r>
              <w:rPr>
                <w:rFonts w:ascii="Times New Roman" w:hAnsi="Times New Roman"/>
              </w:rPr>
              <w:t xml:space="preserve">- «Фонетика» (анализ звуков и букв; </w:t>
            </w:r>
            <w:r>
              <w:rPr>
                <w:rFonts w:ascii="Times New Roman" w:hAnsi="Times New Roman"/>
              </w:rPr>
              <w:lastRenderedPageBreak/>
              <w:t>слоги и ударение в слове; перенос слов по слогам);</w:t>
            </w:r>
          </w:p>
          <w:p w:rsidR="00764EB3" w:rsidRDefault="00764EB3">
            <w:pPr>
              <w:spacing w:after="0" w:line="240" w:lineRule="auto"/>
              <w:rPr>
                <w:rFonts w:ascii="Times New Roman" w:hAnsi="Times New Roman"/>
              </w:rPr>
            </w:pPr>
            <w:r>
              <w:rPr>
                <w:rFonts w:ascii="Times New Roman" w:hAnsi="Times New Roman"/>
              </w:rPr>
              <w:t xml:space="preserve">- «Орфография» (анализ всех способов переноса слов, работа с текстом, развитие речи). </w:t>
            </w:r>
          </w:p>
          <w:p w:rsidR="00764EB3" w:rsidRDefault="00764EB3">
            <w:pPr>
              <w:spacing w:after="0" w:line="240" w:lineRule="auto"/>
              <w:rPr>
                <w:rFonts w:ascii="Times New Roman" w:hAnsi="Times New Roman"/>
              </w:rPr>
            </w:pPr>
            <w:r>
              <w:rPr>
                <w:rFonts w:ascii="Times New Roman" w:hAnsi="Times New Roman"/>
              </w:rPr>
              <w:t>2.Составить индивидуальный план работы с учащимися, которые не справились с заданиями. регулярно проводить контроль отстающих обучающихся.</w:t>
            </w:r>
          </w:p>
          <w:p w:rsidR="00764EB3" w:rsidRDefault="00764EB3">
            <w:pPr>
              <w:spacing w:after="0" w:line="240" w:lineRule="auto"/>
              <w:rPr>
                <w:rFonts w:ascii="Times New Roman" w:hAnsi="Times New Roman"/>
                <w:color w:val="000000"/>
                <w:shd w:val="clear" w:color="auto" w:fill="FFFFFF"/>
              </w:rPr>
            </w:pPr>
            <w:r>
              <w:rPr>
                <w:rFonts w:ascii="Times New Roman" w:hAnsi="Times New Roman"/>
              </w:rPr>
              <w:t>3.Систематически использовать на уроках упражнения на развитие речи, памяти, внимания, мышления, с целью предотвращения типичных ошибок</w:t>
            </w:r>
            <w:r>
              <w:rPr>
                <w:rFonts w:ascii="Times New Roman" w:hAnsi="Times New Roman"/>
                <w:color w:val="000000"/>
                <w:shd w:val="clear" w:color="auto" w:fill="FFFFFF"/>
              </w:rPr>
              <w:t>.</w:t>
            </w:r>
          </w:p>
          <w:p w:rsidR="00764EB3" w:rsidRDefault="00764EB3">
            <w:pPr>
              <w:widowControl w:val="0"/>
              <w:tabs>
                <w:tab w:val="left" w:pos="842"/>
              </w:tabs>
              <w:spacing w:after="0" w:line="274" w:lineRule="exact"/>
              <w:rPr>
                <w:rFonts w:ascii="Times New Roman" w:hAnsi="Times New Roman"/>
                <w:color w:val="000000"/>
                <w:shd w:val="clear" w:color="auto" w:fill="FFFFFF"/>
              </w:rPr>
            </w:pPr>
          </w:p>
        </w:tc>
      </w:tr>
      <w:tr w:rsidR="00764EB3" w:rsidTr="00A37AEF">
        <w:trPr>
          <w:trHeight w:val="187"/>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1-б</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Федоренко И.С.</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color w:val="000000"/>
                <w:shd w:val="clear" w:color="auto" w:fill="FFFFFF"/>
              </w:rPr>
            </w:pPr>
          </w:p>
        </w:tc>
      </w:tr>
      <w:tr w:rsidR="00764EB3" w:rsidTr="00A37AEF">
        <w:trPr>
          <w:trHeight w:val="234"/>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1-в</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Присяжнюк Н.А.</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color w:val="000000"/>
                <w:shd w:val="clear" w:color="auto" w:fill="FFFFFF"/>
              </w:rPr>
            </w:pPr>
          </w:p>
        </w:tc>
      </w:tr>
      <w:tr w:rsidR="00764EB3" w:rsidTr="00A37AEF">
        <w:trPr>
          <w:trHeight w:val="137"/>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1-г</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Сафиуллина Г.Х.</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color w:val="000000"/>
                <w:shd w:val="clear" w:color="auto" w:fill="FFFFFF"/>
              </w:rPr>
            </w:pPr>
          </w:p>
        </w:tc>
      </w:tr>
      <w:tr w:rsidR="00764EB3" w:rsidTr="00A37AEF">
        <w:trPr>
          <w:trHeight w:val="70"/>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1-д</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ХанходжаеваГ.А..</w:t>
            </w:r>
          </w:p>
        </w:tc>
        <w:tc>
          <w:tcPr>
            <w:tcW w:w="714" w:type="dxa"/>
            <w:vAlign w:val="center"/>
          </w:tcPr>
          <w:p w:rsidR="00764EB3" w:rsidRDefault="00764EB3">
            <w:pPr>
              <w:overflowPunct w:val="0"/>
              <w:autoSpaceDE w:val="0"/>
              <w:autoSpaceDN w:val="0"/>
              <w:adjustRightInd w:val="0"/>
              <w:spacing w:after="0" w:line="240" w:lineRule="auto"/>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color w:val="000000"/>
                <w:shd w:val="clear" w:color="auto" w:fill="FFFFFF"/>
              </w:rPr>
            </w:pPr>
          </w:p>
        </w:tc>
      </w:tr>
      <w:tr w:rsidR="00764EB3" w:rsidTr="00A37AEF">
        <w:trPr>
          <w:trHeight w:val="1317"/>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rsidP="00A37AEF">
            <w:pPr>
              <w:overflowPunct w:val="0"/>
              <w:autoSpaceDE w:val="0"/>
              <w:autoSpaceDN w:val="0"/>
              <w:adjustRightInd w:val="0"/>
              <w:spacing w:after="0" w:line="240" w:lineRule="auto"/>
              <w:textAlignment w:val="baseline"/>
              <w:rPr>
                <w:rFonts w:ascii="Times New Roman" w:hAnsi="Times New Roman"/>
                <w:b/>
              </w:rPr>
            </w:pPr>
            <w:r>
              <w:rPr>
                <w:rFonts w:ascii="Times New Roman" w:hAnsi="Times New Roman"/>
                <w:b/>
              </w:rPr>
              <w:t>Итого</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color w:val="000000"/>
                <w:shd w:val="clear" w:color="auto" w:fill="FFFFFF"/>
              </w:rPr>
            </w:pPr>
          </w:p>
        </w:tc>
      </w:tr>
      <w:tr w:rsidR="00764EB3" w:rsidTr="00A37AEF">
        <w:trPr>
          <w:trHeight w:val="122"/>
        </w:trPr>
        <w:tc>
          <w:tcPr>
            <w:tcW w:w="1006" w:type="dxa"/>
            <w:vMerge w:val="restart"/>
            <w:textDirection w:val="btLr"/>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b/>
                <w:sz w:val="24"/>
                <w:szCs w:val="24"/>
                <w:highlight w:val="yellow"/>
              </w:rPr>
            </w:pPr>
            <w:r>
              <w:rPr>
                <w:rFonts w:ascii="Times New Roman" w:hAnsi="Times New Roman"/>
                <w:b/>
                <w:sz w:val="24"/>
                <w:szCs w:val="24"/>
              </w:rPr>
              <w:lastRenderedPageBreak/>
              <w:t>Математика</w:t>
            </w: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1-а</w:t>
            </w:r>
          </w:p>
        </w:tc>
        <w:tc>
          <w:tcPr>
            <w:tcW w:w="1693" w:type="dxa"/>
          </w:tcPr>
          <w:p w:rsidR="00764EB3" w:rsidRDefault="00764EB3">
            <w:pPr>
              <w:overflowPunct w:val="0"/>
              <w:autoSpaceDE w:val="0"/>
              <w:autoSpaceDN w:val="0"/>
              <w:adjustRightInd w:val="0"/>
              <w:spacing w:after="0" w:line="240" w:lineRule="auto"/>
              <w:ind w:right="-113"/>
              <w:textAlignment w:val="baseline"/>
              <w:rPr>
                <w:rFonts w:ascii="Times New Roman" w:hAnsi="Times New Roman"/>
                <w:highlight w:val="yellow"/>
              </w:rPr>
            </w:pPr>
            <w:r>
              <w:rPr>
                <w:rFonts w:ascii="Times New Roman" w:hAnsi="Times New Roman"/>
              </w:rPr>
              <w:t>Алексеева Л. В.</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restart"/>
          </w:tcPr>
          <w:p w:rsidR="00764EB3" w:rsidRDefault="00764EB3">
            <w:pPr>
              <w:spacing w:after="0" w:line="240" w:lineRule="auto"/>
              <w:rPr>
                <w:rFonts w:ascii="Times New Roman" w:hAnsi="Times New Roman"/>
              </w:rPr>
            </w:pPr>
            <w:r>
              <w:rPr>
                <w:rFonts w:ascii="Times New Roman" w:hAnsi="Times New Roman"/>
              </w:rPr>
              <w:t>Пробелы в знаниях и умениях по разделам:</w:t>
            </w:r>
          </w:p>
          <w:p w:rsidR="00764EB3" w:rsidRDefault="00764EB3">
            <w:pPr>
              <w:spacing w:after="0" w:line="240" w:lineRule="auto"/>
              <w:rPr>
                <w:rFonts w:ascii="Times New Roman" w:hAnsi="Times New Roman"/>
              </w:rPr>
            </w:pPr>
            <w:r>
              <w:rPr>
                <w:rFonts w:ascii="Times New Roman" w:hAnsi="Times New Roman"/>
              </w:rPr>
              <w:t>-пространственные отношения, геометрические фигуры (распознавать и пересчитывать все детали объекта, имеющие заданную геометрическую фигуру; рисовать заданные фигуры на листе в клетку с учётом условий их взаимного расположения);</w:t>
            </w:r>
          </w:p>
          <w:p w:rsidR="00764EB3" w:rsidRDefault="00764EB3">
            <w:pPr>
              <w:widowControl w:val="0"/>
              <w:spacing w:after="0" w:line="240" w:lineRule="auto"/>
              <w:rPr>
                <w:rFonts w:ascii="Times New Roman" w:hAnsi="Times New Roman"/>
              </w:rPr>
            </w:pPr>
            <w:r>
              <w:rPr>
                <w:rFonts w:ascii="Times New Roman" w:hAnsi="Times New Roman"/>
              </w:rPr>
              <w:t>-работа с текстовыми задачами (понимать предложенную ситуацию, выбирать данные, необходимые для устного решения задачи в одно действие; решать задачу на сравнение количеств предметов с опорой на предметную модель, записывать предмет и решение; решать задачу на нахождение остатка; понимать условие и вопрос задачи, решать задачу в 2 действия, записывать решение/объяснение);</w:t>
            </w:r>
          </w:p>
          <w:p w:rsidR="00764EB3" w:rsidRDefault="00764EB3">
            <w:pPr>
              <w:widowControl w:val="0"/>
              <w:spacing w:after="0" w:line="240" w:lineRule="auto"/>
              <w:rPr>
                <w:rFonts w:ascii="Times New Roman" w:hAnsi="Times New Roman"/>
              </w:rPr>
            </w:pPr>
            <w:r>
              <w:rPr>
                <w:rFonts w:ascii="Times New Roman" w:hAnsi="Times New Roman"/>
              </w:rPr>
              <w:t>-работас информацией</w:t>
            </w:r>
            <w:r>
              <w:rPr>
                <w:rFonts w:ascii="Times New Roman" w:hAnsi="Times New Roman"/>
                <w:sz w:val="24"/>
                <w:szCs w:val="24"/>
              </w:rPr>
              <w:t xml:space="preserve"> (</w:t>
            </w:r>
            <w:r>
              <w:rPr>
                <w:rFonts w:ascii="Times New Roman" w:hAnsi="Times New Roman"/>
              </w:rPr>
              <w:t>отвечать на вопрос по рисунку и записывать ответ в ячейке таблицы (2 вопроса); читать таблицу, отвечать на вопросы по таблице).</w:t>
            </w:r>
          </w:p>
          <w:p w:rsidR="00764EB3" w:rsidRDefault="00764EB3">
            <w:pPr>
              <w:spacing w:after="0" w:line="240" w:lineRule="auto"/>
              <w:rPr>
                <w:rFonts w:ascii="Times New Roman" w:hAnsi="Times New Roman"/>
                <w:bCs/>
                <w:i/>
              </w:rPr>
            </w:pPr>
            <w:r>
              <w:rPr>
                <w:rFonts w:ascii="Times New Roman" w:hAnsi="Times New Roman"/>
                <w:bCs/>
                <w:i/>
              </w:rPr>
              <w:t>Положительные результаты по разделам:</w:t>
            </w:r>
          </w:p>
          <w:p w:rsidR="00764EB3" w:rsidRDefault="00764EB3">
            <w:pPr>
              <w:spacing w:after="0" w:line="240" w:lineRule="auto"/>
              <w:rPr>
                <w:rFonts w:ascii="Times New Roman" w:hAnsi="Times New Roman"/>
                <w:bCs/>
                <w:i/>
              </w:rPr>
            </w:pPr>
            <w:r>
              <w:rPr>
                <w:rFonts w:ascii="Times New Roman" w:hAnsi="Times New Roman"/>
              </w:rPr>
              <w:t>-числа и величины (устанавливать соответствие между числом и количеством предметов, точно следовать заданию (требуется указать только один из двух возможных ответов);</w:t>
            </w:r>
          </w:p>
          <w:p w:rsidR="00764EB3" w:rsidRDefault="00764EB3">
            <w:pPr>
              <w:widowControl w:val="0"/>
              <w:spacing w:after="0" w:line="240" w:lineRule="auto"/>
              <w:rPr>
                <w:rFonts w:ascii="Times New Roman" w:hAnsi="Times New Roman"/>
              </w:rPr>
            </w:pPr>
            <w:r>
              <w:rPr>
                <w:rFonts w:ascii="Times New Roman" w:hAnsi="Times New Roman"/>
              </w:rPr>
              <w:t>-арифметические действия (выполнять дей</w:t>
            </w:r>
            <w:r>
              <w:rPr>
                <w:rFonts w:ascii="Times New Roman" w:hAnsi="Times New Roman"/>
              </w:rPr>
              <w:lastRenderedPageBreak/>
              <w:t>ствия (увеличивать) с количествами (в пределах 20) в предложенной практической ситуации; применять знания состава числа в арифметической ситуации; вписывать два пропущенных числа).</w:t>
            </w:r>
          </w:p>
        </w:tc>
        <w:tc>
          <w:tcPr>
            <w:tcW w:w="3683" w:type="dxa"/>
            <w:vMerge w:val="restart"/>
          </w:tcPr>
          <w:p w:rsidR="00764EB3" w:rsidRDefault="00764EB3">
            <w:pPr>
              <w:widowControl w:val="0"/>
              <w:spacing w:after="0" w:line="240" w:lineRule="auto"/>
              <w:rPr>
                <w:rFonts w:ascii="Times New Roman" w:hAnsi="Times New Roman"/>
              </w:rPr>
            </w:pPr>
            <w:r>
              <w:rPr>
                <w:rFonts w:ascii="Times New Roman" w:hAnsi="Times New Roman"/>
              </w:rPr>
              <w:lastRenderedPageBreak/>
              <w:t>1. В ходе дальнейшей работы на уроках математики следует включить в раздел «Повторение» в начале учебного года отработку следующих тем:</w:t>
            </w:r>
          </w:p>
          <w:p w:rsidR="00764EB3" w:rsidRDefault="00764EB3">
            <w:pPr>
              <w:spacing w:after="0" w:line="240" w:lineRule="auto"/>
              <w:rPr>
                <w:rFonts w:ascii="Times New Roman" w:hAnsi="Times New Roman"/>
                <w:color w:val="000000"/>
              </w:rPr>
            </w:pPr>
            <w:r>
              <w:rPr>
                <w:rFonts w:ascii="Times New Roman" w:hAnsi="Times New Roman"/>
                <w:color w:val="000000"/>
              </w:rPr>
              <w:t>- «</w:t>
            </w:r>
            <w:r>
              <w:rPr>
                <w:rFonts w:ascii="Times New Roman" w:hAnsi="Times New Roman"/>
              </w:rPr>
              <w:t>Пространственные отношения, геометрические фигуры</w:t>
            </w:r>
            <w:r>
              <w:rPr>
                <w:rFonts w:ascii="Times New Roman" w:hAnsi="Times New Roman"/>
                <w:color w:val="000000"/>
              </w:rPr>
              <w:t>»;</w:t>
            </w:r>
          </w:p>
          <w:p w:rsidR="00764EB3" w:rsidRDefault="00764EB3">
            <w:pPr>
              <w:spacing w:after="0" w:line="240" w:lineRule="auto"/>
              <w:rPr>
                <w:rFonts w:ascii="Times New Roman" w:hAnsi="Times New Roman"/>
                <w:color w:val="000000"/>
              </w:rPr>
            </w:pPr>
            <w:r>
              <w:rPr>
                <w:rFonts w:ascii="Times New Roman" w:hAnsi="Times New Roman"/>
                <w:color w:val="000000"/>
              </w:rPr>
              <w:t>- «Работа над текстовыми задачами»;</w:t>
            </w:r>
          </w:p>
          <w:p w:rsidR="00764EB3" w:rsidRDefault="00764EB3">
            <w:pPr>
              <w:spacing w:after="0" w:line="240" w:lineRule="auto"/>
              <w:rPr>
                <w:rFonts w:ascii="Times New Roman" w:hAnsi="Times New Roman"/>
              </w:rPr>
            </w:pPr>
            <w:r>
              <w:rPr>
                <w:rFonts w:ascii="Times New Roman" w:hAnsi="Times New Roman"/>
                <w:color w:val="000000"/>
              </w:rPr>
              <w:t>- «</w:t>
            </w:r>
            <w:r>
              <w:rPr>
                <w:rFonts w:ascii="Times New Roman" w:hAnsi="Times New Roman"/>
              </w:rPr>
              <w:t>Работас информацией».</w:t>
            </w:r>
          </w:p>
          <w:p w:rsidR="00764EB3" w:rsidRDefault="00764EB3">
            <w:pPr>
              <w:widowControl w:val="0"/>
              <w:tabs>
                <w:tab w:val="left" w:pos="842"/>
              </w:tabs>
              <w:spacing w:after="0" w:line="274" w:lineRule="exact"/>
              <w:rPr>
                <w:rFonts w:ascii="Times New Roman" w:hAnsi="Times New Roman"/>
                <w:color w:val="000000"/>
                <w:shd w:val="clear" w:color="auto" w:fill="FFFFFF"/>
              </w:rPr>
            </w:pPr>
            <w:r>
              <w:rPr>
                <w:rFonts w:ascii="Times New Roman" w:hAnsi="Times New Roman"/>
                <w:color w:val="000000"/>
                <w:shd w:val="clear" w:color="auto" w:fill="FFFFFF"/>
              </w:rPr>
              <w:t>2.Составить индивидуальный план работы с учащимися, которые не справились с заданиями. р</w:t>
            </w:r>
            <w:r>
              <w:rPr>
                <w:rFonts w:ascii="Times New Roman" w:hAnsi="Times New Roman"/>
                <w:lang w:eastAsia="ja-JP"/>
              </w:rPr>
              <w:t>егулярно проводить контроль отстающих обучающихся</w:t>
            </w:r>
            <w:r>
              <w:rPr>
                <w:rFonts w:cs="Calibri"/>
                <w:lang w:eastAsia="ja-JP"/>
              </w:rPr>
              <w:t>.</w:t>
            </w:r>
          </w:p>
          <w:p w:rsidR="00764EB3" w:rsidRDefault="00764EB3">
            <w:pPr>
              <w:widowControl w:val="0"/>
              <w:spacing w:after="0" w:line="240" w:lineRule="auto"/>
              <w:rPr>
                <w:rFonts w:ascii="Times New Roman" w:hAnsi="Times New Roman"/>
              </w:rPr>
            </w:pPr>
            <w:r>
              <w:rPr>
                <w:rFonts w:ascii="Times New Roman" w:hAnsi="Times New Roman"/>
              </w:rPr>
              <w:t xml:space="preserve"> 3. Систематически использовать на уроках математики упражнения на развитие памяти, внимания, мышления, с целью предотвращения типичных ошибок; продолжить работу по развитию и совершенствованию </w:t>
            </w:r>
          </w:p>
          <w:p w:rsidR="00764EB3" w:rsidRDefault="00764EB3">
            <w:pPr>
              <w:widowControl w:val="0"/>
              <w:spacing w:after="0" w:line="240" w:lineRule="auto"/>
              <w:jc w:val="both"/>
              <w:rPr>
                <w:rFonts w:ascii="Times New Roman" w:hAnsi="Times New Roman"/>
              </w:rPr>
            </w:pPr>
            <w:r>
              <w:rPr>
                <w:rFonts w:ascii="Times New Roman" w:hAnsi="Times New Roman"/>
              </w:rPr>
              <w:t>вычислительных навыков</w:t>
            </w:r>
          </w:p>
        </w:tc>
      </w:tr>
      <w:tr w:rsidR="00764EB3" w:rsidTr="00A37AEF">
        <w:trPr>
          <w:trHeight w:val="167"/>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1-б</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Федоренко И.С.</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70"/>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1-в</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Присяжнюк Н.А.</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106"/>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1-г</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Сафиуллина Г.Х.</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89"/>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1-д</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ХанходжаеваГ.А..</w:t>
            </w:r>
          </w:p>
        </w:tc>
        <w:tc>
          <w:tcPr>
            <w:tcW w:w="714" w:type="dxa"/>
            <w:vAlign w:val="center"/>
          </w:tcPr>
          <w:p w:rsidR="00764EB3" w:rsidRDefault="00764EB3">
            <w:pPr>
              <w:overflowPunct w:val="0"/>
              <w:autoSpaceDE w:val="0"/>
              <w:autoSpaceDN w:val="0"/>
              <w:adjustRightInd w:val="0"/>
              <w:spacing w:after="0" w:line="240" w:lineRule="auto"/>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784"/>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Итого</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278"/>
        </w:trPr>
        <w:tc>
          <w:tcPr>
            <w:tcW w:w="1006" w:type="dxa"/>
            <w:vMerge w:val="restart"/>
            <w:textDirection w:val="btLr"/>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b/>
                <w:sz w:val="24"/>
                <w:szCs w:val="24"/>
                <w:highlight w:val="yellow"/>
              </w:rPr>
            </w:pPr>
            <w:r>
              <w:rPr>
                <w:rFonts w:ascii="Times New Roman" w:hAnsi="Times New Roman"/>
                <w:b/>
                <w:sz w:val="24"/>
                <w:szCs w:val="24"/>
              </w:rPr>
              <w:lastRenderedPageBreak/>
              <w:t>Окружающий мир</w:t>
            </w: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1-а</w:t>
            </w:r>
          </w:p>
        </w:tc>
        <w:tc>
          <w:tcPr>
            <w:tcW w:w="1693" w:type="dxa"/>
          </w:tcPr>
          <w:p w:rsidR="00764EB3" w:rsidRDefault="00764EB3">
            <w:pPr>
              <w:overflowPunct w:val="0"/>
              <w:autoSpaceDE w:val="0"/>
              <w:autoSpaceDN w:val="0"/>
              <w:adjustRightInd w:val="0"/>
              <w:spacing w:after="0" w:line="240" w:lineRule="auto"/>
              <w:ind w:right="-113"/>
              <w:textAlignment w:val="baseline"/>
              <w:rPr>
                <w:rFonts w:ascii="Times New Roman" w:hAnsi="Times New Roman"/>
                <w:highlight w:val="yellow"/>
              </w:rPr>
            </w:pPr>
            <w:r>
              <w:rPr>
                <w:rFonts w:ascii="Times New Roman" w:hAnsi="Times New Roman"/>
              </w:rPr>
              <w:t>Алексеева Л. В.</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restart"/>
          </w:tcPr>
          <w:p w:rsidR="00764EB3" w:rsidRDefault="00764EB3">
            <w:pPr>
              <w:pStyle w:val="af5"/>
              <w:rPr>
                <w:rFonts w:ascii="Times New Roman" w:hAnsi="Times New Roman"/>
                <w:sz w:val="20"/>
                <w:szCs w:val="20"/>
              </w:rPr>
            </w:pPr>
            <w:r>
              <w:rPr>
                <w:rFonts w:ascii="Times New Roman" w:hAnsi="Times New Roman"/>
                <w:sz w:val="20"/>
                <w:szCs w:val="20"/>
              </w:rPr>
              <w:t>Характерные ошибки у уч-ся встретились по теме: «Я и моя семья» (написать год, число и месяц своего рождения; это какое время года; записать остальные месяцы этого времени года)</w:t>
            </w:r>
          </w:p>
          <w:p w:rsidR="00764EB3" w:rsidRDefault="00764EB3" w:rsidP="00A37AEF">
            <w:pPr>
              <w:spacing w:after="0" w:line="240" w:lineRule="auto"/>
              <w:rPr>
                <w:rFonts w:ascii="Times New Roman" w:hAnsi="Times New Roman"/>
              </w:rPr>
            </w:pPr>
            <w:r>
              <w:rPr>
                <w:rFonts w:ascii="Times New Roman" w:hAnsi="Times New Roman"/>
                <w:i/>
              </w:rPr>
              <w:t>Положительным результатом</w:t>
            </w:r>
            <w:r>
              <w:rPr>
                <w:rFonts w:ascii="Times New Roman" w:hAnsi="Times New Roman"/>
              </w:rPr>
              <w:t xml:space="preserve"> промежуточной аттестации является хороший процент успеваемости учащихся. Учащиеся хорошо усвоили темы: «Что такое Родина?», «Живая и неживая природа», «Дорожные знаки».</w:t>
            </w:r>
          </w:p>
        </w:tc>
        <w:tc>
          <w:tcPr>
            <w:tcW w:w="3683" w:type="dxa"/>
            <w:vMerge w:val="restart"/>
          </w:tcPr>
          <w:p w:rsidR="00764EB3" w:rsidRDefault="00764EB3">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Анализ промежуточной аттестации показал положительные и проблемные стороны. С учётом замечаний, в следующем учебном году строить дальнейшую работу с учащимися для устранения пробелов знаний. Продолжить работу над темой «Я и моя семья». </w:t>
            </w:r>
          </w:p>
          <w:p w:rsidR="00764EB3" w:rsidRDefault="00764EB3">
            <w:pPr>
              <w:overflowPunct w:val="0"/>
              <w:autoSpaceDE w:val="0"/>
              <w:autoSpaceDN w:val="0"/>
              <w:adjustRightInd w:val="0"/>
              <w:spacing w:after="0" w:line="240" w:lineRule="auto"/>
              <w:textAlignment w:val="baseline"/>
              <w:rPr>
                <w:rFonts w:ascii="Times New Roman" w:hAnsi="Times New Roman"/>
                <w:b/>
              </w:rPr>
            </w:pPr>
            <w:r>
              <w:rPr>
                <w:rFonts w:ascii="Times New Roman" w:hAnsi="Times New Roman"/>
              </w:rPr>
              <w:t>Уделить внимание на развитие заинтересованности учащихся к данной теме (презентации, сообщения, олимпиады)</w:t>
            </w:r>
          </w:p>
        </w:tc>
      </w:tr>
      <w:tr w:rsidR="00764EB3" w:rsidTr="00A37AEF">
        <w:trPr>
          <w:trHeight w:val="141"/>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1-б</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Федоренко И.С.</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172"/>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1-в</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Присяжнюк Н.А.</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76"/>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1-г</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Сафиуллина Г.Х.</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263"/>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1-д</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ХанходжаеваГ.А..</w:t>
            </w:r>
          </w:p>
        </w:tc>
        <w:tc>
          <w:tcPr>
            <w:tcW w:w="714" w:type="dxa"/>
            <w:vAlign w:val="center"/>
          </w:tcPr>
          <w:p w:rsidR="00764EB3" w:rsidRDefault="00764EB3">
            <w:pPr>
              <w:overflowPunct w:val="0"/>
              <w:autoSpaceDE w:val="0"/>
              <w:autoSpaceDN w:val="0"/>
              <w:adjustRightInd w:val="0"/>
              <w:spacing w:after="0" w:line="240" w:lineRule="auto"/>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971"/>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Итого</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286"/>
        </w:trPr>
        <w:tc>
          <w:tcPr>
            <w:tcW w:w="1006" w:type="dxa"/>
            <w:vMerge w:val="restart"/>
            <w:textDirection w:val="btLr"/>
            <w:vAlign w:val="center"/>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b/>
                <w:sz w:val="24"/>
                <w:szCs w:val="24"/>
                <w:highlight w:val="yellow"/>
              </w:rPr>
            </w:pPr>
            <w:r>
              <w:rPr>
                <w:rFonts w:ascii="Times New Roman" w:hAnsi="Times New Roman"/>
                <w:b/>
                <w:sz w:val="24"/>
                <w:szCs w:val="24"/>
              </w:rPr>
              <w:t>Литературное чтение</w:t>
            </w: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1-а</w:t>
            </w:r>
          </w:p>
        </w:tc>
        <w:tc>
          <w:tcPr>
            <w:tcW w:w="1693" w:type="dxa"/>
          </w:tcPr>
          <w:p w:rsidR="00764EB3" w:rsidRDefault="00764EB3">
            <w:pPr>
              <w:overflowPunct w:val="0"/>
              <w:autoSpaceDE w:val="0"/>
              <w:autoSpaceDN w:val="0"/>
              <w:adjustRightInd w:val="0"/>
              <w:spacing w:after="0" w:line="240" w:lineRule="auto"/>
              <w:ind w:right="-113"/>
              <w:textAlignment w:val="baseline"/>
              <w:rPr>
                <w:rFonts w:ascii="Times New Roman" w:hAnsi="Times New Roman"/>
                <w:highlight w:val="yellow"/>
              </w:rPr>
            </w:pPr>
            <w:r>
              <w:rPr>
                <w:rFonts w:ascii="Times New Roman" w:hAnsi="Times New Roman"/>
              </w:rPr>
              <w:t>Алексеева Л. В.</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restart"/>
          </w:tcPr>
          <w:p w:rsidR="00764EB3" w:rsidRDefault="00764EB3">
            <w:pPr>
              <w:spacing w:after="0" w:line="240" w:lineRule="auto"/>
              <w:jc w:val="both"/>
              <w:rPr>
                <w:rFonts w:ascii="Times New Roman" w:hAnsi="Times New Roman"/>
                <w:b/>
                <w:bCs/>
              </w:rPr>
            </w:pPr>
            <w:r>
              <w:rPr>
                <w:rFonts w:ascii="Times New Roman" w:hAnsi="Times New Roman"/>
              </w:rPr>
              <w:t xml:space="preserve">Характерные ошибки при работе </w:t>
            </w:r>
            <w:r>
              <w:rPr>
                <w:rFonts w:ascii="Times New Roman" w:hAnsi="Times New Roman"/>
                <w:bCs/>
              </w:rPr>
              <w:t>над художественным текстом</w:t>
            </w:r>
            <w:r>
              <w:rPr>
                <w:rFonts w:ascii="Times New Roman" w:hAnsi="Times New Roman"/>
                <w:b/>
                <w:bCs/>
              </w:rPr>
              <w:t>:</w:t>
            </w:r>
          </w:p>
          <w:p w:rsidR="00764EB3" w:rsidRDefault="00764EB3">
            <w:pPr>
              <w:spacing w:after="0" w:line="240" w:lineRule="auto"/>
              <w:rPr>
                <w:rFonts w:ascii="Times New Roman" w:hAnsi="Times New Roman"/>
              </w:rPr>
            </w:pPr>
            <w:r>
              <w:rPr>
                <w:rFonts w:ascii="Times New Roman" w:hAnsi="Times New Roman"/>
              </w:rPr>
              <w:t xml:space="preserve">- умение находить информацию, заданную </w:t>
            </w:r>
          </w:p>
          <w:p w:rsidR="00764EB3" w:rsidRDefault="00764EB3">
            <w:pPr>
              <w:spacing w:after="0" w:line="240" w:lineRule="auto"/>
              <w:rPr>
                <w:rFonts w:ascii="Times New Roman" w:hAnsi="Times New Roman"/>
              </w:rPr>
            </w:pPr>
            <w:r>
              <w:rPr>
                <w:rFonts w:ascii="Times New Roman" w:hAnsi="Times New Roman"/>
              </w:rPr>
              <w:t>в неявном виде, сформулировать на основе прочитанного несложный вывод;</w:t>
            </w:r>
          </w:p>
          <w:p w:rsidR="00764EB3" w:rsidRDefault="00764EB3">
            <w:pPr>
              <w:spacing w:after="0" w:line="240" w:lineRule="auto"/>
              <w:rPr>
                <w:rFonts w:ascii="Times New Roman" w:hAnsi="Times New Roman"/>
              </w:rPr>
            </w:pPr>
            <w:r>
              <w:rPr>
                <w:rFonts w:ascii="Times New Roman" w:hAnsi="Times New Roman"/>
              </w:rPr>
              <w:t>- умение интерпретировать содержание прочитанного;</w:t>
            </w:r>
          </w:p>
          <w:p w:rsidR="00764EB3" w:rsidRDefault="00764EB3">
            <w:pPr>
              <w:spacing w:after="0" w:line="240" w:lineRule="auto"/>
              <w:rPr>
                <w:rFonts w:ascii="Times New Roman" w:hAnsi="Times New Roman"/>
              </w:rPr>
            </w:pPr>
            <w:r>
              <w:rPr>
                <w:rFonts w:ascii="Times New Roman" w:hAnsi="Times New Roman"/>
              </w:rPr>
              <w:t>- умение выделить последовательность событий, описанных в произведении;</w:t>
            </w:r>
          </w:p>
          <w:p w:rsidR="00764EB3" w:rsidRDefault="00764EB3">
            <w:pPr>
              <w:spacing w:after="0" w:line="240" w:lineRule="auto"/>
              <w:rPr>
                <w:rFonts w:ascii="Times New Roman" w:hAnsi="Times New Roman"/>
              </w:rPr>
            </w:pPr>
            <w:r>
              <w:rPr>
                <w:rFonts w:ascii="Times New Roman" w:hAnsi="Times New Roman"/>
              </w:rPr>
              <w:t>- умение определить авторский замысел, понять общий смысл текста;</w:t>
            </w:r>
          </w:p>
          <w:p w:rsidR="00764EB3" w:rsidRDefault="00764EB3">
            <w:pPr>
              <w:spacing w:after="0" w:line="240" w:lineRule="auto"/>
              <w:rPr>
                <w:rFonts w:ascii="Times New Roman" w:hAnsi="Times New Roman"/>
                <w:i/>
              </w:rPr>
            </w:pPr>
            <w:r>
              <w:rPr>
                <w:rFonts w:ascii="Times New Roman" w:hAnsi="Times New Roman"/>
                <w:i/>
              </w:rPr>
              <w:t xml:space="preserve">Положительные результаты: </w:t>
            </w:r>
          </w:p>
          <w:p w:rsidR="00764EB3" w:rsidRDefault="00764EB3">
            <w:pPr>
              <w:spacing w:after="0" w:line="240" w:lineRule="auto"/>
              <w:rPr>
                <w:rFonts w:ascii="Times New Roman" w:hAnsi="Times New Roman"/>
              </w:rPr>
            </w:pPr>
            <w:r>
              <w:rPr>
                <w:rFonts w:ascii="Times New Roman" w:hAnsi="Times New Roman"/>
              </w:rPr>
              <w:t>хорошо выполнили задания на понимание содержания прочитанного текста; умение находить информацию, заданную в явном видеобщего смысла текста.</w:t>
            </w:r>
          </w:p>
        </w:tc>
        <w:tc>
          <w:tcPr>
            <w:tcW w:w="3683" w:type="dxa"/>
            <w:vMerge w:val="restart"/>
          </w:tcPr>
          <w:p w:rsidR="00764EB3" w:rsidRDefault="00764EB3">
            <w:pPr>
              <w:spacing w:after="0" w:line="254" w:lineRule="auto"/>
              <w:rPr>
                <w:rFonts w:ascii="Times New Roman" w:hAnsi="Times New Roman"/>
                <w:bCs/>
              </w:rPr>
            </w:pPr>
            <w:r>
              <w:rPr>
                <w:rFonts w:ascii="Times New Roman" w:hAnsi="Times New Roman"/>
              </w:rPr>
              <w:t xml:space="preserve">1. В ходе дальнейшей работы на уроках литературного чтения следует больше </w:t>
            </w:r>
            <w:r>
              <w:rPr>
                <w:rFonts w:ascii="Times New Roman" w:hAnsi="Times New Roman"/>
                <w:bCs/>
              </w:rPr>
              <w:t>уделять внимания:</w:t>
            </w:r>
          </w:p>
          <w:p w:rsidR="00764EB3" w:rsidRDefault="00764EB3">
            <w:pPr>
              <w:spacing w:after="0" w:line="254" w:lineRule="auto"/>
              <w:rPr>
                <w:rFonts w:ascii="Times New Roman" w:hAnsi="Times New Roman"/>
                <w:bCs/>
              </w:rPr>
            </w:pPr>
            <w:r>
              <w:rPr>
                <w:rFonts w:ascii="Times New Roman" w:hAnsi="Times New Roman"/>
                <w:bCs/>
              </w:rPr>
              <w:t xml:space="preserve"> - на умения извлекать из текста </w:t>
            </w:r>
          </w:p>
          <w:p w:rsidR="00764EB3" w:rsidRDefault="00764EB3">
            <w:pPr>
              <w:spacing w:after="0" w:line="254" w:lineRule="auto"/>
              <w:rPr>
                <w:rFonts w:ascii="Times New Roman" w:hAnsi="Times New Roman"/>
              </w:rPr>
            </w:pPr>
            <w:r>
              <w:rPr>
                <w:rFonts w:ascii="Times New Roman" w:hAnsi="Times New Roman"/>
              </w:rPr>
              <w:t>информацию данную в неявном виде, учить формулировать на основе прочитанного несложные выводы;</w:t>
            </w:r>
          </w:p>
          <w:p w:rsidR="00764EB3" w:rsidRDefault="00764EB3">
            <w:pPr>
              <w:widowControl w:val="0"/>
              <w:tabs>
                <w:tab w:val="left" w:pos="842"/>
              </w:tabs>
              <w:spacing w:after="0" w:line="274" w:lineRule="exact"/>
              <w:rPr>
                <w:rFonts w:ascii="Times New Roman" w:hAnsi="Times New Roman"/>
              </w:rPr>
            </w:pPr>
            <w:r>
              <w:rPr>
                <w:rFonts w:ascii="Times New Roman" w:hAnsi="Times New Roman"/>
              </w:rPr>
              <w:t xml:space="preserve">-выполнять задания направленные на установление последовательности событий, описанных в тексте. </w:t>
            </w:r>
          </w:p>
          <w:p w:rsidR="00764EB3" w:rsidRDefault="00764EB3">
            <w:pPr>
              <w:widowControl w:val="0"/>
              <w:tabs>
                <w:tab w:val="left" w:pos="842"/>
              </w:tabs>
              <w:spacing w:after="0" w:line="274" w:lineRule="exact"/>
              <w:rPr>
                <w:rFonts w:ascii="Times New Roman" w:hAnsi="Times New Roman"/>
              </w:rPr>
            </w:pPr>
            <w:r>
              <w:rPr>
                <w:rFonts w:ascii="Times New Roman" w:hAnsi="Times New Roman"/>
              </w:rPr>
              <w:t>- учить уч-ся умениям определять авторский замысел, понять общий смысл текста.</w:t>
            </w:r>
          </w:p>
          <w:p w:rsidR="00764EB3" w:rsidRDefault="00764EB3">
            <w:pPr>
              <w:widowControl w:val="0"/>
              <w:tabs>
                <w:tab w:val="left" w:pos="842"/>
              </w:tabs>
              <w:spacing w:after="0" w:line="274" w:lineRule="exact"/>
              <w:rPr>
                <w:rFonts w:ascii="Times New Roman" w:hAnsi="Times New Roman"/>
              </w:rPr>
            </w:pPr>
            <w:r>
              <w:rPr>
                <w:rFonts w:ascii="Times New Roman" w:hAnsi="Times New Roman"/>
              </w:rPr>
              <w:t>2. Систематически использовать на уроках упражнения на развитие речи, памяти, внимания, мышления, с целью предотвращения типичных ошибок.  Продолжить работу по развитию и совершенствованию работы с текстом.</w:t>
            </w:r>
          </w:p>
        </w:tc>
      </w:tr>
      <w:tr w:rsidR="00764EB3" w:rsidTr="00A37AEF">
        <w:trPr>
          <w:trHeight w:val="274"/>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1-б</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Федоренко И.С.</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124"/>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1-в</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Присяжнюк Н.А.</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325"/>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1-г</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Сафиуллина Г.Х.</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259"/>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1-д</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ХанходжаеваГ.А..</w:t>
            </w:r>
          </w:p>
        </w:tc>
        <w:tc>
          <w:tcPr>
            <w:tcW w:w="714" w:type="dxa"/>
            <w:vAlign w:val="center"/>
          </w:tcPr>
          <w:p w:rsidR="00764EB3" w:rsidRDefault="00764EB3">
            <w:pPr>
              <w:overflowPunct w:val="0"/>
              <w:autoSpaceDE w:val="0"/>
              <w:autoSpaceDN w:val="0"/>
              <w:adjustRightInd w:val="0"/>
              <w:spacing w:after="0" w:line="240" w:lineRule="auto"/>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685"/>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Итого</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89"/>
        </w:trPr>
        <w:tc>
          <w:tcPr>
            <w:tcW w:w="1006" w:type="dxa"/>
            <w:vMerge w:val="restart"/>
            <w:textDirection w:val="btLr"/>
            <w:vAlign w:val="center"/>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b/>
                <w:sz w:val="24"/>
                <w:szCs w:val="24"/>
                <w:highlight w:val="yellow"/>
              </w:rPr>
            </w:pPr>
            <w:r>
              <w:rPr>
                <w:rFonts w:ascii="Times New Roman" w:hAnsi="Times New Roman"/>
                <w:b/>
                <w:sz w:val="24"/>
                <w:szCs w:val="24"/>
              </w:rPr>
              <w:t>Технология</w:t>
            </w:r>
          </w:p>
        </w:tc>
        <w:tc>
          <w:tcPr>
            <w:tcW w:w="835"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1-а</w:t>
            </w:r>
          </w:p>
        </w:tc>
        <w:tc>
          <w:tcPr>
            <w:tcW w:w="1693" w:type="dxa"/>
          </w:tcPr>
          <w:p w:rsidR="00764EB3" w:rsidRDefault="00764EB3">
            <w:pPr>
              <w:overflowPunct w:val="0"/>
              <w:autoSpaceDE w:val="0"/>
              <w:autoSpaceDN w:val="0"/>
              <w:adjustRightInd w:val="0"/>
              <w:spacing w:after="0" w:line="240" w:lineRule="auto"/>
              <w:ind w:right="-113"/>
              <w:textAlignment w:val="baseline"/>
              <w:rPr>
                <w:rFonts w:ascii="Times New Roman" w:hAnsi="Times New Roman"/>
                <w:highlight w:val="yellow"/>
              </w:rPr>
            </w:pPr>
            <w:r>
              <w:rPr>
                <w:rFonts w:ascii="Times New Roman" w:hAnsi="Times New Roman"/>
              </w:rPr>
              <w:t>Алексеева Л. В.</w:t>
            </w: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restart"/>
          </w:tcPr>
          <w:p w:rsidR="00764EB3" w:rsidRDefault="00764EB3">
            <w:pPr>
              <w:pStyle w:val="af5"/>
              <w:rPr>
                <w:rFonts w:ascii="Times New Roman" w:hAnsi="Times New Roman"/>
                <w:sz w:val="20"/>
                <w:szCs w:val="20"/>
              </w:rPr>
            </w:pPr>
            <w:r>
              <w:rPr>
                <w:rFonts w:ascii="Times New Roman" w:hAnsi="Times New Roman"/>
                <w:sz w:val="20"/>
                <w:szCs w:val="20"/>
              </w:rPr>
              <w:t>Характерные ошибки при работе:</w:t>
            </w:r>
          </w:p>
          <w:p w:rsidR="00764EB3" w:rsidRDefault="00764EB3">
            <w:pPr>
              <w:pStyle w:val="af5"/>
              <w:rPr>
                <w:rFonts w:ascii="Times New Roman" w:hAnsi="Times New Roman"/>
                <w:sz w:val="20"/>
                <w:szCs w:val="20"/>
              </w:rPr>
            </w:pPr>
            <w:r>
              <w:rPr>
                <w:rFonts w:ascii="Times New Roman" w:hAnsi="Times New Roman"/>
                <w:sz w:val="20"/>
                <w:szCs w:val="20"/>
              </w:rPr>
              <w:t>- неэкономичное использование материалов по шаблону, через копирку;</w:t>
            </w:r>
          </w:p>
          <w:p w:rsidR="00764EB3" w:rsidRDefault="00764EB3">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нарушение порядка выполнения технологических операций при изготовлении изделия.</w:t>
            </w:r>
          </w:p>
          <w:p w:rsidR="00764EB3" w:rsidRDefault="00764EB3">
            <w:pPr>
              <w:pStyle w:val="af5"/>
              <w:rPr>
                <w:rFonts w:ascii="Times New Roman" w:hAnsi="Times New Roman"/>
                <w:i/>
                <w:sz w:val="20"/>
                <w:szCs w:val="20"/>
              </w:rPr>
            </w:pPr>
            <w:r>
              <w:rPr>
                <w:rFonts w:ascii="Times New Roman" w:hAnsi="Times New Roman"/>
                <w:i/>
                <w:sz w:val="20"/>
                <w:szCs w:val="20"/>
              </w:rPr>
              <w:t>Положительные результаты по предмету.</w:t>
            </w:r>
          </w:p>
          <w:p w:rsidR="00764EB3" w:rsidRDefault="00764EB3">
            <w:pPr>
              <w:spacing w:after="0" w:line="240" w:lineRule="auto"/>
              <w:rPr>
                <w:rFonts w:ascii="Times New Roman" w:hAnsi="Times New Roman"/>
              </w:rPr>
            </w:pPr>
            <w:r>
              <w:rPr>
                <w:rFonts w:ascii="Times New Roman" w:hAnsi="Times New Roman"/>
              </w:rPr>
              <w:lastRenderedPageBreak/>
              <w:t>Обучающиеся умеют:</w:t>
            </w:r>
          </w:p>
          <w:p w:rsidR="00764EB3" w:rsidRDefault="00764EB3">
            <w:pPr>
              <w:pStyle w:val="af5"/>
              <w:rPr>
                <w:rFonts w:ascii="Times New Roman" w:hAnsi="Times New Roman"/>
                <w:sz w:val="20"/>
                <w:szCs w:val="20"/>
              </w:rPr>
            </w:pPr>
            <w:r>
              <w:rPr>
                <w:rFonts w:ascii="Times New Roman" w:hAnsi="Times New Roman"/>
                <w:sz w:val="20"/>
                <w:szCs w:val="20"/>
              </w:rPr>
              <w:t>- использовать приобретённые знания о видах и свойствах бумаги и пластилина при изготовлении изделий;</w:t>
            </w:r>
          </w:p>
          <w:p w:rsidR="00764EB3" w:rsidRDefault="00764EB3">
            <w:pPr>
              <w:spacing w:after="0" w:line="240" w:lineRule="auto"/>
              <w:rPr>
                <w:rFonts w:ascii="Times New Roman" w:hAnsi="Times New Roman"/>
              </w:rPr>
            </w:pPr>
            <w:r>
              <w:rPr>
                <w:rFonts w:ascii="Times New Roman" w:hAnsi="Times New Roman"/>
              </w:rPr>
              <w:t>- анализировать устройство изделия (под руководством учителя), определять его назначениеи самостоятельно его изготавливать;</w:t>
            </w:r>
          </w:p>
          <w:p w:rsidR="00764EB3" w:rsidRDefault="00764EB3">
            <w:pPr>
              <w:spacing w:after="0" w:line="240" w:lineRule="auto"/>
              <w:rPr>
                <w:rFonts w:ascii="Times New Roman" w:hAnsi="Times New Roman"/>
              </w:rPr>
            </w:pPr>
            <w:r>
              <w:rPr>
                <w:rFonts w:ascii="Times New Roman" w:hAnsi="Times New Roman"/>
              </w:rPr>
              <w:t>- понимать приёмы рационального и безопасного использования ручных инструментов.</w:t>
            </w:r>
          </w:p>
          <w:p w:rsidR="00764EB3" w:rsidRDefault="00764EB3">
            <w:pPr>
              <w:spacing w:after="0" w:line="240" w:lineRule="auto"/>
              <w:rPr>
                <w:rFonts w:ascii="Times New Roman" w:hAnsi="Times New Roman"/>
              </w:rPr>
            </w:pPr>
            <w:r>
              <w:rPr>
                <w:rFonts w:ascii="Times New Roman" w:hAnsi="Times New Roman"/>
              </w:rPr>
              <w:t xml:space="preserve">Анализ промежуточной аттестации показал, что уч-ся усвоили программный материал </w:t>
            </w:r>
          </w:p>
          <w:p w:rsidR="00764EB3" w:rsidRDefault="00764EB3">
            <w:pPr>
              <w:spacing w:after="0" w:line="240" w:lineRule="auto"/>
              <w:rPr>
                <w:rFonts w:ascii="Times New Roman" w:hAnsi="Times New Roman"/>
              </w:rPr>
            </w:pPr>
            <w:r>
              <w:rPr>
                <w:rFonts w:ascii="Times New Roman" w:hAnsi="Times New Roman"/>
              </w:rPr>
              <w:t xml:space="preserve">по всем основным темам предмета «Технология» за курс 1 класса </w:t>
            </w:r>
          </w:p>
          <w:p w:rsidR="00764EB3" w:rsidRDefault="00764EB3">
            <w:pPr>
              <w:spacing w:after="0" w:line="240" w:lineRule="auto"/>
              <w:rPr>
                <w:rFonts w:ascii="Times New Roman" w:hAnsi="Times New Roman"/>
              </w:rPr>
            </w:pPr>
            <w:r>
              <w:rPr>
                <w:rFonts w:ascii="Times New Roman" w:hAnsi="Times New Roman"/>
              </w:rPr>
              <w:t>на достаточном уровне.</w:t>
            </w:r>
          </w:p>
        </w:tc>
        <w:tc>
          <w:tcPr>
            <w:tcW w:w="3683" w:type="dxa"/>
            <w:vMerge w:val="restart"/>
          </w:tcPr>
          <w:p w:rsidR="00764EB3" w:rsidRDefault="00764EB3">
            <w:pPr>
              <w:spacing w:after="0" w:line="240" w:lineRule="auto"/>
              <w:rPr>
                <w:rFonts w:ascii="Times New Roman" w:hAnsi="Times New Roman"/>
              </w:rPr>
            </w:pPr>
            <w:r>
              <w:rPr>
                <w:rFonts w:ascii="Times New Roman" w:hAnsi="Times New Roman"/>
              </w:rPr>
              <w:lastRenderedPageBreak/>
              <w:t>1. В ходе дальнейшей работы на уроках технологии следует больше уделять внимания:</w:t>
            </w:r>
          </w:p>
          <w:p w:rsidR="00764EB3" w:rsidRDefault="00764EB3">
            <w:pPr>
              <w:spacing w:after="0" w:line="240" w:lineRule="auto"/>
              <w:rPr>
                <w:rFonts w:ascii="Times New Roman" w:hAnsi="Times New Roman"/>
              </w:rPr>
            </w:pPr>
            <w:r>
              <w:rPr>
                <w:rFonts w:ascii="Times New Roman" w:hAnsi="Times New Roman"/>
              </w:rPr>
              <w:t xml:space="preserve">- на умения экономично использовать  </w:t>
            </w:r>
          </w:p>
          <w:p w:rsidR="00764EB3" w:rsidRDefault="00764EB3">
            <w:pPr>
              <w:pStyle w:val="af5"/>
              <w:rPr>
                <w:rFonts w:ascii="Times New Roman" w:hAnsi="Times New Roman"/>
                <w:sz w:val="20"/>
                <w:szCs w:val="20"/>
              </w:rPr>
            </w:pPr>
            <w:r>
              <w:rPr>
                <w:rFonts w:ascii="Times New Roman" w:hAnsi="Times New Roman"/>
                <w:sz w:val="20"/>
                <w:szCs w:val="20"/>
              </w:rPr>
              <w:t>материалы по шаблону, через копирку;</w:t>
            </w:r>
          </w:p>
          <w:p w:rsidR="00764EB3" w:rsidRDefault="00764EB3">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технологическим операциям (разметка, раскрой, сборка, отделка);</w:t>
            </w:r>
          </w:p>
          <w:p w:rsidR="00764EB3" w:rsidRDefault="00764EB3">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lastRenderedPageBreak/>
              <w:t>- на порядок их выполнения при изготовлении изделия.</w:t>
            </w:r>
          </w:p>
          <w:p w:rsidR="00764EB3" w:rsidRDefault="00764EB3">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2. Особое внимание уделить проектной деятельности.</w:t>
            </w:r>
          </w:p>
          <w:p w:rsidR="00764EB3" w:rsidRDefault="00764EB3">
            <w:pPr>
              <w:spacing w:after="0" w:line="240" w:lineRule="auto"/>
              <w:rPr>
                <w:rFonts w:ascii="Times New Roman" w:hAnsi="Times New Roman"/>
                <w:sz w:val="24"/>
                <w:szCs w:val="24"/>
              </w:rPr>
            </w:pPr>
          </w:p>
          <w:p w:rsidR="00764EB3" w:rsidRDefault="00764EB3">
            <w:pPr>
              <w:overflowPunct w:val="0"/>
              <w:autoSpaceDE w:val="0"/>
              <w:autoSpaceDN w:val="0"/>
              <w:adjustRightInd w:val="0"/>
              <w:spacing w:after="0" w:line="240" w:lineRule="auto"/>
              <w:jc w:val="both"/>
              <w:textAlignment w:val="baseline"/>
              <w:rPr>
                <w:rFonts w:ascii="Times New Roman" w:hAnsi="Times New Roman"/>
                <w:b/>
              </w:rPr>
            </w:pPr>
          </w:p>
        </w:tc>
      </w:tr>
      <w:tr w:rsidR="00764EB3" w:rsidTr="00A37AEF">
        <w:trPr>
          <w:trHeight w:val="313"/>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1-б</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Федоренко И.С.</w:t>
            </w: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182"/>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1-в</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Присяжнюк Н.А.</w:t>
            </w: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85"/>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1-г</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Сафиуллина Г.Х.</w:t>
            </w: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233"/>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1-д</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ХанходжаеваГ.А..</w:t>
            </w: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101"/>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Итого</w:t>
            </w:r>
          </w:p>
        </w:tc>
        <w:tc>
          <w:tcPr>
            <w:tcW w:w="1693"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highlight w:val="yellow"/>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228"/>
        </w:trPr>
        <w:tc>
          <w:tcPr>
            <w:tcW w:w="1006" w:type="dxa"/>
            <w:vMerge w:val="restart"/>
            <w:textDirection w:val="btLr"/>
            <w:vAlign w:val="center"/>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b/>
                <w:sz w:val="24"/>
                <w:szCs w:val="24"/>
                <w:highlight w:val="yellow"/>
              </w:rPr>
            </w:pPr>
            <w:r>
              <w:rPr>
                <w:rFonts w:ascii="Times New Roman" w:hAnsi="Times New Roman"/>
                <w:b/>
                <w:sz w:val="24"/>
                <w:szCs w:val="24"/>
              </w:rPr>
              <w:lastRenderedPageBreak/>
              <w:t>Музыка</w:t>
            </w: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1а</w:t>
            </w:r>
          </w:p>
        </w:tc>
        <w:tc>
          <w:tcPr>
            <w:tcW w:w="1693"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Флик  Е.Г.</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4113" w:type="dxa"/>
            <w:vMerge w:val="restart"/>
            <w:vAlign w:val="center"/>
          </w:tcPr>
          <w:p w:rsidR="00764EB3" w:rsidRDefault="00764EB3">
            <w:pPr>
              <w:spacing w:after="0" w:line="254" w:lineRule="auto"/>
              <w:ind w:left="82"/>
              <w:rPr>
                <w:rFonts w:ascii="Times New Roman" w:hAnsi="Times New Roman"/>
              </w:rPr>
            </w:pPr>
            <w:r>
              <w:rPr>
                <w:rFonts w:ascii="Times New Roman" w:hAnsi="Times New Roman"/>
              </w:rPr>
              <w:t>В итоговой промежуточной аттестации  по Музыке приняли участие  1 классы. Контрольно-измерительный  материал был предложен уч-ся  в виде  теста-игры  в картинках.  Анализируя  результаты  тестирования можно сделать следующие выводы:  в  основном  с заданиями ребята справились успешно. Учащиеся  1-х классов усвоили темы и понятия  жанров  музыки, узнают портреты русских композиторов, музыкальные инструменты,  различают состав исполнителей. Небольшие затруднения  вызывает слуховой  анализ  музыкальных произведений.</w:t>
            </w:r>
          </w:p>
        </w:tc>
        <w:tc>
          <w:tcPr>
            <w:tcW w:w="3683" w:type="dxa"/>
            <w:vMerge w:val="restart"/>
          </w:tcPr>
          <w:p w:rsidR="00764EB3" w:rsidRDefault="00764EB3">
            <w:pPr>
              <w:overflowPunct w:val="0"/>
              <w:autoSpaceDE w:val="0"/>
              <w:autoSpaceDN w:val="0"/>
              <w:adjustRightInd w:val="0"/>
              <w:spacing w:after="0" w:line="240" w:lineRule="auto"/>
              <w:jc w:val="both"/>
              <w:textAlignment w:val="baseline"/>
              <w:rPr>
                <w:rFonts w:ascii="Times New Roman" w:hAnsi="Times New Roman"/>
                <w:b/>
              </w:rPr>
            </w:pPr>
            <w:r>
              <w:rPr>
                <w:rFonts w:ascii="Times New Roman" w:hAnsi="Times New Roman"/>
              </w:rPr>
              <w:t>Следует обратить внимание на слушательскую деятельность уч-ся,  умением  наблюдать за  музыкой и  ее  развитием.</w:t>
            </w:r>
          </w:p>
        </w:tc>
      </w:tr>
      <w:tr w:rsidR="00764EB3" w:rsidTr="00A37AEF">
        <w:trPr>
          <w:trHeight w:val="101"/>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1б</w:t>
            </w:r>
          </w:p>
        </w:tc>
        <w:tc>
          <w:tcPr>
            <w:tcW w:w="1693"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Флик  Е.Г.</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101"/>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1в</w:t>
            </w:r>
          </w:p>
        </w:tc>
        <w:tc>
          <w:tcPr>
            <w:tcW w:w="1693"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Флик  Е.Г.</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101"/>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1г</w:t>
            </w:r>
          </w:p>
        </w:tc>
        <w:tc>
          <w:tcPr>
            <w:tcW w:w="1693"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Флик  Е.Г.</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101"/>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1д</w:t>
            </w:r>
          </w:p>
        </w:tc>
        <w:tc>
          <w:tcPr>
            <w:tcW w:w="1693"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Флик  Е.Г.</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1280"/>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Pr="00A37AEF" w:rsidRDefault="00764EB3">
            <w:pPr>
              <w:overflowPunct w:val="0"/>
              <w:autoSpaceDE w:val="0"/>
              <w:autoSpaceDN w:val="0"/>
              <w:adjustRightInd w:val="0"/>
              <w:spacing w:after="0" w:line="240" w:lineRule="auto"/>
              <w:jc w:val="center"/>
              <w:textAlignment w:val="baseline"/>
              <w:rPr>
                <w:rFonts w:ascii="Times New Roman" w:hAnsi="Times New Roman"/>
                <w:b/>
                <w:i/>
              </w:rPr>
            </w:pPr>
            <w:r w:rsidRPr="00A37AEF">
              <w:rPr>
                <w:rFonts w:ascii="Times New Roman" w:hAnsi="Times New Roman"/>
                <w:b/>
                <w:i/>
              </w:rPr>
              <w:t>Итого</w:t>
            </w:r>
          </w:p>
        </w:tc>
        <w:tc>
          <w:tcPr>
            <w:tcW w:w="1693" w:type="dxa"/>
          </w:tcPr>
          <w:p w:rsidR="00764EB3" w:rsidRPr="00A37AEF"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Pr="00A37AEF"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Pr="00A37AEF" w:rsidRDefault="00764EB3">
            <w:pPr>
              <w:overflowPunct w:val="0"/>
              <w:autoSpaceDE w:val="0"/>
              <w:autoSpaceDN w:val="0"/>
              <w:adjustRightInd w:val="0"/>
              <w:spacing w:after="0" w:line="240" w:lineRule="auto"/>
              <w:textAlignment w:val="baseline"/>
              <w:rPr>
                <w:rFonts w:ascii="Times New Roman" w:hAnsi="Times New Roman"/>
              </w:rPr>
            </w:pPr>
          </w:p>
        </w:tc>
        <w:tc>
          <w:tcPr>
            <w:tcW w:w="851" w:type="dxa"/>
          </w:tcPr>
          <w:p w:rsidR="00764EB3" w:rsidRPr="00A37AEF" w:rsidRDefault="00764EB3">
            <w:pPr>
              <w:overflowPunct w:val="0"/>
              <w:autoSpaceDE w:val="0"/>
              <w:autoSpaceDN w:val="0"/>
              <w:adjustRightInd w:val="0"/>
              <w:spacing w:after="0" w:line="240" w:lineRule="auto"/>
              <w:jc w:val="center"/>
              <w:textAlignment w:val="baseline"/>
              <w:rPr>
                <w:rFonts w:ascii="Times New Roman" w:hAnsi="Times New Roman"/>
                <w:b/>
                <w:i/>
              </w:rPr>
            </w:pPr>
            <w:r w:rsidRPr="00A37AEF">
              <w:rPr>
                <w:rFonts w:ascii="Times New Roman" w:hAnsi="Times New Roman"/>
                <w:b/>
                <w:i/>
              </w:rPr>
              <w:t>100</w:t>
            </w:r>
          </w:p>
        </w:tc>
        <w:tc>
          <w:tcPr>
            <w:tcW w:w="710"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vAlign w:val="center"/>
          </w:tcPr>
          <w:p w:rsidR="00764EB3" w:rsidRDefault="00764EB3">
            <w:pPr>
              <w:overflowPunct w:val="0"/>
              <w:autoSpaceDE w:val="0"/>
              <w:autoSpaceDN w:val="0"/>
              <w:adjustRightInd w:val="0"/>
              <w:spacing w:after="0" w:line="240" w:lineRule="auto"/>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266"/>
        </w:trPr>
        <w:tc>
          <w:tcPr>
            <w:tcW w:w="1006" w:type="dxa"/>
            <w:vMerge w:val="restart"/>
            <w:textDirection w:val="btLr"/>
            <w:vAlign w:val="center"/>
          </w:tcPr>
          <w:p w:rsidR="00764EB3"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sz w:val="24"/>
                <w:szCs w:val="24"/>
              </w:rPr>
            </w:pPr>
            <w:r>
              <w:rPr>
                <w:rFonts w:ascii="Times New Roman" w:hAnsi="Times New Roman"/>
                <w:b/>
                <w:sz w:val="24"/>
                <w:szCs w:val="24"/>
              </w:rPr>
              <w:t>Изобразительное</w:t>
            </w:r>
          </w:p>
          <w:p w:rsidR="00764EB3"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sz w:val="24"/>
                <w:szCs w:val="24"/>
                <w:highlight w:val="yellow"/>
              </w:rPr>
            </w:pPr>
            <w:r>
              <w:rPr>
                <w:rFonts w:ascii="Times New Roman" w:hAnsi="Times New Roman"/>
                <w:b/>
                <w:sz w:val="24"/>
                <w:szCs w:val="24"/>
              </w:rPr>
              <w:t>искусство</w:t>
            </w: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1а</w:t>
            </w:r>
          </w:p>
        </w:tc>
        <w:tc>
          <w:tcPr>
            <w:tcW w:w="1693"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Халикова Ф.Т.</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w:t>
            </w: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restart"/>
          </w:tcPr>
          <w:p w:rsidR="00764EB3" w:rsidRDefault="00764EB3">
            <w:pPr>
              <w:overflowPunct w:val="0"/>
              <w:autoSpaceDE w:val="0"/>
              <w:autoSpaceDN w:val="0"/>
              <w:adjustRightInd w:val="0"/>
              <w:spacing w:after="0" w:line="240" w:lineRule="auto"/>
              <w:jc w:val="both"/>
              <w:textAlignment w:val="baseline"/>
              <w:rPr>
                <w:rFonts w:ascii="Times New Roman" w:hAnsi="Times New Roman"/>
                <w:b/>
              </w:rPr>
            </w:pPr>
            <w:r>
              <w:rPr>
                <w:rFonts w:ascii="Times New Roman" w:hAnsi="Times New Roman"/>
              </w:rPr>
              <w:t>Во время промежуточной аттестации было выявлено, что понятия о главных и составных цветах у учащихся 1-х классов сформированы, ученики свободно владеют элементарными правилами смешения цветов. Но были выявлены и проблемы: в рисунках первоклассники допускали композиционные ошибки, работы выполняли неаккуратно.</w:t>
            </w:r>
          </w:p>
        </w:tc>
        <w:tc>
          <w:tcPr>
            <w:tcW w:w="3683" w:type="dxa"/>
            <w:vMerge w:val="restart"/>
          </w:tcPr>
          <w:p w:rsidR="00764EB3" w:rsidRDefault="00764EB3">
            <w:pPr>
              <w:overflowPunct w:val="0"/>
              <w:autoSpaceDE w:val="0"/>
              <w:autoSpaceDN w:val="0"/>
              <w:adjustRightInd w:val="0"/>
              <w:spacing w:after="0" w:line="240" w:lineRule="auto"/>
              <w:jc w:val="both"/>
              <w:textAlignment w:val="baseline"/>
              <w:rPr>
                <w:rFonts w:ascii="Times New Roman" w:hAnsi="Times New Roman"/>
                <w:b/>
              </w:rPr>
            </w:pPr>
            <w:r>
              <w:rPr>
                <w:rFonts w:ascii="Times New Roman" w:hAnsi="Times New Roman"/>
              </w:rPr>
              <w:t>На следующий учебный год особое внимание обратить на подготовительный рисунок в карандаше, научить правильно определять пропорциональные соотношения предметов, обращать внимание на качество выполнения творческих работ красками.</w:t>
            </w:r>
          </w:p>
        </w:tc>
      </w:tr>
      <w:tr w:rsidR="00764EB3" w:rsidTr="00A37AEF">
        <w:trPr>
          <w:trHeight w:val="141"/>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1б</w:t>
            </w:r>
          </w:p>
        </w:tc>
        <w:tc>
          <w:tcPr>
            <w:tcW w:w="1693" w:type="dxa"/>
            <w:vAlign w:val="center"/>
          </w:tcPr>
          <w:p w:rsidR="00764EB3" w:rsidRDefault="00764EB3">
            <w:pPr>
              <w:spacing w:after="0" w:line="240" w:lineRule="auto"/>
              <w:jc w:val="center"/>
              <w:rPr>
                <w:rFonts w:ascii="Times New Roman" w:hAnsi="Times New Roman"/>
                <w:sz w:val="24"/>
                <w:szCs w:val="24"/>
              </w:rPr>
            </w:pPr>
            <w:r>
              <w:rPr>
                <w:rFonts w:ascii="Times New Roman" w:hAnsi="Times New Roman"/>
              </w:rPr>
              <w:t>Халикова Ф.Т.</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w:t>
            </w: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b/>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70"/>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1в</w:t>
            </w:r>
          </w:p>
        </w:tc>
        <w:tc>
          <w:tcPr>
            <w:tcW w:w="1693" w:type="dxa"/>
            <w:vAlign w:val="center"/>
          </w:tcPr>
          <w:p w:rsidR="00764EB3" w:rsidRDefault="00764EB3">
            <w:pPr>
              <w:spacing w:after="0" w:line="240" w:lineRule="auto"/>
              <w:jc w:val="center"/>
              <w:rPr>
                <w:rFonts w:ascii="Times New Roman" w:hAnsi="Times New Roman"/>
                <w:sz w:val="24"/>
                <w:szCs w:val="24"/>
              </w:rPr>
            </w:pPr>
            <w:r>
              <w:rPr>
                <w:rFonts w:ascii="Times New Roman" w:hAnsi="Times New Roman"/>
              </w:rPr>
              <w:t>Халикова Ф.Т.</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w:t>
            </w: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b/>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78"/>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1г</w:t>
            </w:r>
          </w:p>
        </w:tc>
        <w:tc>
          <w:tcPr>
            <w:tcW w:w="1693" w:type="dxa"/>
            <w:vAlign w:val="center"/>
          </w:tcPr>
          <w:p w:rsidR="00764EB3" w:rsidRDefault="00764EB3">
            <w:pPr>
              <w:spacing w:after="0" w:line="240" w:lineRule="auto"/>
              <w:jc w:val="center"/>
              <w:rPr>
                <w:rFonts w:ascii="Times New Roman" w:hAnsi="Times New Roman"/>
                <w:sz w:val="24"/>
                <w:szCs w:val="24"/>
              </w:rPr>
            </w:pPr>
            <w:r>
              <w:rPr>
                <w:rFonts w:ascii="Times New Roman" w:hAnsi="Times New Roman"/>
              </w:rPr>
              <w:t>Халикова Ф.Т.</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w:t>
            </w: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b/>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70"/>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1д</w:t>
            </w:r>
          </w:p>
        </w:tc>
        <w:tc>
          <w:tcPr>
            <w:tcW w:w="1693" w:type="dxa"/>
            <w:vAlign w:val="center"/>
          </w:tcPr>
          <w:p w:rsidR="00764EB3" w:rsidRDefault="00764EB3">
            <w:pPr>
              <w:spacing w:after="0" w:line="240" w:lineRule="auto"/>
              <w:jc w:val="center"/>
              <w:rPr>
                <w:rFonts w:ascii="Times New Roman" w:hAnsi="Times New Roman"/>
                <w:sz w:val="24"/>
                <w:szCs w:val="24"/>
              </w:rPr>
            </w:pPr>
            <w:r>
              <w:rPr>
                <w:rFonts w:ascii="Times New Roman" w:hAnsi="Times New Roman"/>
              </w:rPr>
              <w:t>Халикова Ф.Т.</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w:t>
            </w: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b/>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501"/>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i/>
              </w:rPr>
            </w:pPr>
            <w:r w:rsidRPr="00A37AEF">
              <w:rPr>
                <w:rFonts w:ascii="Times New Roman" w:hAnsi="Times New Roman"/>
                <w:b/>
                <w:i/>
              </w:rPr>
              <w:t>Итого</w:t>
            </w:r>
          </w:p>
        </w:tc>
        <w:tc>
          <w:tcPr>
            <w:tcW w:w="169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p>
        </w:tc>
        <w:tc>
          <w:tcPr>
            <w:tcW w:w="851"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i/>
              </w:rPr>
            </w:pPr>
            <w:r w:rsidRPr="00A37AEF">
              <w:rPr>
                <w:rFonts w:ascii="Times New Roman" w:hAnsi="Times New Roman"/>
                <w:b/>
                <w:i/>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b/>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181"/>
        </w:trPr>
        <w:tc>
          <w:tcPr>
            <w:tcW w:w="1006" w:type="dxa"/>
            <w:vMerge w:val="restart"/>
            <w:textDirection w:val="btLr"/>
            <w:vAlign w:val="center"/>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b/>
                <w:sz w:val="24"/>
                <w:szCs w:val="24"/>
              </w:rPr>
            </w:pPr>
            <w:r>
              <w:rPr>
                <w:rFonts w:ascii="Times New Roman" w:hAnsi="Times New Roman"/>
                <w:b/>
                <w:sz w:val="24"/>
                <w:szCs w:val="24"/>
              </w:rPr>
              <w:t xml:space="preserve">Физическая </w:t>
            </w:r>
          </w:p>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b/>
                <w:sz w:val="24"/>
                <w:szCs w:val="24"/>
                <w:highlight w:val="yellow"/>
              </w:rPr>
            </w:pPr>
            <w:r>
              <w:rPr>
                <w:rFonts w:ascii="Times New Roman" w:hAnsi="Times New Roman"/>
                <w:b/>
                <w:sz w:val="24"/>
                <w:szCs w:val="24"/>
              </w:rPr>
              <w:t>культура</w:t>
            </w:r>
          </w:p>
        </w:tc>
        <w:tc>
          <w:tcPr>
            <w:tcW w:w="835" w:type="dxa"/>
          </w:tcPr>
          <w:p w:rsidR="00764EB3" w:rsidRDefault="00764EB3">
            <w:pPr>
              <w:spacing w:after="0" w:line="240" w:lineRule="auto"/>
              <w:jc w:val="center"/>
              <w:rPr>
                <w:rFonts w:ascii="Times New Roman" w:hAnsi="Times New Roman"/>
                <w:b/>
              </w:rPr>
            </w:pPr>
            <w:r>
              <w:rPr>
                <w:rFonts w:ascii="Times New Roman" w:hAnsi="Times New Roman"/>
                <w:b/>
              </w:rPr>
              <w:t>1а</w:t>
            </w:r>
          </w:p>
        </w:tc>
        <w:tc>
          <w:tcPr>
            <w:tcW w:w="1693" w:type="dxa"/>
          </w:tcPr>
          <w:p w:rsidR="00764EB3" w:rsidRDefault="00764EB3">
            <w:pPr>
              <w:spacing w:after="0" w:line="240" w:lineRule="auto"/>
              <w:jc w:val="center"/>
              <w:rPr>
                <w:rFonts w:ascii="Times New Roman" w:hAnsi="Times New Roman"/>
              </w:rPr>
            </w:pPr>
            <w:r>
              <w:rPr>
                <w:rFonts w:ascii="Times New Roman" w:hAnsi="Times New Roman"/>
              </w:rPr>
              <w:t>Шумилова Р.Р.</w:t>
            </w:r>
          </w:p>
        </w:tc>
        <w:tc>
          <w:tcPr>
            <w:tcW w:w="714" w:type="dxa"/>
          </w:tcPr>
          <w:p w:rsidR="00764EB3" w:rsidRDefault="00764EB3">
            <w:pPr>
              <w:spacing w:after="0" w:line="240" w:lineRule="auto"/>
              <w:jc w:val="center"/>
              <w:rPr>
                <w:rFonts w:ascii="Times New Roman" w:hAnsi="Times New Roman"/>
                <w:b/>
                <w:color w:val="FF0000"/>
              </w:rPr>
            </w:pPr>
          </w:p>
        </w:tc>
        <w:tc>
          <w:tcPr>
            <w:tcW w:w="714" w:type="dxa"/>
          </w:tcPr>
          <w:p w:rsidR="00764EB3" w:rsidRDefault="00764EB3">
            <w:pPr>
              <w:spacing w:after="0" w:line="240" w:lineRule="auto"/>
              <w:jc w:val="center"/>
              <w:rPr>
                <w:rFonts w:ascii="Times New Roman" w:hAnsi="Times New Roman"/>
                <w:b/>
              </w:rPr>
            </w:pPr>
          </w:p>
        </w:tc>
        <w:tc>
          <w:tcPr>
            <w:tcW w:w="851" w:type="dxa"/>
          </w:tcPr>
          <w:p w:rsidR="00764EB3" w:rsidRDefault="00764EB3">
            <w:pPr>
              <w:spacing w:after="0" w:line="240" w:lineRule="auto"/>
              <w:jc w:val="center"/>
              <w:rPr>
                <w:rFonts w:ascii="Times New Roman" w:hAnsi="Times New Roman"/>
                <w:b/>
              </w:rPr>
            </w:pPr>
            <w:r>
              <w:rPr>
                <w:rFonts w:ascii="Times New Roman" w:hAnsi="Times New Roman"/>
                <w:b/>
              </w:rPr>
              <w:t>100%</w:t>
            </w:r>
          </w:p>
        </w:tc>
        <w:tc>
          <w:tcPr>
            <w:tcW w:w="710" w:type="dxa"/>
          </w:tcPr>
          <w:p w:rsidR="00764EB3" w:rsidRDefault="00764EB3">
            <w:pPr>
              <w:spacing w:after="0" w:line="240" w:lineRule="auto"/>
              <w:jc w:val="center"/>
              <w:rPr>
                <w:rFonts w:ascii="Times New Roman" w:hAnsi="Times New Roman"/>
                <w:b/>
              </w:rPr>
            </w:pPr>
          </w:p>
        </w:tc>
        <w:tc>
          <w:tcPr>
            <w:tcW w:w="708" w:type="dxa"/>
          </w:tcPr>
          <w:p w:rsidR="00764EB3" w:rsidRDefault="00764EB3">
            <w:pPr>
              <w:spacing w:after="0" w:line="240" w:lineRule="auto"/>
              <w:jc w:val="center"/>
              <w:rPr>
                <w:rFonts w:ascii="Times New Roman" w:hAnsi="Times New Roman"/>
                <w:b/>
                <w:color w:val="FF0000"/>
              </w:rPr>
            </w:pPr>
            <w:r>
              <w:rPr>
                <w:rFonts w:ascii="Times New Roman" w:hAnsi="Times New Roman"/>
                <w:b/>
                <w:color w:val="FF0000"/>
              </w:rPr>
              <w:t>-</w:t>
            </w:r>
          </w:p>
        </w:tc>
        <w:tc>
          <w:tcPr>
            <w:tcW w:w="708" w:type="dxa"/>
          </w:tcPr>
          <w:p w:rsidR="00764EB3" w:rsidRDefault="00764EB3">
            <w:pPr>
              <w:spacing w:after="0" w:line="240" w:lineRule="auto"/>
              <w:jc w:val="center"/>
              <w:rPr>
                <w:rFonts w:ascii="Times New Roman" w:hAnsi="Times New Roman"/>
                <w:b/>
              </w:rPr>
            </w:pPr>
          </w:p>
        </w:tc>
        <w:tc>
          <w:tcPr>
            <w:tcW w:w="4113" w:type="dxa"/>
            <w:vMerge w:val="restart"/>
          </w:tcPr>
          <w:p w:rsidR="00764EB3" w:rsidRDefault="00764EB3">
            <w:pPr>
              <w:spacing w:after="0" w:line="240" w:lineRule="auto"/>
              <w:rPr>
                <w:rFonts w:ascii="Times New Roman" w:hAnsi="Times New Roman"/>
              </w:rPr>
            </w:pPr>
            <w:r>
              <w:rPr>
                <w:rFonts w:ascii="Times New Roman" w:hAnsi="Times New Roman"/>
              </w:rPr>
              <w:t>Промежуточная аттестация проходила в виде практического тестирования (основная группа здоровья) и теоретического тестирования (специальная и подготовительная группа здоровья).</w:t>
            </w:r>
          </w:p>
          <w:p w:rsidR="00764EB3" w:rsidRDefault="00764EB3">
            <w:pPr>
              <w:spacing w:after="0" w:line="240" w:lineRule="auto"/>
              <w:rPr>
                <w:rFonts w:ascii="Times New Roman" w:hAnsi="Times New Roman"/>
              </w:rPr>
            </w:pPr>
            <w:r>
              <w:rPr>
                <w:rFonts w:ascii="Times New Roman" w:hAnsi="Times New Roman"/>
              </w:rPr>
              <w:lastRenderedPageBreak/>
              <w:t>Практическое тестирование состояло из:</w:t>
            </w:r>
          </w:p>
          <w:p w:rsidR="00764EB3" w:rsidRDefault="00764EB3">
            <w:pPr>
              <w:spacing w:after="0" w:line="240" w:lineRule="auto"/>
              <w:rPr>
                <w:rFonts w:ascii="Times New Roman" w:hAnsi="Times New Roman"/>
              </w:rPr>
            </w:pPr>
            <w:r>
              <w:rPr>
                <w:rFonts w:ascii="Times New Roman" w:hAnsi="Times New Roman"/>
              </w:rPr>
              <w:t>1.Челночный бег 3х10 метров</w:t>
            </w:r>
          </w:p>
          <w:p w:rsidR="00764EB3" w:rsidRDefault="00764EB3">
            <w:pPr>
              <w:spacing w:after="0" w:line="240" w:lineRule="auto"/>
              <w:rPr>
                <w:rFonts w:ascii="Times New Roman" w:hAnsi="Times New Roman"/>
              </w:rPr>
            </w:pPr>
            <w:r>
              <w:rPr>
                <w:rFonts w:ascii="Times New Roman" w:hAnsi="Times New Roman"/>
              </w:rPr>
              <w:t>2.Прыжок в длину с места толчком двумя ногами</w:t>
            </w:r>
          </w:p>
          <w:p w:rsidR="00764EB3" w:rsidRDefault="00764EB3">
            <w:pPr>
              <w:spacing w:after="0" w:line="240" w:lineRule="auto"/>
              <w:rPr>
                <w:rFonts w:ascii="Times New Roman" w:hAnsi="Times New Roman"/>
              </w:rPr>
            </w:pPr>
            <w:r>
              <w:rPr>
                <w:rFonts w:ascii="Times New Roman" w:hAnsi="Times New Roman"/>
              </w:rPr>
              <w:t>3.Наклон вперёд из положения сидя</w:t>
            </w:r>
          </w:p>
          <w:p w:rsidR="00764EB3" w:rsidRDefault="00764EB3">
            <w:pPr>
              <w:spacing w:after="0" w:line="240" w:lineRule="auto"/>
              <w:rPr>
                <w:rFonts w:ascii="Times New Roman" w:hAnsi="Times New Roman"/>
              </w:rPr>
            </w:pPr>
            <w:r>
              <w:rPr>
                <w:rFonts w:ascii="Times New Roman" w:hAnsi="Times New Roman"/>
              </w:rPr>
              <w:t>4.Подъём туловища из положения лёжа за 30 сек.</w:t>
            </w:r>
          </w:p>
          <w:p w:rsidR="00764EB3" w:rsidRDefault="00764EB3">
            <w:pPr>
              <w:spacing w:after="0" w:line="240" w:lineRule="auto"/>
              <w:rPr>
                <w:rFonts w:ascii="Times New Roman" w:hAnsi="Times New Roman"/>
              </w:rPr>
            </w:pPr>
            <w:r>
              <w:rPr>
                <w:rFonts w:ascii="Times New Roman" w:hAnsi="Times New Roman"/>
              </w:rPr>
              <w:t>Теоретическое тестирование состояло из 2 вариантов по 15 вопросов.</w:t>
            </w:r>
          </w:p>
          <w:p w:rsidR="00764EB3" w:rsidRDefault="00764EB3">
            <w:pPr>
              <w:spacing w:after="0" w:line="240" w:lineRule="auto"/>
              <w:rPr>
                <w:rFonts w:ascii="Times New Roman" w:hAnsi="Times New Roman"/>
              </w:rPr>
            </w:pPr>
            <w:r>
              <w:rPr>
                <w:rFonts w:ascii="Times New Roman" w:hAnsi="Times New Roman"/>
              </w:rPr>
              <w:t>По результатам промежуточной аттестации установлено, что качество подготовки обучающихся 1-х классов по физкультуре  соответствует  требованиям государственного стандарта к учащимся 1х классов по физической культуре.  Данные показатели свидетельствуют о хорошем уровне  подготовки  учащихся 1х классов. В то же время вызвали небольшое затруднение скоростные тесты</w:t>
            </w:r>
          </w:p>
          <w:p w:rsidR="00764EB3" w:rsidRDefault="00764EB3">
            <w:pPr>
              <w:spacing w:after="0" w:line="240" w:lineRule="auto"/>
              <w:rPr>
                <w:rFonts w:ascii="Times New Roman" w:hAnsi="Times New Roman"/>
              </w:rPr>
            </w:pPr>
          </w:p>
        </w:tc>
        <w:tc>
          <w:tcPr>
            <w:tcW w:w="3683" w:type="dxa"/>
            <w:vMerge w:val="restart"/>
          </w:tcPr>
          <w:p w:rsidR="00764EB3" w:rsidRDefault="00764EB3">
            <w:pPr>
              <w:spacing w:after="0" w:line="240" w:lineRule="auto"/>
              <w:rPr>
                <w:rFonts w:ascii="Times New Roman" w:hAnsi="Times New Roman"/>
              </w:rPr>
            </w:pPr>
            <w:r>
              <w:rPr>
                <w:rFonts w:ascii="Times New Roman" w:hAnsi="Times New Roman"/>
              </w:rPr>
              <w:lastRenderedPageBreak/>
              <w:t xml:space="preserve">Включить в учебный процесс отработку тех программных тем, которые вызвали у обучающихся затруднения и ошибки при выполнении. Запланировать работу по коррекции знаний, умений и навыков </w:t>
            </w:r>
            <w:r>
              <w:rPr>
                <w:rFonts w:ascii="Times New Roman" w:hAnsi="Times New Roman"/>
              </w:rPr>
              <w:lastRenderedPageBreak/>
              <w:t>обучающихся. Чаще давать задания на развитие скоростных качеств.</w:t>
            </w:r>
          </w:p>
        </w:tc>
      </w:tr>
      <w:tr w:rsidR="00764EB3" w:rsidTr="00A37AEF">
        <w:trPr>
          <w:trHeight w:val="227"/>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spacing w:after="0" w:line="240" w:lineRule="auto"/>
              <w:jc w:val="center"/>
              <w:rPr>
                <w:rFonts w:ascii="Times New Roman" w:hAnsi="Times New Roman"/>
                <w:b/>
              </w:rPr>
            </w:pPr>
            <w:r>
              <w:rPr>
                <w:rFonts w:ascii="Times New Roman" w:hAnsi="Times New Roman"/>
                <w:b/>
              </w:rPr>
              <w:t>1б</w:t>
            </w:r>
          </w:p>
        </w:tc>
        <w:tc>
          <w:tcPr>
            <w:tcW w:w="1693" w:type="dxa"/>
          </w:tcPr>
          <w:p w:rsidR="00764EB3" w:rsidRDefault="00764EB3">
            <w:pPr>
              <w:spacing w:after="0" w:line="240" w:lineRule="auto"/>
              <w:jc w:val="center"/>
              <w:rPr>
                <w:rFonts w:ascii="Times New Roman" w:hAnsi="Times New Roman"/>
              </w:rPr>
            </w:pPr>
            <w:r>
              <w:rPr>
                <w:rFonts w:ascii="Times New Roman" w:hAnsi="Times New Roman"/>
              </w:rPr>
              <w:t>Шумилова Р.Р.</w:t>
            </w:r>
          </w:p>
        </w:tc>
        <w:tc>
          <w:tcPr>
            <w:tcW w:w="714" w:type="dxa"/>
          </w:tcPr>
          <w:p w:rsidR="00764EB3" w:rsidRDefault="00764EB3">
            <w:pPr>
              <w:spacing w:after="0" w:line="240" w:lineRule="auto"/>
              <w:jc w:val="center"/>
              <w:rPr>
                <w:rFonts w:ascii="Times New Roman" w:hAnsi="Times New Roman"/>
                <w:b/>
                <w:color w:val="FF0000"/>
              </w:rPr>
            </w:pPr>
          </w:p>
        </w:tc>
        <w:tc>
          <w:tcPr>
            <w:tcW w:w="714" w:type="dxa"/>
          </w:tcPr>
          <w:p w:rsidR="00764EB3" w:rsidRDefault="00764EB3">
            <w:pPr>
              <w:spacing w:after="0" w:line="240" w:lineRule="auto"/>
              <w:jc w:val="center"/>
              <w:rPr>
                <w:rFonts w:ascii="Times New Roman" w:hAnsi="Times New Roman"/>
                <w:b/>
              </w:rPr>
            </w:pPr>
          </w:p>
        </w:tc>
        <w:tc>
          <w:tcPr>
            <w:tcW w:w="851" w:type="dxa"/>
          </w:tcPr>
          <w:p w:rsidR="00764EB3" w:rsidRDefault="00764EB3">
            <w:pPr>
              <w:spacing w:after="0" w:line="240" w:lineRule="auto"/>
              <w:jc w:val="center"/>
              <w:rPr>
                <w:rFonts w:ascii="Times New Roman" w:hAnsi="Times New Roman"/>
                <w:b/>
              </w:rPr>
            </w:pPr>
            <w:r>
              <w:rPr>
                <w:rFonts w:ascii="Times New Roman" w:hAnsi="Times New Roman"/>
                <w:b/>
              </w:rPr>
              <w:t>100%</w:t>
            </w:r>
          </w:p>
        </w:tc>
        <w:tc>
          <w:tcPr>
            <w:tcW w:w="710" w:type="dxa"/>
          </w:tcPr>
          <w:p w:rsidR="00764EB3" w:rsidRDefault="00764EB3">
            <w:pPr>
              <w:spacing w:after="0" w:line="240" w:lineRule="auto"/>
              <w:jc w:val="center"/>
              <w:rPr>
                <w:rFonts w:ascii="Times New Roman" w:hAnsi="Times New Roman"/>
                <w:b/>
              </w:rPr>
            </w:pPr>
          </w:p>
        </w:tc>
        <w:tc>
          <w:tcPr>
            <w:tcW w:w="708" w:type="dxa"/>
          </w:tcPr>
          <w:p w:rsidR="00764EB3" w:rsidRDefault="00764EB3">
            <w:pPr>
              <w:spacing w:after="0" w:line="240" w:lineRule="auto"/>
              <w:jc w:val="center"/>
              <w:rPr>
                <w:rFonts w:ascii="Times New Roman" w:hAnsi="Times New Roman"/>
                <w:b/>
                <w:color w:val="FF0000"/>
              </w:rPr>
            </w:pPr>
            <w:r>
              <w:rPr>
                <w:rFonts w:ascii="Times New Roman" w:hAnsi="Times New Roman"/>
                <w:b/>
                <w:color w:val="FF0000"/>
              </w:rPr>
              <w:t>-</w:t>
            </w:r>
          </w:p>
        </w:tc>
        <w:tc>
          <w:tcPr>
            <w:tcW w:w="708" w:type="dxa"/>
          </w:tcPr>
          <w:p w:rsidR="00764EB3" w:rsidRDefault="00764EB3">
            <w:pPr>
              <w:spacing w:after="0" w:line="240" w:lineRule="auto"/>
              <w:jc w:val="center"/>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274"/>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spacing w:after="0" w:line="240" w:lineRule="auto"/>
              <w:jc w:val="center"/>
              <w:rPr>
                <w:rFonts w:ascii="Times New Roman" w:hAnsi="Times New Roman"/>
                <w:b/>
              </w:rPr>
            </w:pPr>
            <w:r>
              <w:rPr>
                <w:rFonts w:ascii="Times New Roman" w:hAnsi="Times New Roman"/>
                <w:b/>
              </w:rPr>
              <w:t>1в</w:t>
            </w:r>
          </w:p>
        </w:tc>
        <w:tc>
          <w:tcPr>
            <w:tcW w:w="1693" w:type="dxa"/>
          </w:tcPr>
          <w:p w:rsidR="00764EB3" w:rsidRDefault="00764EB3">
            <w:pPr>
              <w:spacing w:after="0" w:line="240" w:lineRule="auto"/>
              <w:jc w:val="center"/>
              <w:rPr>
                <w:rFonts w:ascii="Times New Roman" w:hAnsi="Times New Roman"/>
              </w:rPr>
            </w:pPr>
            <w:r>
              <w:rPr>
                <w:rFonts w:ascii="Times New Roman" w:hAnsi="Times New Roman"/>
              </w:rPr>
              <w:t>Шумилова Р.Р.</w:t>
            </w:r>
          </w:p>
        </w:tc>
        <w:tc>
          <w:tcPr>
            <w:tcW w:w="714" w:type="dxa"/>
          </w:tcPr>
          <w:p w:rsidR="00764EB3" w:rsidRDefault="00764EB3">
            <w:pPr>
              <w:spacing w:after="0" w:line="240" w:lineRule="auto"/>
              <w:jc w:val="center"/>
              <w:rPr>
                <w:rFonts w:ascii="Times New Roman" w:hAnsi="Times New Roman"/>
                <w:b/>
                <w:color w:val="FF0000"/>
              </w:rPr>
            </w:pPr>
          </w:p>
        </w:tc>
        <w:tc>
          <w:tcPr>
            <w:tcW w:w="714" w:type="dxa"/>
          </w:tcPr>
          <w:p w:rsidR="00764EB3" w:rsidRDefault="00764EB3">
            <w:pPr>
              <w:spacing w:after="0" w:line="240" w:lineRule="auto"/>
              <w:jc w:val="center"/>
              <w:rPr>
                <w:rFonts w:ascii="Times New Roman" w:hAnsi="Times New Roman"/>
                <w:b/>
              </w:rPr>
            </w:pPr>
          </w:p>
        </w:tc>
        <w:tc>
          <w:tcPr>
            <w:tcW w:w="851" w:type="dxa"/>
          </w:tcPr>
          <w:p w:rsidR="00764EB3" w:rsidRDefault="00764EB3">
            <w:pPr>
              <w:spacing w:after="0" w:line="240" w:lineRule="auto"/>
              <w:jc w:val="center"/>
              <w:rPr>
                <w:rFonts w:ascii="Times New Roman" w:hAnsi="Times New Roman"/>
                <w:b/>
              </w:rPr>
            </w:pPr>
            <w:r>
              <w:rPr>
                <w:rFonts w:ascii="Times New Roman" w:hAnsi="Times New Roman"/>
                <w:b/>
              </w:rPr>
              <w:t>100%</w:t>
            </w:r>
          </w:p>
        </w:tc>
        <w:tc>
          <w:tcPr>
            <w:tcW w:w="710" w:type="dxa"/>
          </w:tcPr>
          <w:p w:rsidR="00764EB3" w:rsidRDefault="00764EB3">
            <w:pPr>
              <w:spacing w:after="0" w:line="240" w:lineRule="auto"/>
              <w:jc w:val="center"/>
              <w:rPr>
                <w:rFonts w:ascii="Times New Roman" w:hAnsi="Times New Roman"/>
                <w:b/>
              </w:rPr>
            </w:pPr>
          </w:p>
        </w:tc>
        <w:tc>
          <w:tcPr>
            <w:tcW w:w="708" w:type="dxa"/>
          </w:tcPr>
          <w:p w:rsidR="00764EB3" w:rsidRDefault="00764EB3">
            <w:pPr>
              <w:spacing w:after="0" w:line="240" w:lineRule="auto"/>
              <w:jc w:val="center"/>
              <w:rPr>
                <w:rFonts w:ascii="Times New Roman" w:hAnsi="Times New Roman"/>
                <w:b/>
                <w:color w:val="FF0000"/>
              </w:rPr>
            </w:pPr>
            <w:r>
              <w:rPr>
                <w:rFonts w:ascii="Times New Roman" w:hAnsi="Times New Roman"/>
                <w:b/>
                <w:color w:val="FF0000"/>
              </w:rPr>
              <w:t>-</w:t>
            </w:r>
          </w:p>
        </w:tc>
        <w:tc>
          <w:tcPr>
            <w:tcW w:w="708" w:type="dxa"/>
          </w:tcPr>
          <w:p w:rsidR="00764EB3" w:rsidRDefault="00764EB3">
            <w:pPr>
              <w:spacing w:after="0" w:line="240" w:lineRule="auto"/>
              <w:jc w:val="center"/>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263"/>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spacing w:after="0" w:line="240" w:lineRule="auto"/>
              <w:jc w:val="center"/>
              <w:rPr>
                <w:rFonts w:ascii="Times New Roman" w:hAnsi="Times New Roman"/>
                <w:b/>
              </w:rPr>
            </w:pPr>
            <w:r>
              <w:rPr>
                <w:rFonts w:ascii="Times New Roman" w:hAnsi="Times New Roman"/>
                <w:b/>
              </w:rPr>
              <w:t>1г</w:t>
            </w:r>
          </w:p>
        </w:tc>
        <w:tc>
          <w:tcPr>
            <w:tcW w:w="1693" w:type="dxa"/>
          </w:tcPr>
          <w:p w:rsidR="00764EB3" w:rsidRDefault="00764EB3">
            <w:pPr>
              <w:spacing w:after="0" w:line="240" w:lineRule="auto"/>
              <w:jc w:val="center"/>
              <w:rPr>
                <w:rFonts w:ascii="Times New Roman" w:hAnsi="Times New Roman"/>
              </w:rPr>
            </w:pPr>
            <w:r>
              <w:rPr>
                <w:rFonts w:ascii="Times New Roman" w:hAnsi="Times New Roman"/>
              </w:rPr>
              <w:t>Шестаков Д.А.</w:t>
            </w:r>
          </w:p>
        </w:tc>
        <w:tc>
          <w:tcPr>
            <w:tcW w:w="714" w:type="dxa"/>
          </w:tcPr>
          <w:p w:rsidR="00764EB3" w:rsidRDefault="00764EB3">
            <w:pPr>
              <w:spacing w:after="0" w:line="240" w:lineRule="auto"/>
              <w:jc w:val="center"/>
              <w:rPr>
                <w:rFonts w:ascii="Times New Roman" w:hAnsi="Times New Roman"/>
                <w:b/>
              </w:rPr>
            </w:pPr>
          </w:p>
        </w:tc>
        <w:tc>
          <w:tcPr>
            <w:tcW w:w="714" w:type="dxa"/>
          </w:tcPr>
          <w:p w:rsidR="00764EB3" w:rsidRDefault="00764EB3">
            <w:pPr>
              <w:spacing w:after="0" w:line="240" w:lineRule="auto"/>
              <w:jc w:val="center"/>
              <w:rPr>
                <w:rFonts w:ascii="Times New Roman" w:hAnsi="Times New Roman"/>
                <w:b/>
              </w:rPr>
            </w:pPr>
          </w:p>
        </w:tc>
        <w:tc>
          <w:tcPr>
            <w:tcW w:w="851" w:type="dxa"/>
          </w:tcPr>
          <w:p w:rsidR="00764EB3" w:rsidRDefault="00764EB3">
            <w:pPr>
              <w:spacing w:after="0" w:line="240" w:lineRule="auto"/>
              <w:jc w:val="center"/>
              <w:rPr>
                <w:rFonts w:ascii="Times New Roman" w:hAnsi="Times New Roman"/>
                <w:b/>
              </w:rPr>
            </w:pPr>
            <w:r>
              <w:rPr>
                <w:rFonts w:ascii="Times New Roman" w:hAnsi="Times New Roman"/>
                <w:b/>
              </w:rPr>
              <w:t>100%</w:t>
            </w:r>
          </w:p>
        </w:tc>
        <w:tc>
          <w:tcPr>
            <w:tcW w:w="710" w:type="dxa"/>
          </w:tcPr>
          <w:p w:rsidR="00764EB3" w:rsidRDefault="00764EB3">
            <w:pPr>
              <w:spacing w:after="0" w:line="240" w:lineRule="auto"/>
              <w:jc w:val="center"/>
              <w:rPr>
                <w:rFonts w:ascii="Times New Roman" w:hAnsi="Times New Roman"/>
                <w:b/>
              </w:rPr>
            </w:pPr>
          </w:p>
        </w:tc>
        <w:tc>
          <w:tcPr>
            <w:tcW w:w="708" w:type="dxa"/>
          </w:tcPr>
          <w:p w:rsidR="00764EB3" w:rsidRDefault="00764EB3">
            <w:pPr>
              <w:spacing w:after="0" w:line="240" w:lineRule="auto"/>
              <w:jc w:val="center"/>
              <w:rPr>
                <w:rFonts w:ascii="Times New Roman" w:hAnsi="Times New Roman"/>
                <w:b/>
              </w:rPr>
            </w:pPr>
            <w:r>
              <w:rPr>
                <w:rFonts w:ascii="Times New Roman" w:hAnsi="Times New Roman"/>
                <w:b/>
              </w:rPr>
              <w:t>-</w:t>
            </w:r>
          </w:p>
        </w:tc>
        <w:tc>
          <w:tcPr>
            <w:tcW w:w="708" w:type="dxa"/>
          </w:tcPr>
          <w:p w:rsidR="00764EB3" w:rsidRDefault="00764EB3">
            <w:pPr>
              <w:spacing w:after="0" w:line="240" w:lineRule="auto"/>
              <w:jc w:val="center"/>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140"/>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spacing w:after="0" w:line="240" w:lineRule="auto"/>
              <w:jc w:val="center"/>
              <w:rPr>
                <w:rFonts w:ascii="Times New Roman" w:hAnsi="Times New Roman"/>
                <w:b/>
              </w:rPr>
            </w:pPr>
            <w:r>
              <w:rPr>
                <w:rFonts w:ascii="Times New Roman" w:hAnsi="Times New Roman"/>
                <w:b/>
              </w:rPr>
              <w:t>1д</w:t>
            </w:r>
          </w:p>
        </w:tc>
        <w:tc>
          <w:tcPr>
            <w:tcW w:w="1693" w:type="dxa"/>
          </w:tcPr>
          <w:p w:rsidR="00764EB3" w:rsidRDefault="00764EB3">
            <w:pPr>
              <w:spacing w:after="0" w:line="240" w:lineRule="auto"/>
              <w:jc w:val="center"/>
              <w:rPr>
                <w:rFonts w:ascii="Times New Roman" w:hAnsi="Times New Roman"/>
              </w:rPr>
            </w:pPr>
            <w:r>
              <w:rPr>
                <w:rFonts w:ascii="Times New Roman" w:hAnsi="Times New Roman"/>
              </w:rPr>
              <w:t>Шестаков Д.А.</w:t>
            </w:r>
          </w:p>
        </w:tc>
        <w:tc>
          <w:tcPr>
            <w:tcW w:w="714" w:type="dxa"/>
          </w:tcPr>
          <w:p w:rsidR="00764EB3" w:rsidRDefault="00764EB3">
            <w:pPr>
              <w:spacing w:after="0" w:line="240" w:lineRule="auto"/>
              <w:jc w:val="center"/>
              <w:rPr>
                <w:rFonts w:ascii="Times New Roman" w:hAnsi="Times New Roman"/>
                <w:b/>
              </w:rPr>
            </w:pPr>
          </w:p>
        </w:tc>
        <w:tc>
          <w:tcPr>
            <w:tcW w:w="714" w:type="dxa"/>
          </w:tcPr>
          <w:p w:rsidR="00764EB3" w:rsidRDefault="00764EB3">
            <w:pPr>
              <w:spacing w:after="0" w:line="240" w:lineRule="auto"/>
              <w:jc w:val="center"/>
              <w:rPr>
                <w:rFonts w:ascii="Times New Roman" w:hAnsi="Times New Roman"/>
                <w:b/>
              </w:rPr>
            </w:pPr>
          </w:p>
        </w:tc>
        <w:tc>
          <w:tcPr>
            <w:tcW w:w="851" w:type="dxa"/>
          </w:tcPr>
          <w:p w:rsidR="00764EB3" w:rsidRDefault="00764EB3">
            <w:pPr>
              <w:spacing w:after="0" w:line="240" w:lineRule="auto"/>
              <w:jc w:val="center"/>
              <w:rPr>
                <w:rFonts w:ascii="Times New Roman" w:hAnsi="Times New Roman"/>
                <w:b/>
              </w:rPr>
            </w:pPr>
            <w:r>
              <w:rPr>
                <w:rFonts w:ascii="Times New Roman" w:hAnsi="Times New Roman"/>
                <w:b/>
              </w:rPr>
              <w:t>100%</w:t>
            </w:r>
          </w:p>
        </w:tc>
        <w:tc>
          <w:tcPr>
            <w:tcW w:w="710" w:type="dxa"/>
          </w:tcPr>
          <w:p w:rsidR="00764EB3" w:rsidRDefault="00764EB3">
            <w:pPr>
              <w:spacing w:after="0" w:line="240" w:lineRule="auto"/>
              <w:jc w:val="center"/>
              <w:rPr>
                <w:rFonts w:ascii="Times New Roman" w:hAnsi="Times New Roman"/>
              </w:rPr>
            </w:pPr>
          </w:p>
        </w:tc>
        <w:tc>
          <w:tcPr>
            <w:tcW w:w="708" w:type="dxa"/>
          </w:tcPr>
          <w:p w:rsidR="00764EB3" w:rsidRDefault="00764EB3">
            <w:pPr>
              <w:spacing w:after="0" w:line="240" w:lineRule="auto"/>
              <w:jc w:val="center"/>
              <w:rPr>
                <w:rFonts w:ascii="Times New Roman" w:hAnsi="Times New Roman"/>
                <w:b/>
              </w:rPr>
            </w:pPr>
            <w:r>
              <w:rPr>
                <w:rFonts w:ascii="Times New Roman" w:hAnsi="Times New Roman"/>
                <w:b/>
              </w:rPr>
              <w:t>-</w:t>
            </w:r>
          </w:p>
        </w:tc>
        <w:tc>
          <w:tcPr>
            <w:tcW w:w="708" w:type="dxa"/>
          </w:tcPr>
          <w:p w:rsidR="00764EB3" w:rsidRDefault="00764EB3">
            <w:pPr>
              <w:spacing w:after="0" w:line="240" w:lineRule="auto"/>
              <w:jc w:val="center"/>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501"/>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i/>
              </w:rPr>
            </w:pPr>
            <w:r w:rsidRPr="00A37AEF">
              <w:rPr>
                <w:rFonts w:ascii="Times New Roman" w:hAnsi="Times New Roman"/>
                <w:b/>
                <w:i/>
              </w:rPr>
              <w:t>Итого</w:t>
            </w:r>
          </w:p>
        </w:tc>
        <w:tc>
          <w:tcPr>
            <w:tcW w:w="169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p>
        </w:tc>
        <w:tc>
          <w:tcPr>
            <w:tcW w:w="851"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i/>
              </w:rPr>
            </w:pPr>
            <w:r w:rsidRPr="00A37AEF">
              <w:rPr>
                <w:rFonts w:ascii="Times New Roman" w:hAnsi="Times New Roman"/>
                <w:b/>
                <w:i/>
              </w:rPr>
              <w:t>100</w:t>
            </w:r>
          </w:p>
        </w:tc>
        <w:tc>
          <w:tcPr>
            <w:tcW w:w="710" w:type="dxa"/>
          </w:tcPr>
          <w:p w:rsidR="00764EB3" w:rsidRDefault="00764EB3">
            <w:pPr>
              <w:spacing w:after="0" w:line="240" w:lineRule="auto"/>
              <w:jc w:val="center"/>
              <w:rPr>
                <w:rFonts w:ascii="Times New Roman" w:hAnsi="Times New Roman"/>
                <w:b/>
              </w:rPr>
            </w:pPr>
          </w:p>
        </w:tc>
        <w:tc>
          <w:tcPr>
            <w:tcW w:w="708" w:type="dxa"/>
          </w:tcPr>
          <w:p w:rsidR="00764EB3" w:rsidRDefault="00764EB3">
            <w:pPr>
              <w:spacing w:after="0" w:line="240" w:lineRule="auto"/>
              <w:jc w:val="center"/>
              <w:rPr>
                <w:rFonts w:ascii="Times New Roman" w:hAnsi="Times New Roman"/>
                <w:b/>
              </w:rPr>
            </w:pPr>
            <w:r>
              <w:rPr>
                <w:rFonts w:ascii="Times New Roman" w:hAnsi="Times New Roman"/>
                <w:b/>
              </w:rPr>
              <w:t>-</w:t>
            </w:r>
          </w:p>
        </w:tc>
        <w:tc>
          <w:tcPr>
            <w:tcW w:w="708" w:type="dxa"/>
          </w:tcPr>
          <w:p w:rsidR="00764EB3" w:rsidRDefault="00764EB3">
            <w:pPr>
              <w:spacing w:after="0" w:line="240" w:lineRule="auto"/>
              <w:jc w:val="center"/>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273"/>
        </w:trPr>
        <w:tc>
          <w:tcPr>
            <w:tcW w:w="1006" w:type="dxa"/>
            <w:vMerge w:val="restart"/>
            <w:textDirection w:val="btLr"/>
            <w:vAlign w:val="center"/>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b/>
                <w:sz w:val="24"/>
                <w:szCs w:val="24"/>
                <w:highlight w:val="yellow"/>
              </w:rPr>
            </w:pPr>
            <w:r>
              <w:rPr>
                <w:rFonts w:ascii="Times New Roman" w:hAnsi="Times New Roman"/>
                <w:b/>
                <w:sz w:val="24"/>
                <w:szCs w:val="24"/>
              </w:rPr>
              <w:lastRenderedPageBreak/>
              <w:t>«Я-пешеход и пассажир»</w:t>
            </w: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1-а</w:t>
            </w:r>
          </w:p>
        </w:tc>
        <w:tc>
          <w:tcPr>
            <w:tcW w:w="1693" w:type="dxa"/>
          </w:tcPr>
          <w:p w:rsidR="00764EB3" w:rsidRDefault="00764EB3">
            <w:pPr>
              <w:overflowPunct w:val="0"/>
              <w:autoSpaceDE w:val="0"/>
              <w:autoSpaceDN w:val="0"/>
              <w:adjustRightInd w:val="0"/>
              <w:spacing w:after="0" w:line="240" w:lineRule="auto"/>
              <w:ind w:right="-113"/>
              <w:textAlignment w:val="baseline"/>
              <w:rPr>
                <w:rFonts w:ascii="Times New Roman" w:hAnsi="Times New Roman"/>
                <w:highlight w:val="yellow"/>
              </w:rPr>
            </w:pPr>
            <w:r>
              <w:rPr>
                <w:rFonts w:ascii="Times New Roman" w:hAnsi="Times New Roman"/>
              </w:rPr>
              <w:t>Алексеева Л. В.</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restart"/>
          </w:tcPr>
          <w:p w:rsidR="00764EB3" w:rsidRDefault="00764EB3">
            <w:pPr>
              <w:spacing w:after="0" w:line="240" w:lineRule="auto"/>
              <w:rPr>
                <w:rFonts w:ascii="Times New Roman" w:hAnsi="Times New Roman"/>
              </w:rPr>
            </w:pPr>
            <w:r>
              <w:rPr>
                <w:rFonts w:ascii="Times New Roman" w:hAnsi="Times New Roman"/>
              </w:rPr>
              <w:t>Анализ промежуточной аттестации показал, что творческие проекты, представленные учащимися, в большинстве были выполнены в соответствии с требованиями к данному виду работы.</w:t>
            </w:r>
          </w:p>
          <w:p w:rsidR="00764EB3" w:rsidRDefault="00764EB3">
            <w:pPr>
              <w:spacing w:after="0" w:line="240" w:lineRule="auto"/>
              <w:rPr>
                <w:rFonts w:ascii="Times New Roman" w:hAnsi="Times New Roman"/>
                <w:i/>
              </w:rPr>
            </w:pPr>
            <w:r>
              <w:rPr>
                <w:rFonts w:ascii="Times New Roman" w:hAnsi="Times New Roman"/>
                <w:i/>
              </w:rPr>
              <w:t xml:space="preserve">Положительные результаты: </w:t>
            </w:r>
          </w:p>
          <w:p w:rsidR="00764EB3" w:rsidRDefault="00764EB3">
            <w:pPr>
              <w:spacing w:after="0" w:line="240" w:lineRule="auto"/>
              <w:rPr>
                <w:rFonts w:ascii="Times New Roman" w:hAnsi="Times New Roman"/>
              </w:rPr>
            </w:pPr>
            <w:r>
              <w:rPr>
                <w:rFonts w:ascii="Times New Roman" w:hAnsi="Times New Roman"/>
              </w:rPr>
              <w:t>- уч-ся выделяют различные дорожные знаки, узнают их и умеют соотносить с особенностями своего поведения как участника движения;</w:t>
            </w:r>
          </w:p>
          <w:p w:rsidR="00764EB3" w:rsidRDefault="00764EB3">
            <w:pPr>
              <w:spacing w:after="0" w:line="240" w:lineRule="auto"/>
              <w:rPr>
                <w:rFonts w:ascii="Times New Roman" w:hAnsi="Times New Roman"/>
              </w:rPr>
            </w:pPr>
            <w:r>
              <w:rPr>
                <w:rFonts w:ascii="Times New Roman" w:hAnsi="Times New Roman"/>
              </w:rPr>
              <w:t>- умеют объяснять значение и функции конкретного знака (в значении, при</w:t>
            </w:r>
            <w:r>
              <w:rPr>
                <w:rFonts w:ascii="Times New Roman" w:hAnsi="Times New Roman"/>
              </w:rPr>
              <w:softHyphen/>
              <w:t>ближенном к установленному в ПДД);</w:t>
            </w:r>
          </w:p>
          <w:p w:rsidR="00764EB3" w:rsidRDefault="00764EB3">
            <w:pPr>
              <w:spacing w:after="0" w:line="240" w:lineRule="auto"/>
              <w:rPr>
                <w:rFonts w:ascii="Times New Roman" w:hAnsi="Times New Roman"/>
              </w:rPr>
            </w:pPr>
            <w:r>
              <w:rPr>
                <w:rFonts w:ascii="Times New Roman" w:hAnsi="Times New Roman"/>
                <w:color w:val="000000"/>
              </w:rPr>
              <w:t xml:space="preserve">- </w:t>
            </w:r>
            <w:r>
              <w:rPr>
                <w:rFonts w:ascii="Times New Roman" w:hAnsi="Times New Roman"/>
              </w:rPr>
              <w:t>раскрывают в соответствии с дорожными знаками правила движения;</w:t>
            </w:r>
          </w:p>
          <w:p w:rsidR="00764EB3" w:rsidRDefault="00764EB3">
            <w:pPr>
              <w:spacing w:after="0" w:line="240" w:lineRule="auto"/>
              <w:rPr>
                <w:rFonts w:ascii="Times New Roman" w:hAnsi="Times New Roman"/>
              </w:rPr>
            </w:pPr>
            <w:r>
              <w:rPr>
                <w:rFonts w:ascii="Times New Roman" w:hAnsi="Times New Roman"/>
              </w:rPr>
              <w:t>- определяют и высказывают под руководством педагога самые простые общие для всех людей правила поведения при сотрудничестве (этические нормы).</w:t>
            </w:r>
          </w:p>
          <w:p w:rsidR="00764EB3" w:rsidRDefault="00764EB3">
            <w:pPr>
              <w:spacing w:after="0" w:line="240" w:lineRule="auto"/>
              <w:rPr>
                <w:rFonts w:ascii="Times New Roman" w:hAnsi="Times New Roman"/>
                <w:lang w:eastAsia="ru-RU"/>
              </w:rPr>
            </w:pPr>
            <w:r>
              <w:rPr>
                <w:rFonts w:ascii="Times New Roman" w:hAnsi="Times New Roman"/>
              </w:rPr>
              <w:t>Работы в целом свидетельствует о способности самостоятельно ставить проблему и находить пути её решения.</w:t>
            </w:r>
          </w:p>
          <w:p w:rsidR="00764EB3" w:rsidRDefault="00764EB3">
            <w:pPr>
              <w:spacing w:after="0" w:line="240" w:lineRule="auto"/>
              <w:jc w:val="both"/>
              <w:rPr>
                <w:rFonts w:ascii="Times New Roman" w:hAnsi="Times New Roman"/>
              </w:rPr>
            </w:pPr>
            <w:r>
              <w:rPr>
                <w:rFonts w:ascii="Times New Roman" w:hAnsi="Times New Roman"/>
              </w:rPr>
              <w:t>Учащиеся усвоили программный материал по курсу внеурочной деятельности «Я – пешеход и пассажир» на достаточном уровне.</w:t>
            </w:r>
          </w:p>
          <w:p w:rsidR="00764EB3" w:rsidRPr="00A37AEF" w:rsidRDefault="00764EB3">
            <w:pPr>
              <w:spacing w:after="0" w:line="240" w:lineRule="auto"/>
              <w:jc w:val="both"/>
              <w:rPr>
                <w:rFonts w:ascii="Times New Roman" w:hAnsi="Times New Roman"/>
              </w:rPr>
            </w:pPr>
          </w:p>
        </w:tc>
        <w:tc>
          <w:tcPr>
            <w:tcW w:w="3683" w:type="dxa"/>
            <w:vMerge w:val="restart"/>
          </w:tcPr>
          <w:p w:rsidR="00764EB3" w:rsidRDefault="00764EB3">
            <w:pPr>
              <w:tabs>
                <w:tab w:val="left" w:pos="698"/>
              </w:tabs>
              <w:spacing w:after="0" w:line="240" w:lineRule="auto"/>
              <w:rPr>
                <w:rFonts w:ascii="Times New Roman" w:hAnsi="Times New Roman"/>
                <w:lang w:eastAsia="ja-JP"/>
              </w:rPr>
            </w:pPr>
            <w:r>
              <w:rPr>
                <w:rFonts w:ascii="Times New Roman" w:hAnsi="Times New Roman"/>
                <w:lang w:eastAsia="ja-JP"/>
              </w:rPr>
              <w:t>1.П</w:t>
            </w:r>
            <w:r>
              <w:rPr>
                <w:rFonts w:ascii="Times New Roman" w:hAnsi="Times New Roman"/>
              </w:rPr>
              <w:t>родолж</w:t>
            </w:r>
            <w:r>
              <w:rPr>
                <w:rFonts w:ascii="Times New Roman" w:hAnsi="Times New Roman"/>
                <w:lang w:eastAsia="ja-JP"/>
              </w:rPr>
              <w:t>ать отрабатывать умения и навыки учащихся по основным темам курса «</w:t>
            </w:r>
            <w:r>
              <w:rPr>
                <w:rFonts w:ascii="Times New Roman" w:hAnsi="Times New Roman"/>
              </w:rPr>
              <w:t>Я – пешеход и пассажир</w:t>
            </w:r>
            <w:r>
              <w:rPr>
                <w:rFonts w:ascii="Times New Roman" w:hAnsi="Times New Roman"/>
                <w:lang w:eastAsia="ja-JP"/>
              </w:rPr>
              <w:t xml:space="preserve">» в следующем учебном году: </w:t>
            </w:r>
          </w:p>
          <w:p w:rsidR="00764EB3" w:rsidRDefault="00764EB3">
            <w:pPr>
              <w:tabs>
                <w:tab w:val="left" w:pos="698"/>
              </w:tabs>
              <w:spacing w:after="0" w:line="240" w:lineRule="auto"/>
              <w:rPr>
                <w:rFonts w:ascii="Times New Roman" w:hAnsi="Times New Roman"/>
                <w:lang w:eastAsia="ja-JP"/>
              </w:rPr>
            </w:pPr>
            <w:r>
              <w:rPr>
                <w:rFonts w:ascii="Times New Roman" w:hAnsi="Times New Roman"/>
                <w:lang w:eastAsia="ja-JP"/>
              </w:rPr>
              <w:t>- разыгрывать различные роли участников движения (водитель, пе</w:t>
            </w:r>
            <w:r>
              <w:rPr>
                <w:rFonts w:ascii="Times New Roman" w:hAnsi="Times New Roman"/>
                <w:lang w:eastAsia="ja-JP"/>
              </w:rPr>
              <w:softHyphen/>
              <w:t>шеход, пассажир, сотрудник ГИБДД), передавать особенности их пове</w:t>
            </w:r>
            <w:r>
              <w:rPr>
                <w:rFonts w:ascii="Times New Roman" w:hAnsi="Times New Roman"/>
                <w:lang w:eastAsia="ja-JP"/>
              </w:rPr>
              <w:softHyphen/>
              <w:t xml:space="preserve">дения в зависимости от ситуации; </w:t>
            </w:r>
          </w:p>
          <w:p w:rsidR="00764EB3" w:rsidRDefault="00764EB3">
            <w:pPr>
              <w:tabs>
                <w:tab w:val="left" w:pos="698"/>
              </w:tabs>
              <w:spacing w:after="0" w:line="240" w:lineRule="auto"/>
              <w:rPr>
                <w:rFonts w:ascii="Times New Roman" w:hAnsi="Times New Roman"/>
                <w:lang w:eastAsia="ja-JP"/>
              </w:rPr>
            </w:pPr>
            <w:r>
              <w:rPr>
                <w:rFonts w:ascii="Times New Roman" w:hAnsi="Times New Roman"/>
                <w:lang w:eastAsia="ja-JP"/>
              </w:rPr>
              <w:t>- формирование умения планировать и оценивать результаты своего поведения.</w:t>
            </w:r>
          </w:p>
          <w:p w:rsidR="00764EB3" w:rsidRDefault="00764EB3">
            <w:pPr>
              <w:spacing w:after="0" w:line="240" w:lineRule="auto"/>
              <w:rPr>
                <w:rFonts w:ascii="Times New Roman" w:hAnsi="Times New Roman"/>
                <w:lang w:eastAsia="ru-RU"/>
              </w:rPr>
            </w:pPr>
            <w:r>
              <w:rPr>
                <w:rFonts w:ascii="Times New Roman" w:hAnsi="Times New Roman"/>
              </w:rPr>
              <w:t>2. Особое внимание уделить проектной деятельности.</w:t>
            </w:r>
          </w:p>
          <w:p w:rsidR="00764EB3" w:rsidRDefault="00764EB3">
            <w:pPr>
              <w:widowControl w:val="0"/>
              <w:spacing w:after="0" w:line="274" w:lineRule="exact"/>
            </w:pPr>
          </w:p>
        </w:tc>
      </w:tr>
      <w:tr w:rsidR="00764EB3" w:rsidTr="00A37AEF">
        <w:trPr>
          <w:trHeight w:val="135"/>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1-б</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Федоренко И.С.</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pPr>
          </w:p>
        </w:tc>
        <w:tc>
          <w:tcPr>
            <w:tcW w:w="3683" w:type="dxa"/>
            <w:vMerge/>
            <w:vAlign w:val="center"/>
          </w:tcPr>
          <w:p w:rsidR="00764EB3" w:rsidRDefault="00764EB3">
            <w:pPr>
              <w:spacing w:after="0" w:line="240" w:lineRule="auto"/>
            </w:pPr>
          </w:p>
        </w:tc>
      </w:tr>
      <w:tr w:rsidR="00764EB3" w:rsidTr="00A37AEF">
        <w:trPr>
          <w:trHeight w:val="310"/>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1-в</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Присяжнюк Н.А.</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pPr>
          </w:p>
        </w:tc>
        <w:tc>
          <w:tcPr>
            <w:tcW w:w="3683" w:type="dxa"/>
            <w:vMerge/>
            <w:vAlign w:val="center"/>
          </w:tcPr>
          <w:p w:rsidR="00764EB3" w:rsidRDefault="00764EB3">
            <w:pPr>
              <w:spacing w:after="0" w:line="240" w:lineRule="auto"/>
            </w:pPr>
          </w:p>
        </w:tc>
      </w:tr>
      <w:tr w:rsidR="00764EB3" w:rsidTr="00A37AEF">
        <w:trPr>
          <w:trHeight w:val="285"/>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1-г</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Сафиуллина Г.Х.</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pPr>
          </w:p>
        </w:tc>
        <w:tc>
          <w:tcPr>
            <w:tcW w:w="3683" w:type="dxa"/>
            <w:vMerge/>
            <w:vAlign w:val="center"/>
          </w:tcPr>
          <w:p w:rsidR="00764EB3" w:rsidRDefault="00764EB3">
            <w:pPr>
              <w:spacing w:after="0" w:line="240" w:lineRule="auto"/>
            </w:pPr>
          </w:p>
        </w:tc>
      </w:tr>
      <w:tr w:rsidR="00764EB3" w:rsidTr="00A37AEF">
        <w:trPr>
          <w:trHeight w:val="261"/>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1-д</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ХанходжаеваГ.А..</w:t>
            </w:r>
          </w:p>
        </w:tc>
        <w:tc>
          <w:tcPr>
            <w:tcW w:w="714" w:type="dxa"/>
            <w:vAlign w:val="center"/>
          </w:tcPr>
          <w:p w:rsidR="00764EB3" w:rsidRDefault="00764EB3">
            <w:pPr>
              <w:overflowPunct w:val="0"/>
              <w:autoSpaceDE w:val="0"/>
              <w:autoSpaceDN w:val="0"/>
              <w:adjustRightInd w:val="0"/>
              <w:spacing w:after="0" w:line="240" w:lineRule="auto"/>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pPr>
          </w:p>
        </w:tc>
        <w:tc>
          <w:tcPr>
            <w:tcW w:w="3683" w:type="dxa"/>
            <w:vMerge/>
            <w:vAlign w:val="center"/>
          </w:tcPr>
          <w:p w:rsidR="00764EB3" w:rsidRDefault="00764EB3">
            <w:pPr>
              <w:spacing w:after="0" w:line="240" w:lineRule="auto"/>
            </w:pPr>
          </w:p>
        </w:tc>
      </w:tr>
      <w:tr w:rsidR="00764EB3" w:rsidTr="00A37AEF">
        <w:trPr>
          <w:trHeight w:val="70"/>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Итого</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p>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p>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pPr>
          </w:p>
        </w:tc>
        <w:tc>
          <w:tcPr>
            <w:tcW w:w="3683" w:type="dxa"/>
            <w:vMerge/>
            <w:vAlign w:val="center"/>
          </w:tcPr>
          <w:p w:rsidR="00764EB3" w:rsidRDefault="00764EB3">
            <w:pPr>
              <w:spacing w:after="0" w:line="240" w:lineRule="auto"/>
            </w:pPr>
          </w:p>
        </w:tc>
      </w:tr>
      <w:tr w:rsidR="00764EB3" w:rsidTr="00A37AEF">
        <w:trPr>
          <w:trHeight w:val="136"/>
        </w:trPr>
        <w:tc>
          <w:tcPr>
            <w:tcW w:w="1006" w:type="dxa"/>
            <w:vMerge w:val="restart"/>
            <w:textDirection w:val="btLr"/>
            <w:vAlign w:val="center"/>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b/>
                <w:sz w:val="24"/>
                <w:szCs w:val="24"/>
                <w:highlight w:val="yellow"/>
              </w:rPr>
            </w:pPr>
            <w:r>
              <w:rPr>
                <w:rFonts w:ascii="Times New Roman" w:hAnsi="Times New Roman"/>
                <w:b/>
                <w:sz w:val="24"/>
                <w:szCs w:val="24"/>
              </w:rPr>
              <w:lastRenderedPageBreak/>
              <w:t>«Моя первая экология»</w:t>
            </w: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1-а</w:t>
            </w:r>
          </w:p>
        </w:tc>
        <w:tc>
          <w:tcPr>
            <w:tcW w:w="1693" w:type="dxa"/>
          </w:tcPr>
          <w:p w:rsidR="00764EB3" w:rsidRDefault="00764EB3">
            <w:pPr>
              <w:overflowPunct w:val="0"/>
              <w:autoSpaceDE w:val="0"/>
              <w:autoSpaceDN w:val="0"/>
              <w:adjustRightInd w:val="0"/>
              <w:spacing w:after="0" w:line="240" w:lineRule="auto"/>
              <w:ind w:right="-113"/>
              <w:textAlignment w:val="baseline"/>
              <w:rPr>
                <w:rFonts w:ascii="Times New Roman" w:hAnsi="Times New Roman"/>
                <w:highlight w:val="yellow"/>
              </w:rPr>
            </w:pPr>
            <w:r>
              <w:rPr>
                <w:rFonts w:ascii="Times New Roman" w:hAnsi="Times New Roman"/>
              </w:rPr>
              <w:t>Алексеева Л. В.</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restart"/>
          </w:tcPr>
          <w:p w:rsidR="00764EB3" w:rsidRDefault="00764EB3">
            <w:pPr>
              <w:spacing w:after="0" w:line="240" w:lineRule="auto"/>
              <w:rPr>
                <w:rFonts w:ascii="Times New Roman" w:hAnsi="Times New Roman"/>
              </w:rPr>
            </w:pPr>
            <w:r>
              <w:rPr>
                <w:rFonts w:ascii="Times New Roman" w:hAnsi="Times New Roman"/>
              </w:rPr>
              <w:t>Учащиеся усвоили программный материал по курсу внеурочной деятельности «Моя первая экология» на достаточном уровне.</w:t>
            </w:r>
          </w:p>
          <w:p w:rsidR="00764EB3" w:rsidRDefault="00764EB3">
            <w:pPr>
              <w:spacing w:after="0" w:line="240" w:lineRule="auto"/>
              <w:rPr>
                <w:rFonts w:ascii="Times New Roman" w:hAnsi="Times New Roman"/>
              </w:rPr>
            </w:pPr>
            <w:r>
              <w:rPr>
                <w:rFonts w:ascii="Times New Roman" w:hAnsi="Times New Roman"/>
              </w:rPr>
              <w:t>Творческие проекты, представленные учащимися для прохождения промежуточной аттестации, в большинстве были выполнены в соответствии с требованиями к данному виду работы.</w:t>
            </w:r>
          </w:p>
          <w:p w:rsidR="00764EB3" w:rsidRDefault="00764EB3">
            <w:pPr>
              <w:spacing w:after="0" w:line="240" w:lineRule="auto"/>
              <w:rPr>
                <w:rFonts w:ascii="Times New Roman" w:hAnsi="Times New Roman"/>
                <w:i/>
              </w:rPr>
            </w:pPr>
            <w:r>
              <w:rPr>
                <w:rFonts w:ascii="Times New Roman" w:hAnsi="Times New Roman"/>
                <w:i/>
              </w:rPr>
              <w:t>Положительные результаты:</w:t>
            </w:r>
          </w:p>
          <w:p w:rsidR="00764EB3" w:rsidRDefault="00764EB3">
            <w:pPr>
              <w:widowControl w:val="0"/>
              <w:autoSpaceDE w:val="0"/>
              <w:autoSpaceDN w:val="0"/>
              <w:adjustRightInd w:val="0"/>
              <w:spacing w:after="0" w:line="240" w:lineRule="auto"/>
              <w:rPr>
                <w:rFonts w:ascii="Times New Roman" w:hAnsi="Times New Roman"/>
              </w:rPr>
            </w:pPr>
            <w:r>
              <w:rPr>
                <w:rFonts w:ascii="Times New Roman" w:hAnsi="Times New Roman"/>
              </w:rPr>
              <w:t>- уч-ся усвоили первоначальные сведения о сущности и особенностях объектов, процессов и явлений, характерных для природной действительности;</w:t>
            </w:r>
          </w:p>
          <w:p w:rsidR="00764EB3" w:rsidRDefault="00764EB3">
            <w:pPr>
              <w:widowControl w:val="0"/>
              <w:tabs>
                <w:tab w:val="num" w:pos="360"/>
              </w:tabs>
              <w:autoSpaceDE w:val="0"/>
              <w:autoSpaceDN w:val="0"/>
              <w:adjustRightInd w:val="0"/>
              <w:spacing w:after="0" w:line="240" w:lineRule="auto"/>
              <w:rPr>
                <w:rFonts w:ascii="Times New Roman" w:hAnsi="Times New Roman"/>
              </w:rPr>
            </w:pPr>
            <w:r>
              <w:rPr>
                <w:rFonts w:ascii="Times New Roman" w:hAnsi="Times New Roman"/>
              </w:rPr>
              <w:t>- владеют базовыми понятиями, необходимыми для дальнейшего образования в области естественно – научных дисциплин;</w:t>
            </w:r>
          </w:p>
          <w:p w:rsidR="00764EB3" w:rsidRDefault="00764EB3">
            <w:pPr>
              <w:spacing w:after="0" w:line="240" w:lineRule="auto"/>
            </w:pPr>
            <w:r>
              <w:rPr>
                <w:rFonts w:ascii="Times New Roman" w:hAnsi="Times New Roman"/>
              </w:rPr>
              <w:t>- умеют наблюдать, исследовать явления окружающего мира, выделять характерные особенности природных объектов, описывать и характеризовать факты и события, происходящие в природе.</w:t>
            </w:r>
          </w:p>
        </w:tc>
        <w:tc>
          <w:tcPr>
            <w:tcW w:w="3683" w:type="dxa"/>
            <w:vMerge w:val="restart"/>
          </w:tcPr>
          <w:p w:rsidR="00764EB3" w:rsidRDefault="00764EB3">
            <w:pPr>
              <w:widowControl w:val="0"/>
              <w:spacing w:after="0" w:line="240" w:lineRule="auto"/>
              <w:rPr>
                <w:rFonts w:ascii="Times New Roman" w:hAnsi="Times New Roman"/>
                <w:lang w:eastAsia="ja-JP"/>
              </w:rPr>
            </w:pPr>
            <w:r>
              <w:rPr>
                <w:rFonts w:ascii="Times New Roman" w:hAnsi="Times New Roman"/>
                <w:lang w:eastAsia="ja-JP"/>
              </w:rPr>
              <w:t>1.Продолжать отрабатывать умения и навыки учащихся по основным темам курса «Моя первая экология» в следующем учебном году: развитие логического мышления, памяти, внимания;развивать способности осуществлять информационный поиск для выполнения учебных задач и способности регулировать собственную деятельность, направленную на познание окружающей действительности и внутреннего мира человека.</w:t>
            </w:r>
          </w:p>
          <w:p w:rsidR="00764EB3" w:rsidRDefault="00764EB3">
            <w:pPr>
              <w:spacing w:after="0" w:line="240" w:lineRule="auto"/>
              <w:rPr>
                <w:rFonts w:ascii="Times New Roman" w:hAnsi="Times New Roman"/>
                <w:lang w:eastAsia="ru-RU"/>
              </w:rPr>
            </w:pPr>
            <w:r>
              <w:rPr>
                <w:rFonts w:ascii="Times New Roman" w:hAnsi="Times New Roman"/>
              </w:rPr>
              <w:t>2. Особое внимание уделить проектной деятельности.</w:t>
            </w:r>
          </w:p>
          <w:p w:rsidR="00764EB3" w:rsidRDefault="00764EB3">
            <w:pPr>
              <w:widowControl w:val="0"/>
              <w:spacing w:after="0" w:line="274" w:lineRule="exact"/>
            </w:pPr>
          </w:p>
        </w:tc>
      </w:tr>
      <w:tr w:rsidR="00764EB3" w:rsidTr="00A37AEF">
        <w:trPr>
          <w:trHeight w:val="148"/>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1-б</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Федоренко И.С.</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pPr>
          </w:p>
        </w:tc>
        <w:tc>
          <w:tcPr>
            <w:tcW w:w="3683" w:type="dxa"/>
            <w:vMerge/>
            <w:vAlign w:val="center"/>
          </w:tcPr>
          <w:p w:rsidR="00764EB3" w:rsidRDefault="00764EB3">
            <w:pPr>
              <w:spacing w:after="0" w:line="240" w:lineRule="auto"/>
            </w:pPr>
          </w:p>
        </w:tc>
      </w:tr>
      <w:tr w:rsidR="00764EB3" w:rsidTr="00A37AEF">
        <w:trPr>
          <w:trHeight w:val="313"/>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1-в</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Присяжнюк Н.А.</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pPr>
          </w:p>
        </w:tc>
        <w:tc>
          <w:tcPr>
            <w:tcW w:w="3683" w:type="dxa"/>
            <w:vMerge/>
            <w:vAlign w:val="center"/>
          </w:tcPr>
          <w:p w:rsidR="00764EB3" w:rsidRDefault="00764EB3">
            <w:pPr>
              <w:spacing w:after="0" w:line="240" w:lineRule="auto"/>
            </w:pPr>
          </w:p>
        </w:tc>
      </w:tr>
      <w:tr w:rsidR="00764EB3" w:rsidTr="00A37AEF">
        <w:trPr>
          <w:trHeight w:val="146"/>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1-г</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Сафиуллина Г.Х.</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pPr>
          </w:p>
        </w:tc>
        <w:tc>
          <w:tcPr>
            <w:tcW w:w="3683" w:type="dxa"/>
            <w:vMerge/>
            <w:vAlign w:val="center"/>
          </w:tcPr>
          <w:p w:rsidR="00764EB3" w:rsidRDefault="00764EB3">
            <w:pPr>
              <w:spacing w:after="0" w:line="240" w:lineRule="auto"/>
            </w:pPr>
          </w:p>
        </w:tc>
      </w:tr>
      <w:tr w:rsidR="00764EB3" w:rsidTr="00A37AEF">
        <w:trPr>
          <w:trHeight w:val="146"/>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1-д</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ХанходжаеваГ.А..</w:t>
            </w:r>
          </w:p>
        </w:tc>
        <w:tc>
          <w:tcPr>
            <w:tcW w:w="714" w:type="dxa"/>
            <w:vAlign w:val="center"/>
          </w:tcPr>
          <w:p w:rsidR="00764EB3" w:rsidRDefault="00764EB3">
            <w:pPr>
              <w:overflowPunct w:val="0"/>
              <w:autoSpaceDE w:val="0"/>
              <w:autoSpaceDN w:val="0"/>
              <w:adjustRightInd w:val="0"/>
              <w:spacing w:after="0" w:line="240" w:lineRule="auto"/>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pPr>
          </w:p>
        </w:tc>
        <w:tc>
          <w:tcPr>
            <w:tcW w:w="3683" w:type="dxa"/>
            <w:vMerge/>
            <w:vAlign w:val="center"/>
          </w:tcPr>
          <w:p w:rsidR="00764EB3" w:rsidRDefault="00764EB3">
            <w:pPr>
              <w:spacing w:after="0" w:line="240" w:lineRule="auto"/>
            </w:pPr>
          </w:p>
        </w:tc>
      </w:tr>
      <w:tr w:rsidR="00764EB3" w:rsidTr="00A37AEF">
        <w:trPr>
          <w:trHeight w:val="472"/>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Итого</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pPr>
          </w:p>
        </w:tc>
        <w:tc>
          <w:tcPr>
            <w:tcW w:w="3683" w:type="dxa"/>
            <w:vMerge/>
            <w:vAlign w:val="center"/>
          </w:tcPr>
          <w:p w:rsidR="00764EB3" w:rsidRDefault="00764EB3">
            <w:pPr>
              <w:spacing w:after="0" w:line="240" w:lineRule="auto"/>
            </w:pPr>
          </w:p>
        </w:tc>
      </w:tr>
      <w:tr w:rsidR="00764EB3" w:rsidTr="00A37AEF">
        <w:trPr>
          <w:trHeight w:val="311"/>
        </w:trPr>
        <w:tc>
          <w:tcPr>
            <w:tcW w:w="1006" w:type="dxa"/>
            <w:vMerge w:val="restart"/>
            <w:textDirection w:val="btLr"/>
            <w:vAlign w:val="center"/>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b/>
                <w:sz w:val="24"/>
                <w:szCs w:val="24"/>
                <w:highlight w:val="yellow"/>
              </w:rPr>
            </w:pPr>
            <w:r>
              <w:rPr>
                <w:rFonts w:ascii="Times New Roman" w:hAnsi="Times New Roman"/>
                <w:b/>
                <w:sz w:val="24"/>
                <w:szCs w:val="24"/>
              </w:rPr>
              <w:t>Умники и умницы</w:t>
            </w: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1-а</w:t>
            </w:r>
          </w:p>
        </w:tc>
        <w:tc>
          <w:tcPr>
            <w:tcW w:w="1693" w:type="dxa"/>
          </w:tcPr>
          <w:p w:rsidR="00764EB3" w:rsidRDefault="00764EB3">
            <w:pPr>
              <w:overflowPunct w:val="0"/>
              <w:autoSpaceDE w:val="0"/>
              <w:autoSpaceDN w:val="0"/>
              <w:adjustRightInd w:val="0"/>
              <w:spacing w:after="0" w:line="240" w:lineRule="auto"/>
              <w:ind w:right="-113"/>
              <w:textAlignment w:val="baseline"/>
              <w:rPr>
                <w:rFonts w:ascii="Times New Roman" w:hAnsi="Times New Roman"/>
                <w:highlight w:val="yellow"/>
              </w:rPr>
            </w:pPr>
            <w:r>
              <w:rPr>
                <w:rFonts w:ascii="Times New Roman" w:hAnsi="Times New Roman"/>
              </w:rPr>
              <w:t>Алексеева Л. В.</w:t>
            </w:r>
          </w:p>
        </w:tc>
        <w:tc>
          <w:tcPr>
            <w:tcW w:w="714" w:type="dxa"/>
            <w:vAlign w:val="center"/>
          </w:tcPr>
          <w:p w:rsidR="00764EB3" w:rsidRDefault="00764EB3">
            <w:pPr>
              <w:overflowPunct w:val="0"/>
              <w:autoSpaceDE w:val="0"/>
              <w:autoSpaceDN w:val="0"/>
              <w:adjustRightInd w:val="0"/>
              <w:spacing w:after="0" w:line="240" w:lineRule="auto"/>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sz w:val="18"/>
                <w:szCs w:val="18"/>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sz w:val="18"/>
                <w:szCs w:val="18"/>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restart"/>
          </w:tcPr>
          <w:p w:rsidR="00764EB3" w:rsidRDefault="00764EB3">
            <w:pPr>
              <w:spacing w:after="0" w:line="240" w:lineRule="auto"/>
              <w:rPr>
                <w:rFonts w:ascii="Times New Roman" w:hAnsi="Times New Roman"/>
              </w:rPr>
            </w:pPr>
            <w:r>
              <w:rPr>
                <w:rFonts w:ascii="Times New Roman" w:hAnsi="Times New Roman"/>
              </w:rPr>
              <w:t>Анализ промежуточной аттестации показал, что творческие проекты, представленные учащимися, в большинстве были выполнены в соответствии с требованиями к данному виду работы.</w:t>
            </w:r>
          </w:p>
          <w:p w:rsidR="00764EB3" w:rsidRDefault="00764EB3">
            <w:pPr>
              <w:spacing w:after="0" w:line="240" w:lineRule="auto"/>
              <w:rPr>
                <w:rFonts w:ascii="Times New Roman" w:hAnsi="Times New Roman"/>
                <w:i/>
              </w:rPr>
            </w:pPr>
            <w:r>
              <w:rPr>
                <w:rFonts w:ascii="Times New Roman" w:hAnsi="Times New Roman"/>
                <w:i/>
              </w:rPr>
              <w:t xml:space="preserve">Положительные результаты: </w:t>
            </w:r>
          </w:p>
          <w:p w:rsidR="00764EB3" w:rsidRDefault="00764EB3">
            <w:pPr>
              <w:spacing w:after="0" w:line="240" w:lineRule="auto"/>
              <w:rPr>
                <w:rFonts w:ascii="Times New Roman" w:hAnsi="Times New Roman"/>
              </w:rPr>
            </w:pPr>
            <w:r>
              <w:rPr>
                <w:rFonts w:ascii="Times New Roman" w:hAnsi="Times New Roman"/>
              </w:rPr>
              <w:t>-работы в целом свидетельствует о способности самостоятельно ставить проблему и находить пути её решения;</w:t>
            </w:r>
          </w:p>
          <w:p w:rsidR="00764EB3" w:rsidRDefault="00764EB3">
            <w:pPr>
              <w:spacing w:after="0" w:line="240" w:lineRule="auto"/>
              <w:rPr>
                <w:rFonts w:ascii="Times New Roman" w:hAnsi="Times New Roman"/>
              </w:rPr>
            </w:pPr>
            <w:r>
              <w:rPr>
                <w:rFonts w:ascii="Times New Roman" w:hAnsi="Times New Roman"/>
              </w:rPr>
              <w:t>-продемонстрировано свободное владение логическими операциями, навыками критического мышления, умение самостоятельно мыслить;</w:t>
            </w:r>
          </w:p>
          <w:p w:rsidR="00764EB3" w:rsidRDefault="00764EB3" w:rsidP="00716C16">
            <w:pPr>
              <w:spacing w:after="0" w:line="240" w:lineRule="auto"/>
              <w:rPr>
                <w:rFonts w:ascii="Times New Roman" w:hAnsi="Times New Roman"/>
              </w:rPr>
            </w:pPr>
            <w:r>
              <w:rPr>
                <w:rFonts w:ascii="Times New Roman" w:hAnsi="Times New Roman"/>
              </w:rPr>
              <w:t>- сформированы навыки оформления проектной работы.</w:t>
            </w:r>
          </w:p>
        </w:tc>
        <w:tc>
          <w:tcPr>
            <w:tcW w:w="3683" w:type="dxa"/>
            <w:vMerge w:val="restart"/>
          </w:tcPr>
          <w:p w:rsidR="00764EB3" w:rsidRDefault="00764EB3">
            <w:pPr>
              <w:spacing w:after="0" w:line="240" w:lineRule="auto"/>
              <w:rPr>
                <w:rFonts w:ascii="Times New Roman" w:hAnsi="Times New Roman"/>
              </w:rPr>
            </w:pPr>
            <w:r>
              <w:rPr>
                <w:rFonts w:ascii="Times New Roman" w:hAnsi="Times New Roman"/>
              </w:rPr>
              <w:t xml:space="preserve">1.Продолжать отрабатывать умения и навыки учащихся по основным темам курса «Умники и умницы» в следующем учебном году: развитие логического мышления, памяти, воображения, тренировки внимания. </w:t>
            </w:r>
          </w:p>
          <w:p w:rsidR="00764EB3" w:rsidRDefault="00764EB3">
            <w:pPr>
              <w:spacing w:after="0" w:line="240" w:lineRule="auto"/>
              <w:rPr>
                <w:rFonts w:ascii="Times New Roman" w:hAnsi="Times New Roman"/>
              </w:rPr>
            </w:pPr>
            <w:r>
              <w:rPr>
                <w:rFonts w:ascii="Times New Roman" w:hAnsi="Times New Roman"/>
              </w:rPr>
              <w:t>2. Особое внимание уделить проектной деятельности.</w:t>
            </w:r>
          </w:p>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r>
      <w:tr w:rsidR="00764EB3" w:rsidTr="00A37AEF">
        <w:trPr>
          <w:trHeight w:val="113"/>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1-б</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Федоренко И.С.</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sz w:val="18"/>
                <w:szCs w:val="18"/>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sz w:val="18"/>
                <w:szCs w:val="18"/>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113"/>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1-в</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Присяжнюк Н.А.</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sz w:val="18"/>
                <w:szCs w:val="18"/>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sz w:val="18"/>
                <w:szCs w:val="18"/>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113"/>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1-г</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Сафиуллина Г.Х.</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sz w:val="18"/>
                <w:szCs w:val="18"/>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sz w:val="18"/>
                <w:szCs w:val="18"/>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1633"/>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1-д</w:t>
            </w:r>
          </w:p>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ХанходжаеваГ.А..</w:t>
            </w: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sz w:val="18"/>
                <w:szCs w:val="18"/>
              </w:rPr>
            </w:pPr>
          </w:p>
        </w:tc>
        <w:tc>
          <w:tcPr>
            <w:tcW w:w="851"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sz w:val="18"/>
                <w:szCs w:val="18"/>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rPr>
            </w:pPr>
          </w:p>
        </w:tc>
        <w:tc>
          <w:tcPr>
            <w:tcW w:w="3683" w:type="dxa"/>
            <w:vMerge/>
            <w:vAlign w:val="center"/>
          </w:tcPr>
          <w:p w:rsidR="00764EB3" w:rsidRDefault="00764EB3">
            <w:pPr>
              <w:spacing w:after="0" w:line="240" w:lineRule="auto"/>
              <w:rPr>
                <w:rFonts w:ascii="Times New Roman" w:hAnsi="Times New Roman"/>
                <w:b/>
              </w:rPr>
            </w:pPr>
          </w:p>
        </w:tc>
      </w:tr>
      <w:tr w:rsidR="00764EB3" w:rsidTr="00A37AEF">
        <w:trPr>
          <w:trHeight w:val="231"/>
        </w:trPr>
        <w:tc>
          <w:tcPr>
            <w:tcW w:w="1006" w:type="dxa"/>
            <w:vMerge w:val="restart"/>
            <w:textDirection w:val="btLr"/>
            <w:vAlign w:val="center"/>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b/>
                <w:sz w:val="24"/>
                <w:szCs w:val="24"/>
                <w:highlight w:val="yellow"/>
              </w:rPr>
            </w:pPr>
            <w:r>
              <w:rPr>
                <w:rFonts w:ascii="Times New Roman" w:hAnsi="Times New Roman"/>
                <w:b/>
                <w:sz w:val="24"/>
                <w:szCs w:val="24"/>
              </w:rPr>
              <w:t>«Школа развития речи»</w:t>
            </w: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1-а</w:t>
            </w:r>
          </w:p>
        </w:tc>
        <w:tc>
          <w:tcPr>
            <w:tcW w:w="1693" w:type="dxa"/>
          </w:tcPr>
          <w:p w:rsidR="00764EB3" w:rsidRDefault="00764EB3">
            <w:pPr>
              <w:overflowPunct w:val="0"/>
              <w:autoSpaceDE w:val="0"/>
              <w:autoSpaceDN w:val="0"/>
              <w:adjustRightInd w:val="0"/>
              <w:spacing w:after="0" w:line="240" w:lineRule="auto"/>
              <w:ind w:right="-113"/>
              <w:textAlignment w:val="baseline"/>
              <w:rPr>
                <w:rFonts w:ascii="Times New Roman" w:hAnsi="Times New Roman"/>
                <w:highlight w:val="yellow"/>
              </w:rPr>
            </w:pPr>
            <w:r>
              <w:rPr>
                <w:rFonts w:ascii="Times New Roman" w:hAnsi="Times New Roman"/>
              </w:rPr>
              <w:t>Алексеева Л. В.</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restart"/>
          </w:tcPr>
          <w:p w:rsidR="00764EB3" w:rsidRDefault="00764EB3">
            <w:pPr>
              <w:spacing w:after="0" w:line="240" w:lineRule="auto"/>
              <w:rPr>
                <w:rFonts w:ascii="Times New Roman" w:hAnsi="Times New Roman"/>
              </w:rPr>
            </w:pPr>
            <w:r>
              <w:rPr>
                <w:rFonts w:ascii="Times New Roman" w:hAnsi="Times New Roman"/>
              </w:rPr>
              <w:t>Анализ промежуточной аттестации показал, что творческие проекты, представленные учащимися, в большинстве были выполнены в соответствии с требованиями к данному виду работы.</w:t>
            </w:r>
          </w:p>
          <w:p w:rsidR="00764EB3" w:rsidRDefault="00764EB3">
            <w:pPr>
              <w:spacing w:after="0" w:line="240" w:lineRule="auto"/>
              <w:rPr>
                <w:rFonts w:ascii="Times New Roman" w:hAnsi="Times New Roman"/>
                <w:i/>
              </w:rPr>
            </w:pPr>
            <w:r>
              <w:rPr>
                <w:rFonts w:ascii="Times New Roman" w:hAnsi="Times New Roman"/>
                <w:i/>
              </w:rPr>
              <w:t>Положительные результаты:</w:t>
            </w:r>
          </w:p>
          <w:p w:rsidR="00764EB3" w:rsidRDefault="00764EB3">
            <w:pPr>
              <w:spacing w:after="0" w:line="240" w:lineRule="auto"/>
              <w:rPr>
                <w:rFonts w:ascii="Times New Roman" w:hAnsi="Times New Roman"/>
              </w:rPr>
            </w:pPr>
            <w:r>
              <w:rPr>
                <w:rFonts w:ascii="Times New Roman" w:hAnsi="Times New Roman"/>
              </w:rPr>
              <w:t>- уч-ся научились уместно использовать изученные средства общения в устных высказываниях (жесты, мимика, телодвижения, ин</w:t>
            </w:r>
            <w:r>
              <w:rPr>
                <w:rFonts w:ascii="Times New Roman" w:hAnsi="Times New Roman"/>
              </w:rPr>
              <w:lastRenderedPageBreak/>
              <w:t>тонацию);</w:t>
            </w:r>
          </w:p>
          <w:p w:rsidR="00764EB3" w:rsidRDefault="00764EB3">
            <w:pPr>
              <w:spacing w:after="0" w:line="240" w:lineRule="auto"/>
              <w:rPr>
                <w:rFonts w:ascii="Times New Roman" w:hAnsi="Times New Roman"/>
              </w:rPr>
            </w:pPr>
            <w:r>
              <w:rPr>
                <w:rFonts w:ascii="Times New Roman" w:hAnsi="Times New Roman"/>
              </w:rPr>
              <w:t>- выразительно читать небольшой текст по образцу;</w:t>
            </w:r>
          </w:p>
          <w:p w:rsidR="00764EB3" w:rsidRDefault="00764EB3">
            <w:pPr>
              <w:spacing w:after="0" w:line="240" w:lineRule="auto"/>
              <w:rPr>
                <w:rFonts w:ascii="Times New Roman" w:hAnsi="Times New Roman"/>
              </w:rPr>
            </w:pPr>
            <w:r>
              <w:rPr>
                <w:rFonts w:ascii="Times New Roman" w:hAnsi="Times New Roman"/>
              </w:rPr>
              <w:t>- определять степень вежливого поведения, учитывать ситуацию общения;</w:t>
            </w:r>
          </w:p>
          <w:p w:rsidR="00764EB3" w:rsidRDefault="00764EB3">
            <w:pPr>
              <w:spacing w:after="0" w:line="240" w:lineRule="auto"/>
              <w:rPr>
                <w:rFonts w:ascii="Times New Roman" w:hAnsi="Times New Roman"/>
              </w:rPr>
            </w:pPr>
            <w:r>
              <w:rPr>
                <w:rFonts w:ascii="Times New Roman" w:hAnsi="Times New Roman"/>
              </w:rPr>
              <w:t>- вступать в контакт и поддерживать его, умение благодарить, приветствовать, прощаться, используя соответствующие этикетные формы;</w:t>
            </w:r>
          </w:p>
          <w:p w:rsidR="00764EB3" w:rsidRDefault="00764EB3">
            <w:pPr>
              <w:spacing w:after="0" w:line="240" w:lineRule="auto"/>
              <w:rPr>
                <w:rFonts w:ascii="Times New Roman" w:hAnsi="Times New Roman"/>
              </w:rPr>
            </w:pPr>
            <w:r>
              <w:rPr>
                <w:rFonts w:ascii="Times New Roman" w:hAnsi="Times New Roman"/>
              </w:rPr>
              <w:t>- определять лексическое значение слова;</w:t>
            </w:r>
          </w:p>
          <w:p w:rsidR="00764EB3" w:rsidRDefault="00764EB3">
            <w:pPr>
              <w:spacing w:after="0" w:line="240" w:lineRule="auto"/>
              <w:rPr>
                <w:rFonts w:ascii="Times New Roman" w:hAnsi="Times New Roman"/>
              </w:rPr>
            </w:pPr>
            <w:r>
              <w:rPr>
                <w:rFonts w:ascii="Times New Roman" w:hAnsi="Times New Roman"/>
              </w:rPr>
              <w:t>- отличать текст как тематическое и смысловое единство от набора предложений;</w:t>
            </w:r>
          </w:p>
          <w:p w:rsidR="00764EB3" w:rsidRDefault="00764EB3">
            <w:pPr>
              <w:spacing w:after="0" w:line="240" w:lineRule="auto"/>
              <w:rPr>
                <w:rFonts w:ascii="Times New Roman" w:hAnsi="Times New Roman"/>
              </w:rPr>
            </w:pPr>
            <w:r>
              <w:rPr>
                <w:rFonts w:ascii="Times New Roman" w:hAnsi="Times New Roman"/>
              </w:rPr>
              <w:t>- редактировать предложения;</w:t>
            </w:r>
          </w:p>
          <w:p w:rsidR="00764EB3" w:rsidRPr="00A37AEF" w:rsidRDefault="00764EB3" w:rsidP="00A37AEF">
            <w:pPr>
              <w:spacing w:after="0" w:line="240" w:lineRule="auto"/>
              <w:rPr>
                <w:rFonts w:ascii="Times New Roman" w:hAnsi="Times New Roman"/>
              </w:rPr>
            </w:pPr>
            <w:r>
              <w:rPr>
                <w:rFonts w:ascii="Times New Roman" w:hAnsi="Times New Roman"/>
              </w:rPr>
              <w:t>- определять по заголовку, о чём говорится в тексте, выделять в тексте опорные слова;</w:t>
            </w:r>
          </w:p>
        </w:tc>
        <w:tc>
          <w:tcPr>
            <w:tcW w:w="3683" w:type="dxa"/>
            <w:vMerge w:val="restart"/>
          </w:tcPr>
          <w:p w:rsidR="00764EB3" w:rsidRDefault="00764EB3">
            <w:pPr>
              <w:spacing w:after="0" w:line="240" w:lineRule="auto"/>
              <w:rPr>
                <w:rFonts w:ascii="Times New Roman" w:hAnsi="Times New Roman"/>
              </w:rPr>
            </w:pPr>
            <w:r>
              <w:rPr>
                <w:rFonts w:ascii="Times New Roman" w:hAnsi="Times New Roman"/>
              </w:rPr>
              <w:lastRenderedPageBreak/>
              <w:t>1. В ходе дальнейшей работы на занятиях по данному курсу</w:t>
            </w:r>
            <w:r>
              <w:rPr>
                <w:rFonts w:ascii="Times New Roman" w:hAnsi="Times New Roman"/>
                <w:lang w:eastAsia="ja-JP"/>
              </w:rPr>
              <w:t>продолжать отрабатывать умения и навыки учащихся по темам:</w:t>
            </w:r>
          </w:p>
          <w:p w:rsidR="00764EB3" w:rsidRDefault="00764EB3">
            <w:pPr>
              <w:spacing w:after="0" w:line="240" w:lineRule="auto"/>
              <w:rPr>
                <w:rFonts w:ascii="Times New Roman" w:hAnsi="Times New Roman"/>
              </w:rPr>
            </w:pPr>
            <w:r>
              <w:rPr>
                <w:rFonts w:ascii="Times New Roman" w:hAnsi="Times New Roman"/>
              </w:rPr>
              <w:t>- омонимы, синонимы, антонимы, фразеологизмы;</w:t>
            </w:r>
          </w:p>
          <w:p w:rsidR="00764EB3" w:rsidRDefault="00764EB3">
            <w:pPr>
              <w:spacing w:after="0" w:line="240" w:lineRule="auto"/>
              <w:rPr>
                <w:rFonts w:ascii="Times New Roman" w:hAnsi="Times New Roman"/>
              </w:rPr>
            </w:pPr>
            <w:r>
              <w:rPr>
                <w:rFonts w:ascii="Times New Roman" w:hAnsi="Times New Roman"/>
              </w:rPr>
              <w:t>- многозначные слова;</w:t>
            </w:r>
          </w:p>
          <w:p w:rsidR="00764EB3" w:rsidRDefault="00764EB3">
            <w:pPr>
              <w:spacing w:after="0" w:line="240" w:lineRule="auto"/>
              <w:rPr>
                <w:rFonts w:ascii="Times New Roman" w:hAnsi="Times New Roman"/>
              </w:rPr>
            </w:pPr>
            <w:r>
              <w:rPr>
                <w:rFonts w:ascii="Times New Roman" w:hAnsi="Times New Roman"/>
              </w:rPr>
              <w:t>- изобразительно-выразительные средства языка: метафоры, сравнения, оли</w:t>
            </w:r>
            <w:r>
              <w:rPr>
                <w:rFonts w:ascii="Times New Roman" w:hAnsi="Times New Roman"/>
              </w:rPr>
              <w:lastRenderedPageBreak/>
              <w:t>цетворение, эпитеты;</w:t>
            </w:r>
          </w:p>
          <w:p w:rsidR="00764EB3" w:rsidRDefault="00764EB3">
            <w:pPr>
              <w:spacing w:after="0" w:line="240" w:lineRule="auto"/>
              <w:rPr>
                <w:rFonts w:ascii="Times New Roman" w:hAnsi="Times New Roman"/>
              </w:rPr>
            </w:pPr>
            <w:r>
              <w:rPr>
                <w:rFonts w:ascii="Times New Roman" w:hAnsi="Times New Roman"/>
              </w:rPr>
              <w:t>-стили речи: разговорный и книжный;</w:t>
            </w:r>
          </w:p>
          <w:p w:rsidR="00764EB3" w:rsidRDefault="00764EB3">
            <w:pPr>
              <w:spacing w:after="0" w:line="240" w:lineRule="auto"/>
              <w:rPr>
                <w:rFonts w:ascii="Times New Roman" w:hAnsi="Times New Roman"/>
              </w:rPr>
            </w:pPr>
            <w:r>
              <w:rPr>
                <w:rFonts w:ascii="Times New Roman" w:hAnsi="Times New Roman"/>
              </w:rPr>
              <w:t>- распознавать типы текстов</w:t>
            </w:r>
          </w:p>
          <w:p w:rsidR="00764EB3" w:rsidRDefault="00764EB3">
            <w:pPr>
              <w:spacing w:after="0" w:line="240" w:lineRule="auto"/>
              <w:rPr>
                <w:rFonts w:ascii="Times New Roman" w:hAnsi="Times New Roman"/>
              </w:rPr>
            </w:pPr>
            <w:r>
              <w:rPr>
                <w:rFonts w:ascii="Times New Roman" w:hAnsi="Times New Roman"/>
              </w:rPr>
              <w:t>- устанавливать связь предложений в тексте.</w:t>
            </w:r>
          </w:p>
          <w:p w:rsidR="00764EB3" w:rsidRDefault="00764EB3">
            <w:pPr>
              <w:spacing w:after="0" w:line="240" w:lineRule="auto"/>
              <w:rPr>
                <w:rFonts w:ascii="Times New Roman" w:hAnsi="Times New Roman"/>
              </w:rPr>
            </w:pPr>
            <w:r>
              <w:rPr>
                <w:rFonts w:ascii="Times New Roman" w:hAnsi="Times New Roman"/>
              </w:rPr>
              <w:t>2. Особое внимание уделить проектной деятельности.</w:t>
            </w:r>
          </w:p>
          <w:p w:rsidR="00764EB3" w:rsidRDefault="00764EB3">
            <w:pPr>
              <w:widowControl w:val="0"/>
              <w:spacing w:after="0" w:line="274" w:lineRule="exact"/>
            </w:pPr>
          </w:p>
        </w:tc>
      </w:tr>
      <w:tr w:rsidR="00764EB3" w:rsidTr="00A37AEF">
        <w:trPr>
          <w:trHeight w:val="277"/>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1-б</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Федоренко И.С.</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pPr>
          </w:p>
        </w:tc>
        <w:tc>
          <w:tcPr>
            <w:tcW w:w="3683" w:type="dxa"/>
            <w:vMerge/>
            <w:vAlign w:val="center"/>
          </w:tcPr>
          <w:p w:rsidR="00764EB3" w:rsidRDefault="00764EB3">
            <w:pPr>
              <w:spacing w:after="0" w:line="240" w:lineRule="auto"/>
            </w:pPr>
          </w:p>
        </w:tc>
      </w:tr>
      <w:tr w:rsidR="00764EB3" w:rsidTr="00A37AEF">
        <w:trPr>
          <w:trHeight w:val="70"/>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1-в</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Присяжнюк Н.А.</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pPr>
          </w:p>
        </w:tc>
        <w:tc>
          <w:tcPr>
            <w:tcW w:w="3683" w:type="dxa"/>
            <w:vMerge/>
            <w:vAlign w:val="center"/>
          </w:tcPr>
          <w:p w:rsidR="00764EB3" w:rsidRDefault="00764EB3">
            <w:pPr>
              <w:spacing w:after="0" w:line="240" w:lineRule="auto"/>
            </w:pPr>
          </w:p>
        </w:tc>
      </w:tr>
      <w:tr w:rsidR="00764EB3" w:rsidTr="00A37AEF">
        <w:trPr>
          <w:trHeight w:val="70"/>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1-г</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Сафиуллина Г.Х.</w:t>
            </w:r>
          </w:p>
        </w:tc>
        <w:tc>
          <w:tcPr>
            <w:tcW w:w="714"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pPr>
          </w:p>
        </w:tc>
        <w:tc>
          <w:tcPr>
            <w:tcW w:w="3683" w:type="dxa"/>
            <w:vMerge/>
            <w:vAlign w:val="center"/>
          </w:tcPr>
          <w:p w:rsidR="00764EB3" w:rsidRDefault="00764EB3">
            <w:pPr>
              <w:spacing w:after="0" w:line="240" w:lineRule="auto"/>
            </w:pPr>
          </w:p>
        </w:tc>
      </w:tr>
      <w:tr w:rsidR="00764EB3" w:rsidTr="00A37AEF">
        <w:trPr>
          <w:trHeight w:val="218"/>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1-д</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ХанходжаеваГ.А..</w:t>
            </w:r>
          </w:p>
        </w:tc>
        <w:tc>
          <w:tcPr>
            <w:tcW w:w="714" w:type="dxa"/>
            <w:vAlign w:val="center"/>
          </w:tcPr>
          <w:p w:rsidR="00764EB3" w:rsidRDefault="00764EB3">
            <w:pPr>
              <w:overflowPunct w:val="0"/>
              <w:autoSpaceDE w:val="0"/>
              <w:autoSpaceDN w:val="0"/>
              <w:adjustRightInd w:val="0"/>
              <w:spacing w:after="0" w:line="240" w:lineRule="auto"/>
              <w:textAlignment w:val="baseline"/>
              <w:rPr>
                <w:rFonts w:ascii="Times New Roman" w:hAnsi="Times New Roman"/>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pPr>
          </w:p>
        </w:tc>
        <w:tc>
          <w:tcPr>
            <w:tcW w:w="3683" w:type="dxa"/>
            <w:vMerge/>
            <w:vAlign w:val="center"/>
          </w:tcPr>
          <w:p w:rsidR="00764EB3" w:rsidRDefault="00764EB3">
            <w:pPr>
              <w:spacing w:after="0" w:line="240" w:lineRule="auto"/>
            </w:pPr>
          </w:p>
        </w:tc>
      </w:tr>
      <w:tr w:rsidR="00764EB3" w:rsidTr="00A37AEF">
        <w:trPr>
          <w:trHeight w:val="431"/>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Итого</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pPr>
          </w:p>
        </w:tc>
        <w:tc>
          <w:tcPr>
            <w:tcW w:w="3683" w:type="dxa"/>
            <w:vMerge/>
            <w:vAlign w:val="center"/>
          </w:tcPr>
          <w:p w:rsidR="00764EB3" w:rsidRDefault="00764EB3">
            <w:pPr>
              <w:spacing w:after="0" w:line="240" w:lineRule="auto"/>
            </w:pPr>
          </w:p>
        </w:tc>
      </w:tr>
      <w:tr w:rsidR="00764EB3" w:rsidTr="00A37AEF">
        <w:trPr>
          <w:trHeight w:val="223"/>
        </w:trPr>
        <w:tc>
          <w:tcPr>
            <w:tcW w:w="1006" w:type="dxa"/>
            <w:vMerge w:val="restart"/>
            <w:textDirection w:val="btLr"/>
            <w:vAlign w:val="center"/>
          </w:tcPr>
          <w:p w:rsidR="00764EB3" w:rsidRDefault="00764EB3">
            <w:pPr>
              <w:spacing w:after="0" w:line="240" w:lineRule="auto"/>
              <w:ind w:left="113" w:right="113"/>
              <w:jc w:val="center"/>
              <w:rPr>
                <w:rStyle w:val="FontStyle26"/>
                <w:b/>
                <w:szCs w:val="26"/>
              </w:rPr>
            </w:pPr>
            <w:r>
              <w:rPr>
                <w:rStyle w:val="FontStyle26"/>
                <w:b/>
                <w:szCs w:val="26"/>
              </w:rPr>
              <w:lastRenderedPageBreak/>
              <w:t xml:space="preserve">«Лего-конструирование и </w:t>
            </w:r>
          </w:p>
          <w:p w:rsidR="00764EB3" w:rsidRDefault="00764EB3">
            <w:pPr>
              <w:spacing w:after="0" w:line="240" w:lineRule="auto"/>
              <w:ind w:left="113" w:right="113"/>
              <w:jc w:val="center"/>
              <w:rPr>
                <w:rFonts w:ascii="Times New Roman" w:hAnsi="Times New Roman"/>
                <w:b/>
                <w:sz w:val="24"/>
                <w:szCs w:val="24"/>
                <w:highlight w:val="yellow"/>
              </w:rPr>
            </w:pPr>
            <w:r>
              <w:rPr>
                <w:rStyle w:val="FontStyle26"/>
                <w:b/>
                <w:szCs w:val="26"/>
              </w:rPr>
              <w:t>основы робототехники»</w:t>
            </w: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1-а</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Люкшина М.В.</w:t>
            </w: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restart"/>
          </w:tcPr>
          <w:p w:rsidR="00764EB3" w:rsidRDefault="00764EB3" w:rsidP="00A37AEF">
            <w:pPr>
              <w:spacing w:after="0" w:line="240" w:lineRule="auto"/>
              <w:jc w:val="both"/>
              <w:rPr>
                <w:rFonts w:ascii="Times New Roman" w:hAnsi="Times New Roman"/>
              </w:rPr>
            </w:pPr>
            <w:r>
              <w:rPr>
                <w:rFonts w:ascii="Times New Roman" w:hAnsi="Times New Roman"/>
              </w:rPr>
              <w:t>Анализ промежуточной аттестации показал, что творческие проекты, представленные учащимися, в большинстве были выполнены в соответствии с требованиями к данному виду работы.</w:t>
            </w:r>
          </w:p>
          <w:p w:rsidR="00764EB3" w:rsidRDefault="00764EB3" w:rsidP="00A37AEF">
            <w:pPr>
              <w:spacing w:after="0" w:line="240" w:lineRule="auto"/>
              <w:jc w:val="both"/>
              <w:rPr>
                <w:rFonts w:ascii="Times New Roman" w:hAnsi="Times New Roman"/>
                <w:i/>
              </w:rPr>
            </w:pPr>
            <w:r>
              <w:rPr>
                <w:rFonts w:ascii="Times New Roman" w:hAnsi="Times New Roman"/>
                <w:i/>
              </w:rPr>
              <w:t>Положительные результаты:</w:t>
            </w:r>
          </w:p>
          <w:p w:rsidR="00764EB3" w:rsidRDefault="00764EB3" w:rsidP="00A37AEF">
            <w:pPr>
              <w:pStyle w:val="Style17"/>
              <w:widowControl/>
              <w:tabs>
                <w:tab w:val="left" w:pos="192"/>
              </w:tabs>
              <w:spacing w:line="240" w:lineRule="auto"/>
              <w:jc w:val="both"/>
              <w:rPr>
                <w:rStyle w:val="FontStyle26"/>
                <w:sz w:val="20"/>
              </w:rPr>
            </w:pPr>
            <w:r>
              <w:rPr>
                <w:rStyle w:val="FontStyle26"/>
                <w:szCs w:val="26"/>
              </w:rPr>
              <w:t>-</w:t>
            </w:r>
            <w:r>
              <w:rPr>
                <w:rStyle w:val="FontStyle26"/>
                <w:sz w:val="20"/>
                <w:szCs w:val="20"/>
              </w:rPr>
              <w:tab/>
              <w:t>знают название деталей конструктора Лего, точно дифференцируют их по форме, размеру и цвету, различают строительные детали по назначению или предъявленному образцу;</w:t>
            </w:r>
          </w:p>
          <w:p w:rsidR="00764EB3" w:rsidRDefault="00764EB3" w:rsidP="00A37AEF">
            <w:pPr>
              <w:pStyle w:val="Style17"/>
              <w:widowControl/>
              <w:tabs>
                <w:tab w:val="left" w:pos="192"/>
              </w:tabs>
              <w:spacing w:line="240" w:lineRule="auto"/>
              <w:jc w:val="both"/>
              <w:rPr>
                <w:rStyle w:val="FontStyle26"/>
                <w:sz w:val="20"/>
                <w:szCs w:val="20"/>
              </w:rPr>
            </w:pPr>
            <w:r>
              <w:rPr>
                <w:rStyle w:val="FontStyle26"/>
                <w:sz w:val="20"/>
                <w:szCs w:val="20"/>
              </w:rPr>
              <w:t>-</w:t>
            </w:r>
            <w:r>
              <w:rPr>
                <w:rStyle w:val="FontStyle26"/>
                <w:sz w:val="20"/>
                <w:szCs w:val="20"/>
              </w:rPr>
              <w:tab/>
              <w:t>самостоятельно изготавливают по образцу изделие, аналогичное изделиям, предусмотренным программой;</w:t>
            </w:r>
          </w:p>
          <w:p w:rsidR="00764EB3" w:rsidRDefault="00764EB3" w:rsidP="00A37AEF">
            <w:pPr>
              <w:pStyle w:val="Style3"/>
              <w:widowControl/>
              <w:spacing w:line="240" w:lineRule="auto"/>
              <w:rPr>
                <w:rStyle w:val="FontStyle26"/>
                <w:sz w:val="20"/>
                <w:szCs w:val="20"/>
              </w:rPr>
            </w:pPr>
            <w:r>
              <w:rPr>
                <w:rStyle w:val="FontStyle26"/>
                <w:sz w:val="20"/>
                <w:szCs w:val="20"/>
              </w:rPr>
              <w:t>-преобразовывают постройки по разным параметрам, комбинируют детали по цвету, форме, величине;</w:t>
            </w:r>
          </w:p>
          <w:p w:rsidR="00764EB3" w:rsidRPr="00A37AEF" w:rsidRDefault="00764EB3" w:rsidP="00A37AEF">
            <w:pPr>
              <w:pStyle w:val="Style17"/>
              <w:widowControl/>
              <w:tabs>
                <w:tab w:val="left" w:pos="192"/>
              </w:tabs>
              <w:spacing w:line="240" w:lineRule="auto"/>
              <w:jc w:val="both"/>
              <w:rPr>
                <w:sz w:val="20"/>
                <w:szCs w:val="20"/>
              </w:rPr>
            </w:pPr>
            <w:r>
              <w:rPr>
                <w:rStyle w:val="FontStyle26"/>
                <w:sz w:val="20"/>
                <w:szCs w:val="20"/>
              </w:rPr>
              <w:t>- выполняют инструкции, соотносят свою работу с образцом.</w:t>
            </w:r>
          </w:p>
        </w:tc>
        <w:tc>
          <w:tcPr>
            <w:tcW w:w="3683" w:type="dxa"/>
            <w:vMerge w:val="restart"/>
          </w:tcPr>
          <w:p w:rsidR="00764EB3" w:rsidRDefault="00764EB3" w:rsidP="00A37AEF">
            <w:pPr>
              <w:widowControl w:val="0"/>
              <w:spacing w:after="0" w:line="240" w:lineRule="auto"/>
              <w:jc w:val="both"/>
              <w:rPr>
                <w:rFonts w:ascii="Times New Roman" w:hAnsi="Times New Roman"/>
                <w:lang w:eastAsia="ja-JP"/>
              </w:rPr>
            </w:pPr>
            <w:r>
              <w:rPr>
                <w:rFonts w:ascii="Times New Roman" w:hAnsi="Times New Roman"/>
                <w:lang w:eastAsia="ja-JP"/>
              </w:rPr>
              <w:t>Продолжать отрабатывать умения и навыки учащихся по основным темам курса «Лего-конструирование и основы робототехники» в следующем учебном году: развитие логического мышления, памяти, внимания;развивать способности осуществлять информационный поиск для выполнения учебных задач и способности регулировать собственную деятельность, направленную на познание окружающей действительности и внутреннего мира человека.</w:t>
            </w:r>
          </w:p>
          <w:p w:rsidR="00764EB3" w:rsidRDefault="00764EB3" w:rsidP="00A37AEF">
            <w:pPr>
              <w:widowControl w:val="0"/>
              <w:spacing w:after="0" w:line="240" w:lineRule="auto"/>
              <w:jc w:val="both"/>
              <w:rPr>
                <w:rFonts w:ascii="Times New Roman" w:hAnsi="Times New Roman"/>
                <w:lang w:eastAsia="ja-JP"/>
              </w:rPr>
            </w:pPr>
          </w:p>
          <w:p w:rsidR="00764EB3" w:rsidRDefault="00764EB3" w:rsidP="00A37AEF">
            <w:pPr>
              <w:widowControl w:val="0"/>
              <w:spacing w:after="0" w:line="240" w:lineRule="auto"/>
              <w:jc w:val="both"/>
              <w:rPr>
                <w:rFonts w:ascii="Times New Roman" w:hAnsi="Times New Roman"/>
                <w:lang w:eastAsia="ja-JP"/>
              </w:rPr>
            </w:pPr>
          </w:p>
          <w:p w:rsidR="00764EB3" w:rsidRDefault="00764EB3" w:rsidP="00A37AEF">
            <w:pPr>
              <w:spacing w:after="0" w:line="240" w:lineRule="auto"/>
              <w:jc w:val="both"/>
              <w:rPr>
                <w:rFonts w:ascii="Times New Roman" w:hAnsi="Times New Roman"/>
              </w:rPr>
            </w:pPr>
            <w:r>
              <w:rPr>
                <w:rFonts w:ascii="Times New Roman" w:hAnsi="Times New Roman"/>
              </w:rPr>
              <w:t>Особое внимание уделить проектной деятельности.</w:t>
            </w:r>
          </w:p>
        </w:tc>
      </w:tr>
      <w:tr w:rsidR="00764EB3" w:rsidTr="00A37AEF">
        <w:trPr>
          <w:trHeight w:val="70"/>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1-б</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Люкшина М.В.</w:t>
            </w: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sz w:val="24"/>
                <w:szCs w:val="24"/>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70"/>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1-в</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Люкшина М.В.</w:t>
            </w: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sz w:val="24"/>
                <w:szCs w:val="24"/>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70"/>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1-г</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Люкшина М.В.</w:t>
            </w: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sz w:val="24"/>
                <w:szCs w:val="24"/>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70"/>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1-д</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r>
              <w:rPr>
                <w:rFonts w:ascii="Times New Roman" w:hAnsi="Times New Roman"/>
              </w:rPr>
              <w:t>Люкшина М.В.</w:t>
            </w: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vAlign w:val="center"/>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sz w:val="24"/>
                <w:szCs w:val="24"/>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trHeight w:val="2140"/>
        </w:trPr>
        <w:tc>
          <w:tcPr>
            <w:tcW w:w="1006" w:type="dxa"/>
            <w:vMerge/>
            <w:vAlign w:val="center"/>
          </w:tcPr>
          <w:p w:rsidR="00764EB3" w:rsidRDefault="00764EB3">
            <w:pPr>
              <w:spacing w:after="0" w:line="240" w:lineRule="auto"/>
              <w:rPr>
                <w:rFonts w:ascii="Times New Roman" w:hAnsi="Times New Roman"/>
                <w:b/>
                <w:sz w:val="24"/>
                <w:szCs w:val="24"/>
                <w:highlight w:val="yellow"/>
              </w:rPr>
            </w:pPr>
          </w:p>
        </w:tc>
        <w:tc>
          <w:tcPr>
            <w:tcW w:w="835"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Итого</w:t>
            </w:r>
          </w:p>
        </w:tc>
        <w:tc>
          <w:tcPr>
            <w:tcW w:w="1693" w:type="dxa"/>
          </w:tcPr>
          <w:p w:rsidR="00764EB3" w:rsidRDefault="00764EB3">
            <w:pPr>
              <w:overflowPunct w:val="0"/>
              <w:autoSpaceDE w:val="0"/>
              <w:autoSpaceDN w:val="0"/>
              <w:adjustRightInd w:val="0"/>
              <w:spacing w:after="0" w:line="240" w:lineRule="auto"/>
              <w:ind w:left="-113" w:right="-113"/>
              <w:jc w:val="center"/>
              <w:textAlignment w:val="baseline"/>
              <w:rPr>
                <w:rFonts w:ascii="Times New Roman" w:hAnsi="Times New Roman"/>
                <w:highlight w:val="yellow"/>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p>
        </w:tc>
        <w:tc>
          <w:tcPr>
            <w:tcW w:w="4113" w:type="dxa"/>
            <w:vMerge/>
            <w:vAlign w:val="center"/>
          </w:tcPr>
          <w:p w:rsidR="00764EB3" w:rsidRDefault="00764EB3">
            <w:pPr>
              <w:spacing w:after="0" w:line="240" w:lineRule="auto"/>
              <w:rPr>
                <w:rFonts w:ascii="Times New Roman" w:hAnsi="Times New Roman"/>
                <w:sz w:val="24"/>
                <w:szCs w:val="24"/>
              </w:rPr>
            </w:pPr>
          </w:p>
        </w:tc>
        <w:tc>
          <w:tcPr>
            <w:tcW w:w="3683" w:type="dxa"/>
            <w:vMerge/>
            <w:vAlign w:val="center"/>
          </w:tcPr>
          <w:p w:rsidR="00764EB3" w:rsidRDefault="00764EB3">
            <w:pPr>
              <w:spacing w:after="0" w:line="240" w:lineRule="auto"/>
              <w:rPr>
                <w:rFonts w:ascii="Times New Roman" w:hAnsi="Times New Roman"/>
              </w:rPr>
            </w:pPr>
          </w:p>
        </w:tc>
      </w:tr>
      <w:tr w:rsidR="00764EB3" w:rsidTr="00A37AEF">
        <w:trPr>
          <w:cantSplit/>
          <w:trHeight w:val="2158"/>
        </w:trPr>
        <w:tc>
          <w:tcPr>
            <w:tcW w:w="1006" w:type="dxa"/>
            <w:textDirection w:val="btLr"/>
            <w:vAlign w:val="center"/>
          </w:tcPr>
          <w:p w:rsidR="00764EB3" w:rsidRDefault="00764EB3" w:rsidP="00A37AEF">
            <w:pPr>
              <w:spacing w:after="0" w:line="240" w:lineRule="auto"/>
              <w:ind w:left="113" w:right="113"/>
              <w:jc w:val="center"/>
              <w:rPr>
                <w:rFonts w:ascii="Times New Roman" w:hAnsi="Times New Roman"/>
                <w:b/>
                <w:sz w:val="24"/>
                <w:szCs w:val="24"/>
                <w:highlight w:val="yellow"/>
              </w:rPr>
            </w:pPr>
            <w:r>
              <w:rPr>
                <w:rFonts w:ascii="Times New Roman" w:hAnsi="Times New Roman"/>
                <w:b/>
                <w:sz w:val="24"/>
                <w:szCs w:val="24"/>
              </w:rPr>
              <w:t>Ритмика</w:t>
            </w:r>
          </w:p>
        </w:tc>
        <w:tc>
          <w:tcPr>
            <w:tcW w:w="835"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1 в</w:t>
            </w:r>
          </w:p>
        </w:tc>
        <w:tc>
          <w:tcPr>
            <w:tcW w:w="1693"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Пономарёва А.В.</w:t>
            </w: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bCs/>
              </w:rPr>
            </w:pPr>
          </w:p>
        </w:tc>
        <w:tc>
          <w:tcPr>
            <w:tcW w:w="714"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p>
        </w:tc>
        <w:tc>
          <w:tcPr>
            <w:tcW w:w="851"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0"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Усв.</w:t>
            </w: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bCs/>
              </w:rPr>
            </w:pPr>
          </w:p>
        </w:tc>
        <w:tc>
          <w:tcPr>
            <w:tcW w:w="708" w:type="dxa"/>
          </w:tcPr>
          <w:p w:rsidR="00764EB3" w:rsidRDefault="00764EB3">
            <w:pPr>
              <w:overflowPunct w:val="0"/>
              <w:autoSpaceDE w:val="0"/>
              <w:autoSpaceDN w:val="0"/>
              <w:adjustRightInd w:val="0"/>
              <w:spacing w:after="0" w:line="240" w:lineRule="auto"/>
              <w:jc w:val="center"/>
              <w:textAlignment w:val="baseline"/>
              <w:rPr>
                <w:rFonts w:ascii="Times New Roman" w:hAnsi="Times New Roman"/>
                <w:b/>
                <w:bCs/>
              </w:rPr>
            </w:pPr>
          </w:p>
        </w:tc>
        <w:tc>
          <w:tcPr>
            <w:tcW w:w="4113" w:type="dxa"/>
          </w:tcPr>
          <w:p w:rsidR="00764EB3" w:rsidRDefault="00764EB3" w:rsidP="00A37AEF">
            <w:pPr>
              <w:spacing w:after="0" w:line="240" w:lineRule="auto"/>
              <w:jc w:val="both"/>
              <w:rPr>
                <w:rFonts w:ascii="Times New Roman" w:hAnsi="Times New Roman"/>
              </w:rPr>
            </w:pPr>
            <w:r>
              <w:rPr>
                <w:rFonts w:ascii="Times New Roman" w:hAnsi="Times New Roman"/>
              </w:rPr>
              <w:t>Анализ промежуточной аттестации показал, что уч-ся умеют выполнять танцевальные движения, изученные за год, владеют правильным исполнением постановки корпуса, правильно исполняют танцевальные комбинации на координацию движений и точность. Умеют самостоятельно придумывать танцевальные движения под определенный музыкальный ритм.</w:t>
            </w:r>
          </w:p>
        </w:tc>
        <w:tc>
          <w:tcPr>
            <w:tcW w:w="3683" w:type="dxa"/>
          </w:tcPr>
          <w:p w:rsidR="00764EB3" w:rsidRDefault="00764EB3" w:rsidP="00A37AEF">
            <w:pPr>
              <w:autoSpaceDE w:val="0"/>
              <w:autoSpaceDN w:val="0"/>
              <w:adjustRightInd w:val="0"/>
              <w:spacing w:after="0" w:line="240" w:lineRule="auto"/>
              <w:jc w:val="both"/>
              <w:rPr>
                <w:rFonts w:ascii="Times New Roman" w:hAnsi="Times New Roman"/>
              </w:rPr>
            </w:pPr>
            <w:r>
              <w:rPr>
                <w:rFonts w:ascii="Times New Roman" w:hAnsi="Times New Roman"/>
              </w:rPr>
              <w:t>Продолжить работу над совершенствованием танцевальных комбинаций.</w:t>
            </w:r>
          </w:p>
          <w:p w:rsidR="00764EB3" w:rsidRDefault="00764EB3" w:rsidP="00A37AEF">
            <w:pPr>
              <w:spacing w:after="0" w:line="240" w:lineRule="auto"/>
              <w:jc w:val="both"/>
              <w:rPr>
                <w:rFonts w:ascii="Times New Roman" w:hAnsi="Times New Roman"/>
              </w:rPr>
            </w:pPr>
          </w:p>
        </w:tc>
      </w:tr>
    </w:tbl>
    <w:p w:rsidR="00764EB3" w:rsidRPr="00EF20F5" w:rsidRDefault="00764EB3" w:rsidP="00EF20F5">
      <w:pPr>
        <w:spacing w:after="0" w:line="240" w:lineRule="auto"/>
        <w:jc w:val="both"/>
        <w:rPr>
          <w:rFonts w:ascii="Times New Roman" w:hAnsi="Times New Roman"/>
          <w:b/>
          <w:sz w:val="24"/>
          <w:szCs w:val="24"/>
          <w:lang w:eastAsia="ru-RU"/>
        </w:rPr>
      </w:pPr>
    </w:p>
    <w:p w:rsidR="00764EB3" w:rsidRPr="00EF20F5" w:rsidRDefault="00764EB3" w:rsidP="00EF20F5">
      <w:pPr>
        <w:spacing w:after="0" w:line="240" w:lineRule="auto"/>
        <w:jc w:val="both"/>
        <w:rPr>
          <w:rFonts w:ascii="Times New Roman" w:hAnsi="Times New Roman"/>
          <w:sz w:val="24"/>
          <w:szCs w:val="24"/>
          <w:lang w:eastAsia="ru-RU"/>
        </w:rPr>
      </w:pPr>
      <w:r w:rsidRPr="00EF20F5">
        <w:rPr>
          <w:rFonts w:ascii="Times New Roman" w:hAnsi="Times New Roman"/>
          <w:b/>
          <w:sz w:val="24"/>
          <w:szCs w:val="24"/>
          <w:lang w:eastAsia="ru-RU"/>
        </w:rPr>
        <w:lastRenderedPageBreak/>
        <w:t>Вывод:</w:t>
      </w:r>
      <w:r w:rsidRPr="00EF20F5">
        <w:rPr>
          <w:rFonts w:ascii="Times New Roman" w:hAnsi="Times New Roman"/>
          <w:sz w:val="24"/>
          <w:szCs w:val="24"/>
          <w:lang w:eastAsia="ru-RU"/>
        </w:rPr>
        <w:t xml:space="preserve"> по результатам промежуточной аттестации установлено, что качество подготовки обучающихся </w:t>
      </w:r>
      <w:r>
        <w:rPr>
          <w:rFonts w:ascii="Times New Roman" w:hAnsi="Times New Roman"/>
          <w:sz w:val="24"/>
          <w:szCs w:val="24"/>
          <w:lang w:eastAsia="ru-RU"/>
        </w:rPr>
        <w:t>1</w:t>
      </w:r>
      <w:r w:rsidRPr="00EF20F5">
        <w:rPr>
          <w:rFonts w:ascii="Times New Roman" w:hAnsi="Times New Roman"/>
          <w:sz w:val="24"/>
          <w:szCs w:val="24"/>
          <w:lang w:eastAsia="ru-RU"/>
        </w:rPr>
        <w:t>-х классов по предметам учебного плана и плана внеурочной деятельности соответствует требованию федерального государственного образовательного стандарта начального общего образования.</w:t>
      </w:r>
    </w:p>
    <w:p w:rsidR="00764EB3" w:rsidRDefault="00764EB3" w:rsidP="00EF20F5">
      <w:pPr>
        <w:spacing w:after="0" w:line="240" w:lineRule="auto"/>
        <w:jc w:val="center"/>
        <w:rPr>
          <w:rFonts w:ascii="Times New Roman" w:hAnsi="Times New Roman"/>
          <w:b/>
          <w:i/>
          <w:iCs/>
          <w:sz w:val="24"/>
          <w:szCs w:val="24"/>
          <w:lang w:eastAsia="ru-RU"/>
        </w:rPr>
      </w:pP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 xml:space="preserve">Общие итоги промежуточной аттестации </w:t>
      </w:r>
      <w:r>
        <w:rPr>
          <w:rFonts w:ascii="Times New Roman" w:hAnsi="Times New Roman"/>
          <w:b/>
          <w:i/>
          <w:iCs/>
          <w:sz w:val="24"/>
          <w:szCs w:val="24"/>
          <w:lang w:eastAsia="ru-RU"/>
        </w:rPr>
        <w:t>2-</w:t>
      </w:r>
      <w:r w:rsidRPr="00EF20F5">
        <w:rPr>
          <w:rFonts w:ascii="Times New Roman" w:hAnsi="Times New Roman"/>
          <w:b/>
          <w:i/>
          <w:iCs/>
          <w:sz w:val="24"/>
          <w:szCs w:val="24"/>
          <w:lang w:eastAsia="ru-RU"/>
        </w:rPr>
        <w:t>х классов.</w:t>
      </w:r>
    </w:p>
    <w:tbl>
      <w:tblPr>
        <w:tblW w:w="16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4"/>
        <w:gridCol w:w="990"/>
        <w:gridCol w:w="1699"/>
        <w:gridCol w:w="844"/>
        <w:gridCol w:w="718"/>
        <w:gridCol w:w="806"/>
        <w:gridCol w:w="757"/>
        <w:gridCol w:w="845"/>
        <w:gridCol w:w="781"/>
        <w:gridCol w:w="4111"/>
        <w:gridCol w:w="3598"/>
      </w:tblGrid>
      <w:tr w:rsidR="00764EB3" w:rsidRPr="00336443" w:rsidTr="00A37AEF">
        <w:trPr>
          <w:trHeight w:val="113"/>
        </w:trPr>
        <w:tc>
          <w:tcPr>
            <w:tcW w:w="854" w:type="dxa"/>
            <w:vMerge w:val="restart"/>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Предмет</w:t>
            </w:r>
          </w:p>
        </w:tc>
        <w:tc>
          <w:tcPr>
            <w:tcW w:w="990" w:type="dxa"/>
            <w:vMerge w:val="restart"/>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класс</w:t>
            </w:r>
          </w:p>
        </w:tc>
        <w:tc>
          <w:tcPr>
            <w:tcW w:w="1699" w:type="dxa"/>
            <w:vMerge w:val="restart"/>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учитель</w:t>
            </w:r>
          </w:p>
        </w:tc>
        <w:tc>
          <w:tcPr>
            <w:tcW w:w="3125" w:type="dxa"/>
            <w:gridSpan w:val="4"/>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Итоги пром. аттестации</w:t>
            </w:r>
          </w:p>
        </w:tc>
        <w:tc>
          <w:tcPr>
            <w:tcW w:w="1626" w:type="dxa"/>
            <w:gridSpan w:val="2"/>
            <w:vMerge w:val="restart"/>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разница</w:t>
            </w:r>
          </w:p>
        </w:tc>
        <w:tc>
          <w:tcPr>
            <w:tcW w:w="4111" w:type="dxa"/>
            <w:vMerge w:val="restart"/>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Анализ промежуточной аттестации:</w:t>
            </w:r>
          </w:p>
          <w:p w:rsidR="00764EB3" w:rsidRPr="00336443" w:rsidRDefault="00764EB3" w:rsidP="00A37AEF">
            <w:pPr>
              <w:overflowPunct w:val="0"/>
              <w:autoSpaceDE w:val="0"/>
              <w:autoSpaceDN w:val="0"/>
              <w:adjustRightInd w:val="0"/>
              <w:spacing w:after="0" w:line="240" w:lineRule="auto"/>
              <w:textAlignment w:val="baseline"/>
              <w:rPr>
                <w:rFonts w:ascii="Times New Roman" w:hAnsi="Times New Roman"/>
                <w:b/>
                <w:bCs/>
              </w:rPr>
            </w:pPr>
          </w:p>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rPr>
            </w:pPr>
          </w:p>
        </w:tc>
        <w:tc>
          <w:tcPr>
            <w:tcW w:w="3598" w:type="dxa"/>
            <w:vMerge w:val="restart"/>
          </w:tcPr>
          <w:p w:rsidR="00764EB3" w:rsidRPr="00A37AEF"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 xml:space="preserve">Рекомендации по устранению пробелов </w:t>
            </w:r>
          </w:p>
        </w:tc>
      </w:tr>
      <w:tr w:rsidR="00764EB3" w:rsidRPr="00336443" w:rsidTr="00A37AEF">
        <w:trPr>
          <w:trHeight w:val="112"/>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Merge/>
            <w:vAlign w:val="center"/>
          </w:tcPr>
          <w:p w:rsidR="00764EB3" w:rsidRPr="00336443" w:rsidRDefault="00764EB3" w:rsidP="00D822F5">
            <w:pPr>
              <w:spacing w:after="0" w:line="240" w:lineRule="auto"/>
              <w:rPr>
                <w:rFonts w:ascii="Times New Roman" w:hAnsi="Times New Roman"/>
                <w:b/>
                <w:bCs/>
              </w:rPr>
            </w:pPr>
          </w:p>
        </w:tc>
        <w:tc>
          <w:tcPr>
            <w:tcW w:w="1699" w:type="dxa"/>
            <w:vMerge/>
            <w:vAlign w:val="center"/>
          </w:tcPr>
          <w:p w:rsidR="00764EB3" w:rsidRPr="00336443" w:rsidRDefault="00764EB3" w:rsidP="00D822F5">
            <w:pPr>
              <w:spacing w:after="0" w:line="240" w:lineRule="auto"/>
              <w:rPr>
                <w:rFonts w:ascii="Times New Roman" w:hAnsi="Times New Roman"/>
                <w:b/>
                <w:bCs/>
              </w:rPr>
            </w:pPr>
          </w:p>
        </w:tc>
        <w:tc>
          <w:tcPr>
            <w:tcW w:w="1562" w:type="dxa"/>
            <w:gridSpan w:val="2"/>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2015-2016</w:t>
            </w:r>
          </w:p>
        </w:tc>
        <w:tc>
          <w:tcPr>
            <w:tcW w:w="1563" w:type="dxa"/>
            <w:gridSpan w:val="2"/>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2016-2017</w:t>
            </w:r>
          </w:p>
        </w:tc>
        <w:tc>
          <w:tcPr>
            <w:tcW w:w="1626" w:type="dxa"/>
            <w:gridSpan w:val="2"/>
            <w:vMerge/>
            <w:vAlign w:val="center"/>
          </w:tcPr>
          <w:p w:rsidR="00764EB3" w:rsidRPr="00336443" w:rsidRDefault="00764EB3" w:rsidP="00D822F5">
            <w:pPr>
              <w:spacing w:after="0" w:line="240" w:lineRule="auto"/>
              <w:rPr>
                <w:rFonts w:ascii="Times New Roman" w:hAnsi="Times New Roman"/>
                <w:b/>
                <w:bCs/>
              </w:rPr>
            </w:pPr>
          </w:p>
        </w:tc>
        <w:tc>
          <w:tcPr>
            <w:tcW w:w="4111" w:type="dxa"/>
            <w:vMerge/>
            <w:vAlign w:val="center"/>
          </w:tcPr>
          <w:p w:rsidR="00764EB3" w:rsidRPr="00336443" w:rsidRDefault="00764EB3" w:rsidP="00D822F5">
            <w:pPr>
              <w:spacing w:after="0" w:line="240" w:lineRule="auto"/>
              <w:rPr>
                <w:rFonts w:ascii="Times New Roman" w:hAnsi="Times New Roman"/>
                <w:b/>
                <w:bCs/>
              </w:rPr>
            </w:pPr>
          </w:p>
        </w:tc>
        <w:tc>
          <w:tcPr>
            <w:tcW w:w="3598" w:type="dxa"/>
            <w:vMerge/>
            <w:vAlign w:val="center"/>
          </w:tcPr>
          <w:p w:rsidR="00764EB3" w:rsidRPr="00336443" w:rsidRDefault="00764EB3" w:rsidP="00D822F5">
            <w:pPr>
              <w:spacing w:after="0" w:line="240" w:lineRule="auto"/>
              <w:rPr>
                <w:rFonts w:ascii="Times New Roman" w:hAnsi="Times New Roman"/>
                <w:b/>
                <w:bCs/>
              </w:rPr>
            </w:pPr>
          </w:p>
        </w:tc>
      </w:tr>
      <w:tr w:rsidR="00764EB3" w:rsidRPr="00336443" w:rsidTr="00A37AEF">
        <w:trPr>
          <w:trHeight w:val="88"/>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Merge/>
            <w:vAlign w:val="center"/>
          </w:tcPr>
          <w:p w:rsidR="00764EB3" w:rsidRPr="00336443" w:rsidRDefault="00764EB3" w:rsidP="00D822F5">
            <w:pPr>
              <w:spacing w:after="0" w:line="240" w:lineRule="auto"/>
              <w:rPr>
                <w:rFonts w:ascii="Times New Roman" w:hAnsi="Times New Roman"/>
                <w:b/>
                <w:bCs/>
              </w:rPr>
            </w:pPr>
          </w:p>
        </w:tc>
        <w:tc>
          <w:tcPr>
            <w:tcW w:w="1699" w:type="dxa"/>
            <w:vMerge/>
            <w:vAlign w:val="center"/>
          </w:tcPr>
          <w:p w:rsidR="00764EB3" w:rsidRPr="00336443" w:rsidRDefault="00764EB3" w:rsidP="00D822F5">
            <w:pPr>
              <w:spacing w:after="0" w:line="240" w:lineRule="auto"/>
              <w:rPr>
                <w:rFonts w:ascii="Times New Roman" w:hAnsi="Times New Roman"/>
                <w:b/>
                <w:bCs/>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Успев.</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Кач.</w:t>
            </w: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Успев</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Кач.</w:t>
            </w: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Успев.</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Кач.</w:t>
            </w:r>
          </w:p>
        </w:tc>
        <w:tc>
          <w:tcPr>
            <w:tcW w:w="4111" w:type="dxa"/>
            <w:vMerge/>
            <w:vAlign w:val="center"/>
          </w:tcPr>
          <w:p w:rsidR="00764EB3" w:rsidRPr="00336443" w:rsidRDefault="00764EB3" w:rsidP="00D822F5">
            <w:pPr>
              <w:spacing w:after="0" w:line="240" w:lineRule="auto"/>
              <w:rPr>
                <w:rFonts w:ascii="Times New Roman" w:hAnsi="Times New Roman"/>
                <w:b/>
                <w:bCs/>
              </w:rPr>
            </w:pPr>
          </w:p>
        </w:tc>
        <w:tc>
          <w:tcPr>
            <w:tcW w:w="3598" w:type="dxa"/>
            <w:vMerge/>
            <w:vAlign w:val="center"/>
          </w:tcPr>
          <w:p w:rsidR="00764EB3" w:rsidRPr="00336443" w:rsidRDefault="00764EB3" w:rsidP="00D822F5">
            <w:pPr>
              <w:spacing w:after="0" w:line="240" w:lineRule="auto"/>
              <w:rPr>
                <w:rFonts w:ascii="Times New Roman" w:hAnsi="Times New Roman"/>
                <w:b/>
                <w:bCs/>
              </w:rPr>
            </w:pPr>
          </w:p>
        </w:tc>
      </w:tr>
      <w:tr w:rsidR="00764EB3" w:rsidRPr="00336443" w:rsidTr="00A37AEF">
        <w:trPr>
          <w:trHeight w:val="70"/>
        </w:trPr>
        <w:tc>
          <w:tcPr>
            <w:tcW w:w="854" w:type="dxa"/>
            <w:vMerge w:val="restart"/>
            <w:textDirection w:val="btLr"/>
          </w:tcPr>
          <w:p w:rsidR="00764EB3" w:rsidRPr="00336443"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rPr>
            </w:pPr>
            <w:r w:rsidRPr="00336443">
              <w:rPr>
                <w:rFonts w:ascii="Times New Roman" w:hAnsi="Times New Roman"/>
                <w:b/>
                <w:bCs/>
              </w:rPr>
              <w:t>Русский язык</w:t>
            </w: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2а</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Михайлова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val="restart"/>
          </w:tcPr>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Пробелы в знаниях и умениях обучающихся по темам:</w:t>
            </w:r>
          </w:p>
          <w:p w:rsidR="00764EB3" w:rsidRPr="00F96CEE" w:rsidRDefault="00764EB3" w:rsidP="00A37AEF">
            <w:pPr>
              <w:pStyle w:val="26"/>
              <w:shd w:val="clear" w:color="auto" w:fill="auto"/>
              <w:spacing w:before="0" w:line="274" w:lineRule="exact"/>
              <w:ind w:firstLine="0"/>
              <w:rPr>
                <w:rFonts w:ascii="Times New Roman" w:hAnsi="Times New Roman"/>
                <w:sz w:val="20"/>
                <w:szCs w:val="26"/>
              </w:rPr>
            </w:pPr>
            <w:r w:rsidRPr="00F96CEE">
              <w:rPr>
                <w:rFonts w:ascii="Times New Roman" w:hAnsi="Times New Roman"/>
                <w:sz w:val="20"/>
                <w:szCs w:val="26"/>
              </w:rPr>
              <w:t>- Фонетика ( анализ звуков и букв);</w:t>
            </w:r>
          </w:p>
          <w:p w:rsidR="00764EB3" w:rsidRPr="00F96CEE" w:rsidRDefault="00764EB3" w:rsidP="00A37AEF">
            <w:pPr>
              <w:pStyle w:val="26"/>
              <w:shd w:val="clear" w:color="auto" w:fill="auto"/>
              <w:spacing w:before="0" w:line="274" w:lineRule="exact"/>
              <w:ind w:firstLine="0"/>
              <w:rPr>
                <w:rFonts w:ascii="Times New Roman" w:hAnsi="Times New Roman"/>
                <w:sz w:val="20"/>
                <w:szCs w:val="26"/>
              </w:rPr>
            </w:pPr>
            <w:r w:rsidRPr="00F96CEE">
              <w:rPr>
                <w:rFonts w:ascii="Times New Roman" w:hAnsi="Times New Roman"/>
                <w:sz w:val="20"/>
                <w:szCs w:val="26"/>
              </w:rPr>
              <w:t>- Группировка звуков по выбранному основанию. Находить несколько способов группировки;</w:t>
            </w:r>
          </w:p>
          <w:p w:rsidR="00764EB3" w:rsidRPr="00F96CEE" w:rsidRDefault="00764EB3" w:rsidP="00A37AEF">
            <w:pPr>
              <w:pStyle w:val="26"/>
              <w:shd w:val="clear" w:color="auto" w:fill="auto"/>
              <w:spacing w:before="0" w:line="274" w:lineRule="exact"/>
              <w:ind w:firstLine="0"/>
              <w:rPr>
                <w:rFonts w:ascii="Times New Roman" w:hAnsi="Times New Roman"/>
                <w:sz w:val="20"/>
                <w:szCs w:val="26"/>
              </w:rPr>
            </w:pPr>
            <w:r w:rsidRPr="00F96CEE">
              <w:rPr>
                <w:rFonts w:ascii="Times New Roman" w:hAnsi="Times New Roman"/>
                <w:sz w:val="20"/>
                <w:szCs w:val="26"/>
              </w:rPr>
              <w:t>- Выражать собственное мнение об основной мысли  текста;</w:t>
            </w:r>
            <w:r w:rsidRPr="00F96CEE">
              <w:rPr>
                <w:rFonts w:ascii="Times New Roman" w:hAnsi="Times New Roman"/>
                <w:sz w:val="20"/>
                <w:szCs w:val="26"/>
              </w:rPr>
              <w:br/>
              <w:t>-Находить части слова.</w:t>
            </w:r>
          </w:p>
          <w:p w:rsidR="00764EB3" w:rsidRPr="00336443" w:rsidRDefault="00764EB3" w:rsidP="00A37AEF">
            <w:pPr>
              <w:spacing w:after="0" w:line="240" w:lineRule="auto"/>
              <w:jc w:val="both"/>
              <w:rPr>
                <w:rFonts w:ascii="Times New Roman" w:hAnsi="Times New Roman"/>
              </w:rPr>
            </w:pPr>
            <w:r w:rsidRPr="00336443">
              <w:rPr>
                <w:rFonts w:ascii="Times New Roman" w:hAnsi="Times New Roman"/>
              </w:rPr>
              <w:t>Положительные результаты: учащиеся усвоили программный материал, справились с задачами по темам: «Нахождение несколько способов группировки», «Алфавит», «Синонимы», «Составление предложений с заданными словами», «Безударная гласная в корне слова, проверяемая ударением», «Главные члены предложения».</w:t>
            </w:r>
          </w:p>
        </w:tc>
        <w:tc>
          <w:tcPr>
            <w:tcW w:w="3598" w:type="dxa"/>
            <w:vMerge w:val="restart"/>
          </w:tcPr>
          <w:p w:rsidR="00764EB3" w:rsidRPr="00F96CEE" w:rsidRDefault="00764EB3" w:rsidP="00A37AEF">
            <w:pPr>
              <w:pStyle w:val="26"/>
              <w:shd w:val="clear" w:color="auto" w:fill="auto"/>
              <w:spacing w:before="0" w:line="240" w:lineRule="auto"/>
              <w:ind w:firstLine="0"/>
              <w:rPr>
                <w:rFonts w:ascii="Times New Roman" w:hAnsi="Times New Roman"/>
                <w:sz w:val="20"/>
                <w:szCs w:val="26"/>
              </w:rPr>
            </w:pPr>
            <w:r w:rsidRPr="00F96CEE">
              <w:rPr>
                <w:rFonts w:ascii="Times New Roman" w:hAnsi="Times New Roman"/>
                <w:sz w:val="20"/>
                <w:szCs w:val="26"/>
              </w:rPr>
              <w:t>1.В ходе дальнейшей работы на уроках русского языка следует включить в раздел «Повторение» в начале учебного года темы на отработку следующих моментов:</w:t>
            </w:r>
          </w:p>
          <w:p w:rsidR="00764EB3" w:rsidRPr="00F96CEE" w:rsidRDefault="00764EB3" w:rsidP="00A37AEF">
            <w:pPr>
              <w:pStyle w:val="26"/>
              <w:shd w:val="clear" w:color="auto" w:fill="auto"/>
              <w:spacing w:before="0" w:line="274" w:lineRule="exact"/>
              <w:ind w:firstLine="0"/>
              <w:rPr>
                <w:rFonts w:ascii="Times New Roman" w:hAnsi="Times New Roman"/>
                <w:sz w:val="20"/>
                <w:szCs w:val="26"/>
              </w:rPr>
            </w:pPr>
            <w:r w:rsidRPr="00F96CEE">
              <w:rPr>
                <w:rFonts w:ascii="Times New Roman" w:hAnsi="Times New Roman"/>
                <w:sz w:val="20"/>
                <w:szCs w:val="26"/>
              </w:rPr>
              <w:t>- «Фонетика» (анализ звуков и букв);</w:t>
            </w:r>
          </w:p>
          <w:p w:rsidR="00764EB3" w:rsidRPr="00F96CEE" w:rsidRDefault="00764EB3" w:rsidP="00A37AEF">
            <w:pPr>
              <w:pStyle w:val="26"/>
              <w:shd w:val="clear" w:color="auto" w:fill="auto"/>
              <w:spacing w:before="0" w:line="274" w:lineRule="exact"/>
              <w:ind w:firstLine="0"/>
              <w:rPr>
                <w:rFonts w:ascii="Times New Roman" w:hAnsi="Times New Roman"/>
                <w:sz w:val="20"/>
                <w:szCs w:val="26"/>
              </w:rPr>
            </w:pPr>
            <w:r w:rsidRPr="00F96CEE">
              <w:rPr>
                <w:rFonts w:ascii="Times New Roman" w:hAnsi="Times New Roman"/>
                <w:sz w:val="20"/>
                <w:szCs w:val="26"/>
              </w:rPr>
              <w:t>- Умение находить несколько способов группировки.</w:t>
            </w:r>
          </w:p>
          <w:p w:rsidR="00764EB3" w:rsidRPr="00F96CEE" w:rsidRDefault="00764EB3" w:rsidP="00A37AEF">
            <w:pPr>
              <w:pStyle w:val="26"/>
              <w:shd w:val="clear" w:color="auto" w:fill="auto"/>
              <w:spacing w:before="0" w:line="274" w:lineRule="exact"/>
              <w:ind w:firstLine="0"/>
              <w:rPr>
                <w:rFonts w:ascii="Times New Roman" w:hAnsi="Times New Roman"/>
                <w:sz w:val="20"/>
                <w:szCs w:val="26"/>
              </w:rPr>
            </w:pPr>
            <w:r w:rsidRPr="00F96CEE">
              <w:rPr>
                <w:rFonts w:ascii="Times New Roman" w:hAnsi="Times New Roman"/>
                <w:sz w:val="20"/>
                <w:szCs w:val="26"/>
              </w:rPr>
              <w:t>- Умение выражать собственное мнение об основной мысли текста.</w:t>
            </w:r>
          </w:p>
          <w:p w:rsidR="00764EB3" w:rsidRPr="00EC264D" w:rsidRDefault="00764EB3" w:rsidP="00A37AEF">
            <w:pPr>
              <w:pStyle w:val="26"/>
              <w:shd w:val="clear" w:color="auto" w:fill="auto"/>
              <w:tabs>
                <w:tab w:val="left" w:pos="842"/>
              </w:tabs>
              <w:spacing w:before="0" w:line="274" w:lineRule="exact"/>
              <w:ind w:firstLine="0"/>
              <w:rPr>
                <w:rStyle w:val="211pt"/>
                <w:sz w:val="20"/>
                <w:szCs w:val="26"/>
              </w:rPr>
            </w:pPr>
            <w:r w:rsidRPr="00EC264D">
              <w:rPr>
                <w:rStyle w:val="211pt"/>
                <w:sz w:val="20"/>
                <w:szCs w:val="26"/>
              </w:rPr>
              <w:t>2..Индивидуальный план работы с учащимися, которые не справились с заданием.</w:t>
            </w:r>
          </w:p>
          <w:p w:rsidR="00764EB3" w:rsidRPr="00F96CEE" w:rsidRDefault="00764EB3" w:rsidP="00A37AEF">
            <w:pPr>
              <w:pStyle w:val="26"/>
              <w:shd w:val="clear" w:color="auto" w:fill="auto"/>
              <w:spacing w:before="0" w:line="274" w:lineRule="exact"/>
              <w:ind w:firstLine="0"/>
              <w:rPr>
                <w:rFonts w:ascii="Times New Roman" w:hAnsi="Times New Roman"/>
                <w:sz w:val="20"/>
                <w:szCs w:val="26"/>
                <w:lang w:eastAsia="ja-JP"/>
              </w:rPr>
            </w:pPr>
            <w:r w:rsidRPr="00F96CEE">
              <w:rPr>
                <w:rFonts w:ascii="Times New Roman" w:hAnsi="Times New Roman"/>
                <w:sz w:val="20"/>
                <w:szCs w:val="26"/>
                <w:lang w:eastAsia="ja-JP"/>
              </w:rPr>
              <w:t>Регулярно проводить контроль отстающих обучающихся.</w:t>
            </w:r>
          </w:p>
          <w:p w:rsidR="00764EB3" w:rsidRPr="00336443" w:rsidRDefault="00764EB3" w:rsidP="00A37AEF">
            <w:pPr>
              <w:widowControl w:val="0"/>
              <w:tabs>
                <w:tab w:val="left" w:pos="842"/>
              </w:tabs>
              <w:spacing w:after="0" w:line="274" w:lineRule="exact"/>
              <w:jc w:val="both"/>
              <w:rPr>
                <w:rFonts w:ascii="Times New Roman" w:hAnsi="Times New Roman"/>
              </w:rPr>
            </w:pPr>
          </w:p>
        </w:tc>
      </w:tr>
      <w:tr w:rsidR="00764EB3" w:rsidRPr="00336443" w:rsidTr="00A37AEF">
        <w:trPr>
          <w:trHeight w:val="11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2б</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Чугунова Ю.В.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2в</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Антропова Н.Н</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2г</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Посадская Е.В.</w:t>
            </w:r>
          </w:p>
        </w:tc>
        <w:tc>
          <w:tcPr>
            <w:tcW w:w="844" w:type="dxa"/>
            <w:vAlign w:val="center"/>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61"/>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2д</w:t>
            </w:r>
          </w:p>
        </w:tc>
        <w:tc>
          <w:tcPr>
            <w:tcW w:w="1699" w:type="dxa"/>
          </w:tcPr>
          <w:p w:rsidR="00764EB3" w:rsidRPr="00336443"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Меньшенина С.А.</w:t>
            </w:r>
          </w:p>
        </w:tc>
        <w:tc>
          <w:tcPr>
            <w:tcW w:w="844" w:type="dxa"/>
          </w:tcPr>
          <w:p w:rsidR="00764EB3" w:rsidRPr="00336443" w:rsidRDefault="00764EB3" w:rsidP="00A37AEF">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8" w:type="dxa"/>
          </w:tcPr>
          <w:p w:rsidR="00764EB3" w:rsidRPr="00336443" w:rsidRDefault="00764EB3" w:rsidP="00A37AEF">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336443"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Итого</w:t>
            </w:r>
          </w:p>
        </w:tc>
        <w:tc>
          <w:tcPr>
            <w:tcW w:w="1699"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94"/>
        </w:trPr>
        <w:tc>
          <w:tcPr>
            <w:tcW w:w="854" w:type="dxa"/>
            <w:vMerge w:val="restart"/>
            <w:textDirection w:val="btLr"/>
          </w:tcPr>
          <w:p w:rsidR="00764EB3" w:rsidRPr="00336443"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rPr>
            </w:pPr>
            <w:r w:rsidRPr="00336443">
              <w:rPr>
                <w:rFonts w:ascii="Times New Roman" w:hAnsi="Times New Roman"/>
                <w:b/>
                <w:bCs/>
              </w:rPr>
              <w:t>Математика</w:t>
            </w: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2а</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Михайлова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val="restart"/>
          </w:tcPr>
          <w:p w:rsidR="00764EB3" w:rsidRPr="00336443" w:rsidRDefault="00764EB3" w:rsidP="00A37AEF">
            <w:pPr>
              <w:pStyle w:val="ac"/>
              <w:jc w:val="both"/>
              <w:rPr>
                <w:b w:val="0"/>
                <w:bCs w:val="0"/>
                <w:sz w:val="20"/>
                <w:szCs w:val="20"/>
              </w:rPr>
            </w:pPr>
            <w:r w:rsidRPr="00336443">
              <w:rPr>
                <w:b w:val="0"/>
                <w:bCs w:val="0"/>
                <w:sz w:val="20"/>
                <w:szCs w:val="20"/>
              </w:rPr>
              <w:t>Недостаточно сформированы у обучающихся  следующие умения:</w:t>
            </w:r>
          </w:p>
          <w:p w:rsidR="00764EB3" w:rsidRPr="00336443" w:rsidRDefault="00764EB3" w:rsidP="00A37AEF">
            <w:pPr>
              <w:pStyle w:val="ac"/>
              <w:jc w:val="both"/>
              <w:rPr>
                <w:b w:val="0"/>
                <w:bCs w:val="0"/>
                <w:sz w:val="20"/>
                <w:szCs w:val="20"/>
              </w:rPr>
            </w:pPr>
            <w:r w:rsidRPr="00336443">
              <w:rPr>
                <w:b w:val="0"/>
                <w:bCs w:val="0"/>
                <w:sz w:val="20"/>
                <w:szCs w:val="20"/>
              </w:rPr>
              <w:t>-Анализировать условие и вопрос текстовой задачи на смысл арифметического действия умножения, записывать её решение и ответ;</w:t>
            </w:r>
          </w:p>
          <w:p w:rsidR="00764EB3" w:rsidRPr="00336443" w:rsidRDefault="00764EB3" w:rsidP="00A37AEF">
            <w:pPr>
              <w:pStyle w:val="ac"/>
              <w:jc w:val="both"/>
              <w:rPr>
                <w:b w:val="0"/>
                <w:bCs w:val="0"/>
                <w:sz w:val="20"/>
                <w:szCs w:val="20"/>
              </w:rPr>
            </w:pPr>
            <w:r w:rsidRPr="00336443">
              <w:rPr>
                <w:b w:val="0"/>
                <w:bCs w:val="0"/>
                <w:sz w:val="20"/>
                <w:szCs w:val="20"/>
              </w:rPr>
              <w:t>-Читать таблицу, выбирать нужную информацию, суммировать данные в столбце таблицы;</w:t>
            </w:r>
          </w:p>
          <w:p w:rsidR="00764EB3" w:rsidRPr="00336443" w:rsidRDefault="00764EB3" w:rsidP="00A37AEF">
            <w:pPr>
              <w:pStyle w:val="ac"/>
              <w:jc w:val="both"/>
              <w:rPr>
                <w:b w:val="0"/>
                <w:bCs w:val="0"/>
                <w:sz w:val="20"/>
                <w:szCs w:val="20"/>
              </w:rPr>
            </w:pPr>
            <w:r w:rsidRPr="00336443">
              <w:rPr>
                <w:b w:val="0"/>
                <w:bCs w:val="0"/>
                <w:sz w:val="20"/>
                <w:szCs w:val="20"/>
              </w:rPr>
              <w:t>-Решать задачу с косвенной формулировкой условия.</w:t>
            </w:r>
          </w:p>
          <w:p w:rsidR="00764EB3" w:rsidRPr="00336443" w:rsidRDefault="00764EB3" w:rsidP="00A37AEF">
            <w:pPr>
              <w:pStyle w:val="ac"/>
              <w:jc w:val="both"/>
              <w:rPr>
                <w:b w:val="0"/>
                <w:bCs w:val="0"/>
                <w:sz w:val="20"/>
                <w:szCs w:val="20"/>
              </w:rPr>
            </w:pPr>
            <w:r w:rsidRPr="00336443">
              <w:rPr>
                <w:sz w:val="20"/>
                <w:szCs w:val="20"/>
              </w:rPr>
              <w:t>Положительные результаты:</w:t>
            </w:r>
          </w:p>
          <w:p w:rsidR="00764EB3" w:rsidRPr="00336443" w:rsidRDefault="00764EB3" w:rsidP="00A37AEF">
            <w:pPr>
              <w:pStyle w:val="ac"/>
              <w:jc w:val="both"/>
              <w:rPr>
                <w:b w:val="0"/>
                <w:bCs w:val="0"/>
                <w:sz w:val="20"/>
                <w:szCs w:val="20"/>
              </w:rPr>
            </w:pPr>
            <w:r w:rsidRPr="00336443">
              <w:rPr>
                <w:b w:val="0"/>
                <w:bCs w:val="0"/>
                <w:sz w:val="20"/>
                <w:szCs w:val="20"/>
              </w:rPr>
              <w:t>сформированы следующие умения</w:t>
            </w:r>
          </w:p>
          <w:p w:rsidR="00764EB3" w:rsidRPr="00336443" w:rsidRDefault="00764EB3" w:rsidP="00A37AEF">
            <w:pPr>
              <w:pStyle w:val="ac"/>
              <w:jc w:val="both"/>
              <w:rPr>
                <w:b w:val="0"/>
                <w:bCs w:val="0"/>
                <w:sz w:val="20"/>
                <w:szCs w:val="20"/>
              </w:rPr>
            </w:pPr>
            <w:r w:rsidRPr="00336443">
              <w:rPr>
                <w:b w:val="0"/>
                <w:bCs w:val="0"/>
                <w:sz w:val="20"/>
                <w:szCs w:val="20"/>
              </w:rPr>
              <w:t>-Сравнивать величины на основе установления соотношения между единицами длины;</w:t>
            </w:r>
          </w:p>
          <w:p w:rsidR="00764EB3" w:rsidRDefault="00764EB3" w:rsidP="00A37AEF">
            <w:pPr>
              <w:pStyle w:val="ac"/>
              <w:jc w:val="both"/>
              <w:rPr>
                <w:b w:val="0"/>
                <w:bCs w:val="0"/>
                <w:sz w:val="20"/>
                <w:szCs w:val="20"/>
              </w:rPr>
            </w:pPr>
            <w:r w:rsidRPr="00336443">
              <w:rPr>
                <w:b w:val="0"/>
                <w:bCs w:val="0"/>
                <w:sz w:val="20"/>
                <w:szCs w:val="20"/>
              </w:rPr>
              <w:t>-Находить три разных способа представления числа в виде суммы.</w:t>
            </w:r>
          </w:p>
          <w:p w:rsidR="00764EB3" w:rsidRPr="00336443" w:rsidRDefault="00764EB3" w:rsidP="00A37AEF">
            <w:pPr>
              <w:pStyle w:val="ac"/>
              <w:jc w:val="both"/>
              <w:rPr>
                <w:b w:val="0"/>
                <w:bCs w:val="0"/>
                <w:sz w:val="20"/>
                <w:szCs w:val="20"/>
              </w:rPr>
            </w:pPr>
          </w:p>
        </w:tc>
        <w:tc>
          <w:tcPr>
            <w:tcW w:w="3598" w:type="dxa"/>
            <w:vMerge w:val="restart"/>
          </w:tcPr>
          <w:p w:rsidR="00764EB3" w:rsidRPr="00F96CEE" w:rsidRDefault="00764EB3" w:rsidP="00A37AEF">
            <w:pPr>
              <w:pStyle w:val="26"/>
              <w:shd w:val="clear" w:color="auto" w:fill="auto"/>
              <w:spacing w:before="0" w:line="240" w:lineRule="auto"/>
              <w:ind w:firstLine="0"/>
              <w:rPr>
                <w:rFonts w:ascii="Times New Roman" w:hAnsi="Times New Roman"/>
                <w:sz w:val="20"/>
                <w:szCs w:val="26"/>
              </w:rPr>
            </w:pPr>
            <w:r w:rsidRPr="00F96CEE">
              <w:rPr>
                <w:rFonts w:ascii="Times New Roman" w:hAnsi="Times New Roman"/>
                <w:sz w:val="20"/>
                <w:szCs w:val="26"/>
              </w:rPr>
              <w:t>Продолжить работу и регулярно проводить контроль отстающих обучающихся по темам:</w:t>
            </w:r>
          </w:p>
          <w:p w:rsidR="00764EB3" w:rsidRPr="00336443" w:rsidRDefault="00764EB3" w:rsidP="00A37AEF">
            <w:pPr>
              <w:pStyle w:val="af5"/>
              <w:jc w:val="both"/>
              <w:rPr>
                <w:rFonts w:ascii="Times New Roman" w:hAnsi="Times New Roman"/>
                <w:color w:val="000000"/>
                <w:sz w:val="20"/>
                <w:szCs w:val="20"/>
              </w:rPr>
            </w:pPr>
            <w:r w:rsidRPr="00336443">
              <w:rPr>
                <w:rFonts w:ascii="Times New Roman" w:hAnsi="Times New Roman"/>
                <w:color w:val="000000"/>
                <w:sz w:val="20"/>
                <w:szCs w:val="20"/>
              </w:rPr>
              <w:t>- «Работа над текстовой задачей»;</w:t>
            </w:r>
          </w:p>
          <w:p w:rsidR="00764EB3" w:rsidRPr="00336443" w:rsidRDefault="00764EB3" w:rsidP="00A37AEF">
            <w:pPr>
              <w:pStyle w:val="af5"/>
              <w:jc w:val="both"/>
              <w:rPr>
                <w:rFonts w:ascii="Times New Roman" w:hAnsi="Times New Roman"/>
                <w:color w:val="000000"/>
                <w:sz w:val="20"/>
                <w:szCs w:val="20"/>
              </w:rPr>
            </w:pPr>
            <w:r w:rsidRPr="00336443">
              <w:rPr>
                <w:rFonts w:ascii="Times New Roman" w:hAnsi="Times New Roman"/>
                <w:color w:val="000000"/>
                <w:sz w:val="20"/>
                <w:szCs w:val="20"/>
              </w:rPr>
              <w:t>-«Сравнение величин»;</w:t>
            </w:r>
          </w:p>
          <w:p w:rsidR="00764EB3" w:rsidRPr="00336443" w:rsidRDefault="00764EB3" w:rsidP="00A37AEF">
            <w:pPr>
              <w:pStyle w:val="af5"/>
              <w:jc w:val="both"/>
              <w:rPr>
                <w:rFonts w:ascii="Times New Roman" w:hAnsi="Times New Roman"/>
                <w:color w:val="000000"/>
                <w:sz w:val="20"/>
                <w:szCs w:val="20"/>
              </w:rPr>
            </w:pPr>
            <w:r w:rsidRPr="00336443">
              <w:rPr>
                <w:rFonts w:ascii="Times New Roman" w:hAnsi="Times New Roman"/>
                <w:color w:val="000000"/>
                <w:sz w:val="20"/>
                <w:szCs w:val="20"/>
              </w:rPr>
              <w:t>-«</w:t>
            </w:r>
            <w:r w:rsidRPr="00336443">
              <w:rPr>
                <w:rFonts w:ascii="Times New Roman" w:hAnsi="Times New Roman"/>
                <w:sz w:val="20"/>
                <w:szCs w:val="20"/>
              </w:rPr>
              <w:t>Решение составных задач» и «Задач с косвенной  формулировкой»</w:t>
            </w:r>
          </w:p>
          <w:p w:rsidR="00764EB3" w:rsidRDefault="00764EB3" w:rsidP="00A37AEF">
            <w:pPr>
              <w:widowControl w:val="0"/>
              <w:spacing w:after="0" w:line="240" w:lineRule="auto"/>
              <w:jc w:val="both"/>
              <w:rPr>
                <w:rFonts w:ascii="Times New Roman" w:hAnsi="Times New Roman"/>
              </w:rPr>
            </w:pPr>
            <w:r w:rsidRPr="00336443">
              <w:rPr>
                <w:rFonts w:ascii="Times New Roman" w:hAnsi="Times New Roman"/>
              </w:rPr>
              <w:t>В уроки включать развивающие упражнения в рамках урока на этапах самостоятельной работы учащихся, в период повторения, закрепления</w:t>
            </w:r>
            <w:r>
              <w:rPr>
                <w:rFonts w:ascii="Times New Roman" w:hAnsi="Times New Roman"/>
              </w:rPr>
              <w:t>.</w:t>
            </w:r>
          </w:p>
          <w:p w:rsidR="00764EB3" w:rsidRDefault="00764EB3" w:rsidP="00A37AEF">
            <w:pPr>
              <w:widowControl w:val="0"/>
              <w:spacing w:after="0" w:line="240" w:lineRule="auto"/>
              <w:jc w:val="both"/>
              <w:rPr>
                <w:rFonts w:ascii="Times New Roman" w:hAnsi="Times New Roman"/>
              </w:rPr>
            </w:pPr>
          </w:p>
          <w:p w:rsidR="00764EB3" w:rsidRDefault="00764EB3" w:rsidP="00A37AEF">
            <w:pPr>
              <w:widowControl w:val="0"/>
              <w:spacing w:after="0" w:line="240" w:lineRule="auto"/>
              <w:jc w:val="both"/>
              <w:rPr>
                <w:rFonts w:ascii="Times New Roman" w:hAnsi="Times New Roman"/>
              </w:rPr>
            </w:pPr>
          </w:p>
          <w:p w:rsidR="00764EB3" w:rsidRDefault="00764EB3" w:rsidP="00A37AEF">
            <w:pPr>
              <w:widowControl w:val="0"/>
              <w:spacing w:after="0" w:line="240" w:lineRule="auto"/>
              <w:jc w:val="both"/>
              <w:rPr>
                <w:rFonts w:ascii="Times New Roman" w:hAnsi="Times New Roman"/>
              </w:rPr>
            </w:pPr>
          </w:p>
          <w:p w:rsidR="00764EB3" w:rsidRDefault="00764EB3" w:rsidP="00A37AEF">
            <w:pPr>
              <w:widowControl w:val="0"/>
              <w:spacing w:after="0" w:line="240" w:lineRule="auto"/>
              <w:jc w:val="both"/>
              <w:rPr>
                <w:rFonts w:ascii="Times New Roman" w:hAnsi="Times New Roman"/>
              </w:rPr>
            </w:pPr>
          </w:p>
          <w:p w:rsidR="00764EB3" w:rsidRPr="00336443" w:rsidRDefault="00764EB3" w:rsidP="00A37AEF">
            <w:pPr>
              <w:widowControl w:val="0"/>
              <w:spacing w:after="0" w:line="240" w:lineRule="auto"/>
              <w:jc w:val="both"/>
              <w:rPr>
                <w:rFonts w:ascii="Times New Roman" w:hAnsi="Times New Roman"/>
              </w:rPr>
            </w:pPr>
          </w:p>
        </w:tc>
      </w:tr>
      <w:tr w:rsidR="00764EB3" w:rsidRPr="00336443" w:rsidTr="00A37AEF">
        <w:trPr>
          <w:trHeight w:val="84"/>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2б</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Чугунова Ю.В.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color w:val="000000"/>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74"/>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2в</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Антропова Н.Н</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color w:val="000000"/>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06"/>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2г</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Посадская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color w:val="000000"/>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2д</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Меньшенина С.А.</w:t>
            </w:r>
          </w:p>
        </w:tc>
        <w:tc>
          <w:tcPr>
            <w:tcW w:w="844" w:type="dxa"/>
            <w:vAlign w:val="center"/>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color w:val="000000"/>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933"/>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Итого</w:t>
            </w:r>
          </w:p>
        </w:tc>
        <w:tc>
          <w:tcPr>
            <w:tcW w:w="1699"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color w:val="000000"/>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95"/>
        </w:trPr>
        <w:tc>
          <w:tcPr>
            <w:tcW w:w="854" w:type="dxa"/>
            <w:vMerge w:val="restart"/>
            <w:textDirection w:val="btLr"/>
          </w:tcPr>
          <w:p w:rsidR="00764EB3" w:rsidRPr="00336443"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rPr>
            </w:pPr>
            <w:r w:rsidRPr="00336443">
              <w:rPr>
                <w:rFonts w:ascii="Times New Roman" w:hAnsi="Times New Roman"/>
                <w:b/>
                <w:bCs/>
              </w:rPr>
              <w:lastRenderedPageBreak/>
              <w:t>Окружающий мир</w:t>
            </w: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2а</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Михайлова Е.В.</w:t>
            </w:r>
          </w:p>
        </w:tc>
        <w:tc>
          <w:tcPr>
            <w:tcW w:w="844" w:type="dxa"/>
            <w:vAlign w:val="center"/>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val="restart"/>
          </w:tcPr>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Характерные ошибки у учащихся встретились по теме: «Города России».</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Положительным результатом промежуточной аттестации является высокий процент успеваемости учащихся. Учащиеся хорошо усвоили темы: «Живая и неживая природа», «Погодные явления», «Группы животных», «Виды транспорта», «Дорожные знаки», «Правила личной гигиены», «Здоровье и безопасность», «Достопримечательности России».</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Анализ промежуточной аттестации показал, что обучающиеся усвоили программный материал по всем основным темам предмета «Окружающий мир» за курс 2-ого класса на достаточном уровне.</w:t>
            </w:r>
          </w:p>
        </w:tc>
        <w:tc>
          <w:tcPr>
            <w:tcW w:w="3598" w:type="dxa"/>
            <w:vMerge w:val="restart"/>
          </w:tcPr>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rPr>
            </w:pPr>
            <w:r w:rsidRPr="00336443">
              <w:rPr>
                <w:rFonts w:ascii="Times New Roman" w:hAnsi="Times New Roman"/>
              </w:rPr>
              <w:t>Анализ промежуточной аттестации показал положительные и проблемные стороны и определил дальнейшую работу с учащимися для устранения пробелов знаний. Продолжить работу над темой «Города России». Уделить внимание на развитие заинтересованности учащихся к данной теме (презентации, сообщения, олимпиады)</w:t>
            </w:r>
          </w:p>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rPr>
            </w:pPr>
          </w:p>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rPr>
            </w:pPr>
          </w:p>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rPr>
            </w:pPr>
          </w:p>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b/>
                <w:bCs/>
              </w:rPr>
            </w:pPr>
          </w:p>
        </w:tc>
      </w:tr>
      <w:tr w:rsidR="00764EB3" w:rsidRPr="00336443" w:rsidTr="00A37AEF">
        <w:trPr>
          <w:trHeight w:val="10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2б</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Чугунова Ю.В.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228"/>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2в</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Антропова Н.Н</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2г</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Посадская Е.В.</w:t>
            </w:r>
          </w:p>
        </w:tc>
        <w:tc>
          <w:tcPr>
            <w:tcW w:w="844" w:type="dxa"/>
            <w:vAlign w:val="center"/>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82"/>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2д</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Меньшенина С.А.</w:t>
            </w:r>
          </w:p>
        </w:tc>
        <w:tc>
          <w:tcPr>
            <w:tcW w:w="844" w:type="dxa"/>
            <w:vAlign w:val="center"/>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Итого</w:t>
            </w:r>
          </w:p>
        </w:tc>
        <w:tc>
          <w:tcPr>
            <w:tcW w:w="1699"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70"/>
        </w:trPr>
        <w:tc>
          <w:tcPr>
            <w:tcW w:w="854" w:type="dxa"/>
            <w:vMerge w:val="restart"/>
            <w:textDirection w:val="btLr"/>
            <w:vAlign w:val="center"/>
          </w:tcPr>
          <w:p w:rsidR="00764EB3" w:rsidRPr="00336443"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rPr>
            </w:pPr>
            <w:r w:rsidRPr="00336443">
              <w:rPr>
                <w:rFonts w:ascii="Times New Roman" w:hAnsi="Times New Roman"/>
                <w:b/>
                <w:bCs/>
              </w:rPr>
              <w:t>Литературное чтение</w:t>
            </w: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2а</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Михайлова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val="restart"/>
          </w:tcPr>
          <w:p w:rsidR="00764EB3" w:rsidRPr="00336443" w:rsidRDefault="00764EB3" w:rsidP="00A37AEF">
            <w:pPr>
              <w:spacing w:after="0" w:line="240" w:lineRule="auto"/>
              <w:jc w:val="both"/>
              <w:rPr>
                <w:rFonts w:ascii="Times New Roman" w:hAnsi="Times New Roman"/>
              </w:rPr>
            </w:pPr>
            <w:r w:rsidRPr="00336443">
              <w:rPr>
                <w:rFonts w:ascii="Times New Roman" w:hAnsi="Times New Roman"/>
              </w:rPr>
              <w:t xml:space="preserve">При работе </w:t>
            </w:r>
            <w:r w:rsidRPr="00336443">
              <w:rPr>
                <w:rFonts w:ascii="Times New Roman" w:hAnsi="Times New Roman"/>
                <w:b/>
                <w:bCs/>
              </w:rPr>
              <w:t>над художественным текстом</w:t>
            </w:r>
            <w:r w:rsidRPr="00336443">
              <w:rPr>
                <w:rFonts w:ascii="Times New Roman" w:hAnsi="Times New Roman"/>
              </w:rPr>
              <w:t xml:space="preserve">выявились следующие </w:t>
            </w:r>
            <w:r w:rsidRPr="00336443">
              <w:rPr>
                <w:rFonts w:ascii="Times New Roman" w:hAnsi="Times New Roman"/>
                <w:b/>
                <w:bCs/>
              </w:rPr>
              <w:t xml:space="preserve">пробелы </w:t>
            </w:r>
            <w:r w:rsidRPr="00336443">
              <w:rPr>
                <w:rFonts w:ascii="Times New Roman" w:hAnsi="Times New Roman"/>
              </w:rPr>
              <w:t>:умения извлечь из текста информацию данную ,в неявном виде, сформулировать на основе прочитанного несложные выводы. Задания направленные на установление последовательности событий ,описанных в тексте.</w:t>
            </w:r>
          </w:p>
          <w:p w:rsidR="00764EB3" w:rsidRPr="00336443" w:rsidRDefault="00764EB3" w:rsidP="00A37AEF">
            <w:pPr>
              <w:spacing w:after="0" w:line="240" w:lineRule="auto"/>
              <w:jc w:val="both"/>
              <w:rPr>
                <w:rFonts w:ascii="Times New Roman" w:hAnsi="Times New Roman"/>
              </w:rPr>
            </w:pPr>
            <w:r w:rsidRPr="00336443">
              <w:rPr>
                <w:rFonts w:ascii="Times New Roman" w:hAnsi="Times New Roman"/>
              </w:rPr>
              <w:t>Положительные результаты: Хорошо выполнили задания на понимание общего смысла текста, определение основных черт характера героя с приведением примеров ,подтверждающих характеристику героя. Умение определять основную мысль текста.</w:t>
            </w:r>
          </w:p>
          <w:p w:rsidR="00764EB3" w:rsidRPr="00336443" w:rsidRDefault="00764EB3" w:rsidP="00A37AEF">
            <w:pPr>
              <w:spacing w:after="0" w:line="240" w:lineRule="auto"/>
              <w:jc w:val="both"/>
              <w:rPr>
                <w:rFonts w:ascii="Times New Roman" w:hAnsi="Times New Roman"/>
              </w:rPr>
            </w:pPr>
            <w:r w:rsidRPr="00336443">
              <w:rPr>
                <w:rFonts w:ascii="Times New Roman" w:hAnsi="Times New Roman"/>
              </w:rPr>
              <w:t xml:space="preserve">При работе над </w:t>
            </w:r>
            <w:r w:rsidRPr="00336443">
              <w:rPr>
                <w:rFonts w:ascii="Times New Roman" w:hAnsi="Times New Roman"/>
                <w:b/>
                <w:bCs/>
              </w:rPr>
              <w:t xml:space="preserve">научно-популярным текстом </w:t>
            </w:r>
            <w:r w:rsidRPr="00336443">
              <w:rPr>
                <w:rFonts w:ascii="Times New Roman" w:hAnsi="Times New Roman"/>
              </w:rPr>
              <w:t>выявились следующие пробелы :умения извлечь из текста информацию данную ,в неявном виде, сформулировать на основе прочитанного несложные выводы.</w:t>
            </w:r>
          </w:p>
          <w:p w:rsidR="00764EB3" w:rsidRPr="00336443" w:rsidRDefault="00764EB3" w:rsidP="00A37AEF">
            <w:pPr>
              <w:spacing w:after="0" w:line="240" w:lineRule="auto"/>
              <w:jc w:val="both"/>
              <w:rPr>
                <w:rFonts w:ascii="Times New Roman" w:hAnsi="Times New Roman"/>
              </w:rPr>
            </w:pPr>
            <w:r w:rsidRPr="00336443">
              <w:rPr>
                <w:rFonts w:ascii="Times New Roman" w:hAnsi="Times New Roman"/>
                <w:b/>
                <w:bCs/>
              </w:rPr>
              <w:t>Положительные результаты:</w:t>
            </w:r>
            <w:r w:rsidRPr="00336443">
              <w:rPr>
                <w:rFonts w:ascii="Times New Roman" w:hAnsi="Times New Roman"/>
              </w:rPr>
              <w:t xml:space="preserve"> Хорошо выполнили задания на проверку умения интерпретировать и обобщать полученную информацию, понимать общий смысл текста. Формулировать на основе прочитанного несложные выводы.</w:t>
            </w:r>
          </w:p>
          <w:p w:rsidR="00764EB3" w:rsidRPr="00336443" w:rsidRDefault="00764EB3" w:rsidP="00A37AEF">
            <w:pPr>
              <w:spacing w:after="0" w:line="240" w:lineRule="auto"/>
              <w:jc w:val="both"/>
              <w:rPr>
                <w:rFonts w:ascii="Times New Roman" w:hAnsi="Times New Roman"/>
              </w:rPr>
            </w:pPr>
            <w:r w:rsidRPr="00336443">
              <w:rPr>
                <w:rFonts w:ascii="Times New Roman" w:hAnsi="Times New Roman"/>
              </w:rPr>
              <w:t>Анализ промежуточной аттестации показал, что обучающиеся усвоили программный материал по всем основным темам предмета «Литературное чтение» за курс 2-ого класса на достаточном уровне.</w:t>
            </w:r>
          </w:p>
        </w:tc>
        <w:tc>
          <w:tcPr>
            <w:tcW w:w="3598" w:type="dxa"/>
            <w:vMerge w:val="restart"/>
          </w:tcPr>
          <w:p w:rsidR="00764EB3" w:rsidRDefault="00764EB3" w:rsidP="00A37AEF">
            <w:pPr>
              <w:spacing w:after="0" w:line="256" w:lineRule="auto"/>
              <w:jc w:val="both"/>
              <w:rPr>
                <w:rFonts w:ascii="Times New Roman" w:hAnsi="Times New Roman"/>
                <w:bCs/>
              </w:rPr>
            </w:pPr>
            <w:r w:rsidRPr="00336443">
              <w:rPr>
                <w:rFonts w:ascii="Times New Roman" w:hAnsi="Times New Roman"/>
                <w:bCs/>
              </w:rPr>
              <w:t>На уроках литературного чте</w:t>
            </w:r>
            <w:r>
              <w:rPr>
                <w:rFonts w:ascii="Times New Roman" w:hAnsi="Times New Roman"/>
                <w:bCs/>
              </w:rPr>
              <w:t>ния уделять больше внимания на:</w:t>
            </w:r>
          </w:p>
          <w:p w:rsidR="00764EB3" w:rsidRPr="00336443" w:rsidRDefault="00764EB3" w:rsidP="00A37AEF">
            <w:pPr>
              <w:spacing w:after="0" w:line="256" w:lineRule="auto"/>
              <w:jc w:val="both"/>
              <w:rPr>
                <w:rFonts w:ascii="Times New Roman" w:hAnsi="Times New Roman"/>
                <w:bCs/>
              </w:rPr>
            </w:pPr>
            <w:r>
              <w:rPr>
                <w:rFonts w:ascii="Times New Roman" w:hAnsi="Times New Roman"/>
                <w:bCs/>
              </w:rPr>
              <w:t>-</w:t>
            </w:r>
            <w:r w:rsidRPr="00336443">
              <w:rPr>
                <w:rFonts w:ascii="Times New Roman" w:hAnsi="Times New Roman"/>
                <w:bCs/>
              </w:rPr>
              <w:t xml:space="preserve">умения извлекать из текста </w:t>
            </w:r>
            <w:r>
              <w:rPr>
                <w:rFonts w:ascii="Times New Roman" w:hAnsi="Times New Roman"/>
                <w:bCs/>
              </w:rPr>
              <w:t>,</w:t>
            </w:r>
          </w:p>
          <w:p w:rsidR="00764EB3" w:rsidRPr="00336443" w:rsidRDefault="00764EB3" w:rsidP="00A37AEF">
            <w:pPr>
              <w:spacing w:after="0" w:line="256" w:lineRule="auto"/>
              <w:jc w:val="both"/>
              <w:rPr>
                <w:rFonts w:ascii="Times New Roman" w:hAnsi="Times New Roman"/>
              </w:rPr>
            </w:pPr>
            <w:r w:rsidRPr="00336443">
              <w:rPr>
                <w:rFonts w:ascii="Times New Roman" w:hAnsi="Times New Roman"/>
                <w:b/>
                <w:bCs/>
              </w:rPr>
              <w:t>-</w:t>
            </w:r>
            <w:r w:rsidRPr="00336443">
              <w:rPr>
                <w:rFonts w:ascii="Times New Roman" w:hAnsi="Times New Roman"/>
              </w:rPr>
              <w:t>информацию данную ,в неявном виде, -учить формулировать на основе прочитанного несложные выводы;</w:t>
            </w:r>
          </w:p>
          <w:p w:rsidR="00764EB3" w:rsidRPr="00336443" w:rsidRDefault="00764EB3" w:rsidP="00A37AEF">
            <w:pPr>
              <w:spacing w:after="0" w:line="256" w:lineRule="auto"/>
              <w:jc w:val="both"/>
              <w:rPr>
                <w:rFonts w:ascii="Times New Roman" w:hAnsi="Times New Roman"/>
              </w:rPr>
            </w:pPr>
            <w:r w:rsidRPr="00336443">
              <w:rPr>
                <w:rFonts w:ascii="Times New Roman" w:hAnsi="Times New Roman"/>
              </w:rPr>
              <w:t>-выполнять задания направленные на установление последовательности событий ,описанных в тексте. Учить ребят умениям определять основную мысль текста.</w:t>
            </w:r>
          </w:p>
        </w:tc>
      </w:tr>
      <w:tr w:rsidR="00764EB3" w:rsidRPr="00336443" w:rsidTr="00A37AEF">
        <w:trPr>
          <w:trHeight w:val="274"/>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2б</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Чугунова Ю.В.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2в</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Антропова Н.Н</w:t>
            </w:r>
          </w:p>
        </w:tc>
        <w:tc>
          <w:tcPr>
            <w:tcW w:w="844" w:type="dxa"/>
            <w:vAlign w:val="center"/>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2г</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Посадская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78"/>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2д</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Меньшенина С.А.</w:t>
            </w:r>
          </w:p>
        </w:tc>
        <w:tc>
          <w:tcPr>
            <w:tcW w:w="844" w:type="dxa"/>
            <w:vAlign w:val="center"/>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81"/>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Итого</w:t>
            </w:r>
          </w:p>
        </w:tc>
        <w:tc>
          <w:tcPr>
            <w:tcW w:w="1699"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96"/>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1699"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restart"/>
            <w:textDirection w:val="btLr"/>
            <w:vAlign w:val="center"/>
          </w:tcPr>
          <w:p w:rsidR="00764EB3" w:rsidRPr="00336443"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rPr>
            </w:pPr>
            <w:r w:rsidRPr="00336443">
              <w:rPr>
                <w:rFonts w:ascii="Times New Roman" w:hAnsi="Times New Roman"/>
                <w:b/>
                <w:bCs/>
              </w:rPr>
              <w:lastRenderedPageBreak/>
              <w:t>Технология</w:t>
            </w: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2а</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Михайлова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val="restart"/>
          </w:tcPr>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Положительные результаты:</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Обучающиеся усвоили темы и понятия</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 лепить способом вытягивания из целого куска;</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-вырезать из бумаги детали;</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 находить необходимую информацию, используя такие технические устройства, как компьютер;</w:t>
            </w:r>
          </w:p>
          <w:p w:rsidR="00764EB3" w:rsidRPr="00336443" w:rsidRDefault="00764EB3" w:rsidP="00A37AEF">
            <w:pPr>
              <w:spacing w:after="0" w:line="240" w:lineRule="auto"/>
              <w:jc w:val="both"/>
              <w:rPr>
                <w:rFonts w:ascii="Times New Roman" w:hAnsi="Times New Roman"/>
              </w:rPr>
            </w:pPr>
            <w:r w:rsidRPr="00336443">
              <w:rPr>
                <w:rFonts w:ascii="Times New Roman" w:hAnsi="Times New Roman"/>
              </w:rPr>
              <w:t>-использовать приобретённые знания о видах и свойствах природных и текстильных материалов, бумаги при изготовлении изделий.</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Анализ промежуточной аттестации показал, что обучающиеся усвоили программный материал по всем основным темам предмета «Технология» за курс 2-ого класса на достаточном уровне.</w:t>
            </w:r>
          </w:p>
        </w:tc>
        <w:tc>
          <w:tcPr>
            <w:tcW w:w="3598" w:type="dxa"/>
            <w:vMerge w:val="restart"/>
          </w:tcPr>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rPr>
            </w:pPr>
            <w:r w:rsidRPr="00336443">
              <w:rPr>
                <w:rFonts w:ascii="Times New Roman" w:hAnsi="Times New Roman"/>
              </w:rPr>
              <w:t>Особое внимание уделить практическим  работам:</w:t>
            </w:r>
          </w:p>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rPr>
            </w:pPr>
            <w:r w:rsidRPr="00336443">
              <w:rPr>
                <w:rFonts w:ascii="Times New Roman" w:hAnsi="Times New Roman"/>
              </w:rPr>
              <w:t>-технологическим операциям;(разметка, раскрой, сборка, отделка)</w:t>
            </w:r>
          </w:p>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rPr>
            </w:pPr>
            <w:r w:rsidRPr="00336443">
              <w:rPr>
                <w:rFonts w:ascii="Times New Roman" w:hAnsi="Times New Roman"/>
              </w:rPr>
              <w:t>-порядком их выполнения при изготовлении изделия.</w:t>
            </w:r>
          </w:p>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rPr>
            </w:pPr>
            <w:r w:rsidRPr="00336443">
              <w:rPr>
                <w:rFonts w:ascii="Times New Roman" w:hAnsi="Times New Roman"/>
              </w:rPr>
              <w:t>Особое внимание уделить проектной деятельности.</w:t>
            </w:r>
          </w:p>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b/>
                <w:bCs/>
              </w:rPr>
            </w:pPr>
          </w:p>
        </w:tc>
      </w:tr>
      <w:tr w:rsidR="00764EB3" w:rsidRPr="00336443" w:rsidTr="00A37AEF">
        <w:trPr>
          <w:trHeight w:val="183"/>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2б</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Чугунова Ю.В.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87"/>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2в</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Антропова Н.Н</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26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2г</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Посадская Е.В.</w:t>
            </w:r>
          </w:p>
        </w:tc>
        <w:tc>
          <w:tcPr>
            <w:tcW w:w="844" w:type="dxa"/>
            <w:vAlign w:val="center"/>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2д</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Меньшенина С.А.</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101"/>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Итого</w:t>
            </w:r>
          </w:p>
        </w:tc>
        <w:tc>
          <w:tcPr>
            <w:tcW w:w="1699"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177"/>
        </w:trPr>
        <w:tc>
          <w:tcPr>
            <w:tcW w:w="854" w:type="dxa"/>
            <w:vMerge w:val="restart"/>
            <w:textDirection w:val="btLr"/>
            <w:vAlign w:val="center"/>
          </w:tcPr>
          <w:p w:rsidR="00764EB3"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rPr>
            </w:pPr>
            <w:r w:rsidRPr="00336443">
              <w:rPr>
                <w:rFonts w:ascii="Times New Roman" w:hAnsi="Times New Roman"/>
                <w:b/>
                <w:bCs/>
              </w:rPr>
              <w:t>Литературное</w:t>
            </w:r>
          </w:p>
          <w:p w:rsidR="00764EB3" w:rsidRPr="00336443" w:rsidRDefault="00764EB3" w:rsidP="00A37AEF">
            <w:pPr>
              <w:overflowPunct w:val="0"/>
              <w:autoSpaceDE w:val="0"/>
              <w:autoSpaceDN w:val="0"/>
              <w:adjustRightInd w:val="0"/>
              <w:spacing w:after="0" w:line="240" w:lineRule="auto"/>
              <w:ind w:right="113"/>
              <w:jc w:val="center"/>
              <w:textAlignment w:val="baseline"/>
              <w:rPr>
                <w:rFonts w:ascii="Times New Roman" w:hAnsi="Times New Roman"/>
                <w:b/>
                <w:bCs/>
              </w:rPr>
            </w:pPr>
            <w:r w:rsidRPr="00336443">
              <w:rPr>
                <w:rFonts w:ascii="Times New Roman" w:hAnsi="Times New Roman"/>
                <w:b/>
                <w:bCs/>
              </w:rPr>
              <w:t xml:space="preserve"> краеведение</w:t>
            </w: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2а</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Михайлова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val="restart"/>
          </w:tcPr>
          <w:p w:rsidR="00764EB3" w:rsidRPr="00336443" w:rsidRDefault="00764EB3" w:rsidP="00A37AEF">
            <w:pPr>
              <w:spacing w:after="0" w:line="240" w:lineRule="auto"/>
              <w:jc w:val="both"/>
              <w:rPr>
                <w:rFonts w:ascii="Times New Roman" w:hAnsi="Times New Roman"/>
              </w:rPr>
            </w:pPr>
            <w:r w:rsidRPr="00336443">
              <w:rPr>
                <w:rFonts w:ascii="Times New Roman" w:hAnsi="Times New Roman"/>
              </w:rPr>
              <w:t>Усвоили темы понятия по фольклору народов севера, быт и культуру народов Ямала.</w:t>
            </w:r>
          </w:p>
        </w:tc>
        <w:tc>
          <w:tcPr>
            <w:tcW w:w="3598" w:type="dxa"/>
            <w:vMerge w:val="restart"/>
          </w:tcPr>
          <w:p w:rsidR="00764EB3" w:rsidRPr="00F96CEE" w:rsidRDefault="00764EB3" w:rsidP="00A37AEF">
            <w:pPr>
              <w:pStyle w:val="26"/>
              <w:shd w:val="clear" w:color="auto" w:fill="auto"/>
              <w:spacing w:before="0" w:line="274" w:lineRule="exact"/>
              <w:ind w:firstLine="0"/>
              <w:rPr>
                <w:rFonts w:ascii="Times New Roman" w:hAnsi="Times New Roman"/>
                <w:sz w:val="20"/>
                <w:szCs w:val="26"/>
                <w:lang w:eastAsia="ja-JP"/>
              </w:rPr>
            </w:pPr>
            <w:r w:rsidRPr="00F96CEE">
              <w:rPr>
                <w:rFonts w:ascii="Times New Roman" w:hAnsi="Times New Roman"/>
                <w:sz w:val="20"/>
                <w:szCs w:val="26"/>
                <w:lang w:eastAsia="ja-JP"/>
              </w:rPr>
              <w:t>В  раздел   «Повторение  изученного материала» в начале учебного года включить и отработать следующие умения и навыки обучающихся:</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-нахождение главной мысли, сформулированной в  произведении;</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-запись краткого ответа на заданный вопрос по тексту;</w:t>
            </w:r>
          </w:p>
          <w:p w:rsidR="00764EB3" w:rsidRPr="00A37AEF" w:rsidRDefault="00764EB3" w:rsidP="00A37AEF">
            <w:pPr>
              <w:pStyle w:val="af5"/>
              <w:jc w:val="both"/>
              <w:rPr>
                <w:rFonts w:ascii="Times New Roman" w:hAnsi="Times New Roman"/>
                <w:sz w:val="20"/>
                <w:szCs w:val="20"/>
              </w:rPr>
            </w:pPr>
            <w:r w:rsidRPr="00336443">
              <w:rPr>
                <w:rFonts w:ascii="Times New Roman" w:hAnsi="Times New Roman"/>
                <w:sz w:val="20"/>
                <w:szCs w:val="20"/>
              </w:rPr>
              <w:t>-формулирование и запись полного ответа.</w:t>
            </w:r>
          </w:p>
        </w:tc>
      </w:tr>
      <w:tr w:rsidR="00764EB3" w:rsidRPr="00336443" w:rsidTr="00A37AEF">
        <w:trPr>
          <w:trHeight w:val="224"/>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2б</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Чугунова Ю.В.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13"/>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2в</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Антропова Н.Н</w:t>
            </w:r>
          </w:p>
        </w:tc>
        <w:tc>
          <w:tcPr>
            <w:tcW w:w="844" w:type="dxa"/>
            <w:vAlign w:val="center"/>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59"/>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2г</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Посадская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83"/>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2д</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Меньшенина С.А.</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924"/>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b/>
                <w:bCs/>
              </w:rPr>
              <w:t>Итого</w:t>
            </w:r>
          </w:p>
        </w:tc>
        <w:tc>
          <w:tcPr>
            <w:tcW w:w="1699" w:type="dxa"/>
          </w:tcPr>
          <w:p w:rsidR="00764EB3" w:rsidRPr="00336443" w:rsidRDefault="00764EB3" w:rsidP="00D822F5">
            <w:pPr>
              <w:overflowPunct w:val="0"/>
              <w:autoSpaceDE w:val="0"/>
              <w:autoSpaceDN w:val="0"/>
              <w:adjustRightInd w:val="0"/>
              <w:spacing w:after="0" w:line="240" w:lineRule="auto"/>
              <w:ind w:left="-113" w:right="-113"/>
              <w:textAlignment w:val="baseline"/>
              <w:rPr>
                <w:rFonts w:ascii="Times New Roman" w:hAnsi="Times New Roman"/>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restart"/>
            <w:textDirection w:val="btLr"/>
            <w:vAlign w:val="center"/>
          </w:tcPr>
          <w:p w:rsidR="00764EB3" w:rsidRPr="00336443" w:rsidRDefault="00764EB3" w:rsidP="00A37AEF">
            <w:pPr>
              <w:overflowPunct w:val="0"/>
              <w:autoSpaceDE w:val="0"/>
              <w:autoSpaceDN w:val="0"/>
              <w:adjustRightInd w:val="0"/>
              <w:spacing w:after="0" w:line="240" w:lineRule="auto"/>
              <w:ind w:right="113"/>
              <w:jc w:val="center"/>
              <w:textAlignment w:val="baseline"/>
              <w:rPr>
                <w:rFonts w:ascii="Times New Roman" w:hAnsi="Times New Roman"/>
                <w:b/>
                <w:bCs/>
              </w:rPr>
            </w:pPr>
            <w:r w:rsidRPr="00336443">
              <w:rPr>
                <w:rFonts w:ascii="Times New Roman" w:hAnsi="Times New Roman"/>
                <w:b/>
                <w:bCs/>
              </w:rPr>
              <w:t>Информатика</w:t>
            </w: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2а</w:t>
            </w:r>
          </w:p>
        </w:tc>
        <w:tc>
          <w:tcPr>
            <w:tcW w:w="1699" w:type="dxa"/>
            <w:vMerge w:val="restart"/>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highlight w:val="yellow"/>
              </w:rPr>
            </w:pPr>
            <w:r w:rsidRPr="00336443">
              <w:rPr>
                <w:rFonts w:ascii="Times New Roman" w:hAnsi="Times New Roman"/>
              </w:rPr>
              <w:t>Люкшина М.В./ Колесова Е.А.</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усв.</w:t>
            </w: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val="restart"/>
          </w:tcPr>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b/>
                <w:bCs/>
              </w:rPr>
            </w:pPr>
            <w:r w:rsidRPr="00336443">
              <w:rPr>
                <w:rFonts w:ascii="Times New Roman" w:hAnsi="Times New Roman"/>
              </w:rPr>
              <w:t xml:space="preserve">Промежуточная аттестация по информатике показала, что учащиеся 2а, 2б, 2г, 2д усвоили материал по темам: </w:t>
            </w:r>
            <w:r w:rsidRPr="00336443">
              <w:rPr>
                <w:rFonts w:ascii="Times New Roman" w:hAnsi="Times New Roman"/>
                <w:color w:val="111111"/>
                <w:shd w:val="clear" w:color="auto" w:fill="F9F9F9"/>
              </w:rPr>
              <w:t xml:space="preserve">виды информатики, носители информации, источники и приемники информации.  </w:t>
            </w:r>
            <w:r w:rsidRPr="00336443">
              <w:rPr>
                <w:rFonts w:ascii="Times New Roman" w:hAnsi="Times New Roman"/>
              </w:rPr>
              <w:t>У учащихся 2г, 2д  класса вызвали затруднения следующие темы: электронный документ, кодирование информации, создание текстового документа. С промежуточной аттестацией справились 100 % учащихся.</w:t>
            </w:r>
          </w:p>
        </w:tc>
        <w:tc>
          <w:tcPr>
            <w:tcW w:w="3598" w:type="dxa"/>
            <w:vMerge w:val="restart"/>
          </w:tcPr>
          <w:p w:rsidR="00764EB3" w:rsidRPr="00336443" w:rsidRDefault="00764EB3" w:rsidP="00A37AEF">
            <w:pPr>
              <w:autoSpaceDE w:val="0"/>
              <w:autoSpaceDN w:val="0"/>
              <w:adjustRightInd w:val="0"/>
              <w:spacing w:after="0" w:line="240" w:lineRule="auto"/>
              <w:jc w:val="both"/>
              <w:rPr>
                <w:rFonts w:ascii="Times New Roman" w:hAnsi="Times New Roman"/>
              </w:rPr>
            </w:pPr>
            <w:r w:rsidRPr="00336443">
              <w:rPr>
                <w:rFonts w:ascii="Times New Roman" w:hAnsi="Times New Roman"/>
              </w:rPr>
              <w:t>Систематически использовать на уроках информатики упражнения на развитию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по информатике. Продолжить работу по развитию и совершенствованию</w:t>
            </w:r>
          </w:p>
          <w:p w:rsidR="00764EB3" w:rsidRPr="00A37AEF" w:rsidRDefault="00764EB3" w:rsidP="00A37AEF">
            <w:pPr>
              <w:autoSpaceDE w:val="0"/>
              <w:autoSpaceDN w:val="0"/>
              <w:adjustRightInd w:val="0"/>
              <w:spacing w:after="0" w:line="240" w:lineRule="auto"/>
              <w:jc w:val="both"/>
              <w:rPr>
                <w:rFonts w:ascii="Times New Roman" w:hAnsi="Times New Roman"/>
              </w:rPr>
            </w:pPr>
            <w:r w:rsidRPr="00336443">
              <w:rPr>
                <w:rFonts w:ascii="Times New Roman" w:hAnsi="Times New Roman"/>
              </w:rPr>
              <w:t>компьютерных навыков.</w:t>
            </w: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2б</w:t>
            </w:r>
          </w:p>
        </w:tc>
        <w:tc>
          <w:tcPr>
            <w:tcW w:w="1699"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усв.</w:t>
            </w: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b/>
                <w:bCs/>
              </w:rPr>
            </w:pPr>
          </w:p>
        </w:tc>
        <w:tc>
          <w:tcPr>
            <w:tcW w:w="3598" w:type="dxa"/>
            <w:vMerge/>
          </w:tcPr>
          <w:p w:rsidR="00764EB3" w:rsidRPr="00336443" w:rsidRDefault="00764EB3" w:rsidP="00A37AEF">
            <w:pPr>
              <w:spacing w:after="0" w:line="240" w:lineRule="auto"/>
              <w:jc w:val="both"/>
              <w:rPr>
                <w:rFonts w:ascii="Times New Roman" w:hAnsi="Times New Roman"/>
                <w:color w:val="000000"/>
                <w:shd w:val="clear" w:color="auto" w:fill="FFFFFF"/>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2г</w:t>
            </w:r>
          </w:p>
        </w:tc>
        <w:tc>
          <w:tcPr>
            <w:tcW w:w="1699"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усв.</w:t>
            </w: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b/>
                <w:bCs/>
              </w:rPr>
            </w:pPr>
          </w:p>
        </w:tc>
        <w:tc>
          <w:tcPr>
            <w:tcW w:w="3598" w:type="dxa"/>
            <w:vMerge/>
          </w:tcPr>
          <w:p w:rsidR="00764EB3" w:rsidRPr="00336443" w:rsidRDefault="00764EB3" w:rsidP="00A37AEF">
            <w:pPr>
              <w:spacing w:after="0" w:line="240" w:lineRule="auto"/>
              <w:jc w:val="both"/>
              <w:rPr>
                <w:rFonts w:ascii="Times New Roman" w:hAnsi="Times New Roman"/>
                <w:color w:val="000000"/>
                <w:shd w:val="clear" w:color="auto" w:fill="FFFFFF"/>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2д</w:t>
            </w:r>
          </w:p>
        </w:tc>
        <w:tc>
          <w:tcPr>
            <w:tcW w:w="1699"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усв.</w:t>
            </w: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b/>
                <w:bCs/>
              </w:rPr>
            </w:pPr>
          </w:p>
        </w:tc>
        <w:tc>
          <w:tcPr>
            <w:tcW w:w="3598" w:type="dxa"/>
            <w:vMerge/>
          </w:tcPr>
          <w:p w:rsidR="00764EB3" w:rsidRPr="00336443" w:rsidRDefault="00764EB3" w:rsidP="00A37AEF">
            <w:pPr>
              <w:spacing w:after="0" w:line="240" w:lineRule="auto"/>
              <w:jc w:val="both"/>
              <w:rPr>
                <w:rFonts w:ascii="Times New Roman" w:hAnsi="Times New Roman"/>
                <w:color w:val="000000"/>
                <w:shd w:val="clear" w:color="auto" w:fill="FFFFFF"/>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color w:val="000000"/>
              </w:rPr>
            </w:pPr>
            <w:r w:rsidRPr="00336443">
              <w:rPr>
                <w:rFonts w:ascii="Times New Roman" w:hAnsi="Times New Roman"/>
                <w:b/>
                <w:bCs/>
                <w:i/>
                <w:iCs/>
                <w:color w:val="000000"/>
              </w:rPr>
              <w:t>ИТОГО</w:t>
            </w:r>
          </w:p>
        </w:tc>
        <w:tc>
          <w:tcPr>
            <w:tcW w:w="1699" w:type="dxa"/>
            <w:vMerge/>
            <w:vAlign w:val="center"/>
          </w:tcPr>
          <w:p w:rsidR="00764EB3" w:rsidRPr="00336443" w:rsidRDefault="00764EB3" w:rsidP="00D822F5">
            <w:pPr>
              <w:spacing w:after="0" w:line="240" w:lineRule="auto"/>
              <w:rPr>
                <w:rFonts w:ascii="Times New Roman" w:hAnsi="Times New Roman"/>
                <w:b/>
                <w:bCs/>
                <w:color w:val="000000"/>
                <w:highlight w:val="yellow"/>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color w:val="000000"/>
              </w:rPr>
            </w:pP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color w:val="000000"/>
              </w:rPr>
            </w:pPr>
          </w:p>
        </w:tc>
        <w:tc>
          <w:tcPr>
            <w:tcW w:w="806" w:type="dxa"/>
          </w:tcPr>
          <w:p w:rsidR="00764EB3" w:rsidRPr="00336443" w:rsidRDefault="00764EB3" w:rsidP="00D822F5">
            <w:pPr>
              <w:spacing w:after="0" w:line="240" w:lineRule="auto"/>
              <w:jc w:val="center"/>
              <w:rPr>
                <w:rFonts w:ascii="Times New Roman" w:hAnsi="Times New Roman"/>
                <w:color w:val="000000"/>
              </w:rPr>
            </w:pPr>
            <w:r w:rsidRPr="00336443">
              <w:rPr>
                <w:rFonts w:ascii="Times New Roman" w:hAnsi="Times New Roman"/>
                <w:b/>
                <w:bCs/>
                <w:i/>
                <w:iCs/>
                <w:color w:val="000000"/>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color w:val="000000"/>
              </w:rPr>
            </w:pPr>
            <w:r w:rsidRPr="00336443">
              <w:rPr>
                <w:rFonts w:ascii="Times New Roman" w:hAnsi="Times New Roman"/>
                <w:b/>
                <w:bCs/>
                <w:i/>
                <w:iCs/>
                <w:color w:val="000000"/>
              </w:rPr>
              <w:t>усв.</w:t>
            </w: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b/>
                <w:bCs/>
              </w:rPr>
            </w:pPr>
          </w:p>
        </w:tc>
        <w:tc>
          <w:tcPr>
            <w:tcW w:w="3598" w:type="dxa"/>
            <w:vMerge/>
          </w:tcPr>
          <w:p w:rsidR="00764EB3" w:rsidRPr="00336443" w:rsidRDefault="00764EB3" w:rsidP="00A37AEF">
            <w:pPr>
              <w:spacing w:after="0" w:line="240" w:lineRule="auto"/>
              <w:jc w:val="both"/>
              <w:rPr>
                <w:rFonts w:ascii="Times New Roman" w:hAnsi="Times New Roman"/>
                <w:color w:val="000000"/>
                <w:shd w:val="clear" w:color="auto" w:fill="FFFFFF"/>
              </w:rPr>
            </w:pPr>
          </w:p>
        </w:tc>
      </w:tr>
      <w:tr w:rsidR="00764EB3" w:rsidRPr="00336443" w:rsidTr="00A37AEF">
        <w:trPr>
          <w:trHeight w:val="295"/>
        </w:trPr>
        <w:tc>
          <w:tcPr>
            <w:tcW w:w="854" w:type="dxa"/>
            <w:vMerge w:val="restart"/>
            <w:textDirection w:val="btLr"/>
            <w:vAlign w:val="center"/>
          </w:tcPr>
          <w:p w:rsidR="00764EB3"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rPr>
            </w:pPr>
            <w:r w:rsidRPr="00336443">
              <w:rPr>
                <w:rFonts w:ascii="Times New Roman" w:hAnsi="Times New Roman"/>
                <w:b/>
                <w:bCs/>
              </w:rPr>
              <w:t>Иностранный язык</w:t>
            </w:r>
          </w:p>
          <w:p w:rsidR="00764EB3" w:rsidRPr="00336443"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rPr>
            </w:pPr>
            <w:r w:rsidRPr="00336443">
              <w:rPr>
                <w:rFonts w:ascii="Times New Roman" w:hAnsi="Times New Roman"/>
                <w:b/>
                <w:bCs/>
              </w:rPr>
              <w:t xml:space="preserve"> (английский)</w:t>
            </w: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2а</w:t>
            </w:r>
          </w:p>
        </w:tc>
        <w:tc>
          <w:tcPr>
            <w:tcW w:w="1699" w:type="dxa"/>
          </w:tcPr>
          <w:p w:rsidR="00764EB3" w:rsidRDefault="00764EB3" w:rsidP="00A37AEF">
            <w:pPr>
              <w:overflowPunct w:val="0"/>
              <w:autoSpaceDE w:val="0"/>
              <w:autoSpaceDN w:val="0"/>
              <w:adjustRightInd w:val="0"/>
              <w:spacing w:after="0" w:line="240" w:lineRule="auto"/>
              <w:ind w:left="-113" w:right="-170"/>
              <w:jc w:val="center"/>
              <w:textAlignment w:val="baseline"/>
              <w:rPr>
                <w:rFonts w:ascii="Times New Roman" w:hAnsi="Times New Roman"/>
              </w:rPr>
            </w:pPr>
            <w:r w:rsidRPr="00336443">
              <w:rPr>
                <w:rFonts w:ascii="Times New Roman" w:hAnsi="Times New Roman"/>
              </w:rPr>
              <w:t>Петрова Н.Б</w:t>
            </w:r>
          </w:p>
          <w:p w:rsidR="00764EB3" w:rsidRPr="00A37AEF" w:rsidRDefault="00764EB3" w:rsidP="00A37AEF">
            <w:pPr>
              <w:overflowPunct w:val="0"/>
              <w:autoSpaceDE w:val="0"/>
              <w:autoSpaceDN w:val="0"/>
              <w:adjustRightInd w:val="0"/>
              <w:spacing w:after="0" w:line="240" w:lineRule="auto"/>
              <w:ind w:left="-113" w:right="-170"/>
              <w:jc w:val="center"/>
              <w:textAlignment w:val="baseline"/>
              <w:rPr>
                <w:rFonts w:ascii="Times New Roman" w:hAnsi="Times New Roman"/>
              </w:rPr>
            </w:pPr>
            <w:r w:rsidRPr="00336443">
              <w:rPr>
                <w:rFonts w:ascii="Times New Roman" w:hAnsi="Times New Roman"/>
              </w:rPr>
              <w:t xml:space="preserve"> Бурхаева А.Р.</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18"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845"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4111" w:type="dxa"/>
            <w:vMerge w:val="restart"/>
          </w:tcPr>
          <w:p w:rsidR="00764EB3" w:rsidRPr="00336443" w:rsidRDefault="00764EB3" w:rsidP="00A37AEF">
            <w:pPr>
              <w:spacing w:after="0" w:line="240" w:lineRule="auto"/>
              <w:jc w:val="both"/>
              <w:rPr>
                <w:rFonts w:ascii="Times New Roman" w:hAnsi="Times New Roman"/>
              </w:rPr>
            </w:pPr>
            <w:r w:rsidRPr="00336443">
              <w:rPr>
                <w:rFonts w:ascii="Times New Roman" w:hAnsi="Times New Roman"/>
              </w:rPr>
              <w:t>Анализируя показатели промежуточной аттестации можно сделать следующие выводы:</w:t>
            </w:r>
          </w:p>
          <w:p w:rsidR="00764EB3" w:rsidRPr="00336443" w:rsidRDefault="00764EB3" w:rsidP="00A37AEF">
            <w:pPr>
              <w:spacing w:after="0" w:line="240" w:lineRule="auto"/>
              <w:jc w:val="both"/>
              <w:rPr>
                <w:rFonts w:ascii="Times New Roman" w:hAnsi="Times New Roman"/>
              </w:rPr>
            </w:pPr>
            <w:r w:rsidRPr="00336443">
              <w:rPr>
                <w:rFonts w:ascii="Times New Roman" w:hAnsi="Times New Roman"/>
              </w:rPr>
              <w:t>- учащимися 2 классов (углубленное изучение английского языка) усвоен материал по темам:</w:t>
            </w:r>
          </w:p>
          <w:p w:rsidR="00764EB3" w:rsidRPr="00336443" w:rsidRDefault="00764EB3" w:rsidP="00A37AEF">
            <w:pPr>
              <w:spacing w:after="0" w:line="240" w:lineRule="auto"/>
              <w:jc w:val="both"/>
              <w:rPr>
                <w:rFonts w:ascii="Times New Roman" w:hAnsi="Times New Roman"/>
              </w:rPr>
            </w:pPr>
            <w:r w:rsidRPr="00336443">
              <w:rPr>
                <w:rFonts w:ascii="Times New Roman" w:hAnsi="Times New Roman"/>
              </w:rPr>
              <w:t>Расскажи о себе, Моя семья, Мои игрушки, Мое любимое животное, Мой день.</w:t>
            </w:r>
          </w:p>
          <w:p w:rsidR="00764EB3" w:rsidRPr="00336443" w:rsidRDefault="00764EB3" w:rsidP="00A37AEF">
            <w:pPr>
              <w:spacing w:after="0" w:line="240" w:lineRule="auto"/>
              <w:jc w:val="both"/>
              <w:rPr>
                <w:rFonts w:ascii="Times New Roman" w:hAnsi="Times New Roman"/>
              </w:rPr>
            </w:pPr>
            <w:r w:rsidRPr="00336443">
              <w:rPr>
                <w:rFonts w:ascii="Times New Roman" w:hAnsi="Times New Roman"/>
              </w:rPr>
              <w:lastRenderedPageBreak/>
              <w:t>- учащимися 2 классов (базовое изучение английского языка) усвоен материал по темам:</w:t>
            </w:r>
          </w:p>
          <w:p w:rsidR="00764EB3" w:rsidRPr="00336443" w:rsidRDefault="00764EB3" w:rsidP="00A37AEF">
            <w:pPr>
              <w:spacing w:after="0" w:line="240" w:lineRule="auto"/>
              <w:jc w:val="both"/>
              <w:rPr>
                <w:rFonts w:ascii="Times New Roman" w:hAnsi="Times New Roman"/>
              </w:rPr>
            </w:pPr>
            <w:r w:rsidRPr="00336443">
              <w:rPr>
                <w:rFonts w:ascii="Times New Roman" w:hAnsi="Times New Roman"/>
              </w:rPr>
              <w:t>Моя семья,Моя любимая еда, Мои каникулы, Мой спорт, Мой друг/подруга.</w:t>
            </w:r>
          </w:p>
          <w:p w:rsidR="00764EB3" w:rsidRPr="00336443" w:rsidRDefault="00764EB3" w:rsidP="00A37AEF">
            <w:pPr>
              <w:spacing w:after="0" w:line="240" w:lineRule="auto"/>
              <w:jc w:val="both"/>
              <w:rPr>
                <w:rFonts w:ascii="Times New Roman" w:hAnsi="Times New Roman"/>
              </w:rPr>
            </w:pPr>
            <w:r w:rsidRPr="00336443">
              <w:rPr>
                <w:rFonts w:ascii="Times New Roman" w:hAnsi="Times New Roman"/>
              </w:rPr>
              <w:t>Затруднения вызвали у учащихся следующие темы:</w:t>
            </w:r>
          </w:p>
          <w:p w:rsidR="00764EB3" w:rsidRPr="00336443" w:rsidRDefault="00764EB3" w:rsidP="00A37AEF">
            <w:pPr>
              <w:spacing w:after="0" w:line="240" w:lineRule="auto"/>
              <w:jc w:val="both"/>
              <w:rPr>
                <w:rFonts w:ascii="Times New Roman" w:hAnsi="Times New Roman"/>
              </w:rPr>
            </w:pPr>
            <w:r w:rsidRPr="00336443">
              <w:rPr>
                <w:rFonts w:ascii="Times New Roman" w:hAnsi="Times New Roman"/>
              </w:rPr>
              <w:t>Моя семья, Мои каникулы (базовое изучение); Мой день (углубленное изучение).</w:t>
            </w:r>
          </w:p>
          <w:p w:rsidR="00764EB3" w:rsidRDefault="00764EB3" w:rsidP="00A37AEF">
            <w:pPr>
              <w:spacing w:after="0" w:line="240" w:lineRule="auto"/>
              <w:ind w:left="-51"/>
              <w:jc w:val="both"/>
              <w:rPr>
                <w:rFonts w:ascii="Times New Roman" w:hAnsi="Times New Roman"/>
              </w:rPr>
            </w:pPr>
            <w:r w:rsidRPr="00336443">
              <w:rPr>
                <w:rFonts w:ascii="Times New Roman" w:hAnsi="Times New Roman"/>
              </w:rPr>
              <w:t xml:space="preserve">Типичные ошибки: недостаточный объем монологического высказывания (20%), грамматические ошибки по изученным темам - 30% (употребление оборотов </w:t>
            </w:r>
            <w:r w:rsidRPr="00336443">
              <w:rPr>
                <w:rFonts w:ascii="Times New Roman" w:hAnsi="Times New Roman"/>
                <w:lang w:val="en-US"/>
              </w:rPr>
              <w:t>thereis</w:t>
            </w:r>
            <w:r w:rsidRPr="00336443">
              <w:rPr>
                <w:rFonts w:ascii="Times New Roman" w:hAnsi="Times New Roman"/>
              </w:rPr>
              <w:t xml:space="preserve">/ </w:t>
            </w:r>
            <w:r w:rsidRPr="00336443">
              <w:rPr>
                <w:rFonts w:ascii="Times New Roman" w:hAnsi="Times New Roman"/>
                <w:lang w:val="en-US"/>
              </w:rPr>
              <w:t>thereare</w:t>
            </w:r>
            <w:r w:rsidRPr="00336443">
              <w:rPr>
                <w:rFonts w:ascii="Times New Roman" w:hAnsi="Times New Roman"/>
              </w:rPr>
              <w:t xml:space="preserve">; употребление глагола в </w:t>
            </w:r>
            <w:r w:rsidRPr="00336443">
              <w:rPr>
                <w:rFonts w:ascii="Times New Roman" w:hAnsi="Times New Roman"/>
                <w:lang w:val="en-US"/>
              </w:rPr>
              <w:t>PresentSimple</w:t>
            </w:r>
            <w:r w:rsidRPr="00336443">
              <w:rPr>
                <w:rFonts w:ascii="Times New Roman" w:hAnsi="Times New Roman"/>
              </w:rPr>
              <w:t xml:space="preserve"> в форме 3л., ед.ч.; пропуск глаголов-связок, употребление предлогов </w:t>
            </w:r>
            <w:r w:rsidRPr="00336443">
              <w:rPr>
                <w:rFonts w:ascii="Times New Roman" w:hAnsi="Times New Roman"/>
                <w:lang w:val="en-US"/>
              </w:rPr>
              <w:t>at</w:t>
            </w:r>
            <w:r w:rsidRPr="00336443">
              <w:rPr>
                <w:rFonts w:ascii="Times New Roman" w:hAnsi="Times New Roman"/>
              </w:rPr>
              <w:t xml:space="preserve">, </w:t>
            </w:r>
            <w:r w:rsidRPr="00336443">
              <w:rPr>
                <w:rFonts w:ascii="Times New Roman" w:hAnsi="Times New Roman"/>
                <w:lang w:val="en-US"/>
              </w:rPr>
              <w:t>in</w:t>
            </w:r>
            <w:r w:rsidRPr="00336443">
              <w:rPr>
                <w:rFonts w:ascii="Times New Roman" w:hAnsi="Times New Roman"/>
              </w:rPr>
              <w:t xml:space="preserve">, </w:t>
            </w:r>
            <w:r w:rsidRPr="00336443">
              <w:rPr>
                <w:rFonts w:ascii="Times New Roman" w:hAnsi="Times New Roman"/>
                <w:lang w:val="en-US"/>
              </w:rPr>
              <w:t>for</w:t>
            </w:r>
            <w:r w:rsidRPr="00336443">
              <w:rPr>
                <w:rFonts w:ascii="Times New Roman" w:hAnsi="Times New Roman"/>
              </w:rPr>
              <w:t>; употребление существительных во множественном числе), неосмысленное воспроизведение материала, механическое заучивание (11%).</w:t>
            </w:r>
          </w:p>
          <w:p w:rsidR="00764EB3" w:rsidRPr="00336443" w:rsidRDefault="00764EB3" w:rsidP="00A37AEF">
            <w:pPr>
              <w:spacing w:after="0" w:line="240" w:lineRule="auto"/>
              <w:ind w:left="-51"/>
              <w:jc w:val="both"/>
              <w:rPr>
                <w:rFonts w:ascii="Times New Roman" w:hAnsi="Times New Roman"/>
              </w:rPr>
            </w:pPr>
          </w:p>
        </w:tc>
        <w:tc>
          <w:tcPr>
            <w:tcW w:w="3598" w:type="dxa"/>
            <w:vMerge w:val="restart"/>
          </w:tcPr>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bCs/>
              </w:rPr>
            </w:pPr>
            <w:r w:rsidRPr="00336443">
              <w:rPr>
                <w:rFonts w:ascii="Times New Roman" w:hAnsi="Times New Roman"/>
                <w:bCs/>
              </w:rPr>
              <w:lastRenderedPageBreak/>
              <w:t>Продолжить работу по развитию и совершенствованию монологической речи. Отрабатывать упражнения на формирование навыков неподготовленной монологической речи (описание картинки, фотографии, игрушки).</w:t>
            </w:r>
          </w:p>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bCs/>
              </w:rPr>
            </w:pPr>
            <w:r w:rsidRPr="00336443">
              <w:rPr>
                <w:rFonts w:ascii="Times New Roman" w:hAnsi="Times New Roman"/>
                <w:bCs/>
              </w:rPr>
              <w:t xml:space="preserve">Совершенствовать лексическую и </w:t>
            </w:r>
            <w:r w:rsidRPr="00336443">
              <w:rPr>
                <w:rFonts w:ascii="Times New Roman" w:hAnsi="Times New Roman"/>
                <w:bCs/>
              </w:rPr>
              <w:lastRenderedPageBreak/>
              <w:t>грамматическую стороны речи.</w:t>
            </w:r>
          </w:p>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rPr>
            </w:pPr>
            <w:r w:rsidRPr="00336443">
              <w:rPr>
                <w:rFonts w:ascii="Times New Roman" w:hAnsi="Times New Roman"/>
                <w:bCs/>
              </w:rPr>
              <w:t>Учить соблюдать особенности интонации предложений. Использовать на уроках иностранного языка упражнения на развитие памяти, внимания, мышления.  На каждом уроке отводить время для тренировки упражнений, с целью выработки автоматического применения полученных знаний лексики и грамматики. Повышать интерес к предмету, привлекая обучающихся к участию во внеурочной деятельности.</w:t>
            </w: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2б</w:t>
            </w:r>
          </w:p>
        </w:tc>
        <w:tc>
          <w:tcPr>
            <w:tcW w:w="1699" w:type="dxa"/>
          </w:tcPr>
          <w:p w:rsidR="00764EB3" w:rsidRPr="00336443" w:rsidRDefault="00764EB3" w:rsidP="00D822F5">
            <w:pPr>
              <w:overflowPunct w:val="0"/>
              <w:autoSpaceDE w:val="0"/>
              <w:autoSpaceDN w:val="0"/>
              <w:adjustRightInd w:val="0"/>
              <w:spacing w:after="0" w:line="240" w:lineRule="auto"/>
              <w:ind w:left="-113" w:right="-170"/>
              <w:jc w:val="center"/>
              <w:textAlignment w:val="baseline"/>
              <w:rPr>
                <w:rFonts w:ascii="Times New Roman" w:hAnsi="Times New Roman"/>
              </w:rPr>
            </w:pPr>
            <w:r w:rsidRPr="00336443">
              <w:rPr>
                <w:rFonts w:ascii="Times New Roman" w:hAnsi="Times New Roman"/>
              </w:rPr>
              <w:t>Губарева Д.Н</w:t>
            </w:r>
          </w:p>
          <w:p w:rsidR="00764EB3" w:rsidRPr="00336443" w:rsidRDefault="00764EB3" w:rsidP="00D822F5">
            <w:pPr>
              <w:overflowPunct w:val="0"/>
              <w:autoSpaceDE w:val="0"/>
              <w:autoSpaceDN w:val="0"/>
              <w:adjustRightInd w:val="0"/>
              <w:spacing w:after="0" w:line="240" w:lineRule="auto"/>
              <w:ind w:left="-113" w:right="-170"/>
              <w:jc w:val="center"/>
              <w:textAlignment w:val="baseline"/>
              <w:rPr>
                <w:rFonts w:ascii="Times New Roman" w:hAnsi="Times New Roman"/>
                <w:highlight w:val="yellow"/>
              </w:rPr>
            </w:pPr>
            <w:r w:rsidRPr="00336443">
              <w:rPr>
                <w:rFonts w:ascii="Times New Roman" w:hAnsi="Times New Roman"/>
              </w:rPr>
              <w:t>Русина И.Л</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18"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845"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2в</w:t>
            </w:r>
          </w:p>
        </w:tc>
        <w:tc>
          <w:tcPr>
            <w:tcW w:w="1699" w:type="dxa"/>
          </w:tcPr>
          <w:p w:rsidR="00764EB3" w:rsidRPr="00336443" w:rsidRDefault="00764EB3" w:rsidP="00D822F5">
            <w:pPr>
              <w:overflowPunct w:val="0"/>
              <w:autoSpaceDE w:val="0"/>
              <w:autoSpaceDN w:val="0"/>
              <w:adjustRightInd w:val="0"/>
              <w:spacing w:after="0" w:line="240" w:lineRule="auto"/>
              <w:ind w:left="-113" w:right="-170"/>
              <w:jc w:val="center"/>
              <w:textAlignment w:val="baseline"/>
              <w:rPr>
                <w:rFonts w:ascii="Times New Roman" w:hAnsi="Times New Roman"/>
              </w:rPr>
            </w:pPr>
            <w:r w:rsidRPr="00336443">
              <w:rPr>
                <w:rFonts w:ascii="Times New Roman" w:hAnsi="Times New Roman"/>
              </w:rPr>
              <w:t>Губарева Д.Н</w:t>
            </w:r>
          </w:p>
          <w:p w:rsidR="00764EB3" w:rsidRPr="00A37AEF" w:rsidRDefault="00764EB3" w:rsidP="00A37AEF">
            <w:pPr>
              <w:overflowPunct w:val="0"/>
              <w:autoSpaceDE w:val="0"/>
              <w:autoSpaceDN w:val="0"/>
              <w:adjustRightInd w:val="0"/>
              <w:spacing w:after="0" w:line="240" w:lineRule="auto"/>
              <w:ind w:left="-113" w:right="-170"/>
              <w:jc w:val="center"/>
              <w:textAlignment w:val="baseline"/>
              <w:rPr>
                <w:rFonts w:ascii="Times New Roman" w:hAnsi="Times New Roman"/>
              </w:rPr>
            </w:pPr>
            <w:r w:rsidRPr="00336443">
              <w:rPr>
                <w:rFonts w:ascii="Times New Roman" w:hAnsi="Times New Roman"/>
              </w:rPr>
              <w:t xml:space="preserve">Сайфуллин Р.Т </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18"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845"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2г</w:t>
            </w:r>
          </w:p>
        </w:tc>
        <w:tc>
          <w:tcPr>
            <w:tcW w:w="1699" w:type="dxa"/>
          </w:tcPr>
          <w:p w:rsidR="00764EB3" w:rsidRPr="00336443" w:rsidRDefault="00764EB3" w:rsidP="00D822F5">
            <w:pPr>
              <w:overflowPunct w:val="0"/>
              <w:autoSpaceDE w:val="0"/>
              <w:autoSpaceDN w:val="0"/>
              <w:adjustRightInd w:val="0"/>
              <w:spacing w:after="0" w:line="240" w:lineRule="auto"/>
              <w:ind w:left="-113" w:right="-170"/>
              <w:jc w:val="center"/>
              <w:textAlignment w:val="baseline"/>
              <w:rPr>
                <w:rFonts w:ascii="Times New Roman" w:hAnsi="Times New Roman"/>
              </w:rPr>
            </w:pPr>
            <w:r w:rsidRPr="00336443">
              <w:rPr>
                <w:rFonts w:ascii="Times New Roman" w:hAnsi="Times New Roman"/>
              </w:rPr>
              <w:t>Губарева Д.Н</w:t>
            </w:r>
          </w:p>
          <w:p w:rsidR="00764EB3" w:rsidRPr="00336443" w:rsidRDefault="00764EB3" w:rsidP="00D822F5">
            <w:pPr>
              <w:overflowPunct w:val="0"/>
              <w:autoSpaceDE w:val="0"/>
              <w:autoSpaceDN w:val="0"/>
              <w:adjustRightInd w:val="0"/>
              <w:spacing w:after="0" w:line="240" w:lineRule="auto"/>
              <w:ind w:left="-113" w:right="-170"/>
              <w:jc w:val="center"/>
              <w:textAlignment w:val="baseline"/>
              <w:rPr>
                <w:rFonts w:ascii="Times New Roman" w:hAnsi="Times New Roman"/>
                <w:highlight w:val="yellow"/>
              </w:rPr>
            </w:pPr>
            <w:r w:rsidRPr="00336443">
              <w:rPr>
                <w:rFonts w:ascii="Times New Roman" w:hAnsi="Times New Roman"/>
              </w:rPr>
              <w:lastRenderedPageBreak/>
              <w:t>Русина И.Л</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lastRenderedPageBreak/>
              <w:t>-</w:t>
            </w:r>
          </w:p>
        </w:tc>
        <w:tc>
          <w:tcPr>
            <w:tcW w:w="718"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845"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2д</w:t>
            </w:r>
          </w:p>
        </w:tc>
        <w:tc>
          <w:tcPr>
            <w:tcW w:w="1699" w:type="dxa"/>
          </w:tcPr>
          <w:p w:rsidR="00764EB3" w:rsidRPr="00336443" w:rsidRDefault="00764EB3" w:rsidP="00D822F5">
            <w:pPr>
              <w:overflowPunct w:val="0"/>
              <w:autoSpaceDE w:val="0"/>
              <w:autoSpaceDN w:val="0"/>
              <w:adjustRightInd w:val="0"/>
              <w:spacing w:after="0" w:line="240" w:lineRule="auto"/>
              <w:ind w:left="-113" w:right="-170"/>
              <w:jc w:val="center"/>
              <w:textAlignment w:val="baseline"/>
              <w:rPr>
                <w:rFonts w:ascii="Times New Roman" w:hAnsi="Times New Roman"/>
              </w:rPr>
            </w:pPr>
            <w:r w:rsidRPr="00336443">
              <w:rPr>
                <w:rFonts w:ascii="Times New Roman" w:hAnsi="Times New Roman"/>
              </w:rPr>
              <w:t>Яковлева Ю.А.</w:t>
            </w:r>
          </w:p>
          <w:p w:rsidR="00764EB3" w:rsidRPr="00336443" w:rsidRDefault="00764EB3" w:rsidP="00D822F5">
            <w:pPr>
              <w:overflowPunct w:val="0"/>
              <w:autoSpaceDE w:val="0"/>
              <w:autoSpaceDN w:val="0"/>
              <w:adjustRightInd w:val="0"/>
              <w:spacing w:after="0" w:line="240" w:lineRule="auto"/>
              <w:ind w:left="-113" w:right="-170"/>
              <w:jc w:val="center"/>
              <w:textAlignment w:val="baseline"/>
              <w:rPr>
                <w:rFonts w:ascii="Times New Roman" w:hAnsi="Times New Roman"/>
                <w:highlight w:val="yellow"/>
              </w:rPr>
            </w:pPr>
            <w:r w:rsidRPr="00336443">
              <w:rPr>
                <w:rFonts w:ascii="Times New Roman" w:hAnsi="Times New Roman"/>
              </w:rPr>
              <w:t>Мальцева Ю 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18"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845"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Итого</w:t>
            </w:r>
          </w:p>
        </w:tc>
        <w:tc>
          <w:tcPr>
            <w:tcW w:w="1699"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highlight w:val="yellow"/>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336443">
              <w:rPr>
                <w:rFonts w:ascii="Times New Roman" w:hAnsi="Times New Roman"/>
                <w:b/>
                <w:bCs/>
                <w:i/>
                <w:iCs/>
              </w:rPr>
              <w:t>-</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336443">
              <w:rPr>
                <w:rFonts w:ascii="Times New Roman" w:hAnsi="Times New Roman"/>
                <w:b/>
                <w:bCs/>
                <w:i/>
                <w:iCs/>
              </w:rPr>
              <w:t>-</w:t>
            </w: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336443">
              <w:rPr>
                <w:rFonts w:ascii="Times New Roman" w:hAnsi="Times New Roman"/>
                <w:b/>
                <w:bCs/>
                <w:i/>
                <w:iCs/>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336443">
              <w:rPr>
                <w:rFonts w:ascii="Times New Roman" w:hAnsi="Times New Roman"/>
                <w:b/>
                <w:bCs/>
                <w:i/>
                <w:iCs/>
              </w:rPr>
              <w:t>-</w:t>
            </w: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336443">
              <w:rPr>
                <w:rFonts w:ascii="Times New Roman" w:hAnsi="Times New Roman"/>
                <w:b/>
                <w:bCs/>
                <w:i/>
                <w:i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336443">
              <w:rPr>
                <w:rFonts w:ascii="Times New Roman" w:hAnsi="Times New Roman"/>
                <w:b/>
                <w:bCs/>
                <w:i/>
                <w:iCs/>
              </w:rPr>
              <w:t>-</w:t>
            </w: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240"/>
        </w:trPr>
        <w:tc>
          <w:tcPr>
            <w:tcW w:w="854" w:type="dxa"/>
            <w:vMerge w:val="restart"/>
            <w:textDirection w:val="btLr"/>
            <w:vAlign w:val="center"/>
          </w:tcPr>
          <w:p w:rsidR="00764EB3" w:rsidRPr="00336443"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rPr>
            </w:pPr>
            <w:r w:rsidRPr="00336443">
              <w:rPr>
                <w:rFonts w:ascii="Times New Roman" w:hAnsi="Times New Roman"/>
                <w:b/>
                <w:bCs/>
              </w:rPr>
              <w:t>Изобразительное искусство</w:t>
            </w:r>
          </w:p>
        </w:tc>
        <w:tc>
          <w:tcPr>
            <w:tcW w:w="990"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2а</w:t>
            </w:r>
          </w:p>
        </w:tc>
        <w:tc>
          <w:tcPr>
            <w:tcW w:w="1699"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Халикова Ф.Т.</w:t>
            </w:r>
          </w:p>
        </w:tc>
        <w:tc>
          <w:tcPr>
            <w:tcW w:w="844"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w:t>
            </w:r>
          </w:p>
        </w:tc>
        <w:tc>
          <w:tcPr>
            <w:tcW w:w="4111" w:type="dxa"/>
            <w:vMerge w:val="restart"/>
          </w:tcPr>
          <w:p w:rsidR="00764EB3" w:rsidRPr="00716C16" w:rsidRDefault="00764EB3" w:rsidP="00A37AEF">
            <w:pPr>
              <w:spacing w:after="0" w:line="240" w:lineRule="auto"/>
              <w:jc w:val="both"/>
              <w:rPr>
                <w:rFonts w:ascii="Times New Roman" w:hAnsi="Times New Roman"/>
              </w:rPr>
            </w:pPr>
            <w:r w:rsidRPr="00336443">
              <w:rPr>
                <w:rFonts w:ascii="Times New Roman" w:hAnsi="Times New Roman"/>
              </w:rPr>
              <w:t>Во время промежуточной аттестации было выявлено, что понятия разных видов художественной деятельности: изобразительной, конструктивной и декоративной у учащихся 2-х классов сформированы, ученики свободно используют различные художественные материалы и художественные техники, умеют применять основы цветоведения и основы графической грамоты в художественно-творческой деятельности.  Но были выявлены и проблемы: второклассники работы выполняли неаккуратно.</w:t>
            </w:r>
          </w:p>
        </w:tc>
        <w:tc>
          <w:tcPr>
            <w:tcW w:w="3598" w:type="dxa"/>
            <w:vMerge w:val="restart"/>
          </w:tcPr>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b/>
                <w:bCs/>
              </w:rPr>
            </w:pPr>
            <w:r w:rsidRPr="00336443">
              <w:rPr>
                <w:rFonts w:ascii="Times New Roman" w:hAnsi="Times New Roman"/>
              </w:rPr>
              <w:t>Для учителя является первостепенной задачей отработать умения в построении   композиции  и правильно соотносить пропорции предметов, отмечать аккуратность работ учащихся.</w:t>
            </w: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2б</w:t>
            </w:r>
          </w:p>
        </w:tc>
        <w:tc>
          <w:tcPr>
            <w:tcW w:w="1699"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Халикова Ф.Т.</w:t>
            </w:r>
          </w:p>
        </w:tc>
        <w:tc>
          <w:tcPr>
            <w:tcW w:w="844"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w:t>
            </w:r>
          </w:p>
        </w:tc>
        <w:tc>
          <w:tcPr>
            <w:tcW w:w="4111" w:type="dxa"/>
            <w:vMerge/>
          </w:tcPr>
          <w:p w:rsidR="00764EB3" w:rsidRPr="00336443" w:rsidRDefault="00764EB3" w:rsidP="00A37AEF">
            <w:pPr>
              <w:spacing w:after="0" w:line="240" w:lineRule="auto"/>
              <w:jc w:val="both"/>
              <w:rPr>
                <w:rFonts w:ascii="Times New Roman" w:hAnsi="Times New Roman"/>
                <w:b/>
                <w:bCs/>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2в</w:t>
            </w:r>
          </w:p>
        </w:tc>
        <w:tc>
          <w:tcPr>
            <w:tcW w:w="1699"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Халикова Ф.Т.</w:t>
            </w:r>
          </w:p>
        </w:tc>
        <w:tc>
          <w:tcPr>
            <w:tcW w:w="844"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w:t>
            </w:r>
          </w:p>
        </w:tc>
        <w:tc>
          <w:tcPr>
            <w:tcW w:w="4111" w:type="dxa"/>
            <w:vMerge/>
          </w:tcPr>
          <w:p w:rsidR="00764EB3" w:rsidRPr="00336443" w:rsidRDefault="00764EB3" w:rsidP="00A37AEF">
            <w:pPr>
              <w:spacing w:after="0" w:line="240" w:lineRule="auto"/>
              <w:jc w:val="both"/>
              <w:rPr>
                <w:rFonts w:ascii="Times New Roman" w:hAnsi="Times New Roman"/>
                <w:b/>
                <w:bCs/>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2г</w:t>
            </w:r>
          </w:p>
        </w:tc>
        <w:tc>
          <w:tcPr>
            <w:tcW w:w="1699"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Халикова Ф.Т.</w:t>
            </w:r>
          </w:p>
        </w:tc>
        <w:tc>
          <w:tcPr>
            <w:tcW w:w="844"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w:t>
            </w:r>
          </w:p>
        </w:tc>
        <w:tc>
          <w:tcPr>
            <w:tcW w:w="4111" w:type="dxa"/>
            <w:vMerge/>
          </w:tcPr>
          <w:p w:rsidR="00764EB3" w:rsidRPr="00336443" w:rsidRDefault="00764EB3" w:rsidP="00A37AEF">
            <w:pPr>
              <w:spacing w:after="0" w:line="240" w:lineRule="auto"/>
              <w:jc w:val="both"/>
              <w:rPr>
                <w:rFonts w:ascii="Times New Roman" w:hAnsi="Times New Roman"/>
                <w:b/>
                <w:bCs/>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2д</w:t>
            </w:r>
          </w:p>
        </w:tc>
        <w:tc>
          <w:tcPr>
            <w:tcW w:w="1699"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Халикова Ф.Т.</w:t>
            </w:r>
          </w:p>
        </w:tc>
        <w:tc>
          <w:tcPr>
            <w:tcW w:w="844"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w:t>
            </w:r>
          </w:p>
        </w:tc>
        <w:tc>
          <w:tcPr>
            <w:tcW w:w="4111" w:type="dxa"/>
            <w:vMerge/>
          </w:tcPr>
          <w:p w:rsidR="00764EB3" w:rsidRPr="00336443" w:rsidRDefault="00764EB3" w:rsidP="00A37AEF">
            <w:pPr>
              <w:spacing w:after="0" w:line="240" w:lineRule="auto"/>
              <w:jc w:val="both"/>
              <w:rPr>
                <w:rFonts w:ascii="Times New Roman" w:hAnsi="Times New Roman"/>
                <w:b/>
                <w:bCs/>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336443">
              <w:rPr>
                <w:rFonts w:ascii="Times New Roman" w:hAnsi="Times New Roman"/>
                <w:b/>
                <w:bCs/>
              </w:rPr>
              <w:t>Итого</w:t>
            </w:r>
          </w:p>
        </w:tc>
        <w:tc>
          <w:tcPr>
            <w:tcW w:w="1699"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i/>
                <w:iCs/>
                <w:highlight w:val="yellow"/>
              </w:rPr>
            </w:pPr>
          </w:p>
        </w:tc>
        <w:tc>
          <w:tcPr>
            <w:tcW w:w="844"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336443">
              <w:rPr>
                <w:rFonts w:ascii="Times New Roman" w:hAnsi="Times New Roman"/>
                <w:b/>
                <w:bCs/>
                <w:i/>
                <w:iCs/>
              </w:rPr>
              <w:t>100</w:t>
            </w:r>
          </w:p>
        </w:tc>
        <w:tc>
          <w:tcPr>
            <w:tcW w:w="718"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p>
        </w:tc>
        <w:tc>
          <w:tcPr>
            <w:tcW w:w="806"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336443">
              <w:rPr>
                <w:rFonts w:ascii="Times New Roman" w:hAnsi="Times New Roman"/>
                <w:b/>
                <w:bCs/>
                <w:i/>
                <w:iCs/>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p>
        </w:tc>
        <w:tc>
          <w:tcPr>
            <w:tcW w:w="845"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336443">
              <w:rPr>
                <w:rFonts w:ascii="Times New Roman" w:hAnsi="Times New Roman"/>
                <w:b/>
                <w:bCs/>
                <w:i/>
                <w:iCs/>
              </w:rPr>
              <w:t>=</w:t>
            </w:r>
          </w:p>
        </w:tc>
        <w:tc>
          <w:tcPr>
            <w:tcW w:w="781"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336443">
              <w:rPr>
                <w:rFonts w:ascii="Times New Roman" w:hAnsi="Times New Roman"/>
                <w:b/>
                <w:bCs/>
                <w:i/>
                <w:iCs/>
              </w:rPr>
              <w:t>=</w:t>
            </w:r>
          </w:p>
        </w:tc>
        <w:tc>
          <w:tcPr>
            <w:tcW w:w="4111" w:type="dxa"/>
            <w:vMerge/>
          </w:tcPr>
          <w:p w:rsidR="00764EB3" w:rsidRPr="00336443" w:rsidRDefault="00764EB3" w:rsidP="00A37AEF">
            <w:pPr>
              <w:spacing w:after="0" w:line="240" w:lineRule="auto"/>
              <w:jc w:val="both"/>
              <w:rPr>
                <w:rFonts w:ascii="Times New Roman" w:hAnsi="Times New Roman"/>
                <w:b/>
                <w:bCs/>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240"/>
        </w:trPr>
        <w:tc>
          <w:tcPr>
            <w:tcW w:w="854" w:type="dxa"/>
            <w:vMerge w:val="restart"/>
            <w:textDirection w:val="btLr"/>
            <w:vAlign w:val="center"/>
          </w:tcPr>
          <w:p w:rsidR="00764EB3" w:rsidRPr="00336443"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rPr>
            </w:pPr>
            <w:r w:rsidRPr="00336443">
              <w:rPr>
                <w:rFonts w:ascii="Times New Roman" w:hAnsi="Times New Roman"/>
                <w:b/>
                <w:bCs/>
              </w:rPr>
              <w:t>Музыка</w:t>
            </w:r>
          </w:p>
        </w:tc>
        <w:tc>
          <w:tcPr>
            <w:tcW w:w="990"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2а</w:t>
            </w:r>
          </w:p>
        </w:tc>
        <w:tc>
          <w:tcPr>
            <w:tcW w:w="1699"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i/>
                <w:iCs/>
              </w:rPr>
            </w:pPr>
            <w:r w:rsidRPr="00336443">
              <w:rPr>
                <w:rFonts w:ascii="Times New Roman" w:hAnsi="Times New Roman"/>
                <w:i/>
                <w:iCs/>
              </w:rPr>
              <w:t>Флик Е.Г.</w:t>
            </w: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845"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w:t>
            </w:r>
          </w:p>
        </w:tc>
        <w:tc>
          <w:tcPr>
            <w:tcW w:w="4111" w:type="dxa"/>
            <w:vMerge w:val="restart"/>
          </w:tcPr>
          <w:p w:rsidR="00764EB3" w:rsidRPr="00A37AEF" w:rsidRDefault="00764EB3" w:rsidP="00A37AEF">
            <w:pPr>
              <w:overflowPunct w:val="0"/>
              <w:autoSpaceDE w:val="0"/>
              <w:autoSpaceDN w:val="0"/>
              <w:adjustRightInd w:val="0"/>
              <w:spacing w:after="0" w:line="240" w:lineRule="auto"/>
              <w:jc w:val="both"/>
              <w:textAlignment w:val="baseline"/>
              <w:rPr>
                <w:rFonts w:ascii="Times New Roman" w:hAnsi="Times New Roman"/>
              </w:rPr>
            </w:pPr>
            <w:r w:rsidRPr="00336443">
              <w:rPr>
                <w:rFonts w:ascii="Times New Roman" w:hAnsi="Times New Roman"/>
              </w:rPr>
              <w:t>Во время промежуточной аттестации было выявлено, что понятия взаимосвязи разных видов искусств: музыки, изобразительного искусства и литературы  у учащихся  2-х классов сформированы. Особенно это проявляется на проверках знаний в игровой форме (узнавание по тембру и изображению музыкальных инструментов, угадывание знакомых произведений композиторов-классиков, композиторов-песенников). В ходе промежуточной аттестации были выявлены и недостатки, а именно второклассники не умеют «наблюдать» за развитием музыки, не слу</w:t>
            </w:r>
            <w:r w:rsidRPr="00336443">
              <w:rPr>
                <w:rFonts w:ascii="Times New Roman" w:hAnsi="Times New Roman"/>
              </w:rPr>
              <w:lastRenderedPageBreak/>
              <w:t>шают ее внимательно  до конца. Следовательно, при анализе музыкального произведения допускают характерные ошибки (путают  названия произведений  композиторов-классиков.)</w:t>
            </w:r>
          </w:p>
        </w:tc>
        <w:tc>
          <w:tcPr>
            <w:tcW w:w="3598" w:type="dxa"/>
            <w:vMerge w:val="restart"/>
          </w:tcPr>
          <w:p w:rsidR="00764EB3" w:rsidRPr="00336443" w:rsidRDefault="00764EB3" w:rsidP="00A37AEF">
            <w:pPr>
              <w:overflowPunct w:val="0"/>
              <w:autoSpaceDE w:val="0"/>
              <w:autoSpaceDN w:val="0"/>
              <w:adjustRightInd w:val="0"/>
              <w:spacing w:after="0" w:line="240" w:lineRule="auto"/>
              <w:jc w:val="both"/>
              <w:textAlignment w:val="baseline"/>
              <w:rPr>
                <w:rFonts w:ascii="Times New Roman" w:hAnsi="Times New Roman"/>
              </w:rPr>
            </w:pPr>
            <w:r w:rsidRPr="00336443">
              <w:rPr>
                <w:rFonts w:ascii="Times New Roman" w:hAnsi="Times New Roman"/>
              </w:rPr>
              <w:lastRenderedPageBreak/>
              <w:t>Поэтому в следующем учебном году следует обратить внимание  наслушательскую  культуру учащихся.</w:t>
            </w: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2б</w:t>
            </w:r>
          </w:p>
        </w:tc>
        <w:tc>
          <w:tcPr>
            <w:tcW w:w="1699"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i/>
                <w:iCs/>
              </w:rPr>
              <w:t>Флик Е.Г.</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845"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w:t>
            </w: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2в</w:t>
            </w:r>
          </w:p>
        </w:tc>
        <w:tc>
          <w:tcPr>
            <w:tcW w:w="1699"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i/>
                <w:iCs/>
              </w:rPr>
              <w:t>Флик Е.Г.</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845"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w:t>
            </w: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2г</w:t>
            </w:r>
          </w:p>
        </w:tc>
        <w:tc>
          <w:tcPr>
            <w:tcW w:w="1699"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i/>
                <w:iCs/>
              </w:rPr>
              <w:t>Флик Е.Г.</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845"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w:t>
            </w: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2д</w:t>
            </w:r>
          </w:p>
        </w:tc>
        <w:tc>
          <w:tcPr>
            <w:tcW w:w="1699"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i/>
                <w:iCs/>
              </w:rPr>
              <w:t>Флик Е.Г.</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845"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w:t>
            </w: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336443">
              <w:rPr>
                <w:rFonts w:ascii="Times New Roman" w:hAnsi="Times New Roman"/>
                <w:b/>
                <w:bCs/>
              </w:rPr>
              <w:t>Итого</w:t>
            </w:r>
          </w:p>
        </w:tc>
        <w:tc>
          <w:tcPr>
            <w:tcW w:w="1699"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highlight w:val="yellow"/>
              </w:rPr>
            </w:pPr>
          </w:p>
        </w:tc>
        <w:tc>
          <w:tcPr>
            <w:tcW w:w="844"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336443">
              <w:rPr>
                <w:rFonts w:ascii="Times New Roman" w:hAnsi="Times New Roman"/>
                <w:b/>
                <w:bCs/>
                <w:i/>
                <w:iCs/>
              </w:rPr>
              <w:t>100</w:t>
            </w:r>
          </w:p>
        </w:tc>
        <w:tc>
          <w:tcPr>
            <w:tcW w:w="718"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p>
        </w:tc>
        <w:tc>
          <w:tcPr>
            <w:tcW w:w="806"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336443">
              <w:rPr>
                <w:rFonts w:ascii="Times New Roman" w:hAnsi="Times New Roman"/>
                <w:b/>
                <w:bCs/>
                <w:i/>
                <w:iCs/>
              </w:rPr>
              <w:t>100</w:t>
            </w:r>
          </w:p>
        </w:tc>
        <w:tc>
          <w:tcPr>
            <w:tcW w:w="757"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p>
        </w:tc>
        <w:tc>
          <w:tcPr>
            <w:tcW w:w="845"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336443">
              <w:rPr>
                <w:rFonts w:ascii="Times New Roman" w:hAnsi="Times New Roman"/>
                <w:b/>
                <w:bCs/>
                <w:i/>
                <w:iCs/>
              </w:rPr>
              <w:t>=</w:t>
            </w:r>
          </w:p>
        </w:tc>
        <w:tc>
          <w:tcPr>
            <w:tcW w:w="781"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336443">
              <w:rPr>
                <w:rFonts w:ascii="Times New Roman" w:hAnsi="Times New Roman"/>
                <w:b/>
                <w:bCs/>
                <w:i/>
                <w:iCs/>
              </w:rPr>
              <w:t>=</w:t>
            </w: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b/>
                <w:bCs/>
              </w:rPr>
            </w:pPr>
          </w:p>
        </w:tc>
      </w:tr>
      <w:tr w:rsidR="00764EB3" w:rsidRPr="00336443" w:rsidTr="00A37AEF">
        <w:trPr>
          <w:trHeight w:val="240"/>
        </w:trPr>
        <w:tc>
          <w:tcPr>
            <w:tcW w:w="854" w:type="dxa"/>
            <w:vMerge w:val="restart"/>
            <w:textDirection w:val="btLr"/>
            <w:vAlign w:val="center"/>
          </w:tcPr>
          <w:p w:rsidR="00764EB3" w:rsidRPr="00336443" w:rsidRDefault="00764EB3" w:rsidP="00A37AEF">
            <w:pPr>
              <w:overflowPunct w:val="0"/>
              <w:autoSpaceDE w:val="0"/>
              <w:autoSpaceDN w:val="0"/>
              <w:adjustRightInd w:val="0"/>
              <w:spacing w:after="0" w:line="240" w:lineRule="auto"/>
              <w:ind w:right="113"/>
              <w:jc w:val="center"/>
              <w:textAlignment w:val="baseline"/>
              <w:rPr>
                <w:rFonts w:ascii="Times New Roman" w:hAnsi="Times New Roman"/>
                <w:b/>
                <w:bCs/>
              </w:rPr>
            </w:pPr>
            <w:r w:rsidRPr="00336443">
              <w:rPr>
                <w:rFonts w:ascii="Times New Roman" w:hAnsi="Times New Roman"/>
                <w:b/>
                <w:bCs/>
              </w:rPr>
              <w:lastRenderedPageBreak/>
              <w:t>Физическая культура</w:t>
            </w:r>
          </w:p>
        </w:tc>
        <w:tc>
          <w:tcPr>
            <w:tcW w:w="990"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2а</w:t>
            </w:r>
          </w:p>
        </w:tc>
        <w:tc>
          <w:tcPr>
            <w:tcW w:w="1699"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Шумилова Р.Р.</w:t>
            </w:r>
          </w:p>
        </w:tc>
        <w:tc>
          <w:tcPr>
            <w:tcW w:w="844"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spacing w:after="0" w:line="240" w:lineRule="auto"/>
              <w:jc w:val="center"/>
              <w:rPr>
                <w:rFonts w:ascii="Times New Roman" w:hAnsi="Times New Roman"/>
              </w:rPr>
            </w:pPr>
          </w:p>
        </w:tc>
        <w:tc>
          <w:tcPr>
            <w:tcW w:w="806"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spacing w:after="0" w:line="240" w:lineRule="auto"/>
              <w:jc w:val="center"/>
              <w:rPr>
                <w:rFonts w:ascii="Times New Roman" w:hAnsi="Times New Roman"/>
              </w:rPr>
            </w:pPr>
          </w:p>
        </w:tc>
        <w:tc>
          <w:tcPr>
            <w:tcW w:w="845"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w:t>
            </w:r>
          </w:p>
        </w:tc>
        <w:tc>
          <w:tcPr>
            <w:tcW w:w="781" w:type="dxa"/>
          </w:tcPr>
          <w:p w:rsidR="00764EB3" w:rsidRPr="00336443" w:rsidRDefault="00764EB3" w:rsidP="00D822F5">
            <w:pPr>
              <w:spacing w:after="0" w:line="240" w:lineRule="auto"/>
              <w:jc w:val="center"/>
              <w:rPr>
                <w:rFonts w:ascii="Times New Roman" w:hAnsi="Times New Roman"/>
              </w:rPr>
            </w:pPr>
          </w:p>
        </w:tc>
        <w:tc>
          <w:tcPr>
            <w:tcW w:w="4111" w:type="dxa"/>
            <w:vMerge w:val="restart"/>
          </w:tcPr>
          <w:p w:rsidR="00764EB3" w:rsidRPr="00EF5EB9" w:rsidRDefault="00764EB3" w:rsidP="00A37AEF">
            <w:pPr>
              <w:spacing w:after="0" w:line="240" w:lineRule="auto"/>
              <w:jc w:val="both"/>
              <w:rPr>
                <w:rFonts w:ascii="Times New Roman" w:hAnsi="Times New Roman"/>
              </w:rPr>
            </w:pPr>
            <w:r w:rsidRPr="00EF5EB9">
              <w:rPr>
                <w:rFonts w:ascii="Times New Roman" w:hAnsi="Times New Roman"/>
              </w:rPr>
              <w:t>Промежуточная аттестация проходила в виде практического тестирования (основная группа здоровья) и теоретического тестирования (специальная и подготовительная группа здоровья).</w:t>
            </w:r>
          </w:p>
          <w:p w:rsidR="00764EB3" w:rsidRPr="00EF5EB9" w:rsidRDefault="00764EB3" w:rsidP="00A37AEF">
            <w:pPr>
              <w:spacing w:after="0" w:line="240" w:lineRule="auto"/>
              <w:jc w:val="both"/>
              <w:rPr>
                <w:rFonts w:ascii="Times New Roman" w:hAnsi="Times New Roman"/>
              </w:rPr>
            </w:pPr>
            <w:r w:rsidRPr="00EF5EB9">
              <w:rPr>
                <w:rFonts w:ascii="Times New Roman" w:hAnsi="Times New Roman"/>
              </w:rPr>
              <w:t>Практическое тестирование состояло из:</w:t>
            </w:r>
          </w:p>
          <w:p w:rsidR="00764EB3" w:rsidRPr="00EF5EB9" w:rsidRDefault="00764EB3" w:rsidP="00A37AEF">
            <w:pPr>
              <w:spacing w:after="0" w:line="240" w:lineRule="auto"/>
              <w:jc w:val="both"/>
              <w:rPr>
                <w:rFonts w:ascii="Times New Roman" w:hAnsi="Times New Roman"/>
              </w:rPr>
            </w:pPr>
            <w:r w:rsidRPr="00EF5EB9">
              <w:rPr>
                <w:rFonts w:ascii="Times New Roman" w:hAnsi="Times New Roman"/>
              </w:rPr>
              <w:t>1.Челночный бег 3х10 метров</w:t>
            </w:r>
          </w:p>
          <w:p w:rsidR="00764EB3" w:rsidRPr="00EF5EB9" w:rsidRDefault="00764EB3" w:rsidP="00A37AEF">
            <w:pPr>
              <w:spacing w:after="0" w:line="240" w:lineRule="auto"/>
              <w:jc w:val="both"/>
              <w:rPr>
                <w:rFonts w:ascii="Times New Roman" w:hAnsi="Times New Roman"/>
              </w:rPr>
            </w:pPr>
            <w:r w:rsidRPr="00EF5EB9">
              <w:rPr>
                <w:rFonts w:ascii="Times New Roman" w:hAnsi="Times New Roman"/>
              </w:rPr>
              <w:t>2.Прыжок в длину с места толчком двумя ногами</w:t>
            </w:r>
          </w:p>
          <w:p w:rsidR="00764EB3" w:rsidRPr="00EF5EB9" w:rsidRDefault="00764EB3" w:rsidP="00A37AEF">
            <w:pPr>
              <w:spacing w:after="0" w:line="240" w:lineRule="auto"/>
              <w:jc w:val="both"/>
              <w:rPr>
                <w:rFonts w:ascii="Times New Roman" w:hAnsi="Times New Roman"/>
              </w:rPr>
            </w:pPr>
            <w:r w:rsidRPr="00EF5EB9">
              <w:rPr>
                <w:rFonts w:ascii="Times New Roman" w:hAnsi="Times New Roman"/>
              </w:rPr>
              <w:t>3.Наклон вперёд из положения сидя</w:t>
            </w:r>
          </w:p>
          <w:p w:rsidR="00764EB3" w:rsidRPr="00EF5EB9" w:rsidRDefault="00764EB3" w:rsidP="00A37AEF">
            <w:pPr>
              <w:spacing w:after="0" w:line="240" w:lineRule="auto"/>
              <w:jc w:val="both"/>
              <w:rPr>
                <w:rFonts w:ascii="Times New Roman" w:hAnsi="Times New Roman"/>
              </w:rPr>
            </w:pPr>
            <w:r w:rsidRPr="00EF5EB9">
              <w:rPr>
                <w:rFonts w:ascii="Times New Roman" w:hAnsi="Times New Roman"/>
              </w:rPr>
              <w:t>4.Подъём туловища из положения лёжа за 30 сек.</w:t>
            </w:r>
          </w:p>
          <w:p w:rsidR="00764EB3" w:rsidRPr="00EF5EB9" w:rsidRDefault="00764EB3" w:rsidP="00A37AEF">
            <w:pPr>
              <w:spacing w:after="0" w:line="240" w:lineRule="auto"/>
              <w:jc w:val="both"/>
              <w:rPr>
                <w:rFonts w:ascii="Times New Roman" w:hAnsi="Times New Roman"/>
              </w:rPr>
            </w:pPr>
            <w:r w:rsidRPr="00EF5EB9">
              <w:rPr>
                <w:rFonts w:ascii="Times New Roman" w:hAnsi="Times New Roman"/>
              </w:rPr>
              <w:t>Теоретическое тестирование состояло из 2 вариантов по 15 вопросов.</w:t>
            </w:r>
          </w:p>
          <w:p w:rsidR="00764EB3" w:rsidRPr="00EF5EB9" w:rsidRDefault="00764EB3" w:rsidP="00A37AEF">
            <w:pPr>
              <w:spacing w:after="0" w:line="240" w:lineRule="auto"/>
              <w:jc w:val="both"/>
              <w:rPr>
                <w:rFonts w:ascii="Times New Roman" w:hAnsi="Times New Roman"/>
              </w:rPr>
            </w:pPr>
            <w:r w:rsidRPr="00EF5EB9">
              <w:rPr>
                <w:rFonts w:ascii="Times New Roman" w:hAnsi="Times New Roman"/>
              </w:rPr>
              <w:t xml:space="preserve">По результатам промежуточной аттестации установлено, что качество подготовки обучающихся </w:t>
            </w:r>
            <w:r>
              <w:rPr>
                <w:rFonts w:ascii="Times New Roman" w:hAnsi="Times New Roman"/>
              </w:rPr>
              <w:t>2</w:t>
            </w:r>
            <w:r w:rsidRPr="00EF5EB9">
              <w:rPr>
                <w:rFonts w:ascii="Times New Roman" w:hAnsi="Times New Roman"/>
              </w:rPr>
              <w:t xml:space="preserve">-х классов по физкультуре  соответствует  требованиям государственного стандарта к учащимся </w:t>
            </w:r>
            <w:r>
              <w:rPr>
                <w:rFonts w:ascii="Times New Roman" w:hAnsi="Times New Roman"/>
              </w:rPr>
              <w:t>2-</w:t>
            </w:r>
            <w:r w:rsidRPr="00EF5EB9">
              <w:rPr>
                <w:rFonts w:ascii="Times New Roman" w:hAnsi="Times New Roman"/>
              </w:rPr>
              <w:t xml:space="preserve">х классов по физической культуре.  Данные показатели свидетельствуют о хорошем уровне  подготовки  учащихся </w:t>
            </w:r>
            <w:r>
              <w:rPr>
                <w:rFonts w:ascii="Times New Roman" w:hAnsi="Times New Roman"/>
              </w:rPr>
              <w:t>2-</w:t>
            </w:r>
            <w:r w:rsidRPr="00EF5EB9">
              <w:rPr>
                <w:rFonts w:ascii="Times New Roman" w:hAnsi="Times New Roman"/>
              </w:rPr>
              <w:t>х классов. В то же время вызвали небольшое затруднение скоростные тесты</w:t>
            </w:r>
          </w:p>
        </w:tc>
        <w:tc>
          <w:tcPr>
            <w:tcW w:w="3598" w:type="dxa"/>
            <w:vMerge w:val="restart"/>
          </w:tcPr>
          <w:p w:rsidR="00764EB3" w:rsidRPr="00EF5EB9" w:rsidRDefault="00764EB3" w:rsidP="00A37AEF">
            <w:pPr>
              <w:spacing w:after="0" w:line="240" w:lineRule="auto"/>
              <w:jc w:val="both"/>
              <w:rPr>
                <w:rFonts w:ascii="Times New Roman" w:hAnsi="Times New Roman"/>
              </w:rPr>
            </w:pPr>
            <w:r w:rsidRPr="00EF5EB9">
              <w:rPr>
                <w:rFonts w:ascii="Times New Roman" w:hAnsi="Times New Roman"/>
              </w:rPr>
              <w:t>Включить в учебный процесс отработку тех программных тем, которые вызвали у обучающихся затруднения и ошибки при выполнении. Запланировать работу по коррекции знаний, умений и навыков обучающихся. Чаще давать задания на развитие скоростных качеств.</w:t>
            </w: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2в</w:t>
            </w:r>
          </w:p>
        </w:tc>
        <w:tc>
          <w:tcPr>
            <w:tcW w:w="1699"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Шумилова Р.Р.</w:t>
            </w:r>
          </w:p>
        </w:tc>
        <w:tc>
          <w:tcPr>
            <w:tcW w:w="844"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spacing w:after="0" w:line="240" w:lineRule="auto"/>
              <w:jc w:val="center"/>
              <w:rPr>
                <w:rFonts w:ascii="Times New Roman" w:hAnsi="Times New Roman"/>
              </w:rPr>
            </w:pPr>
          </w:p>
        </w:tc>
        <w:tc>
          <w:tcPr>
            <w:tcW w:w="806"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spacing w:after="0" w:line="240" w:lineRule="auto"/>
              <w:jc w:val="center"/>
              <w:rPr>
                <w:rFonts w:ascii="Times New Roman" w:hAnsi="Times New Roman"/>
              </w:rPr>
            </w:pPr>
          </w:p>
        </w:tc>
        <w:tc>
          <w:tcPr>
            <w:tcW w:w="845"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w:t>
            </w:r>
          </w:p>
        </w:tc>
        <w:tc>
          <w:tcPr>
            <w:tcW w:w="781" w:type="dxa"/>
          </w:tcPr>
          <w:p w:rsidR="00764EB3" w:rsidRPr="00336443" w:rsidRDefault="00764EB3" w:rsidP="00D822F5">
            <w:pPr>
              <w:spacing w:after="0" w:line="240" w:lineRule="auto"/>
              <w:jc w:val="center"/>
              <w:rPr>
                <w:rFonts w:ascii="Times New Roman" w:hAnsi="Times New Roman"/>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2б</w:t>
            </w:r>
          </w:p>
        </w:tc>
        <w:tc>
          <w:tcPr>
            <w:tcW w:w="1699" w:type="dxa"/>
          </w:tcPr>
          <w:p w:rsidR="00764EB3" w:rsidRPr="00336443" w:rsidRDefault="00764EB3" w:rsidP="00D822F5">
            <w:pPr>
              <w:spacing w:after="0" w:line="240" w:lineRule="auto"/>
              <w:jc w:val="center"/>
              <w:rPr>
                <w:rFonts w:ascii="Times New Roman" w:hAnsi="Times New Roman"/>
              </w:rPr>
            </w:pPr>
            <w:r>
              <w:rPr>
                <w:rFonts w:ascii="Times New Roman" w:hAnsi="Times New Roman"/>
              </w:rPr>
              <w:t>Шумилова Р.Р.</w:t>
            </w:r>
          </w:p>
        </w:tc>
        <w:tc>
          <w:tcPr>
            <w:tcW w:w="844"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spacing w:after="0" w:line="240" w:lineRule="auto"/>
              <w:jc w:val="center"/>
              <w:rPr>
                <w:rFonts w:ascii="Times New Roman" w:hAnsi="Times New Roman"/>
              </w:rPr>
            </w:pPr>
          </w:p>
        </w:tc>
        <w:tc>
          <w:tcPr>
            <w:tcW w:w="806"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spacing w:after="0" w:line="240" w:lineRule="auto"/>
              <w:jc w:val="center"/>
              <w:rPr>
                <w:rFonts w:ascii="Times New Roman" w:hAnsi="Times New Roman"/>
              </w:rPr>
            </w:pPr>
          </w:p>
        </w:tc>
        <w:tc>
          <w:tcPr>
            <w:tcW w:w="845"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w:t>
            </w:r>
          </w:p>
        </w:tc>
        <w:tc>
          <w:tcPr>
            <w:tcW w:w="781" w:type="dxa"/>
          </w:tcPr>
          <w:p w:rsidR="00764EB3" w:rsidRPr="00336443" w:rsidRDefault="00764EB3" w:rsidP="00D822F5">
            <w:pPr>
              <w:spacing w:after="0" w:line="240" w:lineRule="auto"/>
              <w:jc w:val="center"/>
              <w:rPr>
                <w:rFonts w:ascii="Times New Roman" w:hAnsi="Times New Roman"/>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2г</w:t>
            </w:r>
          </w:p>
        </w:tc>
        <w:tc>
          <w:tcPr>
            <w:tcW w:w="1699"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Шестаков Д.А.</w:t>
            </w:r>
          </w:p>
        </w:tc>
        <w:tc>
          <w:tcPr>
            <w:tcW w:w="844"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spacing w:after="0" w:line="240" w:lineRule="auto"/>
              <w:jc w:val="center"/>
              <w:rPr>
                <w:rFonts w:ascii="Times New Roman" w:hAnsi="Times New Roman"/>
              </w:rPr>
            </w:pPr>
          </w:p>
        </w:tc>
        <w:tc>
          <w:tcPr>
            <w:tcW w:w="806"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spacing w:after="0" w:line="240" w:lineRule="auto"/>
              <w:jc w:val="center"/>
              <w:rPr>
                <w:rFonts w:ascii="Times New Roman" w:hAnsi="Times New Roman"/>
              </w:rPr>
            </w:pPr>
          </w:p>
        </w:tc>
        <w:tc>
          <w:tcPr>
            <w:tcW w:w="845"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w:t>
            </w:r>
          </w:p>
        </w:tc>
        <w:tc>
          <w:tcPr>
            <w:tcW w:w="781" w:type="dxa"/>
          </w:tcPr>
          <w:p w:rsidR="00764EB3" w:rsidRPr="00336443" w:rsidRDefault="00764EB3" w:rsidP="00D822F5">
            <w:pPr>
              <w:spacing w:after="0" w:line="240" w:lineRule="auto"/>
              <w:jc w:val="center"/>
              <w:rPr>
                <w:rFonts w:ascii="Times New Roman" w:hAnsi="Times New Roman"/>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2д</w:t>
            </w:r>
          </w:p>
        </w:tc>
        <w:tc>
          <w:tcPr>
            <w:tcW w:w="1699"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Шестаков Д.А.</w:t>
            </w:r>
          </w:p>
        </w:tc>
        <w:tc>
          <w:tcPr>
            <w:tcW w:w="844"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spacing w:after="0" w:line="240" w:lineRule="auto"/>
              <w:jc w:val="center"/>
              <w:rPr>
                <w:rFonts w:ascii="Times New Roman" w:hAnsi="Times New Roman"/>
              </w:rPr>
            </w:pPr>
          </w:p>
        </w:tc>
        <w:tc>
          <w:tcPr>
            <w:tcW w:w="806"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spacing w:after="0" w:line="240" w:lineRule="auto"/>
              <w:jc w:val="center"/>
              <w:rPr>
                <w:rFonts w:ascii="Times New Roman" w:hAnsi="Times New Roman"/>
              </w:rPr>
            </w:pPr>
          </w:p>
        </w:tc>
        <w:tc>
          <w:tcPr>
            <w:tcW w:w="845" w:type="dxa"/>
          </w:tcPr>
          <w:p w:rsidR="00764EB3" w:rsidRPr="00336443" w:rsidRDefault="00764EB3" w:rsidP="00D822F5">
            <w:pPr>
              <w:spacing w:after="0" w:line="240" w:lineRule="auto"/>
              <w:jc w:val="center"/>
              <w:rPr>
                <w:rFonts w:ascii="Times New Roman" w:hAnsi="Times New Roman"/>
              </w:rPr>
            </w:pPr>
            <w:r w:rsidRPr="00336443">
              <w:rPr>
                <w:rFonts w:ascii="Times New Roman" w:hAnsi="Times New Roman"/>
              </w:rPr>
              <w:t>=</w:t>
            </w:r>
          </w:p>
        </w:tc>
        <w:tc>
          <w:tcPr>
            <w:tcW w:w="781" w:type="dxa"/>
          </w:tcPr>
          <w:p w:rsidR="00764EB3" w:rsidRPr="00336443" w:rsidRDefault="00764EB3" w:rsidP="00D822F5">
            <w:pPr>
              <w:spacing w:after="0" w:line="240" w:lineRule="auto"/>
              <w:jc w:val="center"/>
              <w:rPr>
                <w:rFonts w:ascii="Times New Roman" w:hAnsi="Times New Roman"/>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24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336443">
              <w:rPr>
                <w:rFonts w:ascii="Times New Roman" w:hAnsi="Times New Roman"/>
                <w:b/>
                <w:bCs/>
              </w:rPr>
              <w:t>Итого</w:t>
            </w:r>
          </w:p>
        </w:tc>
        <w:tc>
          <w:tcPr>
            <w:tcW w:w="1699"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highlight w:val="yellow"/>
              </w:rPr>
            </w:pPr>
          </w:p>
        </w:tc>
        <w:tc>
          <w:tcPr>
            <w:tcW w:w="844"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p>
        </w:tc>
        <w:tc>
          <w:tcPr>
            <w:tcW w:w="806"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p>
        </w:tc>
        <w:tc>
          <w:tcPr>
            <w:tcW w:w="845"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p>
        </w:tc>
        <w:tc>
          <w:tcPr>
            <w:tcW w:w="781"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i/>
                <w:i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61"/>
        </w:trPr>
        <w:tc>
          <w:tcPr>
            <w:tcW w:w="854" w:type="dxa"/>
            <w:vMerge w:val="restart"/>
            <w:textDirection w:val="btLr"/>
          </w:tcPr>
          <w:p w:rsidR="00764EB3" w:rsidRPr="00336443"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highlight w:val="yellow"/>
              </w:rPr>
            </w:pPr>
            <w:r w:rsidRPr="00336443">
              <w:rPr>
                <w:rFonts w:ascii="Times New Roman" w:hAnsi="Times New Roman"/>
                <w:b/>
                <w:bCs/>
              </w:rPr>
              <w:t>Истоки</w:t>
            </w: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2а</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Михайлова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val="restart"/>
          </w:tcPr>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Обучающиеся усвоили программный материал по внеурочной деятельности «Истоки» на достаточном уровне.</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Творческие проекты, представленные учащимися для прохождения промежуточной аттестации в большинстве были выполнены в соответствии с требованиями к данному виду работы .Продемонстрированы навыки оформления проектной работы и пояснительной записки, а также подготовки простой презентации.</w:t>
            </w:r>
          </w:p>
        </w:tc>
        <w:tc>
          <w:tcPr>
            <w:tcW w:w="3598" w:type="dxa"/>
            <w:vMerge w:val="restart"/>
          </w:tcPr>
          <w:p w:rsidR="00764EB3" w:rsidRPr="00F96CEE" w:rsidRDefault="00764EB3" w:rsidP="00A37AEF">
            <w:pPr>
              <w:pStyle w:val="26"/>
              <w:shd w:val="clear" w:color="auto" w:fill="auto"/>
              <w:spacing w:before="0" w:line="240" w:lineRule="auto"/>
              <w:ind w:firstLine="0"/>
              <w:rPr>
                <w:rFonts w:ascii="Times New Roman" w:hAnsi="Times New Roman"/>
                <w:sz w:val="20"/>
                <w:szCs w:val="26"/>
                <w:lang w:eastAsia="ja-JP"/>
              </w:rPr>
            </w:pPr>
            <w:r w:rsidRPr="00F96CEE">
              <w:rPr>
                <w:rFonts w:ascii="Times New Roman" w:hAnsi="Times New Roman"/>
                <w:sz w:val="20"/>
                <w:szCs w:val="26"/>
                <w:lang w:eastAsia="ja-JP"/>
              </w:rPr>
              <w:t>Находить ответы на вопросы ,используя учебник ,свой жизненный опыт и информацию ,полученную от учителя. Делать выводы в результате совместной работы всего класса.</w:t>
            </w:r>
          </w:p>
          <w:p w:rsidR="00764EB3" w:rsidRPr="00F96CEE" w:rsidRDefault="00764EB3" w:rsidP="00A37AEF">
            <w:pPr>
              <w:pStyle w:val="26"/>
              <w:shd w:val="clear" w:color="auto" w:fill="auto"/>
              <w:spacing w:before="0" w:line="240" w:lineRule="auto"/>
              <w:ind w:firstLine="0"/>
              <w:rPr>
                <w:rFonts w:ascii="Times New Roman" w:hAnsi="Times New Roman"/>
                <w:sz w:val="20"/>
                <w:szCs w:val="26"/>
                <w:lang w:eastAsia="ja-JP"/>
              </w:rPr>
            </w:pPr>
            <w:r w:rsidRPr="00F96CEE">
              <w:rPr>
                <w:rFonts w:ascii="Times New Roman" w:hAnsi="Times New Roman"/>
                <w:sz w:val="20"/>
                <w:szCs w:val="26"/>
                <w:lang w:eastAsia="ja-JP"/>
              </w:rPr>
              <w:t>Формировать нравственные нормы и правила в жизни учащихся:</w:t>
            </w:r>
          </w:p>
          <w:p w:rsidR="00764EB3" w:rsidRPr="00F96CEE" w:rsidRDefault="00764EB3" w:rsidP="00A37AEF">
            <w:pPr>
              <w:pStyle w:val="26"/>
              <w:shd w:val="clear" w:color="auto" w:fill="auto"/>
              <w:spacing w:before="0" w:line="240" w:lineRule="auto"/>
              <w:ind w:firstLine="0"/>
              <w:rPr>
                <w:rFonts w:ascii="Times New Roman" w:hAnsi="Times New Roman"/>
                <w:sz w:val="20"/>
                <w:szCs w:val="26"/>
                <w:lang w:eastAsia="ja-JP"/>
              </w:rPr>
            </w:pPr>
            <w:r w:rsidRPr="00F96CEE">
              <w:rPr>
                <w:rFonts w:ascii="Times New Roman" w:hAnsi="Times New Roman"/>
                <w:sz w:val="20"/>
                <w:szCs w:val="26"/>
                <w:lang w:eastAsia="ja-JP"/>
              </w:rPr>
              <w:t>-как правильно поступать;</w:t>
            </w:r>
          </w:p>
          <w:p w:rsidR="00764EB3" w:rsidRPr="00F96CEE" w:rsidRDefault="00764EB3" w:rsidP="00A37AEF">
            <w:pPr>
              <w:pStyle w:val="26"/>
              <w:shd w:val="clear" w:color="auto" w:fill="auto"/>
              <w:spacing w:before="0" w:line="240" w:lineRule="auto"/>
              <w:ind w:firstLine="0"/>
              <w:rPr>
                <w:rFonts w:ascii="Times New Roman" w:hAnsi="Times New Roman"/>
                <w:sz w:val="20"/>
                <w:szCs w:val="26"/>
                <w:lang w:eastAsia="ja-JP"/>
              </w:rPr>
            </w:pPr>
            <w:r w:rsidRPr="00F96CEE">
              <w:rPr>
                <w:rFonts w:ascii="Times New Roman" w:hAnsi="Times New Roman"/>
                <w:sz w:val="20"/>
                <w:szCs w:val="26"/>
                <w:lang w:eastAsia="ja-JP"/>
              </w:rPr>
              <w:t>-как себя вести;</w:t>
            </w:r>
          </w:p>
          <w:p w:rsidR="00764EB3" w:rsidRPr="00F96CEE" w:rsidRDefault="00764EB3" w:rsidP="00A37AEF">
            <w:pPr>
              <w:pStyle w:val="26"/>
              <w:shd w:val="clear" w:color="auto" w:fill="auto"/>
              <w:spacing w:before="0" w:line="240" w:lineRule="auto"/>
              <w:ind w:firstLine="0"/>
              <w:rPr>
                <w:rFonts w:ascii="Times New Roman" w:hAnsi="Times New Roman"/>
                <w:sz w:val="20"/>
                <w:szCs w:val="26"/>
                <w:lang w:eastAsia="ja-JP"/>
              </w:rPr>
            </w:pPr>
            <w:r w:rsidRPr="00F96CEE">
              <w:rPr>
                <w:rFonts w:ascii="Times New Roman" w:hAnsi="Times New Roman"/>
                <w:sz w:val="20"/>
                <w:szCs w:val="26"/>
                <w:lang w:eastAsia="ja-JP"/>
              </w:rPr>
              <w:t>-как соблюдать традиции народов России.</w:t>
            </w:r>
          </w:p>
        </w:tc>
      </w:tr>
      <w:tr w:rsidR="00764EB3" w:rsidRPr="00336443" w:rsidTr="00A37AEF">
        <w:trPr>
          <w:trHeight w:val="251"/>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2б</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Чугунова Ю.В.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324"/>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2в</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Антропова Н.Н</w:t>
            </w:r>
          </w:p>
        </w:tc>
        <w:tc>
          <w:tcPr>
            <w:tcW w:w="844" w:type="dxa"/>
            <w:vAlign w:val="center"/>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06"/>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2г</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Посадская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2д</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Меньшенина С.А.</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254"/>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Итого</w:t>
            </w:r>
          </w:p>
        </w:tc>
        <w:tc>
          <w:tcPr>
            <w:tcW w:w="1699"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36"/>
        </w:trPr>
        <w:tc>
          <w:tcPr>
            <w:tcW w:w="854" w:type="dxa"/>
            <w:vMerge w:val="restart"/>
            <w:textDirection w:val="btLr"/>
            <w:vAlign w:val="center"/>
          </w:tcPr>
          <w:p w:rsidR="00764EB3" w:rsidRPr="00336443"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highlight w:val="yellow"/>
              </w:rPr>
            </w:pPr>
            <w:r w:rsidRPr="00336443">
              <w:rPr>
                <w:rFonts w:ascii="Times New Roman" w:hAnsi="Times New Roman"/>
                <w:b/>
                <w:bCs/>
              </w:rPr>
              <w:t>Умники и умницы</w:t>
            </w: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2а</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Михайлова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val="restart"/>
          </w:tcPr>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Анализ промежуточной аттестации показал, что творческие проекты, представленные учащимися в большинстве были выполнены в соответствии с требованиями к данному виду работы.</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Положительные результаты:</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lastRenderedPageBreak/>
              <w:t>-работы в целом свидетельствует о способности самостоятельно ставить проблему и находить пути её решения;</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-продемонстрировано свободное владение логическими операциями, навыками критического мышления, умение самостоятельно мыслить;</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 сформированы навыки оформления проектной работы;</w:t>
            </w:r>
          </w:p>
        </w:tc>
        <w:tc>
          <w:tcPr>
            <w:tcW w:w="3598" w:type="dxa"/>
            <w:vMerge w:val="restart"/>
          </w:tcPr>
          <w:p w:rsidR="00764EB3" w:rsidRPr="00F96CEE" w:rsidRDefault="00764EB3" w:rsidP="00A37AEF">
            <w:pPr>
              <w:pStyle w:val="26"/>
              <w:shd w:val="clear" w:color="auto" w:fill="auto"/>
              <w:spacing w:before="0" w:line="274" w:lineRule="exact"/>
              <w:ind w:firstLine="0"/>
              <w:rPr>
                <w:rFonts w:ascii="Times New Roman" w:hAnsi="Times New Roman"/>
                <w:sz w:val="20"/>
                <w:szCs w:val="26"/>
                <w:lang w:eastAsia="ja-JP"/>
              </w:rPr>
            </w:pPr>
            <w:r w:rsidRPr="00F96CEE">
              <w:rPr>
                <w:rFonts w:ascii="Times New Roman" w:hAnsi="Times New Roman"/>
                <w:sz w:val="20"/>
                <w:szCs w:val="26"/>
                <w:lang w:eastAsia="ja-JP"/>
              </w:rPr>
              <w:lastRenderedPageBreak/>
              <w:t xml:space="preserve">Продолжать отрабатывать умения и навыки обучающихся по основным темам «Умники и умницы» в следующем учебном году: развитие логического мышления, памяти, тренировки </w:t>
            </w:r>
            <w:r w:rsidRPr="00F96CEE">
              <w:rPr>
                <w:rFonts w:ascii="Times New Roman" w:hAnsi="Times New Roman"/>
                <w:sz w:val="20"/>
                <w:szCs w:val="26"/>
                <w:lang w:eastAsia="ja-JP"/>
              </w:rPr>
              <w:lastRenderedPageBreak/>
              <w:t>внимания.</w:t>
            </w:r>
          </w:p>
          <w:p w:rsidR="00764EB3" w:rsidRPr="00F96CEE" w:rsidRDefault="00764EB3" w:rsidP="00A37AEF">
            <w:pPr>
              <w:pStyle w:val="26"/>
              <w:shd w:val="clear" w:color="auto" w:fill="auto"/>
              <w:spacing w:before="0" w:line="274" w:lineRule="exact"/>
              <w:ind w:firstLine="0"/>
              <w:rPr>
                <w:rFonts w:ascii="Times New Roman" w:hAnsi="Times New Roman"/>
                <w:sz w:val="20"/>
                <w:szCs w:val="26"/>
                <w:lang w:eastAsia="ja-JP"/>
              </w:rPr>
            </w:pPr>
          </w:p>
        </w:tc>
      </w:tr>
      <w:tr w:rsidR="00764EB3" w:rsidRPr="00336443" w:rsidTr="00A37AEF">
        <w:trPr>
          <w:trHeight w:val="156"/>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2б</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Чугунова Ю.В.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2в</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Антропова Н.Н</w:t>
            </w:r>
          </w:p>
        </w:tc>
        <w:tc>
          <w:tcPr>
            <w:tcW w:w="844" w:type="dxa"/>
            <w:vAlign w:val="center"/>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22"/>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2г</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Посадская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83"/>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2д</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Меньшенина С.А.</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Итого</w:t>
            </w:r>
          </w:p>
        </w:tc>
        <w:tc>
          <w:tcPr>
            <w:tcW w:w="1699"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79"/>
        </w:trPr>
        <w:tc>
          <w:tcPr>
            <w:tcW w:w="854" w:type="dxa"/>
            <w:vMerge w:val="restart"/>
            <w:textDirection w:val="btLr"/>
            <w:vAlign w:val="center"/>
          </w:tcPr>
          <w:p w:rsidR="00764EB3" w:rsidRPr="00336443"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highlight w:val="yellow"/>
              </w:rPr>
            </w:pPr>
            <w:r w:rsidRPr="00336443">
              <w:rPr>
                <w:rFonts w:ascii="Times New Roman" w:hAnsi="Times New Roman"/>
                <w:b/>
                <w:bCs/>
              </w:rPr>
              <w:lastRenderedPageBreak/>
              <w:t>Разговор о правильном питании</w:t>
            </w: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2а</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Михайлова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val="restart"/>
          </w:tcPr>
          <w:p w:rsidR="00764EB3" w:rsidRPr="00F96CEE" w:rsidRDefault="00764EB3" w:rsidP="00A37AEF">
            <w:pPr>
              <w:pStyle w:val="af9"/>
              <w:spacing w:line="240" w:lineRule="auto"/>
              <w:ind w:firstLine="0"/>
              <w:rPr>
                <w:rFonts w:ascii="Times New Roman" w:hAnsi="Times New Roman"/>
                <w:sz w:val="20"/>
                <w:szCs w:val="28"/>
                <w:lang w:eastAsia="ja-JP"/>
              </w:rPr>
            </w:pPr>
            <w:r w:rsidRPr="00F96CEE">
              <w:rPr>
                <w:rFonts w:ascii="Times New Roman" w:hAnsi="Times New Roman"/>
                <w:sz w:val="20"/>
                <w:szCs w:val="28"/>
                <w:lang w:eastAsia="ja-JP"/>
              </w:rPr>
              <w:t>Анализ промежуточной аттестации показал, что работы обучающихся тщательно спланированы и последовательно реализованы, своевременно пройдены все необходимые этапы обсуждения и представления.</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Творческие проекты, представленные учащимися для прохождения промежуточной аттестации в большинстве были выполнены в соответствии с требованиями к данному виду работы.</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Обучающиеся усвоили программный материал по внеурочной деятельности «Разговор о правильном питании» на достаточном уровне.</w:t>
            </w:r>
          </w:p>
        </w:tc>
        <w:tc>
          <w:tcPr>
            <w:tcW w:w="3598" w:type="dxa"/>
            <w:vMerge w:val="restart"/>
          </w:tcPr>
          <w:p w:rsidR="00764EB3" w:rsidRPr="00F96CEE" w:rsidRDefault="00764EB3" w:rsidP="00A37AEF">
            <w:pPr>
              <w:pStyle w:val="26"/>
              <w:shd w:val="clear" w:color="auto" w:fill="auto"/>
              <w:spacing w:before="0" w:line="240" w:lineRule="auto"/>
              <w:ind w:firstLine="0"/>
              <w:rPr>
                <w:rFonts w:ascii="Times New Roman" w:hAnsi="Times New Roman"/>
                <w:sz w:val="20"/>
                <w:szCs w:val="26"/>
                <w:lang w:eastAsia="ja-JP"/>
              </w:rPr>
            </w:pPr>
            <w:r w:rsidRPr="00F96CEE">
              <w:rPr>
                <w:rFonts w:ascii="Times New Roman" w:hAnsi="Times New Roman"/>
                <w:sz w:val="20"/>
                <w:szCs w:val="26"/>
                <w:lang w:eastAsia="ja-JP"/>
              </w:rPr>
              <w:t>Запланировать работу по коррекции знаний, умений и навыков обучающихся по основным темам «Разговор о правильном питании»:</w:t>
            </w:r>
          </w:p>
          <w:p w:rsidR="00764EB3" w:rsidRPr="00336443" w:rsidRDefault="00764EB3" w:rsidP="00A37AEF">
            <w:pPr>
              <w:pStyle w:val="Default"/>
              <w:jc w:val="both"/>
              <w:rPr>
                <w:bCs/>
                <w:iCs/>
                <w:sz w:val="20"/>
                <w:szCs w:val="20"/>
              </w:rPr>
            </w:pPr>
            <w:r w:rsidRPr="00336443">
              <w:rPr>
                <w:sz w:val="20"/>
                <w:szCs w:val="20"/>
              </w:rPr>
              <w:t>-</w:t>
            </w:r>
            <w:r w:rsidRPr="00336443">
              <w:rPr>
                <w:bCs/>
                <w:iCs/>
                <w:sz w:val="20"/>
                <w:szCs w:val="20"/>
              </w:rPr>
              <w:t xml:space="preserve"> Гигиена питания и приготовление пищи;</w:t>
            </w:r>
          </w:p>
          <w:p w:rsidR="00764EB3" w:rsidRPr="00336443" w:rsidRDefault="00764EB3" w:rsidP="00A37AEF">
            <w:pPr>
              <w:pStyle w:val="Default"/>
              <w:jc w:val="both"/>
              <w:rPr>
                <w:bCs/>
                <w:iCs/>
                <w:sz w:val="20"/>
                <w:szCs w:val="20"/>
              </w:rPr>
            </w:pPr>
            <w:r w:rsidRPr="00336443">
              <w:rPr>
                <w:bCs/>
                <w:iCs/>
                <w:sz w:val="20"/>
                <w:szCs w:val="20"/>
              </w:rPr>
              <w:t>-Этикет;</w:t>
            </w:r>
          </w:p>
          <w:p w:rsidR="00764EB3" w:rsidRPr="00336443" w:rsidRDefault="00764EB3" w:rsidP="00A37AEF">
            <w:pPr>
              <w:pStyle w:val="Default"/>
              <w:jc w:val="both"/>
              <w:rPr>
                <w:bCs/>
                <w:iCs/>
                <w:sz w:val="20"/>
                <w:szCs w:val="20"/>
              </w:rPr>
            </w:pPr>
            <w:r w:rsidRPr="00336443">
              <w:rPr>
                <w:bCs/>
                <w:iCs/>
                <w:sz w:val="20"/>
                <w:szCs w:val="20"/>
              </w:rPr>
              <w:t>-Рацион питания ;</w:t>
            </w:r>
          </w:p>
          <w:p w:rsidR="00764EB3" w:rsidRPr="00F96CEE" w:rsidRDefault="00764EB3" w:rsidP="00A37AEF">
            <w:pPr>
              <w:pStyle w:val="26"/>
              <w:shd w:val="clear" w:color="auto" w:fill="auto"/>
              <w:spacing w:before="0" w:line="240" w:lineRule="auto"/>
              <w:ind w:firstLine="0"/>
              <w:rPr>
                <w:rFonts w:ascii="Times New Roman" w:hAnsi="Times New Roman"/>
                <w:sz w:val="20"/>
                <w:szCs w:val="26"/>
                <w:lang w:eastAsia="ja-JP"/>
              </w:rPr>
            </w:pPr>
            <w:r w:rsidRPr="00F96CEE">
              <w:rPr>
                <w:rFonts w:ascii="Times New Roman" w:hAnsi="Times New Roman"/>
                <w:sz w:val="20"/>
                <w:szCs w:val="26"/>
                <w:lang w:eastAsia="ja-JP"/>
              </w:rPr>
              <w:t>Формирование личностной позиции учащихся по сохранению и укреплению здоровья. Развивать умения и навыки ,которые помогут в жизни каждому ребёнку ,чтобы сохранить здоровье.</w:t>
            </w:r>
          </w:p>
        </w:tc>
      </w:tr>
      <w:tr w:rsidR="00764EB3" w:rsidRPr="00336443" w:rsidTr="00A37AEF">
        <w:trPr>
          <w:trHeight w:val="274"/>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2б</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Чугунова Ю.В.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4"/>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2в</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Антропова Н.Н</w:t>
            </w:r>
          </w:p>
        </w:tc>
        <w:tc>
          <w:tcPr>
            <w:tcW w:w="844" w:type="dxa"/>
            <w:vAlign w:val="center"/>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2г</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Посадская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2д</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Меньшенина С.А.</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96"/>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Итого</w:t>
            </w:r>
          </w:p>
        </w:tc>
        <w:tc>
          <w:tcPr>
            <w:tcW w:w="1699"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lang w:val="en-US"/>
              </w:rPr>
            </w:pPr>
            <w:r w:rsidRPr="00336443">
              <w:rPr>
                <w:rFonts w:ascii="Times New Roman" w:hAnsi="Times New Roman"/>
                <w:b/>
                <w:bCs/>
              </w:rPr>
              <w:t>100</w:t>
            </w:r>
            <w:r w:rsidRPr="00336443">
              <w:rPr>
                <w:rFonts w:ascii="Times New Roman" w:hAnsi="Times New Roman"/>
                <w:b/>
                <w:bCs/>
                <w:lang w:val="en-US"/>
              </w:rPr>
              <w:t>%</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51"/>
        </w:trPr>
        <w:tc>
          <w:tcPr>
            <w:tcW w:w="854" w:type="dxa"/>
            <w:vMerge w:val="restart"/>
            <w:textDirection w:val="btLr"/>
            <w:vAlign w:val="center"/>
          </w:tcPr>
          <w:p w:rsidR="00764EB3" w:rsidRPr="00336443"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highlight w:val="yellow"/>
              </w:rPr>
            </w:pPr>
            <w:r w:rsidRPr="00336443">
              <w:rPr>
                <w:rFonts w:ascii="Times New Roman" w:hAnsi="Times New Roman"/>
                <w:b/>
                <w:bCs/>
              </w:rPr>
              <w:t>Школа добрых дел</w:t>
            </w: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2а</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Михайлова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val="restart"/>
          </w:tcPr>
          <w:p w:rsidR="00764EB3" w:rsidRPr="00336443" w:rsidRDefault="00764EB3" w:rsidP="00A37AEF">
            <w:pPr>
              <w:pStyle w:val="af5"/>
              <w:spacing w:line="276" w:lineRule="auto"/>
              <w:jc w:val="both"/>
              <w:rPr>
                <w:rFonts w:ascii="Times New Roman" w:hAnsi="Times New Roman"/>
                <w:sz w:val="20"/>
                <w:szCs w:val="20"/>
              </w:rPr>
            </w:pPr>
            <w:r w:rsidRPr="00336443">
              <w:rPr>
                <w:rFonts w:ascii="Times New Roman" w:hAnsi="Times New Roman"/>
                <w:sz w:val="20"/>
                <w:szCs w:val="20"/>
              </w:rPr>
              <w:t>Анализ промежуточной аттестации показал, что обучающиеся усвоили программный материал по внеурочной деятельности «Школа добрых дел» на достаточном уровне.</w:t>
            </w:r>
          </w:p>
          <w:p w:rsidR="00764EB3" w:rsidRPr="00336443" w:rsidRDefault="00764EB3" w:rsidP="00A37AEF">
            <w:pPr>
              <w:pStyle w:val="af5"/>
              <w:spacing w:line="276" w:lineRule="auto"/>
              <w:jc w:val="both"/>
              <w:rPr>
                <w:rFonts w:ascii="Times New Roman" w:hAnsi="Times New Roman"/>
                <w:sz w:val="20"/>
                <w:szCs w:val="20"/>
              </w:rPr>
            </w:pPr>
            <w:r w:rsidRPr="00336443">
              <w:rPr>
                <w:rFonts w:ascii="Times New Roman" w:hAnsi="Times New Roman"/>
                <w:sz w:val="20"/>
                <w:szCs w:val="20"/>
              </w:rPr>
              <w:t>Творческие проекты, представленные учащимися для прохождения промежуточной аттестации в большинстве были выполнены в соответствии с требованиями к данному виду работы.</w:t>
            </w:r>
          </w:p>
          <w:p w:rsidR="00764EB3" w:rsidRPr="00336443" w:rsidRDefault="00764EB3" w:rsidP="00A37AEF">
            <w:pPr>
              <w:pStyle w:val="af5"/>
              <w:spacing w:line="276" w:lineRule="auto"/>
              <w:jc w:val="both"/>
              <w:rPr>
                <w:rFonts w:ascii="Times New Roman" w:hAnsi="Times New Roman"/>
                <w:sz w:val="20"/>
                <w:szCs w:val="20"/>
              </w:rPr>
            </w:pPr>
            <w:r w:rsidRPr="00336443">
              <w:rPr>
                <w:rFonts w:ascii="Times New Roman" w:hAnsi="Times New Roman"/>
                <w:sz w:val="20"/>
                <w:szCs w:val="20"/>
              </w:rPr>
              <w:t>В работе и в ответах на вопросы по содержанию работы отсутствуют грубые ошибки.</w:t>
            </w:r>
          </w:p>
        </w:tc>
        <w:tc>
          <w:tcPr>
            <w:tcW w:w="3598" w:type="dxa"/>
            <w:vMerge w:val="restart"/>
          </w:tcPr>
          <w:p w:rsidR="00764EB3" w:rsidRPr="00336443" w:rsidRDefault="00764EB3" w:rsidP="00A37AEF">
            <w:pPr>
              <w:pStyle w:val="af5"/>
              <w:spacing w:line="276" w:lineRule="auto"/>
              <w:jc w:val="both"/>
              <w:rPr>
                <w:rFonts w:ascii="Times New Roman" w:hAnsi="Times New Roman"/>
                <w:sz w:val="20"/>
                <w:szCs w:val="20"/>
              </w:rPr>
            </w:pPr>
            <w:r w:rsidRPr="00336443">
              <w:rPr>
                <w:rFonts w:ascii="Times New Roman" w:hAnsi="Times New Roman"/>
                <w:sz w:val="20"/>
                <w:szCs w:val="20"/>
              </w:rPr>
              <w:t>Запланировать работу с обучающимися по отработке следующих умений и навыков «Школа добрых дел»:</w:t>
            </w:r>
          </w:p>
          <w:p w:rsidR="00764EB3" w:rsidRPr="00336443" w:rsidRDefault="00764EB3" w:rsidP="00A37AEF">
            <w:pPr>
              <w:pStyle w:val="af5"/>
              <w:spacing w:line="276" w:lineRule="auto"/>
              <w:jc w:val="both"/>
              <w:rPr>
                <w:rFonts w:ascii="Times New Roman" w:hAnsi="Times New Roman"/>
                <w:sz w:val="20"/>
                <w:szCs w:val="20"/>
              </w:rPr>
            </w:pPr>
            <w:r w:rsidRPr="00336443">
              <w:rPr>
                <w:rFonts w:ascii="Times New Roman" w:hAnsi="Times New Roman"/>
                <w:sz w:val="20"/>
                <w:szCs w:val="20"/>
              </w:rPr>
              <w:t>- постановка проблемы и ее выбор, адекватные способы её решения, включая поиск и обработку информации;</w:t>
            </w:r>
          </w:p>
          <w:p w:rsidR="00764EB3" w:rsidRPr="00336443" w:rsidRDefault="00764EB3" w:rsidP="00A37AEF">
            <w:pPr>
              <w:pStyle w:val="af5"/>
              <w:spacing w:line="276" w:lineRule="auto"/>
              <w:jc w:val="both"/>
              <w:rPr>
                <w:rFonts w:ascii="Times New Roman" w:hAnsi="Times New Roman"/>
                <w:sz w:val="20"/>
                <w:szCs w:val="20"/>
              </w:rPr>
            </w:pPr>
            <w:r w:rsidRPr="00336443">
              <w:rPr>
                <w:rFonts w:ascii="Times New Roman" w:hAnsi="Times New Roman"/>
                <w:sz w:val="20"/>
                <w:szCs w:val="20"/>
              </w:rPr>
              <w:t>- формулировка выводов проекта.</w:t>
            </w:r>
          </w:p>
          <w:p w:rsidR="00764EB3" w:rsidRPr="00F96CEE" w:rsidRDefault="00764EB3" w:rsidP="00A37AEF">
            <w:pPr>
              <w:pStyle w:val="26"/>
              <w:shd w:val="clear" w:color="auto" w:fill="auto"/>
              <w:spacing w:before="0" w:line="274" w:lineRule="exact"/>
              <w:ind w:firstLine="0"/>
              <w:rPr>
                <w:rFonts w:ascii="Times New Roman" w:hAnsi="Times New Roman"/>
                <w:sz w:val="20"/>
                <w:szCs w:val="26"/>
                <w:lang w:eastAsia="ja-JP"/>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2б</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Чугунова Ю.В.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02"/>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2в</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Антропова Н.Н</w:t>
            </w:r>
          </w:p>
        </w:tc>
        <w:tc>
          <w:tcPr>
            <w:tcW w:w="844" w:type="dxa"/>
            <w:vAlign w:val="center"/>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47"/>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2г</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Посадская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2д</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Меньшенина С.А.</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01"/>
        </w:trPr>
        <w:tc>
          <w:tcPr>
            <w:tcW w:w="854" w:type="dxa"/>
            <w:vMerge/>
            <w:vAlign w:val="center"/>
          </w:tcPr>
          <w:p w:rsidR="00764EB3" w:rsidRPr="00336443" w:rsidRDefault="00764EB3" w:rsidP="00D822F5">
            <w:pPr>
              <w:spacing w:after="0" w:line="240" w:lineRule="auto"/>
              <w:rPr>
                <w:rFonts w:ascii="Times New Roman" w:hAnsi="Times New Roman"/>
                <w:b/>
                <w:bCs/>
                <w:highlight w:val="yellow"/>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Итого</w:t>
            </w:r>
          </w:p>
        </w:tc>
        <w:tc>
          <w:tcPr>
            <w:tcW w:w="1699"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51"/>
        </w:trPr>
        <w:tc>
          <w:tcPr>
            <w:tcW w:w="854" w:type="dxa"/>
            <w:vMerge w:val="restart"/>
            <w:textDirection w:val="btLr"/>
            <w:vAlign w:val="center"/>
          </w:tcPr>
          <w:p w:rsidR="00764EB3" w:rsidRPr="00336443"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highlight w:val="yellow"/>
              </w:rPr>
            </w:pPr>
            <w:r w:rsidRPr="00336443">
              <w:rPr>
                <w:rFonts w:ascii="Times New Roman" w:hAnsi="Times New Roman"/>
                <w:b/>
                <w:bCs/>
              </w:rPr>
              <w:t>Мир моих интересов</w:t>
            </w: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2а</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Михайлова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val="restart"/>
          </w:tcPr>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Проекты предоставленные обучающимися</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были выполнены в соответствии с требованиями к данному виду работы.</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Положительные результаты:</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-работы в целом свидетельствует о способности самостоятельно ставить проблему и находить пути её решения;</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-продемонстрировано владение логическими операциями, навыками критического мыш</w:t>
            </w:r>
            <w:r w:rsidRPr="00336443">
              <w:rPr>
                <w:rFonts w:ascii="Times New Roman" w:hAnsi="Times New Roman"/>
                <w:sz w:val="20"/>
                <w:szCs w:val="20"/>
              </w:rPr>
              <w:lastRenderedPageBreak/>
              <w:t>ления, умение самостоятельно мыслить;</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 сформированы навыки оформления проектной работы;</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 сформированы умения подготовки простой презентации.</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Обучающиеся усвоили программный материал по внеурочной деятельности «Мир моих интересов» на достаточном уровне.</w:t>
            </w:r>
          </w:p>
        </w:tc>
        <w:tc>
          <w:tcPr>
            <w:tcW w:w="3598" w:type="dxa"/>
            <w:vMerge w:val="restart"/>
          </w:tcPr>
          <w:p w:rsidR="00764EB3" w:rsidRPr="00F96CEE" w:rsidRDefault="00764EB3" w:rsidP="00A37AEF">
            <w:pPr>
              <w:pStyle w:val="26"/>
              <w:shd w:val="clear" w:color="auto" w:fill="auto"/>
              <w:spacing w:before="0" w:line="274" w:lineRule="exact"/>
              <w:ind w:firstLine="0"/>
              <w:rPr>
                <w:rFonts w:ascii="Times New Roman" w:hAnsi="Times New Roman"/>
                <w:sz w:val="20"/>
                <w:szCs w:val="26"/>
                <w:lang w:eastAsia="ja-JP"/>
              </w:rPr>
            </w:pPr>
            <w:r w:rsidRPr="00F96CEE">
              <w:rPr>
                <w:rFonts w:ascii="Times New Roman" w:hAnsi="Times New Roman"/>
                <w:sz w:val="20"/>
                <w:szCs w:val="26"/>
                <w:lang w:eastAsia="ja-JP"/>
              </w:rPr>
              <w:lastRenderedPageBreak/>
              <w:t>Продолжать отрабатывать умения и навыки обучающихся по основным темам «Мир моих интересов» в следующем учебном году: учить выдвигать гипотезу, ставить цели и задачи, отбирать необходимый материал.</w:t>
            </w:r>
          </w:p>
          <w:p w:rsidR="00764EB3" w:rsidRPr="00F96CEE" w:rsidRDefault="00764EB3" w:rsidP="00A37AEF">
            <w:pPr>
              <w:pStyle w:val="26"/>
              <w:shd w:val="clear" w:color="auto" w:fill="auto"/>
              <w:spacing w:before="0" w:line="274" w:lineRule="exact"/>
              <w:ind w:firstLine="0"/>
              <w:rPr>
                <w:rFonts w:ascii="Times New Roman" w:hAnsi="Times New Roman"/>
                <w:sz w:val="20"/>
                <w:szCs w:val="26"/>
                <w:lang w:eastAsia="ja-JP"/>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2б</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Чугунова Ю.В.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70"/>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2в</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Антропова Н.Н</w:t>
            </w:r>
          </w:p>
        </w:tc>
        <w:tc>
          <w:tcPr>
            <w:tcW w:w="844" w:type="dxa"/>
            <w:vAlign w:val="center"/>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254"/>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2г</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Посадская Е.В.</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46"/>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2д</w:t>
            </w:r>
          </w:p>
        </w:tc>
        <w:tc>
          <w:tcPr>
            <w:tcW w:w="1699" w:type="dxa"/>
          </w:tcPr>
          <w:p w:rsidR="00764EB3" w:rsidRPr="00336443" w:rsidRDefault="00764EB3" w:rsidP="00D822F5">
            <w:pPr>
              <w:overflowPunct w:val="0"/>
              <w:autoSpaceDE w:val="0"/>
              <w:autoSpaceDN w:val="0"/>
              <w:adjustRightInd w:val="0"/>
              <w:spacing w:after="0" w:line="240" w:lineRule="auto"/>
              <w:ind w:left="-113" w:right="-113"/>
              <w:jc w:val="center"/>
              <w:textAlignment w:val="baseline"/>
              <w:rPr>
                <w:rFonts w:ascii="Times New Roman" w:hAnsi="Times New Roman"/>
              </w:rPr>
            </w:pPr>
            <w:r w:rsidRPr="00336443">
              <w:rPr>
                <w:rFonts w:ascii="Times New Roman" w:hAnsi="Times New Roman"/>
              </w:rPr>
              <w:t>Меньшенина С.А.</w:t>
            </w:r>
          </w:p>
        </w:tc>
        <w:tc>
          <w:tcPr>
            <w:tcW w:w="844"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625"/>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Итого</w:t>
            </w:r>
          </w:p>
        </w:tc>
        <w:tc>
          <w:tcPr>
            <w:tcW w:w="1699"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100%</w:t>
            </w: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213"/>
        </w:trPr>
        <w:tc>
          <w:tcPr>
            <w:tcW w:w="854" w:type="dxa"/>
            <w:vMerge w:val="restart"/>
            <w:textDirection w:val="btLr"/>
            <w:vAlign w:val="center"/>
          </w:tcPr>
          <w:p w:rsidR="00764EB3" w:rsidRPr="00336443" w:rsidRDefault="00764EB3" w:rsidP="00D822F5">
            <w:pPr>
              <w:spacing w:after="0" w:line="240" w:lineRule="auto"/>
              <w:ind w:left="113" w:right="113"/>
              <w:jc w:val="center"/>
              <w:rPr>
                <w:rFonts w:ascii="Times New Roman" w:hAnsi="Times New Roman"/>
                <w:b/>
                <w:bCs/>
              </w:rPr>
            </w:pPr>
            <w:r>
              <w:rPr>
                <w:rFonts w:ascii="Times New Roman" w:hAnsi="Times New Roman"/>
                <w:b/>
                <w:bCs/>
                <w:sz w:val="24"/>
                <w:szCs w:val="24"/>
              </w:rPr>
              <w:lastRenderedPageBreak/>
              <w:t>Юный информатик</w:t>
            </w: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2 в</w:t>
            </w:r>
          </w:p>
        </w:tc>
        <w:tc>
          <w:tcPr>
            <w:tcW w:w="1699" w:type="dxa"/>
            <w:vMerge w:val="restart"/>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p>
        </w:tc>
        <w:tc>
          <w:tcPr>
            <w:tcW w:w="844"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w:t>
            </w: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val="restart"/>
          </w:tcPr>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Проекты предоставленные обучающимися</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были выполнены в соответствии с требованиями к данному виду работы.</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Положительные результаты:</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-работы в целом свидетельствует о способности самостоятельно ставить проблему и находить пути её решения;</w:t>
            </w:r>
          </w:p>
          <w:p w:rsidR="00764EB3" w:rsidRPr="00336443" w:rsidRDefault="00764EB3" w:rsidP="00A37AEF">
            <w:pPr>
              <w:pStyle w:val="af5"/>
              <w:jc w:val="both"/>
              <w:rPr>
                <w:rFonts w:ascii="Times New Roman" w:hAnsi="Times New Roman"/>
                <w:sz w:val="20"/>
                <w:szCs w:val="20"/>
              </w:rPr>
            </w:pPr>
            <w:r w:rsidRPr="00336443">
              <w:rPr>
                <w:rFonts w:ascii="Times New Roman" w:hAnsi="Times New Roman"/>
                <w:sz w:val="20"/>
                <w:szCs w:val="20"/>
              </w:rPr>
              <w:t>- сформированы навыки оформления проектной работы;</w:t>
            </w:r>
          </w:p>
          <w:p w:rsidR="00764EB3" w:rsidRDefault="00764EB3" w:rsidP="00A37AEF">
            <w:pPr>
              <w:spacing w:after="0" w:line="240" w:lineRule="auto"/>
              <w:jc w:val="both"/>
              <w:rPr>
                <w:rFonts w:ascii="Times New Roman" w:hAnsi="Times New Roman"/>
              </w:rPr>
            </w:pPr>
            <w:r w:rsidRPr="00336443">
              <w:rPr>
                <w:rFonts w:ascii="Times New Roman" w:hAnsi="Times New Roman"/>
              </w:rPr>
              <w:t>- сформированы умения</w:t>
            </w:r>
            <w:r>
              <w:rPr>
                <w:rFonts w:ascii="Times New Roman" w:hAnsi="Times New Roman"/>
              </w:rPr>
              <w:t xml:space="preserve"> выполнения сложного рисунка в графическом редакторе </w:t>
            </w:r>
            <w:r>
              <w:rPr>
                <w:rFonts w:ascii="Times New Roman" w:hAnsi="Times New Roman"/>
                <w:lang w:val="en-US"/>
              </w:rPr>
              <w:t>Paint</w:t>
            </w:r>
            <w:r w:rsidRPr="000751EA">
              <w:rPr>
                <w:rFonts w:ascii="Times New Roman" w:hAnsi="Times New Roman"/>
              </w:rPr>
              <w:t>.</w:t>
            </w:r>
          </w:p>
          <w:p w:rsidR="00764EB3" w:rsidRPr="000751EA" w:rsidRDefault="00764EB3" w:rsidP="00A37AEF">
            <w:pPr>
              <w:spacing w:after="0" w:line="240" w:lineRule="auto"/>
              <w:jc w:val="both"/>
              <w:rPr>
                <w:rFonts w:ascii="Times New Roman" w:hAnsi="Times New Roman"/>
              </w:rPr>
            </w:pPr>
            <w:r w:rsidRPr="00336443">
              <w:rPr>
                <w:rFonts w:ascii="Times New Roman" w:hAnsi="Times New Roman"/>
              </w:rPr>
              <w:t>Обучающиеся усвоили программный материал по внеурочной деятельности «</w:t>
            </w:r>
            <w:r>
              <w:rPr>
                <w:rFonts w:ascii="Times New Roman" w:hAnsi="Times New Roman"/>
              </w:rPr>
              <w:t>Юный информатик</w:t>
            </w:r>
            <w:r w:rsidRPr="00336443">
              <w:rPr>
                <w:rFonts w:ascii="Times New Roman" w:hAnsi="Times New Roman"/>
              </w:rPr>
              <w:t>» на достаточном уровне.</w:t>
            </w:r>
          </w:p>
        </w:tc>
        <w:tc>
          <w:tcPr>
            <w:tcW w:w="3598" w:type="dxa"/>
            <w:vMerge w:val="restart"/>
          </w:tcPr>
          <w:p w:rsidR="00764EB3" w:rsidRPr="00336443" w:rsidRDefault="00764EB3" w:rsidP="00A37AEF">
            <w:pPr>
              <w:autoSpaceDE w:val="0"/>
              <w:autoSpaceDN w:val="0"/>
              <w:adjustRightInd w:val="0"/>
              <w:spacing w:after="0" w:line="240" w:lineRule="auto"/>
              <w:jc w:val="both"/>
              <w:rPr>
                <w:rFonts w:ascii="Times New Roman" w:hAnsi="Times New Roman"/>
              </w:rPr>
            </w:pPr>
            <w:r w:rsidRPr="00336443">
              <w:rPr>
                <w:rFonts w:ascii="Times New Roman" w:hAnsi="Times New Roman"/>
              </w:rPr>
              <w:t>Систематически использовать на уроках информатики упражнения на развитию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по информатике. Продолжить работу по развитию и совершенствованию</w:t>
            </w:r>
          </w:p>
          <w:p w:rsidR="00764EB3" w:rsidRPr="00336443" w:rsidRDefault="00764EB3" w:rsidP="00A37AEF">
            <w:pPr>
              <w:autoSpaceDE w:val="0"/>
              <w:autoSpaceDN w:val="0"/>
              <w:adjustRightInd w:val="0"/>
              <w:spacing w:after="0" w:line="240" w:lineRule="auto"/>
              <w:jc w:val="both"/>
              <w:rPr>
                <w:rFonts w:ascii="Times New Roman" w:hAnsi="Times New Roman"/>
              </w:rPr>
            </w:pPr>
            <w:r w:rsidRPr="00336443">
              <w:rPr>
                <w:rFonts w:ascii="Times New Roman" w:hAnsi="Times New Roman"/>
              </w:rPr>
              <w:t>компьютерных навыков.</w:t>
            </w:r>
          </w:p>
          <w:p w:rsidR="00764EB3" w:rsidRPr="00336443" w:rsidRDefault="00764EB3" w:rsidP="00A37AEF">
            <w:pPr>
              <w:spacing w:after="0" w:line="240" w:lineRule="auto"/>
              <w:jc w:val="both"/>
              <w:rPr>
                <w:rFonts w:ascii="Times New Roman" w:hAnsi="Times New Roman"/>
              </w:rPr>
            </w:pPr>
          </w:p>
        </w:tc>
      </w:tr>
      <w:tr w:rsidR="00764EB3" w:rsidRPr="00336443" w:rsidTr="00A37AEF">
        <w:trPr>
          <w:trHeight w:val="1891"/>
        </w:trPr>
        <w:tc>
          <w:tcPr>
            <w:tcW w:w="854" w:type="dxa"/>
            <w:vMerge/>
            <w:vAlign w:val="center"/>
          </w:tcPr>
          <w:p w:rsidR="00764EB3" w:rsidRPr="00336443" w:rsidRDefault="00764EB3" w:rsidP="00D822F5">
            <w:pPr>
              <w:spacing w:after="0" w:line="240" w:lineRule="auto"/>
              <w:rPr>
                <w:rFonts w:ascii="Times New Roman" w:hAnsi="Times New Roman"/>
                <w:b/>
                <w:bCs/>
              </w:rPr>
            </w:pP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336443">
              <w:rPr>
                <w:rFonts w:ascii="Times New Roman" w:hAnsi="Times New Roman"/>
                <w:b/>
                <w:bCs/>
              </w:rPr>
              <w:t>Итого</w:t>
            </w:r>
          </w:p>
        </w:tc>
        <w:tc>
          <w:tcPr>
            <w:tcW w:w="1699" w:type="dxa"/>
            <w:vMerge/>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p>
        </w:tc>
        <w:tc>
          <w:tcPr>
            <w:tcW w:w="844" w:type="dxa"/>
          </w:tcPr>
          <w:p w:rsidR="00764EB3" w:rsidRPr="00336443" w:rsidRDefault="00764EB3" w:rsidP="00D822F5">
            <w:pPr>
              <w:overflowPunct w:val="0"/>
              <w:autoSpaceDE w:val="0"/>
              <w:autoSpaceDN w:val="0"/>
              <w:adjustRightInd w:val="0"/>
              <w:spacing w:after="0" w:line="240" w:lineRule="auto"/>
              <w:textAlignment w:val="baseline"/>
              <w:rPr>
                <w:rFonts w:ascii="Times New Roman" w:hAnsi="Times New Roman"/>
                <w:b/>
                <w:bCs/>
              </w:rPr>
            </w:pPr>
          </w:p>
        </w:tc>
        <w:tc>
          <w:tcPr>
            <w:tcW w:w="718"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336443">
              <w:rPr>
                <w:rFonts w:ascii="Times New Roman" w:hAnsi="Times New Roman"/>
              </w:rPr>
              <w:t>100%</w:t>
            </w:r>
          </w:p>
        </w:tc>
        <w:tc>
          <w:tcPr>
            <w:tcW w:w="757"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781"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111" w:type="dxa"/>
            <w:vMerge/>
          </w:tcPr>
          <w:p w:rsidR="00764EB3" w:rsidRPr="00336443" w:rsidRDefault="00764EB3" w:rsidP="00A37AEF">
            <w:pPr>
              <w:spacing w:after="0" w:line="240" w:lineRule="auto"/>
              <w:jc w:val="both"/>
              <w:rPr>
                <w:rFonts w:ascii="Times New Roman" w:hAnsi="Times New Roman"/>
              </w:rPr>
            </w:pPr>
          </w:p>
        </w:tc>
        <w:tc>
          <w:tcPr>
            <w:tcW w:w="3598" w:type="dxa"/>
            <w:vMerge/>
          </w:tcPr>
          <w:p w:rsidR="00764EB3" w:rsidRPr="00336443" w:rsidRDefault="00764EB3" w:rsidP="00A37AEF">
            <w:pPr>
              <w:spacing w:after="0" w:line="240" w:lineRule="auto"/>
              <w:jc w:val="both"/>
              <w:rPr>
                <w:rFonts w:ascii="Times New Roman" w:hAnsi="Times New Roman"/>
              </w:rPr>
            </w:pPr>
          </w:p>
        </w:tc>
      </w:tr>
      <w:tr w:rsidR="00764EB3" w:rsidRPr="00336443" w:rsidTr="00A37AEF">
        <w:trPr>
          <w:cantSplit/>
          <w:trHeight w:val="1891"/>
        </w:trPr>
        <w:tc>
          <w:tcPr>
            <w:tcW w:w="854" w:type="dxa"/>
            <w:textDirection w:val="btLr"/>
            <w:vAlign w:val="center"/>
          </w:tcPr>
          <w:p w:rsidR="00764EB3" w:rsidRPr="00336443" w:rsidRDefault="00764EB3" w:rsidP="00A37AEF">
            <w:pPr>
              <w:spacing w:after="0" w:line="240" w:lineRule="auto"/>
              <w:ind w:left="113" w:right="113"/>
              <w:jc w:val="center"/>
              <w:rPr>
                <w:rFonts w:ascii="Times New Roman" w:hAnsi="Times New Roman"/>
                <w:b/>
                <w:bCs/>
              </w:rPr>
            </w:pPr>
            <w:r>
              <w:rPr>
                <w:rFonts w:ascii="Times New Roman" w:hAnsi="Times New Roman"/>
                <w:b/>
                <w:bCs/>
              </w:rPr>
              <w:t>Ритмика</w:t>
            </w:r>
          </w:p>
        </w:tc>
        <w:tc>
          <w:tcPr>
            <w:tcW w:w="99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2 в</w:t>
            </w:r>
          </w:p>
        </w:tc>
        <w:tc>
          <w:tcPr>
            <w:tcW w:w="1699" w:type="dxa"/>
          </w:tcPr>
          <w:p w:rsidR="00764EB3" w:rsidRPr="00F91EC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Пономарёва А.В.</w:t>
            </w:r>
          </w:p>
        </w:tc>
        <w:tc>
          <w:tcPr>
            <w:tcW w:w="844"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100%</w:t>
            </w:r>
          </w:p>
        </w:tc>
        <w:tc>
          <w:tcPr>
            <w:tcW w:w="718"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Усв.</w:t>
            </w:r>
          </w:p>
        </w:tc>
        <w:tc>
          <w:tcPr>
            <w:tcW w:w="806"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57"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Усв.</w:t>
            </w:r>
          </w:p>
        </w:tc>
        <w:tc>
          <w:tcPr>
            <w:tcW w:w="845"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w:t>
            </w:r>
          </w:p>
        </w:tc>
        <w:tc>
          <w:tcPr>
            <w:tcW w:w="781"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w:t>
            </w:r>
          </w:p>
        </w:tc>
        <w:tc>
          <w:tcPr>
            <w:tcW w:w="4111" w:type="dxa"/>
          </w:tcPr>
          <w:p w:rsidR="00764EB3" w:rsidRPr="00EF20F5" w:rsidRDefault="00764EB3" w:rsidP="00A37AEF">
            <w:pPr>
              <w:spacing w:after="0" w:line="240" w:lineRule="auto"/>
              <w:jc w:val="both"/>
              <w:rPr>
                <w:rFonts w:ascii="Times New Roman" w:hAnsi="Times New Roman"/>
              </w:rPr>
            </w:pPr>
            <w:r w:rsidRPr="0091239F">
              <w:rPr>
                <w:rFonts w:ascii="Times New Roman" w:hAnsi="Times New Roman"/>
              </w:rPr>
              <w:t>Анализ промежуточной аттестации показал,</w:t>
            </w:r>
            <w:r>
              <w:rPr>
                <w:rFonts w:ascii="Times New Roman" w:hAnsi="Times New Roman"/>
              </w:rPr>
              <w:t xml:space="preserve"> что уч-ся умеют выполнять танцевальные движения, изученные за год, владеют правильным исполнением постановки корпуса, правильно исполняют танцевальные комбинации на координацию движений и точность. Умеют самостоятельно придумывать танцевальные движения под определенный музыкальный ритм.</w:t>
            </w:r>
          </w:p>
        </w:tc>
        <w:tc>
          <w:tcPr>
            <w:tcW w:w="3598" w:type="dxa"/>
          </w:tcPr>
          <w:p w:rsidR="00764EB3" w:rsidRDefault="00764EB3" w:rsidP="00A37AEF">
            <w:pPr>
              <w:autoSpaceDE w:val="0"/>
              <w:autoSpaceDN w:val="0"/>
              <w:adjustRightInd w:val="0"/>
              <w:spacing w:after="0" w:line="240" w:lineRule="auto"/>
              <w:jc w:val="both"/>
              <w:rPr>
                <w:rFonts w:ascii="Times New Roman" w:hAnsi="Times New Roman"/>
              </w:rPr>
            </w:pPr>
            <w:r>
              <w:rPr>
                <w:rFonts w:ascii="Times New Roman" w:hAnsi="Times New Roman"/>
              </w:rPr>
              <w:t>Продолжить работу над совершенствованием танцевальных комбинаций.</w:t>
            </w:r>
          </w:p>
          <w:p w:rsidR="00764EB3" w:rsidRPr="00EF20F5" w:rsidRDefault="00764EB3" w:rsidP="00A37AEF">
            <w:pPr>
              <w:spacing w:after="0" w:line="240" w:lineRule="auto"/>
              <w:jc w:val="both"/>
              <w:rPr>
                <w:rFonts w:ascii="Times New Roman" w:hAnsi="Times New Roman"/>
              </w:rPr>
            </w:pPr>
          </w:p>
        </w:tc>
      </w:tr>
    </w:tbl>
    <w:p w:rsidR="00764EB3" w:rsidRPr="00EF20F5" w:rsidRDefault="00764EB3" w:rsidP="00EF20F5">
      <w:pPr>
        <w:spacing w:after="0" w:line="240" w:lineRule="auto"/>
        <w:jc w:val="both"/>
        <w:rPr>
          <w:rFonts w:ascii="Times New Roman" w:hAnsi="Times New Roman"/>
          <w:sz w:val="24"/>
          <w:szCs w:val="24"/>
          <w:lang w:eastAsia="ru-RU"/>
        </w:rPr>
      </w:pPr>
      <w:r w:rsidRPr="00EF20F5">
        <w:rPr>
          <w:rFonts w:ascii="Times New Roman" w:hAnsi="Times New Roman"/>
          <w:b/>
        </w:rPr>
        <w:t>Вывод:</w:t>
      </w:r>
      <w:r w:rsidRPr="00EF20F5">
        <w:rPr>
          <w:rFonts w:ascii="Times New Roman" w:hAnsi="Times New Roman"/>
          <w:sz w:val="24"/>
          <w:szCs w:val="24"/>
          <w:lang w:eastAsia="ru-RU"/>
        </w:rPr>
        <w:t xml:space="preserve"> по результатам промежуточной аттестации установлено, что качество подготовки обучающихся </w:t>
      </w:r>
      <w:r>
        <w:rPr>
          <w:rFonts w:ascii="Times New Roman" w:hAnsi="Times New Roman"/>
          <w:sz w:val="24"/>
          <w:szCs w:val="24"/>
          <w:lang w:eastAsia="ru-RU"/>
        </w:rPr>
        <w:t>2</w:t>
      </w:r>
      <w:r w:rsidRPr="00EF20F5">
        <w:rPr>
          <w:rFonts w:ascii="Times New Roman" w:hAnsi="Times New Roman"/>
          <w:sz w:val="24"/>
          <w:szCs w:val="24"/>
          <w:lang w:eastAsia="ru-RU"/>
        </w:rPr>
        <w:t>-х классов по предметам учебного плана и плана внеурочной деятельности соответствует требованию федерального государственного образовательного стандарта начального общего образования.</w:t>
      </w:r>
    </w:p>
    <w:p w:rsidR="00764EB3" w:rsidRDefault="00764EB3" w:rsidP="00EF20F5">
      <w:pPr>
        <w:spacing w:after="0" w:line="240" w:lineRule="auto"/>
        <w:jc w:val="center"/>
        <w:rPr>
          <w:rFonts w:ascii="Times New Roman" w:hAnsi="Times New Roman"/>
          <w:b/>
          <w:i/>
          <w:iCs/>
          <w:sz w:val="24"/>
          <w:szCs w:val="24"/>
          <w:lang w:eastAsia="ru-RU"/>
        </w:rPr>
      </w:pP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 xml:space="preserve">Общие итоги промежуточной аттестации </w:t>
      </w:r>
      <w:r>
        <w:rPr>
          <w:rFonts w:ascii="Times New Roman" w:hAnsi="Times New Roman"/>
          <w:b/>
          <w:i/>
          <w:iCs/>
          <w:sz w:val="24"/>
          <w:szCs w:val="24"/>
          <w:lang w:eastAsia="ru-RU"/>
        </w:rPr>
        <w:t>3</w:t>
      </w:r>
      <w:r w:rsidRPr="00EF20F5">
        <w:rPr>
          <w:rFonts w:ascii="Times New Roman" w:hAnsi="Times New Roman"/>
          <w:b/>
          <w:i/>
          <w:iCs/>
          <w:sz w:val="24"/>
          <w:szCs w:val="24"/>
          <w:lang w:eastAsia="ru-RU"/>
        </w:rPr>
        <w:t>х классов.</w:t>
      </w:r>
    </w:p>
    <w:tbl>
      <w:tblPr>
        <w:tblW w:w="158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0"/>
        <w:gridCol w:w="10"/>
        <w:gridCol w:w="850"/>
        <w:gridCol w:w="1674"/>
        <w:gridCol w:w="841"/>
        <w:gridCol w:w="718"/>
        <w:gridCol w:w="806"/>
        <w:gridCol w:w="757"/>
        <w:gridCol w:w="845"/>
        <w:gridCol w:w="833"/>
        <w:gridCol w:w="3987"/>
        <w:gridCol w:w="3539"/>
      </w:tblGrid>
      <w:tr w:rsidR="00764EB3" w:rsidRPr="00C70CA9" w:rsidTr="00D822F5">
        <w:trPr>
          <w:trHeight w:val="113"/>
        </w:trPr>
        <w:tc>
          <w:tcPr>
            <w:tcW w:w="1020" w:type="dxa"/>
            <w:gridSpan w:val="2"/>
            <w:vMerge w:val="restart"/>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Предмет</w:t>
            </w:r>
          </w:p>
        </w:tc>
        <w:tc>
          <w:tcPr>
            <w:tcW w:w="850" w:type="dxa"/>
            <w:vMerge w:val="restart"/>
          </w:tcPr>
          <w:p w:rsidR="00764EB3" w:rsidRPr="00EF20F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b/>
                <w:bCs/>
              </w:rPr>
            </w:pPr>
            <w:r w:rsidRPr="00EF20F5">
              <w:rPr>
                <w:rFonts w:ascii="Times New Roman" w:hAnsi="Times New Roman"/>
                <w:b/>
                <w:bCs/>
              </w:rPr>
              <w:t>класс</w:t>
            </w:r>
          </w:p>
        </w:tc>
        <w:tc>
          <w:tcPr>
            <w:tcW w:w="1674" w:type="dxa"/>
            <w:vMerge w:val="restart"/>
          </w:tcPr>
          <w:p w:rsidR="00764EB3" w:rsidRPr="00EF20F5" w:rsidRDefault="00764EB3" w:rsidP="00D822F5">
            <w:pPr>
              <w:overflowPunct w:val="0"/>
              <w:autoSpaceDE w:val="0"/>
              <w:autoSpaceDN w:val="0"/>
              <w:adjustRightInd w:val="0"/>
              <w:spacing w:after="0" w:line="240" w:lineRule="auto"/>
              <w:ind w:left="-57" w:right="-57"/>
              <w:jc w:val="center"/>
              <w:textAlignment w:val="baseline"/>
              <w:rPr>
                <w:rFonts w:ascii="Times New Roman" w:hAnsi="Times New Roman"/>
                <w:b/>
                <w:bCs/>
              </w:rPr>
            </w:pPr>
            <w:r w:rsidRPr="00EF20F5">
              <w:rPr>
                <w:rFonts w:ascii="Times New Roman" w:hAnsi="Times New Roman"/>
                <w:b/>
                <w:bCs/>
              </w:rPr>
              <w:t>учитель</w:t>
            </w:r>
          </w:p>
        </w:tc>
        <w:tc>
          <w:tcPr>
            <w:tcW w:w="3122" w:type="dxa"/>
            <w:gridSpan w:val="4"/>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sz w:val="18"/>
                <w:szCs w:val="18"/>
              </w:rPr>
              <w:t>Итоги пром. аттестации</w:t>
            </w:r>
          </w:p>
        </w:tc>
        <w:tc>
          <w:tcPr>
            <w:tcW w:w="1678" w:type="dxa"/>
            <w:gridSpan w:val="2"/>
            <w:vMerge w:val="restart"/>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разница</w:t>
            </w:r>
          </w:p>
        </w:tc>
        <w:tc>
          <w:tcPr>
            <w:tcW w:w="3987" w:type="dxa"/>
            <w:vMerge w:val="restart"/>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А</w:t>
            </w:r>
            <w:r>
              <w:rPr>
                <w:rFonts w:ascii="Times New Roman" w:hAnsi="Times New Roman"/>
                <w:b/>
                <w:bCs/>
              </w:rPr>
              <w:t>нализ промежуточной аттестации:</w:t>
            </w:r>
          </w:p>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b/>
                <w:bCs/>
              </w:rPr>
            </w:pPr>
          </w:p>
        </w:tc>
        <w:tc>
          <w:tcPr>
            <w:tcW w:w="3539" w:type="dxa"/>
            <w:vMerge w:val="restart"/>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Рекомендации по устранению</w:t>
            </w:r>
            <w:r>
              <w:rPr>
                <w:rFonts w:ascii="Times New Roman" w:hAnsi="Times New Roman"/>
                <w:b/>
                <w:bCs/>
              </w:rPr>
              <w:t xml:space="preserve"> пробелов </w:t>
            </w:r>
          </w:p>
          <w:p w:rsidR="00764EB3" w:rsidRPr="00F31DB2" w:rsidRDefault="00764EB3" w:rsidP="00D822F5">
            <w:pPr>
              <w:overflowPunct w:val="0"/>
              <w:autoSpaceDE w:val="0"/>
              <w:autoSpaceDN w:val="0"/>
              <w:adjustRightInd w:val="0"/>
              <w:spacing w:after="0" w:line="240" w:lineRule="auto"/>
              <w:jc w:val="center"/>
              <w:textAlignment w:val="baseline"/>
              <w:rPr>
                <w:rFonts w:ascii="Times New Roman" w:hAnsi="Times New Roman"/>
                <w:b/>
                <w:bCs/>
                <w:color w:val="FF0000"/>
              </w:rPr>
            </w:pPr>
          </w:p>
        </w:tc>
      </w:tr>
      <w:tr w:rsidR="00764EB3" w:rsidRPr="00C70CA9" w:rsidTr="00D822F5">
        <w:trPr>
          <w:trHeight w:val="112"/>
        </w:trPr>
        <w:tc>
          <w:tcPr>
            <w:tcW w:w="1020" w:type="dxa"/>
            <w:gridSpan w:val="2"/>
            <w:vMerge/>
            <w:vAlign w:val="center"/>
          </w:tcPr>
          <w:p w:rsidR="00764EB3" w:rsidRPr="00EF20F5" w:rsidRDefault="00764EB3" w:rsidP="00D822F5">
            <w:pPr>
              <w:spacing w:after="0" w:line="240" w:lineRule="auto"/>
              <w:rPr>
                <w:rFonts w:ascii="Times New Roman" w:hAnsi="Times New Roman"/>
                <w:b/>
                <w:bCs/>
              </w:rPr>
            </w:pPr>
          </w:p>
        </w:tc>
        <w:tc>
          <w:tcPr>
            <w:tcW w:w="850" w:type="dxa"/>
            <w:vMerge/>
            <w:vAlign w:val="center"/>
          </w:tcPr>
          <w:p w:rsidR="00764EB3" w:rsidRPr="00EF20F5" w:rsidRDefault="00764EB3" w:rsidP="00D822F5">
            <w:pPr>
              <w:spacing w:after="0" w:line="240" w:lineRule="auto"/>
              <w:rPr>
                <w:rFonts w:ascii="Times New Roman" w:hAnsi="Times New Roman"/>
                <w:b/>
                <w:bCs/>
              </w:rPr>
            </w:pPr>
          </w:p>
        </w:tc>
        <w:tc>
          <w:tcPr>
            <w:tcW w:w="1674" w:type="dxa"/>
            <w:vMerge/>
            <w:vAlign w:val="center"/>
          </w:tcPr>
          <w:p w:rsidR="00764EB3" w:rsidRPr="00EF20F5" w:rsidRDefault="00764EB3" w:rsidP="00D822F5">
            <w:pPr>
              <w:spacing w:after="0" w:line="240" w:lineRule="auto"/>
              <w:rPr>
                <w:rFonts w:ascii="Times New Roman" w:hAnsi="Times New Roman"/>
                <w:b/>
                <w:bCs/>
              </w:rPr>
            </w:pPr>
          </w:p>
        </w:tc>
        <w:tc>
          <w:tcPr>
            <w:tcW w:w="1559" w:type="dxa"/>
            <w:gridSpan w:val="2"/>
          </w:tcPr>
          <w:p w:rsidR="00764EB3" w:rsidRPr="00F45FB1" w:rsidRDefault="00764EB3" w:rsidP="00D822F5">
            <w:pPr>
              <w:overflowPunct w:val="0"/>
              <w:autoSpaceDE w:val="0"/>
              <w:autoSpaceDN w:val="0"/>
              <w:adjustRightInd w:val="0"/>
              <w:spacing w:after="0" w:line="240" w:lineRule="auto"/>
              <w:jc w:val="center"/>
              <w:textAlignment w:val="baseline"/>
              <w:rPr>
                <w:rFonts w:ascii="Times New Roman" w:hAnsi="Times New Roman"/>
                <w:b/>
                <w:bCs/>
                <w:sz w:val="18"/>
                <w:szCs w:val="18"/>
              </w:rPr>
            </w:pPr>
            <w:r w:rsidRPr="00F45FB1">
              <w:rPr>
                <w:rFonts w:ascii="Times New Roman" w:hAnsi="Times New Roman"/>
                <w:b/>
                <w:bCs/>
                <w:sz w:val="18"/>
                <w:szCs w:val="18"/>
              </w:rPr>
              <w:t>2015-2016</w:t>
            </w:r>
          </w:p>
        </w:tc>
        <w:tc>
          <w:tcPr>
            <w:tcW w:w="1563" w:type="dxa"/>
            <w:gridSpan w:val="2"/>
          </w:tcPr>
          <w:p w:rsidR="00764EB3" w:rsidRPr="00F45FB1" w:rsidRDefault="00764EB3" w:rsidP="00D822F5">
            <w:pPr>
              <w:overflowPunct w:val="0"/>
              <w:autoSpaceDE w:val="0"/>
              <w:autoSpaceDN w:val="0"/>
              <w:adjustRightInd w:val="0"/>
              <w:spacing w:after="0" w:line="240" w:lineRule="auto"/>
              <w:jc w:val="center"/>
              <w:textAlignment w:val="baseline"/>
              <w:rPr>
                <w:rFonts w:ascii="Times New Roman" w:hAnsi="Times New Roman"/>
                <w:b/>
                <w:bCs/>
                <w:sz w:val="18"/>
                <w:szCs w:val="18"/>
              </w:rPr>
            </w:pPr>
            <w:r w:rsidRPr="00F45FB1">
              <w:rPr>
                <w:rFonts w:ascii="Times New Roman" w:hAnsi="Times New Roman"/>
                <w:b/>
                <w:bCs/>
                <w:sz w:val="18"/>
                <w:szCs w:val="18"/>
              </w:rPr>
              <w:t>2016-2017</w:t>
            </w:r>
          </w:p>
        </w:tc>
        <w:tc>
          <w:tcPr>
            <w:tcW w:w="1678" w:type="dxa"/>
            <w:gridSpan w:val="2"/>
            <w:vMerge/>
            <w:vAlign w:val="center"/>
          </w:tcPr>
          <w:p w:rsidR="00764EB3" w:rsidRPr="00EF20F5" w:rsidRDefault="00764EB3" w:rsidP="00D822F5">
            <w:pPr>
              <w:spacing w:after="0" w:line="240" w:lineRule="auto"/>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b/>
                <w:bCs/>
              </w:rPr>
            </w:pPr>
          </w:p>
        </w:tc>
      </w:tr>
      <w:tr w:rsidR="00764EB3" w:rsidRPr="00C70CA9" w:rsidTr="00A37AEF">
        <w:trPr>
          <w:trHeight w:val="119"/>
        </w:trPr>
        <w:tc>
          <w:tcPr>
            <w:tcW w:w="1020" w:type="dxa"/>
            <w:gridSpan w:val="2"/>
            <w:vMerge/>
            <w:vAlign w:val="center"/>
          </w:tcPr>
          <w:p w:rsidR="00764EB3" w:rsidRPr="00EF20F5" w:rsidRDefault="00764EB3" w:rsidP="00D822F5">
            <w:pPr>
              <w:spacing w:after="0" w:line="240" w:lineRule="auto"/>
              <w:rPr>
                <w:rFonts w:ascii="Times New Roman" w:hAnsi="Times New Roman"/>
                <w:b/>
                <w:bCs/>
              </w:rPr>
            </w:pPr>
          </w:p>
        </w:tc>
        <w:tc>
          <w:tcPr>
            <w:tcW w:w="850" w:type="dxa"/>
            <w:vMerge/>
            <w:vAlign w:val="center"/>
          </w:tcPr>
          <w:p w:rsidR="00764EB3" w:rsidRPr="00EF20F5" w:rsidRDefault="00764EB3" w:rsidP="00D822F5">
            <w:pPr>
              <w:spacing w:after="0" w:line="240" w:lineRule="auto"/>
              <w:rPr>
                <w:rFonts w:ascii="Times New Roman" w:hAnsi="Times New Roman"/>
                <w:b/>
                <w:bCs/>
              </w:rPr>
            </w:pPr>
          </w:p>
        </w:tc>
        <w:tc>
          <w:tcPr>
            <w:tcW w:w="1674" w:type="dxa"/>
            <w:vMerge/>
            <w:vAlign w:val="center"/>
          </w:tcPr>
          <w:p w:rsidR="00764EB3" w:rsidRPr="00EF20F5" w:rsidRDefault="00764EB3" w:rsidP="00D822F5">
            <w:pPr>
              <w:spacing w:after="0" w:line="240" w:lineRule="auto"/>
              <w:rPr>
                <w:rFonts w:ascii="Times New Roman" w:hAnsi="Times New Roman"/>
                <w:b/>
                <w:bCs/>
              </w:rPr>
            </w:pP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Успев.</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Кач.</w:t>
            </w:r>
          </w:p>
        </w:tc>
        <w:tc>
          <w:tcPr>
            <w:tcW w:w="806"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Успев</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Кач.</w:t>
            </w: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Успев.</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Кач.</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b/>
                <w:bCs/>
              </w:rPr>
            </w:pPr>
          </w:p>
        </w:tc>
      </w:tr>
      <w:tr w:rsidR="00764EB3" w:rsidRPr="00C70CA9" w:rsidTr="00D822F5">
        <w:trPr>
          <w:trHeight w:val="275"/>
        </w:trPr>
        <w:tc>
          <w:tcPr>
            <w:tcW w:w="1020" w:type="dxa"/>
            <w:gridSpan w:val="2"/>
            <w:vMerge w:val="restart"/>
            <w:textDirection w:val="btLr"/>
            <w:vAlign w:val="center"/>
          </w:tcPr>
          <w:p w:rsidR="00764EB3" w:rsidRPr="00A907C5"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sz w:val="24"/>
                <w:szCs w:val="24"/>
                <w:highlight w:val="yellow"/>
              </w:rPr>
            </w:pPr>
            <w:r w:rsidRPr="00371E4A">
              <w:rPr>
                <w:rFonts w:ascii="Times New Roman" w:hAnsi="Times New Roman"/>
                <w:b/>
                <w:bCs/>
                <w:sz w:val="24"/>
                <w:szCs w:val="24"/>
              </w:rPr>
              <w:t>Русский язык</w:t>
            </w:r>
          </w:p>
        </w:tc>
        <w:tc>
          <w:tcPr>
            <w:tcW w:w="850" w:type="dxa"/>
          </w:tcPr>
          <w:p w:rsidR="00764EB3" w:rsidRPr="00B75F23"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B75F23">
              <w:rPr>
                <w:rFonts w:ascii="Times New Roman" w:hAnsi="Times New Roman"/>
              </w:rPr>
              <w:t>3а</w:t>
            </w:r>
          </w:p>
        </w:tc>
        <w:tc>
          <w:tcPr>
            <w:tcW w:w="1674" w:type="dxa"/>
          </w:tcPr>
          <w:p w:rsidR="00764EB3" w:rsidRPr="00B75F23"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B75F23">
              <w:rPr>
                <w:rFonts w:ascii="Times New Roman" w:hAnsi="Times New Roman"/>
              </w:rPr>
              <w:t>Флегантова С.Г.</w:t>
            </w:r>
          </w:p>
        </w:tc>
        <w:tc>
          <w:tcPr>
            <w:tcW w:w="841"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rPr>
              <w:t>81</w:t>
            </w:r>
          </w:p>
        </w:tc>
        <w:tc>
          <w:tcPr>
            <w:tcW w:w="845"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b/>
                <w:bCs/>
              </w:rPr>
            </w:pP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0</w:t>
            </w:r>
          </w:p>
        </w:tc>
        <w:tc>
          <w:tcPr>
            <w:tcW w:w="3987" w:type="dxa"/>
            <w:vMerge w:val="restart"/>
          </w:tcPr>
          <w:p w:rsidR="00764EB3" w:rsidRPr="00F45C9B" w:rsidRDefault="00764EB3" w:rsidP="00A37AEF">
            <w:pPr>
              <w:shd w:val="clear" w:color="auto" w:fill="FFFFFF"/>
              <w:spacing w:after="0" w:line="240" w:lineRule="auto"/>
              <w:jc w:val="both"/>
              <w:rPr>
                <w:rFonts w:ascii="Times New Roman" w:hAnsi="Times New Roman"/>
              </w:rPr>
            </w:pPr>
            <w:r w:rsidRPr="00F45C9B">
              <w:rPr>
                <w:rFonts w:ascii="Times New Roman" w:hAnsi="Times New Roman"/>
              </w:rPr>
              <w:t>Анализ промежуточной аттестации выявил следующие положительные результаты. Учащиеся усвоили основной образовательный минимум. Успешно справились с заданиями по темам:</w:t>
            </w:r>
          </w:p>
          <w:p w:rsidR="00764EB3" w:rsidRPr="00F45C9B" w:rsidRDefault="00764EB3" w:rsidP="00A37AEF">
            <w:pPr>
              <w:shd w:val="clear" w:color="auto" w:fill="FFFFFF"/>
              <w:spacing w:after="0" w:line="240" w:lineRule="auto"/>
              <w:jc w:val="both"/>
              <w:rPr>
                <w:rFonts w:ascii="Times New Roman" w:hAnsi="Times New Roman"/>
              </w:rPr>
            </w:pPr>
            <w:r w:rsidRPr="00F45C9B">
              <w:rPr>
                <w:rFonts w:ascii="Times New Roman" w:hAnsi="Times New Roman"/>
              </w:rPr>
              <w:t>- Состав слова (морфемика);</w:t>
            </w:r>
          </w:p>
          <w:p w:rsidR="00764EB3" w:rsidRPr="00F45C9B" w:rsidRDefault="00764EB3" w:rsidP="00A37AEF">
            <w:pPr>
              <w:shd w:val="clear" w:color="auto" w:fill="FFFFFF"/>
              <w:spacing w:after="0" w:line="240" w:lineRule="auto"/>
              <w:jc w:val="both"/>
              <w:rPr>
                <w:rFonts w:ascii="Times New Roman" w:hAnsi="Times New Roman"/>
              </w:rPr>
            </w:pPr>
            <w:r w:rsidRPr="00F45C9B">
              <w:rPr>
                <w:rFonts w:ascii="Times New Roman" w:hAnsi="Times New Roman"/>
              </w:rPr>
              <w:lastRenderedPageBreak/>
              <w:t>- Морфология (Определять род им существительных);</w:t>
            </w:r>
          </w:p>
          <w:p w:rsidR="00764EB3" w:rsidRPr="00F45C9B" w:rsidRDefault="00764EB3" w:rsidP="00A37AEF">
            <w:pPr>
              <w:shd w:val="clear" w:color="auto" w:fill="FFFFFF"/>
              <w:spacing w:after="0" w:line="240" w:lineRule="auto"/>
              <w:jc w:val="both"/>
              <w:rPr>
                <w:rFonts w:ascii="Times New Roman" w:hAnsi="Times New Roman"/>
              </w:rPr>
            </w:pPr>
            <w:r w:rsidRPr="00F45C9B">
              <w:rPr>
                <w:rFonts w:ascii="Times New Roman" w:hAnsi="Times New Roman"/>
              </w:rPr>
              <w:t>- Находить грамматическую основу простого двусо</w:t>
            </w:r>
            <w:r w:rsidRPr="00F45C9B">
              <w:rPr>
                <w:rFonts w:ascii="Times New Roman" w:hAnsi="Times New Roman"/>
              </w:rPr>
              <w:softHyphen/>
              <w:t>ставного предложения;</w:t>
            </w:r>
          </w:p>
          <w:p w:rsidR="00764EB3" w:rsidRPr="00F45C9B" w:rsidRDefault="00764EB3" w:rsidP="00A37AEF">
            <w:pPr>
              <w:shd w:val="clear" w:color="auto" w:fill="FFFFFF"/>
              <w:spacing w:after="0" w:line="240" w:lineRule="auto"/>
              <w:jc w:val="both"/>
              <w:rPr>
                <w:rFonts w:ascii="Times New Roman" w:hAnsi="Times New Roman"/>
              </w:rPr>
            </w:pPr>
            <w:r w:rsidRPr="00F45C9B">
              <w:rPr>
                <w:rFonts w:ascii="Times New Roman" w:hAnsi="Times New Roman"/>
              </w:rPr>
              <w:t>-Группировать слова с одинаковой орфограммой.</w:t>
            </w:r>
          </w:p>
          <w:p w:rsidR="00764EB3" w:rsidRPr="00F45C9B" w:rsidRDefault="00764EB3" w:rsidP="00A37AEF">
            <w:pPr>
              <w:shd w:val="clear" w:color="auto" w:fill="FFFFFF"/>
              <w:spacing w:after="0" w:line="240" w:lineRule="auto"/>
              <w:jc w:val="both"/>
              <w:rPr>
                <w:rFonts w:ascii="Times New Roman" w:hAnsi="Times New Roman"/>
              </w:rPr>
            </w:pPr>
            <w:r w:rsidRPr="00F45C9B">
              <w:rPr>
                <w:rFonts w:ascii="Times New Roman" w:hAnsi="Times New Roman"/>
              </w:rPr>
              <w:t>Затруднения у учащихся вызвали следующие темы и умения:</w:t>
            </w:r>
          </w:p>
          <w:p w:rsidR="00764EB3" w:rsidRDefault="00764EB3" w:rsidP="00A37AEF">
            <w:pPr>
              <w:shd w:val="clear" w:color="auto" w:fill="FFFFFF"/>
              <w:spacing w:after="0" w:line="240" w:lineRule="auto"/>
              <w:jc w:val="both"/>
              <w:rPr>
                <w:rFonts w:ascii="Times New Roman" w:hAnsi="Times New Roman"/>
              </w:rPr>
            </w:pPr>
            <w:r>
              <w:rPr>
                <w:rFonts w:ascii="Times New Roman" w:hAnsi="Times New Roman"/>
              </w:rPr>
              <w:t>-</w:t>
            </w:r>
            <w:r w:rsidRPr="0085080D">
              <w:rPr>
                <w:rFonts w:ascii="Times New Roman" w:hAnsi="Times New Roman"/>
              </w:rPr>
              <w:t>Фонетика и графика (Характери</w:t>
            </w:r>
            <w:r>
              <w:rPr>
                <w:rFonts w:ascii="Times New Roman" w:hAnsi="Times New Roman"/>
              </w:rPr>
              <w:t xml:space="preserve">стика </w:t>
            </w:r>
            <w:r w:rsidRPr="0085080D">
              <w:rPr>
                <w:rFonts w:ascii="Times New Roman" w:hAnsi="Times New Roman"/>
              </w:rPr>
              <w:t>звук</w:t>
            </w:r>
            <w:r>
              <w:rPr>
                <w:rFonts w:ascii="Times New Roman" w:hAnsi="Times New Roman"/>
              </w:rPr>
              <w:t>ов</w:t>
            </w:r>
            <w:r w:rsidRPr="0085080D">
              <w:rPr>
                <w:rFonts w:ascii="Times New Roman" w:hAnsi="Times New Roman"/>
              </w:rPr>
              <w:t xml:space="preserve">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r>
              <w:rPr>
                <w:rFonts w:ascii="Times New Roman" w:hAnsi="Times New Roman"/>
              </w:rPr>
              <w:t>).</w:t>
            </w:r>
          </w:p>
          <w:p w:rsidR="00764EB3" w:rsidRDefault="00764EB3" w:rsidP="00A37AEF">
            <w:pPr>
              <w:shd w:val="clear" w:color="auto" w:fill="FFFFFF"/>
              <w:spacing w:after="0" w:line="240" w:lineRule="auto"/>
              <w:jc w:val="both"/>
              <w:rPr>
                <w:rFonts w:ascii="Times New Roman" w:hAnsi="Times New Roman"/>
              </w:rPr>
            </w:pPr>
            <w:r>
              <w:rPr>
                <w:rFonts w:ascii="Times New Roman" w:hAnsi="Times New Roman"/>
              </w:rPr>
              <w:t>-</w:t>
            </w:r>
            <w:r w:rsidRPr="0085080D">
              <w:rPr>
                <w:rFonts w:ascii="Times New Roman" w:hAnsi="Times New Roman"/>
              </w:rPr>
              <w:t>Состав слова (морфемика). (Разбирать слова по составу, соотносить слова и схему состава слова, находить слова, соответству</w:t>
            </w:r>
            <w:r w:rsidRPr="0085080D">
              <w:rPr>
                <w:rFonts w:ascii="Times New Roman" w:hAnsi="Times New Roman"/>
              </w:rPr>
              <w:softHyphen/>
              <w:t>ющие схеме.)</w:t>
            </w:r>
          </w:p>
          <w:p w:rsidR="00764EB3" w:rsidRDefault="00764EB3" w:rsidP="00A37AEF">
            <w:pPr>
              <w:shd w:val="clear" w:color="auto" w:fill="FFFFFF"/>
              <w:spacing w:after="0" w:line="240" w:lineRule="auto"/>
              <w:jc w:val="both"/>
              <w:rPr>
                <w:rFonts w:ascii="Times New Roman" w:hAnsi="Times New Roman"/>
              </w:rPr>
            </w:pPr>
            <w:r>
              <w:rPr>
                <w:rFonts w:ascii="Times New Roman" w:hAnsi="Times New Roman"/>
              </w:rPr>
              <w:t>-</w:t>
            </w:r>
            <w:r w:rsidRPr="0085080D">
              <w:rPr>
                <w:rFonts w:ascii="Times New Roman" w:hAnsi="Times New Roman"/>
              </w:rPr>
              <w:t>Синтаксис. (Характеризовать предложение по цели высказыва</w:t>
            </w:r>
            <w:r w:rsidRPr="0085080D">
              <w:rPr>
                <w:rFonts w:ascii="Times New Roman" w:hAnsi="Times New Roman"/>
              </w:rPr>
              <w:softHyphen/>
              <w:t>ния)</w:t>
            </w:r>
            <w:r>
              <w:rPr>
                <w:rFonts w:ascii="Times New Roman" w:hAnsi="Times New Roman"/>
              </w:rPr>
              <w:t>.</w:t>
            </w:r>
          </w:p>
          <w:p w:rsidR="00764EB3" w:rsidRPr="00EF20F5" w:rsidRDefault="00764EB3" w:rsidP="00A37AEF">
            <w:pPr>
              <w:shd w:val="clear" w:color="auto" w:fill="FFFFFF"/>
              <w:spacing w:after="0" w:line="240" w:lineRule="auto"/>
              <w:jc w:val="both"/>
              <w:rPr>
                <w:rFonts w:ascii="Times New Roman" w:hAnsi="Times New Roman"/>
              </w:rPr>
            </w:pPr>
            <w:r>
              <w:rPr>
                <w:rFonts w:ascii="Times New Roman" w:hAnsi="Times New Roman"/>
              </w:rPr>
              <w:t>-</w:t>
            </w:r>
            <w:r w:rsidRPr="0085080D">
              <w:rPr>
                <w:rFonts w:ascii="Times New Roman" w:hAnsi="Times New Roman"/>
              </w:rPr>
              <w:t>Развитие речи (Определять основную мысль текста. Выражать собственное мнение о прочитанном тексте. Запи</w:t>
            </w:r>
            <w:r w:rsidRPr="0085080D">
              <w:rPr>
                <w:rFonts w:ascii="Times New Roman" w:hAnsi="Times New Roman"/>
              </w:rPr>
              <w:softHyphen/>
              <w:t>сывать небольшой связный тест)</w:t>
            </w:r>
            <w:r>
              <w:rPr>
                <w:rFonts w:ascii="Times New Roman" w:hAnsi="Times New Roman"/>
              </w:rPr>
              <w:t>.</w:t>
            </w:r>
          </w:p>
        </w:tc>
        <w:tc>
          <w:tcPr>
            <w:tcW w:w="3539" w:type="dxa"/>
            <w:vMerge w:val="restart"/>
          </w:tcPr>
          <w:p w:rsidR="00764EB3" w:rsidRDefault="00764EB3" w:rsidP="00D822F5">
            <w:pPr>
              <w:widowControl w:val="0"/>
              <w:spacing w:after="0" w:line="274" w:lineRule="exact"/>
              <w:rPr>
                <w:rFonts w:ascii="Times New Roman" w:hAnsi="Times New Roman"/>
              </w:rPr>
            </w:pPr>
            <w:r w:rsidRPr="00317070">
              <w:rPr>
                <w:rFonts w:ascii="Times New Roman" w:hAnsi="Times New Roman"/>
              </w:rPr>
              <w:lastRenderedPageBreak/>
              <w:t>Необходимо повторить следующие темы:</w:t>
            </w:r>
          </w:p>
          <w:p w:rsidR="00764EB3" w:rsidRPr="00EF20F5" w:rsidRDefault="00764EB3" w:rsidP="00D822F5">
            <w:pPr>
              <w:widowControl w:val="0"/>
              <w:spacing w:after="0" w:line="274" w:lineRule="exact"/>
              <w:rPr>
                <w:rFonts w:ascii="Times New Roman" w:hAnsi="Times New Roman"/>
              </w:rPr>
            </w:pPr>
            <w:r>
              <w:rPr>
                <w:rFonts w:ascii="Times New Roman" w:hAnsi="Times New Roman"/>
              </w:rPr>
              <w:t>- Фонетика и графика, состав слова, характеристика предложений по цели высказывания; Уделить больше вни</w:t>
            </w:r>
            <w:r>
              <w:rPr>
                <w:rFonts w:ascii="Times New Roman" w:hAnsi="Times New Roman"/>
              </w:rPr>
              <w:lastRenderedPageBreak/>
              <w:t>мания урокам развития речи: учить определять основную мысль текста, в</w:t>
            </w:r>
            <w:r w:rsidRPr="0085080D">
              <w:rPr>
                <w:rFonts w:ascii="Times New Roman" w:hAnsi="Times New Roman"/>
              </w:rPr>
              <w:t>ыражать собственное мнение о прочитанном тексте. Запи</w:t>
            </w:r>
            <w:r w:rsidRPr="0085080D">
              <w:rPr>
                <w:rFonts w:ascii="Times New Roman" w:hAnsi="Times New Roman"/>
              </w:rPr>
              <w:softHyphen/>
              <w:t>сывать небольшой связный тест</w:t>
            </w: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6E542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6E542F">
              <w:rPr>
                <w:rFonts w:ascii="Times New Roman" w:hAnsi="Times New Roman"/>
              </w:rPr>
              <w:t>3б</w:t>
            </w:r>
          </w:p>
        </w:tc>
        <w:tc>
          <w:tcPr>
            <w:tcW w:w="1674" w:type="dxa"/>
          </w:tcPr>
          <w:p w:rsidR="00764EB3" w:rsidRPr="006E542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6E542F">
              <w:rPr>
                <w:rFonts w:ascii="Times New Roman" w:hAnsi="Times New Roman"/>
              </w:rPr>
              <w:t>ШекуноваТ.В.</w:t>
            </w:r>
          </w:p>
        </w:tc>
        <w:tc>
          <w:tcPr>
            <w:tcW w:w="841"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67</w:t>
            </w: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98270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982705">
              <w:rPr>
                <w:rFonts w:ascii="Times New Roman" w:hAnsi="Times New Roman"/>
              </w:rPr>
              <w:t>3в</w:t>
            </w:r>
          </w:p>
        </w:tc>
        <w:tc>
          <w:tcPr>
            <w:tcW w:w="1674" w:type="dxa"/>
          </w:tcPr>
          <w:p w:rsidR="00764EB3" w:rsidRPr="00982705"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Pr>
                <w:rFonts w:ascii="Times New Roman" w:hAnsi="Times New Roman"/>
              </w:rPr>
              <w:t>Мачитова Л.А.</w:t>
            </w:r>
          </w:p>
        </w:tc>
        <w:tc>
          <w:tcPr>
            <w:tcW w:w="841"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53</w:t>
            </w: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FD061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FD061F">
              <w:rPr>
                <w:rFonts w:ascii="Times New Roman" w:hAnsi="Times New Roman"/>
              </w:rPr>
              <w:t>3г</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FD061F">
              <w:rPr>
                <w:rFonts w:ascii="Times New Roman" w:hAnsi="Times New Roman"/>
              </w:rPr>
              <w:t>Щербакова Е. Ю.</w:t>
            </w:r>
          </w:p>
        </w:tc>
        <w:tc>
          <w:tcPr>
            <w:tcW w:w="841"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85</w:t>
            </w: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0</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FD061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Pr>
                <w:rFonts w:ascii="Times New Roman" w:hAnsi="Times New Roman"/>
              </w:rPr>
              <w:t>3д</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992F70">
              <w:rPr>
                <w:rFonts w:ascii="Times New Roman" w:hAnsi="Times New Roman"/>
              </w:rPr>
              <w:t>Белошицкая С.Н</w:t>
            </w:r>
          </w:p>
        </w:tc>
        <w:tc>
          <w:tcPr>
            <w:tcW w:w="841"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52</w:t>
            </w:r>
          </w:p>
        </w:tc>
        <w:tc>
          <w:tcPr>
            <w:tcW w:w="845"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827336"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827336">
              <w:rPr>
                <w:rFonts w:ascii="Times New Roman" w:hAnsi="Times New Roman"/>
              </w:rPr>
              <w:t>3е</w:t>
            </w:r>
          </w:p>
        </w:tc>
        <w:tc>
          <w:tcPr>
            <w:tcW w:w="1674" w:type="dxa"/>
          </w:tcPr>
          <w:p w:rsidR="00764EB3" w:rsidRPr="00827336"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827336">
              <w:rPr>
                <w:rFonts w:ascii="Times New Roman" w:hAnsi="Times New Roman"/>
              </w:rPr>
              <w:t>Здебская М.В.</w:t>
            </w:r>
          </w:p>
        </w:tc>
        <w:tc>
          <w:tcPr>
            <w:tcW w:w="841"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89</w:t>
            </w: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272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827336"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b/>
                <w:bCs/>
                <w:i/>
                <w:iCs/>
              </w:rPr>
            </w:pPr>
            <w:r w:rsidRPr="00827336">
              <w:rPr>
                <w:rFonts w:ascii="Times New Roman" w:hAnsi="Times New Roman"/>
                <w:b/>
                <w:bCs/>
                <w:i/>
                <w:iCs/>
              </w:rPr>
              <w:t>ИТОГО</w:t>
            </w:r>
          </w:p>
        </w:tc>
        <w:tc>
          <w:tcPr>
            <w:tcW w:w="1674" w:type="dxa"/>
          </w:tcPr>
          <w:p w:rsidR="00764EB3" w:rsidRPr="00827336" w:rsidRDefault="00764EB3" w:rsidP="00D822F5">
            <w:pPr>
              <w:overflowPunct w:val="0"/>
              <w:autoSpaceDE w:val="0"/>
              <w:autoSpaceDN w:val="0"/>
              <w:adjustRightInd w:val="0"/>
              <w:spacing w:after="0" w:line="240" w:lineRule="auto"/>
              <w:ind w:left="-57" w:right="-57"/>
              <w:jc w:val="center"/>
              <w:textAlignment w:val="baseline"/>
              <w:rPr>
                <w:rFonts w:ascii="Times New Roman" w:hAnsi="Times New Roman"/>
                <w:b/>
                <w:bCs/>
                <w:i/>
                <w:iCs/>
              </w:rPr>
            </w:pP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EF20F5">
              <w:rPr>
                <w:rFonts w:ascii="Times New Roman" w:hAnsi="Times New Roman"/>
                <w:b/>
                <w:bCs/>
                <w:i/>
                <w:iCs/>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p>
        </w:tc>
        <w:tc>
          <w:tcPr>
            <w:tcW w:w="806"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EF20F5">
              <w:rPr>
                <w:rFonts w:ascii="Times New Roman" w:hAnsi="Times New Roman"/>
                <w:b/>
                <w:bCs/>
                <w:i/>
                <w:iCs/>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Pr>
                <w:rFonts w:ascii="Times New Roman" w:hAnsi="Times New Roman"/>
                <w:b/>
                <w:bCs/>
                <w:i/>
                <w:iCs/>
              </w:rPr>
              <w:t>71%</w:t>
            </w: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color w:val="FF0000"/>
              </w:rPr>
            </w:pPr>
            <w:r w:rsidRPr="00EF20F5">
              <w:rPr>
                <w:rFonts w:ascii="Times New Roman" w:hAnsi="Times New Roman"/>
                <w:b/>
                <w:bCs/>
                <w:i/>
                <w:iCs/>
                <w:color w:val="FF0000"/>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color w:val="FF0000"/>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241"/>
        </w:trPr>
        <w:tc>
          <w:tcPr>
            <w:tcW w:w="1020" w:type="dxa"/>
            <w:gridSpan w:val="2"/>
            <w:vMerge w:val="restart"/>
            <w:textDirection w:val="btLr"/>
            <w:vAlign w:val="center"/>
          </w:tcPr>
          <w:p w:rsidR="00764EB3" w:rsidRPr="00A907C5" w:rsidRDefault="00764EB3" w:rsidP="00D822F5">
            <w:pPr>
              <w:spacing w:after="160" w:line="256" w:lineRule="auto"/>
              <w:jc w:val="center"/>
              <w:rPr>
                <w:rFonts w:ascii="Times New Roman" w:hAnsi="Times New Roman"/>
                <w:b/>
                <w:bCs/>
                <w:sz w:val="24"/>
                <w:szCs w:val="24"/>
                <w:highlight w:val="yellow"/>
              </w:rPr>
            </w:pPr>
            <w:r w:rsidRPr="003F599F">
              <w:rPr>
                <w:rFonts w:ascii="Times New Roman" w:hAnsi="Times New Roman"/>
                <w:b/>
                <w:bCs/>
                <w:sz w:val="24"/>
                <w:szCs w:val="24"/>
              </w:rPr>
              <w:lastRenderedPageBreak/>
              <w:t>Математика</w:t>
            </w:r>
          </w:p>
        </w:tc>
        <w:tc>
          <w:tcPr>
            <w:tcW w:w="850" w:type="dxa"/>
          </w:tcPr>
          <w:p w:rsidR="00764EB3" w:rsidRPr="00B75F23" w:rsidRDefault="00764EB3" w:rsidP="00D822F5">
            <w:pPr>
              <w:spacing w:after="0" w:line="256" w:lineRule="auto"/>
              <w:ind w:left="-126" w:right="-79"/>
              <w:jc w:val="center"/>
              <w:rPr>
                <w:rFonts w:ascii="Times New Roman" w:hAnsi="Times New Roman"/>
              </w:rPr>
            </w:pPr>
            <w:r w:rsidRPr="00B75F23">
              <w:rPr>
                <w:rFonts w:ascii="Times New Roman" w:hAnsi="Times New Roman"/>
              </w:rPr>
              <w:t>3а</w:t>
            </w:r>
          </w:p>
        </w:tc>
        <w:tc>
          <w:tcPr>
            <w:tcW w:w="1674" w:type="dxa"/>
          </w:tcPr>
          <w:p w:rsidR="00764EB3" w:rsidRPr="00B75F23" w:rsidRDefault="00764EB3" w:rsidP="00D822F5">
            <w:pPr>
              <w:spacing w:after="0" w:line="256" w:lineRule="auto"/>
              <w:ind w:left="-57" w:right="-57"/>
              <w:rPr>
                <w:rFonts w:ascii="Times New Roman" w:hAnsi="Times New Roman"/>
              </w:rPr>
            </w:pPr>
            <w:r>
              <w:rPr>
                <w:rFonts w:ascii="Times New Roman" w:hAnsi="Times New Roman"/>
              </w:rPr>
              <w:t>Флегантова С.Г</w:t>
            </w:r>
            <w:r w:rsidRPr="00B75F23">
              <w:rPr>
                <w:rFonts w:ascii="Times New Roman" w:hAnsi="Times New Roman"/>
              </w:rPr>
              <w:t>.</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85</w:t>
            </w:r>
          </w:p>
        </w:tc>
        <w:tc>
          <w:tcPr>
            <w:tcW w:w="845"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w:t>
            </w:r>
          </w:p>
        </w:tc>
        <w:tc>
          <w:tcPr>
            <w:tcW w:w="833"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0</w:t>
            </w:r>
          </w:p>
        </w:tc>
        <w:tc>
          <w:tcPr>
            <w:tcW w:w="3987" w:type="dxa"/>
            <w:vMerge w:val="restart"/>
          </w:tcPr>
          <w:p w:rsidR="00764EB3" w:rsidRDefault="00764EB3" w:rsidP="00A37AEF">
            <w:pPr>
              <w:shd w:val="clear" w:color="auto" w:fill="FFFFFF"/>
              <w:spacing w:after="0" w:line="240" w:lineRule="auto"/>
              <w:rPr>
                <w:rFonts w:ascii="Times New Roman" w:hAnsi="Times New Roman"/>
              </w:rPr>
            </w:pPr>
            <w:r w:rsidRPr="00C22D8A">
              <w:rPr>
                <w:rFonts w:ascii="Times New Roman" w:hAnsi="Times New Roman"/>
              </w:rPr>
              <w:t xml:space="preserve">Анализ </w:t>
            </w:r>
            <w:r>
              <w:rPr>
                <w:rFonts w:ascii="Times New Roman" w:hAnsi="Times New Roman"/>
              </w:rPr>
              <w:t>промежуточной аттестации</w:t>
            </w:r>
            <w:r w:rsidRPr="00C22D8A">
              <w:rPr>
                <w:rFonts w:ascii="Times New Roman" w:hAnsi="Times New Roman"/>
              </w:rPr>
              <w:t xml:space="preserve"> выявил </w:t>
            </w:r>
            <w:r>
              <w:rPr>
                <w:rFonts w:ascii="Times New Roman" w:hAnsi="Times New Roman"/>
              </w:rPr>
              <w:t>следующие положительные результаты. У</w:t>
            </w:r>
            <w:r w:rsidRPr="00C22D8A">
              <w:rPr>
                <w:rFonts w:ascii="Times New Roman" w:hAnsi="Times New Roman"/>
              </w:rPr>
              <w:t>чащиеся усвоили основной образователь</w:t>
            </w:r>
            <w:r w:rsidRPr="00D30498">
              <w:rPr>
                <w:rFonts w:ascii="Times New Roman" w:hAnsi="Times New Roman"/>
              </w:rPr>
              <w:t>ный минимум. Успешно справились с заданиями по темам: «Разряды чисел», «Разностное сравнение чисел», «Числовое выражение», «Сравнение выражений», «Письменные приемы сложения и вычитания трехзначных чисел», «Периметр (площадь) прямоугольника», «Равенство».</w:t>
            </w:r>
          </w:p>
          <w:p w:rsidR="00764EB3" w:rsidRPr="00371E4A" w:rsidRDefault="00764EB3" w:rsidP="00A37AEF">
            <w:pPr>
              <w:shd w:val="clear" w:color="auto" w:fill="FFFFFF"/>
              <w:spacing w:after="0" w:line="240" w:lineRule="auto"/>
              <w:rPr>
                <w:rFonts w:ascii="Times New Roman" w:hAnsi="Times New Roman"/>
              </w:rPr>
            </w:pPr>
            <w:r w:rsidRPr="00F45C9B">
              <w:rPr>
                <w:rFonts w:ascii="Times New Roman" w:hAnsi="Times New Roman"/>
              </w:rPr>
              <w:t>Затруднения у учащихся вызвали следующие умения:</w:t>
            </w:r>
          </w:p>
          <w:p w:rsidR="00764EB3" w:rsidRDefault="00764EB3" w:rsidP="00A37AEF">
            <w:pPr>
              <w:spacing w:after="0"/>
              <w:rPr>
                <w:rFonts w:ascii="Times New Roman" w:hAnsi="Times New Roman"/>
              </w:rPr>
            </w:pPr>
            <w:r w:rsidRPr="0085080D">
              <w:rPr>
                <w:rFonts w:ascii="Times New Roman" w:hAnsi="Times New Roman"/>
              </w:rPr>
              <w:t>-  Читать и использовать информа</w:t>
            </w:r>
            <w:r w:rsidRPr="0085080D">
              <w:rPr>
                <w:rFonts w:ascii="Times New Roman" w:hAnsi="Times New Roman"/>
              </w:rPr>
              <w:softHyphen/>
              <w:t>цию, представленную на диа</w:t>
            </w:r>
            <w:r w:rsidRPr="0085080D">
              <w:rPr>
                <w:rFonts w:ascii="Times New Roman" w:hAnsi="Times New Roman"/>
              </w:rPr>
              <w:softHyphen/>
              <w:t>грамме, для ответа на в</w:t>
            </w:r>
            <w:r>
              <w:rPr>
                <w:rFonts w:ascii="Times New Roman" w:hAnsi="Times New Roman"/>
              </w:rPr>
              <w:t>опрос;</w:t>
            </w:r>
          </w:p>
          <w:p w:rsidR="00764EB3" w:rsidRDefault="00764EB3" w:rsidP="00A37AEF">
            <w:pPr>
              <w:spacing w:after="0"/>
              <w:rPr>
                <w:rFonts w:ascii="Times New Roman" w:hAnsi="Times New Roman"/>
              </w:rPr>
            </w:pPr>
            <w:r w:rsidRPr="0085080D">
              <w:rPr>
                <w:rFonts w:ascii="Times New Roman" w:hAnsi="Times New Roman"/>
              </w:rPr>
              <w:t>- Читать и интерпретировать инфор</w:t>
            </w:r>
            <w:r w:rsidRPr="0085080D">
              <w:rPr>
                <w:rFonts w:ascii="Times New Roman" w:hAnsi="Times New Roman"/>
              </w:rPr>
              <w:softHyphen/>
              <w:t>мацию, представленную на диа</w:t>
            </w:r>
            <w:r w:rsidRPr="0085080D">
              <w:rPr>
                <w:rFonts w:ascii="Times New Roman" w:hAnsi="Times New Roman"/>
              </w:rPr>
              <w:softHyphen/>
              <w:t>грамме, применять данные для от</w:t>
            </w:r>
            <w:r w:rsidRPr="0085080D">
              <w:rPr>
                <w:rFonts w:ascii="Times New Roman" w:hAnsi="Times New Roman"/>
              </w:rPr>
              <w:softHyphen/>
              <w:t>вета на вопросы задачи,</w:t>
            </w:r>
            <w:r>
              <w:rPr>
                <w:rFonts w:ascii="Times New Roman" w:hAnsi="Times New Roman"/>
              </w:rPr>
              <w:t xml:space="preserve"> записы</w:t>
            </w:r>
            <w:r>
              <w:rPr>
                <w:rFonts w:ascii="Times New Roman" w:hAnsi="Times New Roman"/>
              </w:rPr>
              <w:softHyphen/>
              <w:t>вать объяснение ответа</w:t>
            </w:r>
          </w:p>
          <w:p w:rsidR="00764EB3" w:rsidRPr="00EF20F5" w:rsidRDefault="00764EB3" w:rsidP="00A37AEF">
            <w:pPr>
              <w:spacing w:after="0"/>
              <w:rPr>
                <w:rFonts w:ascii="Times New Roman" w:hAnsi="Times New Roman"/>
              </w:rPr>
            </w:pPr>
          </w:p>
        </w:tc>
        <w:tc>
          <w:tcPr>
            <w:tcW w:w="3539" w:type="dxa"/>
            <w:vMerge w:val="restart"/>
          </w:tcPr>
          <w:p w:rsidR="00764EB3" w:rsidRDefault="00764EB3" w:rsidP="00D822F5">
            <w:pPr>
              <w:spacing w:after="160" w:line="256" w:lineRule="auto"/>
              <w:jc w:val="both"/>
              <w:rPr>
                <w:rFonts w:ascii="Times New Roman" w:hAnsi="Times New Roman"/>
              </w:rPr>
            </w:pPr>
            <w:r w:rsidRPr="00947933">
              <w:rPr>
                <w:rFonts w:ascii="Times New Roman" w:hAnsi="Times New Roman"/>
              </w:rPr>
              <w:t xml:space="preserve">В раздел </w:t>
            </w:r>
            <w:r>
              <w:rPr>
                <w:rFonts w:ascii="Times New Roman" w:hAnsi="Times New Roman"/>
              </w:rPr>
              <w:t>«Повторение</w:t>
            </w:r>
            <w:r w:rsidRPr="00947933">
              <w:rPr>
                <w:rFonts w:ascii="Times New Roman" w:hAnsi="Times New Roman"/>
              </w:rPr>
              <w:t xml:space="preserve"> изученного материала» в начале учебного года включить</w:t>
            </w:r>
            <w:r>
              <w:rPr>
                <w:rFonts w:ascii="Times New Roman" w:hAnsi="Times New Roman"/>
              </w:rPr>
              <w:t xml:space="preserve"> темы:</w:t>
            </w:r>
          </w:p>
          <w:p w:rsidR="00764EB3" w:rsidRPr="0085080D" w:rsidRDefault="00764EB3" w:rsidP="00D822F5">
            <w:pPr>
              <w:rPr>
                <w:rFonts w:ascii="Times New Roman" w:hAnsi="Times New Roman"/>
              </w:rPr>
            </w:pPr>
            <w:r>
              <w:rPr>
                <w:rFonts w:ascii="Times New Roman" w:hAnsi="Times New Roman"/>
              </w:rPr>
              <w:t>- диаграмма, умение читать и использовать информацию на диаграмме,</w:t>
            </w:r>
            <w:r w:rsidRPr="0085080D">
              <w:rPr>
                <w:rFonts w:ascii="Times New Roman" w:hAnsi="Times New Roman"/>
              </w:rPr>
              <w:t xml:space="preserve"> применять данные для от</w:t>
            </w:r>
            <w:r w:rsidRPr="0085080D">
              <w:rPr>
                <w:rFonts w:ascii="Times New Roman" w:hAnsi="Times New Roman"/>
              </w:rPr>
              <w:softHyphen/>
              <w:t>вета на вопросы задачи,</w:t>
            </w:r>
            <w:r>
              <w:rPr>
                <w:rFonts w:ascii="Times New Roman" w:hAnsi="Times New Roman"/>
              </w:rPr>
              <w:t xml:space="preserve"> записы</w:t>
            </w:r>
            <w:r>
              <w:rPr>
                <w:rFonts w:ascii="Times New Roman" w:hAnsi="Times New Roman"/>
              </w:rPr>
              <w:softHyphen/>
              <w:t>вать объяснение ответа</w:t>
            </w:r>
          </w:p>
          <w:p w:rsidR="00764EB3" w:rsidRPr="00EF20F5" w:rsidRDefault="00764EB3" w:rsidP="00D822F5">
            <w:pPr>
              <w:spacing w:after="160" w:line="256" w:lineRule="auto"/>
              <w:jc w:val="both"/>
              <w:rPr>
                <w:rFonts w:ascii="Times New Roman" w:hAnsi="Times New Roman"/>
              </w:rPr>
            </w:pPr>
            <w:r w:rsidRPr="00D95D6F">
              <w:rPr>
                <w:rFonts w:ascii="Times New Roman" w:hAnsi="Times New Roman"/>
              </w:rPr>
              <w:t xml:space="preserve">Систематически использовать на уроках </w:t>
            </w:r>
            <w:r>
              <w:rPr>
                <w:rFonts w:ascii="Times New Roman" w:hAnsi="Times New Roman"/>
              </w:rPr>
              <w:t>математики</w:t>
            </w:r>
            <w:r w:rsidRPr="00D95D6F">
              <w:rPr>
                <w:rFonts w:ascii="Times New Roman" w:hAnsi="Times New Roman"/>
              </w:rPr>
              <w:t xml:space="preserve"> упражнения на развитиепамяти, внимания, мышления, с целью предотвращения типичных ошибок.</w:t>
            </w:r>
          </w:p>
        </w:tc>
      </w:tr>
      <w:tr w:rsidR="00764EB3" w:rsidRPr="00C70CA9" w:rsidTr="00D822F5">
        <w:trPr>
          <w:trHeight w:val="273"/>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6E542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6E542F">
              <w:rPr>
                <w:rFonts w:ascii="Times New Roman" w:hAnsi="Times New Roman"/>
              </w:rPr>
              <w:t>3б</w:t>
            </w:r>
          </w:p>
        </w:tc>
        <w:tc>
          <w:tcPr>
            <w:tcW w:w="1674" w:type="dxa"/>
          </w:tcPr>
          <w:p w:rsidR="00764EB3" w:rsidRPr="006E542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6E542F">
              <w:rPr>
                <w:rFonts w:ascii="Times New Roman" w:hAnsi="Times New Roman"/>
              </w:rPr>
              <w:t>ШекуноваТ.В.</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85</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982705" w:rsidRDefault="00764EB3" w:rsidP="00D822F5">
            <w:pPr>
              <w:spacing w:after="0" w:line="256" w:lineRule="auto"/>
              <w:ind w:left="-126" w:right="-79"/>
              <w:jc w:val="center"/>
              <w:rPr>
                <w:rFonts w:ascii="Times New Roman" w:hAnsi="Times New Roman"/>
              </w:rPr>
            </w:pPr>
            <w:r w:rsidRPr="00982705">
              <w:rPr>
                <w:rFonts w:ascii="Times New Roman" w:hAnsi="Times New Roman"/>
              </w:rPr>
              <w:t>3в</w:t>
            </w:r>
          </w:p>
        </w:tc>
        <w:tc>
          <w:tcPr>
            <w:tcW w:w="1674" w:type="dxa"/>
          </w:tcPr>
          <w:p w:rsidR="00764EB3" w:rsidRPr="00982705" w:rsidRDefault="00764EB3" w:rsidP="00D822F5">
            <w:pPr>
              <w:spacing w:after="0" w:line="256" w:lineRule="auto"/>
              <w:ind w:left="-57" w:right="-57"/>
              <w:rPr>
                <w:rFonts w:ascii="Times New Roman" w:hAnsi="Times New Roman"/>
              </w:rPr>
            </w:pPr>
            <w:r>
              <w:rPr>
                <w:rFonts w:ascii="Times New Roman" w:hAnsi="Times New Roman"/>
              </w:rPr>
              <w:t>Мачитова Л.А.</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73</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296"/>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FD061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FD061F">
              <w:rPr>
                <w:rFonts w:ascii="Times New Roman" w:hAnsi="Times New Roman"/>
              </w:rPr>
              <w:t>3г</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FD061F">
              <w:rPr>
                <w:rFonts w:ascii="Times New Roman" w:hAnsi="Times New Roman"/>
              </w:rPr>
              <w:t>Щербакова Е. Ю.</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68</w:t>
            </w:r>
          </w:p>
        </w:tc>
        <w:tc>
          <w:tcPr>
            <w:tcW w:w="845"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296"/>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FD061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Pr>
                <w:rFonts w:ascii="Times New Roman" w:hAnsi="Times New Roman"/>
              </w:rPr>
              <w:t>3д</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992F70">
              <w:rPr>
                <w:rFonts w:ascii="Times New Roman" w:hAnsi="Times New Roman"/>
              </w:rPr>
              <w:t>Белошицкая С.Н</w:t>
            </w:r>
          </w:p>
        </w:tc>
        <w:tc>
          <w:tcPr>
            <w:tcW w:w="841" w:type="dxa"/>
            <w:vAlign w:val="center"/>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8"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57"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82</w:t>
            </w:r>
          </w:p>
        </w:tc>
        <w:tc>
          <w:tcPr>
            <w:tcW w:w="845"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p>
        </w:tc>
        <w:tc>
          <w:tcPr>
            <w:tcW w:w="833"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A907C5" w:rsidRDefault="00764EB3" w:rsidP="00D822F5">
            <w:pPr>
              <w:spacing w:after="0" w:line="256" w:lineRule="auto"/>
              <w:ind w:left="-126" w:right="-79"/>
              <w:jc w:val="center"/>
              <w:rPr>
                <w:rFonts w:ascii="Times New Roman" w:hAnsi="Times New Roman"/>
                <w:highlight w:val="yellow"/>
              </w:rPr>
            </w:pPr>
            <w:r w:rsidRPr="00827336">
              <w:rPr>
                <w:rFonts w:ascii="Times New Roman" w:hAnsi="Times New Roman"/>
              </w:rPr>
              <w:t>3е</w:t>
            </w:r>
          </w:p>
        </w:tc>
        <w:tc>
          <w:tcPr>
            <w:tcW w:w="1674" w:type="dxa"/>
          </w:tcPr>
          <w:p w:rsidR="00764EB3" w:rsidRPr="00A907C5" w:rsidRDefault="00764EB3" w:rsidP="00D822F5">
            <w:pPr>
              <w:tabs>
                <w:tab w:val="left" w:pos="224"/>
                <w:tab w:val="center" w:pos="727"/>
              </w:tabs>
              <w:spacing w:after="0" w:line="256" w:lineRule="auto"/>
              <w:ind w:left="-57" w:right="-57"/>
              <w:rPr>
                <w:rFonts w:ascii="Times New Roman" w:hAnsi="Times New Roman"/>
                <w:highlight w:val="yellow"/>
              </w:rPr>
            </w:pPr>
            <w:r w:rsidRPr="00827336">
              <w:rPr>
                <w:rFonts w:ascii="Times New Roman" w:hAnsi="Times New Roman"/>
              </w:rPr>
              <w:t>Здебская М.В.</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89</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181"/>
        </w:trPr>
        <w:tc>
          <w:tcPr>
            <w:tcW w:w="1020" w:type="dxa"/>
            <w:gridSpan w:val="2"/>
            <w:vMerge/>
            <w:vAlign w:val="center"/>
          </w:tcPr>
          <w:p w:rsidR="00764EB3" w:rsidRPr="00C83B96" w:rsidRDefault="00764EB3" w:rsidP="00D822F5">
            <w:pPr>
              <w:spacing w:after="0" w:line="240" w:lineRule="auto"/>
              <w:rPr>
                <w:rFonts w:ascii="Times New Roman" w:hAnsi="Times New Roman"/>
                <w:b/>
                <w:bCs/>
                <w:sz w:val="24"/>
                <w:szCs w:val="24"/>
              </w:rPr>
            </w:pPr>
          </w:p>
        </w:tc>
        <w:tc>
          <w:tcPr>
            <w:tcW w:w="850" w:type="dxa"/>
          </w:tcPr>
          <w:p w:rsidR="00764EB3" w:rsidRPr="00C83B96" w:rsidRDefault="00764EB3" w:rsidP="00D822F5">
            <w:pPr>
              <w:spacing w:after="0" w:line="256" w:lineRule="auto"/>
              <w:ind w:left="-126" w:right="-79"/>
              <w:jc w:val="center"/>
              <w:rPr>
                <w:rFonts w:ascii="Times New Roman" w:hAnsi="Times New Roman"/>
                <w:b/>
                <w:bCs/>
                <w:i/>
                <w:iCs/>
              </w:rPr>
            </w:pPr>
            <w:r w:rsidRPr="00C83B96">
              <w:rPr>
                <w:rFonts w:ascii="Times New Roman" w:hAnsi="Times New Roman"/>
                <w:b/>
                <w:bCs/>
                <w:i/>
                <w:iCs/>
              </w:rPr>
              <w:t>ИТОГО</w:t>
            </w:r>
          </w:p>
        </w:tc>
        <w:tc>
          <w:tcPr>
            <w:tcW w:w="1674" w:type="dxa"/>
          </w:tcPr>
          <w:p w:rsidR="00764EB3" w:rsidRPr="00A907C5" w:rsidRDefault="00764EB3" w:rsidP="00D822F5">
            <w:pPr>
              <w:spacing w:after="0" w:line="256" w:lineRule="auto"/>
              <w:ind w:left="-57" w:right="-57"/>
              <w:jc w:val="center"/>
              <w:rPr>
                <w:rFonts w:ascii="Times New Roman" w:hAnsi="Times New Roman"/>
                <w:b/>
                <w:bCs/>
                <w:i/>
                <w:iCs/>
                <w:highlight w:val="yellow"/>
              </w:rPr>
            </w:pPr>
          </w:p>
        </w:tc>
        <w:tc>
          <w:tcPr>
            <w:tcW w:w="841" w:type="dxa"/>
          </w:tcPr>
          <w:p w:rsidR="00764EB3" w:rsidRPr="00EF20F5" w:rsidRDefault="00764EB3" w:rsidP="00A37AEF">
            <w:pPr>
              <w:spacing w:after="0" w:line="256" w:lineRule="auto"/>
              <w:jc w:val="center"/>
              <w:rPr>
                <w:rFonts w:ascii="Times New Roman" w:hAnsi="Times New Roman"/>
                <w:b/>
                <w:bCs/>
                <w:i/>
                <w:iCs/>
              </w:rPr>
            </w:pPr>
            <w:r w:rsidRPr="00EF20F5">
              <w:rPr>
                <w:rFonts w:ascii="Times New Roman" w:hAnsi="Times New Roman"/>
                <w:b/>
                <w:bCs/>
                <w:i/>
                <w:iCs/>
              </w:rPr>
              <w:t>100</w:t>
            </w:r>
          </w:p>
        </w:tc>
        <w:tc>
          <w:tcPr>
            <w:tcW w:w="718" w:type="dxa"/>
          </w:tcPr>
          <w:p w:rsidR="00764EB3" w:rsidRPr="00EF20F5" w:rsidRDefault="00764EB3" w:rsidP="00A37AEF">
            <w:pPr>
              <w:spacing w:after="0" w:line="256" w:lineRule="auto"/>
              <w:jc w:val="center"/>
              <w:rPr>
                <w:rFonts w:ascii="Times New Roman" w:hAnsi="Times New Roman"/>
                <w:b/>
                <w:bCs/>
                <w:i/>
                <w:iCs/>
              </w:rPr>
            </w:pPr>
          </w:p>
        </w:tc>
        <w:tc>
          <w:tcPr>
            <w:tcW w:w="806" w:type="dxa"/>
          </w:tcPr>
          <w:p w:rsidR="00764EB3" w:rsidRPr="00EF20F5" w:rsidRDefault="00764EB3" w:rsidP="00A37AEF">
            <w:pPr>
              <w:spacing w:after="0" w:line="256" w:lineRule="auto"/>
              <w:jc w:val="center"/>
              <w:rPr>
                <w:rFonts w:ascii="Times New Roman" w:hAnsi="Times New Roman"/>
                <w:b/>
                <w:bCs/>
                <w:i/>
                <w:iCs/>
              </w:rPr>
            </w:pPr>
            <w:r w:rsidRPr="00EF20F5">
              <w:rPr>
                <w:rFonts w:ascii="Times New Roman" w:hAnsi="Times New Roman"/>
                <w:b/>
                <w:bCs/>
                <w:i/>
                <w:iCs/>
              </w:rPr>
              <w:t>100</w:t>
            </w:r>
          </w:p>
        </w:tc>
        <w:tc>
          <w:tcPr>
            <w:tcW w:w="757" w:type="dxa"/>
          </w:tcPr>
          <w:p w:rsidR="00764EB3" w:rsidRPr="00EF20F5" w:rsidRDefault="00764EB3" w:rsidP="00A37AEF">
            <w:pPr>
              <w:spacing w:after="0" w:line="256" w:lineRule="auto"/>
              <w:jc w:val="center"/>
              <w:rPr>
                <w:rFonts w:ascii="Times New Roman" w:hAnsi="Times New Roman"/>
                <w:b/>
                <w:bCs/>
                <w:i/>
                <w:iCs/>
              </w:rPr>
            </w:pPr>
            <w:r>
              <w:rPr>
                <w:rFonts w:ascii="Times New Roman" w:hAnsi="Times New Roman"/>
                <w:b/>
                <w:bCs/>
                <w:i/>
                <w:iCs/>
              </w:rPr>
              <w:t>81</w:t>
            </w:r>
          </w:p>
        </w:tc>
        <w:tc>
          <w:tcPr>
            <w:tcW w:w="845" w:type="dxa"/>
          </w:tcPr>
          <w:p w:rsidR="00764EB3" w:rsidRPr="00EF20F5" w:rsidRDefault="00764EB3" w:rsidP="00A37AEF">
            <w:pPr>
              <w:spacing w:after="0" w:line="256" w:lineRule="auto"/>
              <w:jc w:val="center"/>
              <w:rPr>
                <w:rFonts w:ascii="Times New Roman" w:hAnsi="Times New Roman"/>
                <w:b/>
                <w:bCs/>
                <w:i/>
                <w:iCs/>
              </w:rPr>
            </w:pPr>
            <w:r w:rsidRPr="00EF20F5">
              <w:rPr>
                <w:rFonts w:ascii="Times New Roman" w:hAnsi="Times New Roman"/>
                <w:b/>
                <w:bCs/>
                <w:i/>
                <w:iCs/>
              </w:rPr>
              <w:t>=</w:t>
            </w:r>
          </w:p>
        </w:tc>
        <w:tc>
          <w:tcPr>
            <w:tcW w:w="833" w:type="dxa"/>
          </w:tcPr>
          <w:p w:rsidR="00764EB3" w:rsidRPr="00EF20F5" w:rsidRDefault="00764EB3" w:rsidP="00A37AEF">
            <w:pPr>
              <w:spacing w:after="0" w:line="256" w:lineRule="auto"/>
              <w:jc w:val="center"/>
              <w:rPr>
                <w:rFonts w:ascii="Times New Roman" w:hAnsi="Times New Roman"/>
                <w:b/>
                <w:bCs/>
                <w:i/>
                <w:i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239"/>
        </w:trPr>
        <w:tc>
          <w:tcPr>
            <w:tcW w:w="1020" w:type="dxa"/>
            <w:gridSpan w:val="2"/>
            <w:vMerge w:val="restart"/>
            <w:textDirection w:val="btLr"/>
            <w:vAlign w:val="center"/>
          </w:tcPr>
          <w:p w:rsidR="00764EB3" w:rsidRPr="00C83B96" w:rsidRDefault="00764EB3" w:rsidP="00D822F5">
            <w:pPr>
              <w:spacing w:after="160" w:line="256" w:lineRule="auto"/>
              <w:jc w:val="center"/>
              <w:rPr>
                <w:rFonts w:ascii="Times New Roman" w:hAnsi="Times New Roman"/>
                <w:b/>
                <w:bCs/>
                <w:sz w:val="24"/>
                <w:szCs w:val="24"/>
              </w:rPr>
            </w:pPr>
            <w:r w:rsidRPr="00C83B96">
              <w:rPr>
                <w:rFonts w:ascii="Times New Roman" w:hAnsi="Times New Roman"/>
                <w:b/>
                <w:bCs/>
                <w:sz w:val="24"/>
                <w:szCs w:val="24"/>
              </w:rPr>
              <w:lastRenderedPageBreak/>
              <w:t>Окружающий мир</w:t>
            </w:r>
          </w:p>
        </w:tc>
        <w:tc>
          <w:tcPr>
            <w:tcW w:w="850" w:type="dxa"/>
          </w:tcPr>
          <w:p w:rsidR="00764EB3" w:rsidRPr="00C83B96" w:rsidRDefault="00764EB3" w:rsidP="00D822F5">
            <w:pPr>
              <w:spacing w:after="0" w:line="256" w:lineRule="auto"/>
              <w:ind w:left="-126" w:right="-79"/>
              <w:jc w:val="center"/>
              <w:rPr>
                <w:rFonts w:ascii="Times New Roman" w:hAnsi="Times New Roman"/>
              </w:rPr>
            </w:pPr>
            <w:r w:rsidRPr="00C83B96">
              <w:rPr>
                <w:rFonts w:ascii="Times New Roman" w:hAnsi="Times New Roman"/>
              </w:rPr>
              <w:t>3а</w:t>
            </w:r>
          </w:p>
        </w:tc>
        <w:tc>
          <w:tcPr>
            <w:tcW w:w="1674" w:type="dxa"/>
          </w:tcPr>
          <w:p w:rsidR="00764EB3" w:rsidRPr="00B75F23" w:rsidRDefault="00764EB3" w:rsidP="00D822F5">
            <w:pPr>
              <w:spacing w:after="0" w:line="256" w:lineRule="auto"/>
              <w:ind w:left="-57" w:right="-57"/>
              <w:rPr>
                <w:rFonts w:ascii="Times New Roman" w:hAnsi="Times New Roman"/>
              </w:rPr>
            </w:pPr>
            <w:r w:rsidRPr="00B75F23">
              <w:rPr>
                <w:rFonts w:ascii="Times New Roman" w:hAnsi="Times New Roman"/>
              </w:rPr>
              <w:t>Флегантова С.Г.</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88</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0</w:t>
            </w:r>
          </w:p>
        </w:tc>
        <w:tc>
          <w:tcPr>
            <w:tcW w:w="3987" w:type="dxa"/>
            <w:vMerge w:val="restart"/>
          </w:tcPr>
          <w:p w:rsidR="00764EB3" w:rsidRDefault="00764EB3" w:rsidP="00D822F5">
            <w:pPr>
              <w:pStyle w:val="af5"/>
              <w:rPr>
                <w:rFonts w:ascii="Times New Roman" w:hAnsi="Times New Roman"/>
                <w:sz w:val="20"/>
                <w:szCs w:val="20"/>
              </w:rPr>
            </w:pPr>
            <w:r>
              <w:rPr>
                <w:rFonts w:ascii="Times New Roman" w:hAnsi="Times New Roman"/>
                <w:sz w:val="20"/>
                <w:szCs w:val="20"/>
              </w:rPr>
              <w:t xml:space="preserve">Положительным результатом промежуточной аттестации является высокий процент успеваемости учащихся. Учащиеся хорошо усвоили темы: «Живая и неживая природа», «Погодные явления», «Группы животных», «Виды транспорта», «Дорожные знаки», «Правила личной гигиены», «Здоровье и безопасность», «Достопримечательности России». </w:t>
            </w:r>
          </w:p>
          <w:p w:rsidR="00764EB3" w:rsidRPr="00EF20F5" w:rsidRDefault="00764EB3" w:rsidP="00A37AEF">
            <w:pPr>
              <w:spacing w:after="0" w:line="256" w:lineRule="auto"/>
              <w:jc w:val="both"/>
              <w:rPr>
                <w:rFonts w:ascii="Times New Roman" w:hAnsi="Times New Roman"/>
              </w:rPr>
            </w:pPr>
            <w:r>
              <w:rPr>
                <w:rFonts w:ascii="Times New Roman" w:hAnsi="Times New Roman"/>
              </w:rPr>
              <w:t>Характерные ошибки у учащихся встретились по теме: «Группы растений»</w:t>
            </w:r>
          </w:p>
        </w:tc>
        <w:tc>
          <w:tcPr>
            <w:tcW w:w="3539" w:type="dxa"/>
            <w:vMerge w:val="restart"/>
          </w:tcPr>
          <w:p w:rsidR="00764EB3" w:rsidRDefault="00764EB3" w:rsidP="00D822F5">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Продолжить работу над темой «Группы растений».</w:t>
            </w:r>
          </w:p>
          <w:p w:rsidR="00764EB3" w:rsidRDefault="00764EB3" w:rsidP="00D822F5">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 xml:space="preserve"> Уделить внимание на развитие заинтересованности учащихся к данной теме (презентации, сообщения, олимпиады).</w:t>
            </w:r>
          </w:p>
          <w:p w:rsidR="00764EB3" w:rsidRPr="00EF20F5" w:rsidRDefault="00764EB3" w:rsidP="00D822F5">
            <w:pPr>
              <w:spacing w:after="160" w:line="256" w:lineRule="auto"/>
              <w:jc w:val="both"/>
              <w:rPr>
                <w:rFonts w:ascii="Times New Roman" w:hAnsi="Times New Roman"/>
              </w:rPr>
            </w:pPr>
          </w:p>
        </w:tc>
      </w:tr>
      <w:tr w:rsidR="00764EB3" w:rsidRPr="00C70CA9" w:rsidTr="00D822F5">
        <w:trPr>
          <w:trHeight w:val="116"/>
        </w:trPr>
        <w:tc>
          <w:tcPr>
            <w:tcW w:w="1020" w:type="dxa"/>
            <w:gridSpan w:val="2"/>
            <w:vMerge/>
            <w:vAlign w:val="center"/>
          </w:tcPr>
          <w:p w:rsidR="00764EB3" w:rsidRPr="00C83B96" w:rsidRDefault="00764EB3" w:rsidP="00D822F5">
            <w:pPr>
              <w:spacing w:after="0" w:line="240" w:lineRule="auto"/>
              <w:rPr>
                <w:rFonts w:ascii="Times New Roman" w:hAnsi="Times New Roman"/>
                <w:b/>
                <w:bCs/>
                <w:sz w:val="24"/>
                <w:szCs w:val="24"/>
              </w:rPr>
            </w:pPr>
          </w:p>
        </w:tc>
        <w:tc>
          <w:tcPr>
            <w:tcW w:w="850" w:type="dxa"/>
          </w:tcPr>
          <w:p w:rsidR="00764EB3" w:rsidRPr="00C83B96"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C83B96">
              <w:rPr>
                <w:rFonts w:ascii="Times New Roman" w:hAnsi="Times New Roman"/>
              </w:rPr>
              <w:t>3б</w:t>
            </w:r>
          </w:p>
        </w:tc>
        <w:tc>
          <w:tcPr>
            <w:tcW w:w="1674" w:type="dxa"/>
          </w:tcPr>
          <w:p w:rsidR="00764EB3" w:rsidRPr="006E542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6E542F">
              <w:rPr>
                <w:rFonts w:ascii="Times New Roman" w:hAnsi="Times New Roman"/>
              </w:rPr>
              <w:t>ШекуноваТ.В.</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70</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C83B96" w:rsidRDefault="00764EB3" w:rsidP="00D822F5">
            <w:pPr>
              <w:spacing w:after="0" w:line="240" w:lineRule="auto"/>
              <w:rPr>
                <w:rFonts w:ascii="Times New Roman" w:hAnsi="Times New Roman"/>
                <w:b/>
                <w:bCs/>
                <w:sz w:val="24"/>
                <w:szCs w:val="24"/>
              </w:rPr>
            </w:pPr>
          </w:p>
        </w:tc>
        <w:tc>
          <w:tcPr>
            <w:tcW w:w="850" w:type="dxa"/>
          </w:tcPr>
          <w:p w:rsidR="00764EB3" w:rsidRPr="00C83B96" w:rsidRDefault="00764EB3" w:rsidP="00D822F5">
            <w:pPr>
              <w:spacing w:after="0" w:line="256" w:lineRule="auto"/>
              <w:ind w:left="-126" w:right="-79"/>
              <w:jc w:val="center"/>
              <w:rPr>
                <w:rFonts w:ascii="Times New Roman" w:hAnsi="Times New Roman"/>
              </w:rPr>
            </w:pPr>
            <w:r w:rsidRPr="00C83B96">
              <w:rPr>
                <w:rFonts w:ascii="Times New Roman" w:hAnsi="Times New Roman"/>
              </w:rPr>
              <w:t>3в</w:t>
            </w:r>
          </w:p>
        </w:tc>
        <w:tc>
          <w:tcPr>
            <w:tcW w:w="1674" w:type="dxa"/>
          </w:tcPr>
          <w:p w:rsidR="00764EB3" w:rsidRPr="00982705" w:rsidRDefault="00764EB3" w:rsidP="00D822F5">
            <w:pPr>
              <w:spacing w:after="0" w:line="256" w:lineRule="auto"/>
              <w:ind w:left="-57" w:right="-57"/>
              <w:rPr>
                <w:rFonts w:ascii="Times New Roman" w:hAnsi="Times New Roman"/>
              </w:rPr>
            </w:pPr>
            <w:r>
              <w:rPr>
                <w:rFonts w:ascii="Times New Roman" w:hAnsi="Times New Roman"/>
              </w:rPr>
              <w:t>Мачитова Л.А.</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73</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C83B96" w:rsidRDefault="00764EB3" w:rsidP="00D822F5">
            <w:pPr>
              <w:spacing w:after="0" w:line="240" w:lineRule="auto"/>
              <w:rPr>
                <w:rFonts w:ascii="Times New Roman" w:hAnsi="Times New Roman"/>
                <w:b/>
                <w:bCs/>
                <w:sz w:val="24"/>
                <w:szCs w:val="24"/>
              </w:rPr>
            </w:pPr>
          </w:p>
        </w:tc>
        <w:tc>
          <w:tcPr>
            <w:tcW w:w="850" w:type="dxa"/>
          </w:tcPr>
          <w:p w:rsidR="00764EB3" w:rsidRPr="00C83B96"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C83B96">
              <w:rPr>
                <w:rFonts w:ascii="Times New Roman" w:hAnsi="Times New Roman"/>
              </w:rPr>
              <w:t>3г</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FD061F">
              <w:rPr>
                <w:rFonts w:ascii="Times New Roman" w:hAnsi="Times New Roman"/>
              </w:rPr>
              <w:t>Щербакова Е. Ю.</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82</w:t>
            </w:r>
          </w:p>
        </w:tc>
        <w:tc>
          <w:tcPr>
            <w:tcW w:w="845"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C83B96" w:rsidRDefault="00764EB3" w:rsidP="00D822F5">
            <w:pPr>
              <w:spacing w:after="0" w:line="240" w:lineRule="auto"/>
              <w:rPr>
                <w:rFonts w:ascii="Times New Roman" w:hAnsi="Times New Roman"/>
                <w:b/>
                <w:bCs/>
                <w:sz w:val="24"/>
                <w:szCs w:val="24"/>
              </w:rPr>
            </w:pPr>
          </w:p>
        </w:tc>
        <w:tc>
          <w:tcPr>
            <w:tcW w:w="850" w:type="dxa"/>
          </w:tcPr>
          <w:p w:rsidR="00764EB3" w:rsidRPr="00C83B96"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C83B96">
              <w:rPr>
                <w:rFonts w:ascii="Times New Roman" w:hAnsi="Times New Roman"/>
              </w:rPr>
              <w:t>3д</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992F70">
              <w:rPr>
                <w:rFonts w:ascii="Times New Roman" w:hAnsi="Times New Roman"/>
              </w:rPr>
              <w:t>Белошицкая С.Н</w:t>
            </w:r>
          </w:p>
        </w:tc>
        <w:tc>
          <w:tcPr>
            <w:tcW w:w="841" w:type="dxa"/>
            <w:vAlign w:val="center"/>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8"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57"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36</w:t>
            </w:r>
          </w:p>
        </w:tc>
        <w:tc>
          <w:tcPr>
            <w:tcW w:w="845"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p>
        </w:tc>
        <w:tc>
          <w:tcPr>
            <w:tcW w:w="833"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C83B96" w:rsidRDefault="00764EB3" w:rsidP="00D822F5">
            <w:pPr>
              <w:spacing w:after="0" w:line="240" w:lineRule="auto"/>
              <w:rPr>
                <w:rFonts w:ascii="Times New Roman" w:hAnsi="Times New Roman"/>
                <w:b/>
                <w:bCs/>
                <w:sz w:val="24"/>
                <w:szCs w:val="24"/>
              </w:rPr>
            </w:pPr>
          </w:p>
        </w:tc>
        <w:tc>
          <w:tcPr>
            <w:tcW w:w="850" w:type="dxa"/>
          </w:tcPr>
          <w:p w:rsidR="00764EB3" w:rsidRPr="00C83B96" w:rsidRDefault="00764EB3" w:rsidP="00D822F5">
            <w:pPr>
              <w:spacing w:after="0" w:line="256" w:lineRule="auto"/>
              <w:ind w:left="-126" w:right="-79"/>
              <w:jc w:val="center"/>
              <w:rPr>
                <w:rFonts w:ascii="Times New Roman" w:hAnsi="Times New Roman"/>
              </w:rPr>
            </w:pPr>
            <w:r w:rsidRPr="00C83B96">
              <w:rPr>
                <w:rFonts w:ascii="Times New Roman" w:hAnsi="Times New Roman"/>
              </w:rPr>
              <w:t>3е</w:t>
            </w:r>
          </w:p>
        </w:tc>
        <w:tc>
          <w:tcPr>
            <w:tcW w:w="1674" w:type="dxa"/>
          </w:tcPr>
          <w:p w:rsidR="00764EB3" w:rsidRPr="00A907C5" w:rsidRDefault="00764EB3" w:rsidP="00D822F5">
            <w:pPr>
              <w:tabs>
                <w:tab w:val="left" w:pos="224"/>
                <w:tab w:val="center" w:pos="727"/>
              </w:tabs>
              <w:spacing w:after="0" w:line="256" w:lineRule="auto"/>
              <w:ind w:left="-57" w:right="-57"/>
              <w:rPr>
                <w:rFonts w:ascii="Times New Roman" w:hAnsi="Times New Roman"/>
                <w:highlight w:val="yellow"/>
              </w:rPr>
            </w:pPr>
            <w:r w:rsidRPr="00827336">
              <w:rPr>
                <w:rFonts w:ascii="Times New Roman" w:hAnsi="Times New Roman"/>
              </w:rPr>
              <w:t>Здебская М.В.</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81</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70"/>
        </w:trPr>
        <w:tc>
          <w:tcPr>
            <w:tcW w:w="1020" w:type="dxa"/>
            <w:gridSpan w:val="2"/>
            <w:vMerge/>
            <w:vAlign w:val="center"/>
          </w:tcPr>
          <w:p w:rsidR="00764EB3" w:rsidRPr="00C83B96" w:rsidRDefault="00764EB3" w:rsidP="00D822F5">
            <w:pPr>
              <w:spacing w:after="0" w:line="240" w:lineRule="auto"/>
              <w:rPr>
                <w:rFonts w:ascii="Times New Roman" w:hAnsi="Times New Roman"/>
                <w:b/>
                <w:bCs/>
                <w:sz w:val="24"/>
                <w:szCs w:val="24"/>
              </w:rPr>
            </w:pPr>
          </w:p>
        </w:tc>
        <w:tc>
          <w:tcPr>
            <w:tcW w:w="850" w:type="dxa"/>
          </w:tcPr>
          <w:p w:rsidR="00764EB3" w:rsidRPr="00C83B96" w:rsidRDefault="00764EB3" w:rsidP="00D822F5">
            <w:pPr>
              <w:spacing w:after="0" w:line="256" w:lineRule="auto"/>
              <w:ind w:left="-126" w:right="-79"/>
              <w:jc w:val="center"/>
              <w:rPr>
                <w:rFonts w:ascii="Times New Roman" w:hAnsi="Times New Roman"/>
                <w:b/>
                <w:bCs/>
                <w:i/>
                <w:iCs/>
              </w:rPr>
            </w:pPr>
            <w:r w:rsidRPr="00C83B96">
              <w:rPr>
                <w:rFonts w:ascii="Times New Roman" w:hAnsi="Times New Roman"/>
                <w:b/>
                <w:bCs/>
                <w:i/>
                <w:iCs/>
              </w:rPr>
              <w:t>ИТОГО</w:t>
            </w:r>
          </w:p>
        </w:tc>
        <w:tc>
          <w:tcPr>
            <w:tcW w:w="1674" w:type="dxa"/>
          </w:tcPr>
          <w:p w:rsidR="00764EB3" w:rsidRPr="00A907C5" w:rsidRDefault="00764EB3" w:rsidP="00D822F5">
            <w:pPr>
              <w:spacing w:after="0" w:line="256" w:lineRule="auto"/>
              <w:jc w:val="center"/>
              <w:rPr>
                <w:rFonts w:ascii="Times New Roman" w:hAnsi="Times New Roman"/>
                <w:b/>
                <w:bCs/>
                <w:i/>
                <w:iCs/>
                <w:highlight w:val="yellow"/>
              </w:rPr>
            </w:pPr>
          </w:p>
        </w:tc>
        <w:tc>
          <w:tcPr>
            <w:tcW w:w="841" w:type="dxa"/>
          </w:tcPr>
          <w:p w:rsidR="00764EB3" w:rsidRDefault="00764EB3" w:rsidP="00A37AEF">
            <w:pPr>
              <w:spacing w:after="0" w:line="256" w:lineRule="auto"/>
              <w:jc w:val="center"/>
              <w:rPr>
                <w:rFonts w:ascii="Times New Roman" w:hAnsi="Times New Roman"/>
                <w:b/>
                <w:bCs/>
                <w:i/>
                <w:iCs/>
              </w:rPr>
            </w:pPr>
            <w:r>
              <w:rPr>
                <w:rFonts w:ascii="Times New Roman" w:hAnsi="Times New Roman"/>
                <w:b/>
                <w:bCs/>
                <w:i/>
                <w:iCs/>
              </w:rPr>
              <w:t>100</w:t>
            </w:r>
          </w:p>
          <w:p w:rsidR="00764EB3" w:rsidRDefault="00764EB3" w:rsidP="00A37AEF">
            <w:pPr>
              <w:spacing w:after="0" w:line="256" w:lineRule="auto"/>
              <w:jc w:val="center"/>
              <w:rPr>
                <w:rFonts w:ascii="Times New Roman" w:hAnsi="Times New Roman"/>
                <w:b/>
                <w:bCs/>
                <w:i/>
                <w:iCs/>
              </w:rPr>
            </w:pPr>
          </w:p>
          <w:p w:rsidR="00764EB3" w:rsidRPr="00EF20F5" w:rsidRDefault="00764EB3" w:rsidP="00A37AEF">
            <w:pPr>
              <w:spacing w:after="0" w:line="256" w:lineRule="auto"/>
              <w:jc w:val="center"/>
              <w:rPr>
                <w:rFonts w:ascii="Times New Roman" w:hAnsi="Times New Roman"/>
                <w:b/>
                <w:bCs/>
                <w:i/>
                <w:iCs/>
              </w:rPr>
            </w:pPr>
          </w:p>
        </w:tc>
        <w:tc>
          <w:tcPr>
            <w:tcW w:w="718" w:type="dxa"/>
          </w:tcPr>
          <w:p w:rsidR="00764EB3" w:rsidRPr="00EF20F5" w:rsidRDefault="00764EB3" w:rsidP="00A37AEF">
            <w:pPr>
              <w:spacing w:after="0" w:line="256" w:lineRule="auto"/>
              <w:jc w:val="center"/>
              <w:rPr>
                <w:rFonts w:ascii="Times New Roman" w:hAnsi="Times New Roman"/>
                <w:b/>
                <w:bCs/>
                <w:i/>
                <w:iCs/>
              </w:rPr>
            </w:pPr>
          </w:p>
        </w:tc>
        <w:tc>
          <w:tcPr>
            <w:tcW w:w="806" w:type="dxa"/>
          </w:tcPr>
          <w:p w:rsidR="00764EB3" w:rsidRPr="00EF20F5" w:rsidRDefault="00764EB3" w:rsidP="00A37AEF">
            <w:pPr>
              <w:spacing w:after="0" w:line="256" w:lineRule="auto"/>
              <w:jc w:val="center"/>
              <w:rPr>
                <w:rFonts w:ascii="Times New Roman" w:hAnsi="Times New Roman"/>
                <w:b/>
                <w:bCs/>
                <w:i/>
                <w:iCs/>
              </w:rPr>
            </w:pPr>
            <w:r w:rsidRPr="00EF20F5">
              <w:rPr>
                <w:rFonts w:ascii="Times New Roman" w:hAnsi="Times New Roman"/>
                <w:b/>
                <w:bCs/>
                <w:i/>
                <w:iCs/>
              </w:rPr>
              <w:t>100</w:t>
            </w:r>
          </w:p>
        </w:tc>
        <w:tc>
          <w:tcPr>
            <w:tcW w:w="757" w:type="dxa"/>
          </w:tcPr>
          <w:p w:rsidR="00764EB3" w:rsidRPr="00EF20F5" w:rsidRDefault="00764EB3" w:rsidP="00A37AEF">
            <w:pPr>
              <w:spacing w:after="0" w:line="256" w:lineRule="auto"/>
              <w:jc w:val="center"/>
              <w:rPr>
                <w:rFonts w:ascii="Times New Roman" w:hAnsi="Times New Roman"/>
                <w:b/>
                <w:bCs/>
                <w:i/>
                <w:iCs/>
              </w:rPr>
            </w:pPr>
            <w:r>
              <w:rPr>
                <w:rFonts w:ascii="Times New Roman" w:hAnsi="Times New Roman"/>
                <w:b/>
                <w:bCs/>
                <w:i/>
                <w:iCs/>
              </w:rPr>
              <w:t>72</w:t>
            </w:r>
          </w:p>
        </w:tc>
        <w:tc>
          <w:tcPr>
            <w:tcW w:w="845" w:type="dxa"/>
          </w:tcPr>
          <w:p w:rsidR="00764EB3" w:rsidRPr="00EF20F5" w:rsidRDefault="00764EB3" w:rsidP="00A37AEF">
            <w:pPr>
              <w:spacing w:after="0" w:line="256" w:lineRule="auto"/>
              <w:jc w:val="center"/>
              <w:rPr>
                <w:rFonts w:ascii="Times New Roman" w:hAnsi="Times New Roman"/>
                <w:b/>
                <w:bCs/>
                <w:i/>
                <w:iCs/>
              </w:rPr>
            </w:pPr>
            <w:r w:rsidRPr="00EF20F5">
              <w:rPr>
                <w:rFonts w:ascii="Times New Roman" w:hAnsi="Times New Roman"/>
                <w:b/>
                <w:bCs/>
                <w:i/>
                <w:iCs/>
              </w:rPr>
              <w:t>=</w:t>
            </w:r>
          </w:p>
        </w:tc>
        <w:tc>
          <w:tcPr>
            <w:tcW w:w="833" w:type="dxa"/>
          </w:tcPr>
          <w:p w:rsidR="00764EB3" w:rsidRPr="00EF20F5" w:rsidRDefault="00764EB3" w:rsidP="00A37AEF">
            <w:pPr>
              <w:spacing w:after="0" w:line="256" w:lineRule="auto"/>
              <w:jc w:val="center"/>
              <w:rPr>
                <w:rFonts w:ascii="Times New Roman" w:hAnsi="Times New Roman"/>
                <w:b/>
                <w:bCs/>
                <w:i/>
                <w:i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244"/>
        </w:trPr>
        <w:tc>
          <w:tcPr>
            <w:tcW w:w="1020" w:type="dxa"/>
            <w:gridSpan w:val="2"/>
            <w:vMerge w:val="restart"/>
            <w:textDirection w:val="btLr"/>
            <w:vAlign w:val="center"/>
          </w:tcPr>
          <w:p w:rsidR="00764EB3" w:rsidRPr="00C83B96" w:rsidRDefault="00764EB3" w:rsidP="00D822F5">
            <w:pPr>
              <w:spacing w:after="160" w:line="256" w:lineRule="auto"/>
              <w:jc w:val="center"/>
              <w:rPr>
                <w:rFonts w:ascii="Times New Roman" w:hAnsi="Times New Roman"/>
                <w:b/>
                <w:bCs/>
                <w:sz w:val="24"/>
                <w:szCs w:val="24"/>
              </w:rPr>
            </w:pPr>
            <w:r w:rsidRPr="00C83B96">
              <w:rPr>
                <w:rFonts w:ascii="Times New Roman" w:hAnsi="Times New Roman"/>
                <w:b/>
                <w:bCs/>
                <w:sz w:val="24"/>
                <w:szCs w:val="24"/>
              </w:rPr>
              <w:t>Литературное чтение</w:t>
            </w:r>
          </w:p>
        </w:tc>
        <w:tc>
          <w:tcPr>
            <w:tcW w:w="850" w:type="dxa"/>
          </w:tcPr>
          <w:p w:rsidR="00764EB3" w:rsidRPr="00C83B96" w:rsidRDefault="00764EB3" w:rsidP="00D822F5">
            <w:pPr>
              <w:spacing w:after="0" w:line="256" w:lineRule="auto"/>
              <w:ind w:left="-126" w:right="-79"/>
              <w:jc w:val="center"/>
              <w:rPr>
                <w:rFonts w:ascii="Times New Roman" w:hAnsi="Times New Roman"/>
              </w:rPr>
            </w:pPr>
            <w:r w:rsidRPr="00C83B96">
              <w:rPr>
                <w:rFonts w:ascii="Times New Roman" w:hAnsi="Times New Roman"/>
              </w:rPr>
              <w:t>3а</w:t>
            </w:r>
          </w:p>
        </w:tc>
        <w:tc>
          <w:tcPr>
            <w:tcW w:w="1674" w:type="dxa"/>
          </w:tcPr>
          <w:p w:rsidR="00764EB3" w:rsidRPr="00B75F23" w:rsidRDefault="00764EB3" w:rsidP="00D822F5">
            <w:pPr>
              <w:spacing w:after="0" w:line="256" w:lineRule="auto"/>
              <w:ind w:left="-57" w:right="-57"/>
              <w:rPr>
                <w:rFonts w:ascii="Times New Roman" w:hAnsi="Times New Roman"/>
              </w:rPr>
            </w:pPr>
            <w:r w:rsidRPr="00B75F23">
              <w:rPr>
                <w:rFonts w:ascii="Times New Roman" w:hAnsi="Times New Roman"/>
              </w:rPr>
              <w:t>Флегантова С.Г.</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94</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0</w:t>
            </w:r>
          </w:p>
        </w:tc>
        <w:tc>
          <w:tcPr>
            <w:tcW w:w="3987" w:type="dxa"/>
            <w:vMerge w:val="restart"/>
          </w:tcPr>
          <w:p w:rsidR="00764EB3" w:rsidRDefault="00764EB3" w:rsidP="00D822F5">
            <w:pPr>
              <w:pStyle w:val="af5"/>
              <w:jc w:val="both"/>
              <w:rPr>
                <w:rFonts w:ascii="Times New Roman" w:hAnsi="Times New Roman"/>
                <w:sz w:val="20"/>
                <w:szCs w:val="20"/>
              </w:rPr>
            </w:pPr>
            <w:r w:rsidRPr="00C22D8A">
              <w:rPr>
                <w:rFonts w:ascii="Times New Roman" w:hAnsi="Times New Roman"/>
                <w:sz w:val="20"/>
                <w:szCs w:val="20"/>
              </w:rPr>
              <w:t xml:space="preserve">Анализ </w:t>
            </w:r>
            <w:r w:rsidRPr="003955A1">
              <w:rPr>
                <w:rFonts w:ascii="Times New Roman" w:hAnsi="Times New Roman"/>
                <w:sz w:val="20"/>
                <w:szCs w:val="20"/>
              </w:rPr>
              <w:t>промежуточной аттестации выявил следующие положительные результаты. Учащиеся усвоили основной образовательный минимум.</w:t>
            </w:r>
          </w:p>
          <w:p w:rsidR="00764EB3" w:rsidRPr="004A3B36" w:rsidRDefault="00764EB3" w:rsidP="00D822F5">
            <w:pPr>
              <w:pStyle w:val="af5"/>
              <w:jc w:val="both"/>
              <w:rPr>
                <w:rFonts w:ascii="Times New Roman" w:hAnsi="Times New Roman"/>
                <w:sz w:val="20"/>
                <w:szCs w:val="20"/>
              </w:rPr>
            </w:pPr>
            <w:r>
              <w:rPr>
                <w:rFonts w:ascii="Times New Roman" w:hAnsi="Times New Roman"/>
                <w:sz w:val="20"/>
                <w:szCs w:val="20"/>
              </w:rPr>
              <w:t xml:space="preserve">У учащихся </w:t>
            </w:r>
            <w:r w:rsidRPr="004A3B36">
              <w:rPr>
                <w:rFonts w:ascii="Times New Roman" w:hAnsi="Times New Roman"/>
                <w:sz w:val="20"/>
                <w:szCs w:val="20"/>
              </w:rPr>
              <w:t xml:space="preserve">сформированы навыки и умения обучающихся: </w:t>
            </w:r>
          </w:p>
          <w:p w:rsidR="00764EB3" w:rsidRDefault="00764EB3" w:rsidP="00D822F5">
            <w:pPr>
              <w:pStyle w:val="af5"/>
              <w:rPr>
                <w:rFonts w:ascii="Times New Roman" w:hAnsi="Times New Roman"/>
                <w:sz w:val="20"/>
                <w:szCs w:val="20"/>
              </w:rPr>
            </w:pPr>
            <w:r w:rsidRPr="004A3B36">
              <w:rPr>
                <w:rFonts w:ascii="Times New Roman" w:hAnsi="Times New Roman"/>
                <w:sz w:val="20"/>
                <w:szCs w:val="20"/>
              </w:rPr>
              <w:t>-определение жанра текста;</w:t>
            </w:r>
          </w:p>
          <w:p w:rsidR="00764EB3" w:rsidRDefault="00764EB3" w:rsidP="00D822F5">
            <w:pPr>
              <w:pStyle w:val="af5"/>
              <w:rPr>
                <w:rFonts w:ascii="Times New Roman" w:hAnsi="Times New Roman"/>
                <w:sz w:val="20"/>
                <w:szCs w:val="20"/>
              </w:rPr>
            </w:pPr>
            <w:r>
              <w:rPr>
                <w:rFonts w:ascii="Times New Roman" w:hAnsi="Times New Roman"/>
                <w:sz w:val="20"/>
                <w:szCs w:val="20"/>
              </w:rPr>
              <w:t>-определение темы произведения;</w:t>
            </w:r>
          </w:p>
          <w:p w:rsidR="00764EB3" w:rsidRDefault="00764EB3" w:rsidP="00D822F5">
            <w:pPr>
              <w:pStyle w:val="af5"/>
              <w:rPr>
                <w:rFonts w:ascii="Times New Roman" w:hAnsi="Times New Roman"/>
                <w:sz w:val="20"/>
                <w:szCs w:val="20"/>
              </w:rPr>
            </w:pPr>
            <w:r>
              <w:rPr>
                <w:rFonts w:ascii="Times New Roman" w:hAnsi="Times New Roman"/>
                <w:sz w:val="20"/>
                <w:szCs w:val="20"/>
              </w:rPr>
              <w:t>- восстановление плана текста.</w:t>
            </w:r>
          </w:p>
          <w:p w:rsidR="00764EB3" w:rsidRPr="004A3B36" w:rsidRDefault="00764EB3" w:rsidP="00D822F5">
            <w:pPr>
              <w:pStyle w:val="af5"/>
              <w:jc w:val="both"/>
              <w:rPr>
                <w:rFonts w:ascii="Times New Roman" w:hAnsi="Times New Roman"/>
                <w:sz w:val="20"/>
                <w:szCs w:val="20"/>
              </w:rPr>
            </w:pPr>
            <w:r w:rsidRPr="00C83B96">
              <w:rPr>
                <w:rFonts w:ascii="Times New Roman" w:hAnsi="Times New Roman"/>
                <w:sz w:val="20"/>
                <w:szCs w:val="20"/>
              </w:rPr>
              <w:t>Затруднения у учащихся вызвали следующие умения</w:t>
            </w:r>
            <w:r w:rsidRPr="004A3B36">
              <w:rPr>
                <w:rFonts w:ascii="Times New Roman" w:hAnsi="Times New Roman"/>
                <w:sz w:val="20"/>
                <w:szCs w:val="20"/>
              </w:rPr>
              <w:t>:</w:t>
            </w:r>
          </w:p>
          <w:p w:rsidR="00764EB3" w:rsidRPr="004A3B36" w:rsidRDefault="00764EB3" w:rsidP="00D822F5">
            <w:pPr>
              <w:pStyle w:val="af5"/>
              <w:jc w:val="both"/>
              <w:rPr>
                <w:rFonts w:ascii="Times New Roman" w:hAnsi="Times New Roman"/>
                <w:sz w:val="20"/>
                <w:szCs w:val="20"/>
              </w:rPr>
            </w:pPr>
            <w:r>
              <w:rPr>
                <w:rFonts w:ascii="Times New Roman" w:hAnsi="Times New Roman"/>
                <w:sz w:val="20"/>
                <w:szCs w:val="20"/>
              </w:rPr>
              <w:t>-у</w:t>
            </w:r>
            <w:r w:rsidRPr="00C83B96">
              <w:rPr>
                <w:rFonts w:ascii="Times New Roman" w:hAnsi="Times New Roman"/>
                <w:sz w:val="20"/>
                <w:szCs w:val="20"/>
              </w:rPr>
              <w:t>мение интерпретировать содержание прочитанного и обобщать полученную информацию, понимать общий смысл текста</w:t>
            </w:r>
            <w:r w:rsidRPr="004A3B36">
              <w:rPr>
                <w:rFonts w:ascii="Times New Roman" w:hAnsi="Times New Roman"/>
                <w:sz w:val="20"/>
                <w:szCs w:val="20"/>
              </w:rPr>
              <w:t>;</w:t>
            </w:r>
          </w:p>
          <w:p w:rsidR="00764EB3" w:rsidRPr="004A3B36" w:rsidRDefault="00764EB3" w:rsidP="00D822F5">
            <w:pPr>
              <w:pStyle w:val="af5"/>
              <w:jc w:val="both"/>
              <w:rPr>
                <w:rFonts w:ascii="Times New Roman" w:hAnsi="Times New Roman"/>
                <w:sz w:val="20"/>
                <w:szCs w:val="20"/>
              </w:rPr>
            </w:pPr>
            <w:r w:rsidRPr="004A3B36">
              <w:rPr>
                <w:rFonts w:ascii="Times New Roman" w:hAnsi="Times New Roman"/>
                <w:sz w:val="20"/>
                <w:szCs w:val="20"/>
              </w:rPr>
              <w:t>-</w:t>
            </w:r>
            <w:r>
              <w:rPr>
                <w:rFonts w:ascii="Times New Roman" w:hAnsi="Times New Roman"/>
                <w:sz w:val="20"/>
                <w:szCs w:val="20"/>
              </w:rPr>
              <w:t>у</w:t>
            </w:r>
            <w:r w:rsidRPr="00C83B96">
              <w:rPr>
                <w:rFonts w:ascii="Times New Roman" w:hAnsi="Times New Roman"/>
                <w:sz w:val="20"/>
                <w:szCs w:val="20"/>
              </w:rPr>
              <w:t>мение извлечь из текста информацию, данную в неявном виде, сформулировать на основе прочитанного несложный вывод</w:t>
            </w:r>
            <w:r w:rsidRPr="004A3B36">
              <w:rPr>
                <w:rFonts w:ascii="Times New Roman" w:hAnsi="Times New Roman"/>
                <w:sz w:val="20"/>
                <w:szCs w:val="20"/>
              </w:rPr>
              <w:t xml:space="preserve">; </w:t>
            </w:r>
          </w:p>
          <w:p w:rsidR="00764EB3" w:rsidRPr="00C83B96" w:rsidRDefault="00764EB3" w:rsidP="00D822F5">
            <w:pPr>
              <w:pStyle w:val="af5"/>
              <w:jc w:val="both"/>
              <w:rPr>
                <w:rFonts w:ascii="Times New Roman" w:hAnsi="Times New Roman"/>
                <w:sz w:val="20"/>
                <w:szCs w:val="20"/>
              </w:rPr>
            </w:pPr>
            <w:r w:rsidRPr="004A3B36">
              <w:rPr>
                <w:rFonts w:ascii="Times New Roman" w:hAnsi="Times New Roman"/>
                <w:sz w:val="20"/>
                <w:szCs w:val="20"/>
              </w:rPr>
              <w:t>-формулирование и запись полного ответа.</w:t>
            </w:r>
          </w:p>
        </w:tc>
        <w:tc>
          <w:tcPr>
            <w:tcW w:w="3539" w:type="dxa"/>
            <w:vMerge w:val="restart"/>
          </w:tcPr>
          <w:p w:rsidR="00764EB3" w:rsidRPr="00C83B96" w:rsidRDefault="00764EB3" w:rsidP="00D822F5">
            <w:pPr>
              <w:widowControl w:val="0"/>
              <w:tabs>
                <w:tab w:val="left" w:pos="842"/>
              </w:tabs>
              <w:spacing w:after="0" w:line="274" w:lineRule="exact"/>
              <w:rPr>
                <w:rFonts w:ascii="Times New Roman" w:hAnsi="Times New Roman"/>
              </w:rPr>
            </w:pPr>
            <w:r w:rsidRPr="00C83B96">
              <w:rPr>
                <w:rFonts w:ascii="Times New Roman" w:hAnsi="Times New Roman"/>
              </w:rPr>
              <w:t>В раздел  «Повторение  изученного материала» в начале учебного года включить и отработать следующие умения и навыки обучающихся:</w:t>
            </w:r>
          </w:p>
          <w:p w:rsidR="00764EB3" w:rsidRPr="004A3B36" w:rsidRDefault="00764EB3" w:rsidP="00D822F5">
            <w:pPr>
              <w:pStyle w:val="af5"/>
              <w:jc w:val="both"/>
              <w:rPr>
                <w:rFonts w:ascii="Times New Roman" w:hAnsi="Times New Roman"/>
                <w:sz w:val="20"/>
                <w:szCs w:val="20"/>
              </w:rPr>
            </w:pPr>
            <w:r>
              <w:rPr>
                <w:rFonts w:ascii="Times New Roman" w:hAnsi="Times New Roman"/>
                <w:sz w:val="20"/>
                <w:szCs w:val="20"/>
              </w:rPr>
              <w:t>-у</w:t>
            </w:r>
            <w:r w:rsidRPr="00C83B96">
              <w:rPr>
                <w:rFonts w:ascii="Times New Roman" w:hAnsi="Times New Roman"/>
                <w:sz w:val="20"/>
                <w:szCs w:val="20"/>
              </w:rPr>
              <w:t>мение интерпретировать содержание прочитанного и обобщать полученную информацию, понимать общий смысл текста</w:t>
            </w:r>
            <w:r w:rsidRPr="004A3B36">
              <w:rPr>
                <w:rFonts w:ascii="Times New Roman" w:hAnsi="Times New Roman"/>
                <w:sz w:val="20"/>
                <w:szCs w:val="20"/>
              </w:rPr>
              <w:t>;</w:t>
            </w:r>
          </w:p>
          <w:p w:rsidR="00764EB3" w:rsidRPr="004A3B36" w:rsidRDefault="00764EB3" w:rsidP="00D822F5">
            <w:pPr>
              <w:pStyle w:val="af5"/>
              <w:jc w:val="both"/>
              <w:rPr>
                <w:rFonts w:ascii="Times New Roman" w:hAnsi="Times New Roman"/>
                <w:sz w:val="20"/>
                <w:szCs w:val="20"/>
              </w:rPr>
            </w:pPr>
            <w:r w:rsidRPr="004A3B36">
              <w:rPr>
                <w:rFonts w:ascii="Times New Roman" w:hAnsi="Times New Roman"/>
                <w:sz w:val="20"/>
                <w:szCs w:val="20"/>
              </w:rPr>
              <w:t>-</w:t>
            </w:r>
            <w:r>
              <w:rPr>
                <w:rFonts w:ascii="Times New Roman" w:hAnsi="Times New Roman"/>
                <w:sz w:val="20"/>
                <w:szCs w:val="20"/>
              </w:rPr>
              <w:t>у</w:t>
            </w:r>
            <w:r w:rsidRPr="00C83B96">
              <w:rPr>
                <w:rFonts w:ascii="Times New Roman" w:hAnsi="Times New Roman"/>
                <w:sz w:val="20"/>
                <w:szCs w:val="20"/>
              </w:rPr>
              <w:t>мение извлечь из текста информацию, данную в неявном виде, сформулировать на основе прочитанного несложный вывод</w:t>
            </w:r>
            <w:r w:rsidRPr="004A3B36">
              <w:rPr>
                <w:rFonts w:ascii="Times New Roman" w:hAnsi="Times New Roman"/>
                <w:sz w:val="20"/>
                <w:szCs w:val="20"/>
              </w:rPr>
              <w:t xml:space="preserve">; </w:t>
            </w:r>
          </w:p>
          <w:p w:rsidR="00764EB3" w:rsidRPr="00EF20F5" w:rsidRDefault="00764EB3" w:rsidP="00D822F5">
            <w:pPr>
              <w:widowControl w:val="0"/>
              <w:tabs>
                <w:tab w:val="left" w:pos="842"/>
              </w:tabs>
              <w:spacing w:after="0" w:line="274" w:lineRule="exact"/>
              <w:rPr>
                <w:rFonts w:ascii="Times New Roman" w:hAnsi="Times New Roman"/>
              </w:rPr>
            </w:pPr>
            <w:r w:rsidRPr="004A3B36">
              <w:rPr>
                <w:rFonts w:ascii="Times New Roman" w:hAnsi="Times New Roman"/>
              </w:rPr>
              <w:t>-формулирование и запись полного ответа.</w:t>
            </w:r>
          </w:p>
        </w:tc>
      </w:tr>
      <w:tr w:rsidR="00764EB3" w:rsidRPr="00C70CA9" w:rsidTr="00D822F5">
        <w:trPr>
          <w:trHeight w:val="249"/>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6E542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6E542F">
              <w:rPr>
                <w:rFonts w:ascii="Times New Roman" w:hAnsi="Times New Roman"/>
              </w:rPr>
              <w:t>3б</w:t>
            </w:r>
          </w:p>
        </w:tc>
        <w:tc>
          <w:tcPr>
            <w:tcW w:w="1674" w:type="dxa"/>
          </w:tcPr>
          <w:p w:rsidR="00764EB3" w:rsidRPr="006E542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6E542F">
              <w:rPr>
                <w:rFonts w:ascii="Times New Roman" w:hAnsi="Times New Roman"/>
              </w:rPr>
              <w:t>ШекуноваТ.В.</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82</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982705" w:rsidRDefault="00764EB3" w:rsidP="00D822F5">
            <w:pPr>
              <w:spacing w:after="0" w:line="256" w:lineRule="auto"/>
              <w:ind w:left="-126" w:right="-79"/>
              <w:jc w:val="center"/>
              <w:rPr>
                <w:rFonts w:ascii="Times New Roman" w:hAnsi="Times New Roman"/>
              </w:rPr>
            </w:pPr>
            <w:r w:rsidRPr="00982705">
              <w:rPr>
                <w:rFonts w:ascii="Times New Roman" w:hAnsi="Times New Roman"/>
              </w:rPr>
              <w:t>3в</w:t>
            </w:r>
          </w:p>
        </w:tc>
        <w:tc>
          <w:tcPr>
            <w:tcW w:w="1674" w:type="dxa"/>
          </w:tcPr>
          <w:p w:rsidR="00764EB3" w:rsidRPr="00982705" w:rsidRDefault="00764EB3" w:rsidP="00D822F5">
            <w:pPr>
              <w:spacing w:after="0" w:line="256" w:lineRule="auto"/>
              <w:ind w:left="-57" w:right="-57"/>
              <w:rPr>
                <w:rFonts w:ascii="Times New Roman" w:hAnsi="Times New Roman"/>
              </w:rPr>
            </w:pPr>
            <w:r>
              <w:rPr>
                <w:rFonts w:ascii="Times New Roman" w:hAnsi="Times New Roman"/>
              </w:rPr>
              <w:t>Мачитова Л.А.</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93</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C50A2C" w:rsidRDefault="00764EB3" w:rsidP="00D822F5">
            <w:pPr>
              <w:spacing w:after="0" w:line="256" w:lineRule="auto"/>
              <w:ind w:left="-126" w:right="-79"/>
              <w:jc w:val="center"/>
              <w:rPr>
                <w:rFonts w:ascii="Times New Roman" w:hAnsi="Times New Roman"/>
              </w:rPr>
            </w:pPr>
            <w:r w:rsidRPr="00C50A2C">
              <w:rPr>
                <w:rFonts w:ascii="Times New Roman" w:hAnsi="Times New Roman"/>
              </w:rPr>
              <w:t>3г</w:t>
            </w:r>
          </w:p>
        </w:tc>
        <w:tc>
          <w:tcPr>
            <w:tcW w:w="1674" w:type="dxa"/>
          </w:tcPr>
          <w:p w:rsidR="00764EB3" w:rsidRPr="00C50A2C" w:rsidRDefault="00764EB3" w:rsidP="00D822F5">
            <w:pPr>
              <w:spacing w:after="0" w:line="256" w:lineRule="auto"/>
              <w:ind w:left="-57" w:right="-57"/>
              <w:rPr>
                <w:rFonts w:ascii="Times New Roman" w:hAnsi="Times New Roman"/>
              </w:rPr>
            </w:pPr>
            <w:r w:rsidRPr="00C50A2C">
              <w:rPr>
                <w:rFonts w:ascii="Times New Roman" w:hAnsi="Times New Roman"/>
              </w:rPr>
              <w:t>Щербакова Е.Ю.</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82</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FD061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Pr>
                <w:rFonts w:ascii="Times New Roman" w:hAnsi="Times New Roman"/>
              </w:rPr>
              <w:t>3д</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992F70">
              <w:rPr>
                <w:rFonts w:ascii="Times New Roman" w:hAnsi="Times New Roman"/>
              </w:rPr>
              <w:t>Белошицкая С.Н</w:t>
            </w:r>
          </w:p>
        </w:tc>
        <w:tc>
          <w:tcPr>
            <w:tcW w:w="841" w:type="dxa"/>
            <w:vAlign w:val="center"/>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8"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p>
        </w:tc>
        <w:tc>
          <w:tcPr>
            <w:tcW w:w="806" w:type="dxa"/>
            <w:vAlign w:val="center"/>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57"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29</w:t>
            </w:r>
          </w:p>
        </w:tc>
        <w:tc>
          <w:tcPr>
            <w:tcW w:w="845"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p>
        </w:tc>
        <w:tc>
          <w:tcPr>
            <w:tcW w:w="833"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827336" w:rsidRDefault="00764EB3" w:rsidP="00D822F5">
            <w:pPr>
              <w:spacing w:after="0" w:line="256" w:lineRule="auto"/>
              <w:ind w:left="-126" w:right="-79"/>
              <w:jc w:val="center"/>
              <w:rPr>
                <w:rFonts w:ascii="Times New Roman" w:hAnsi="Times New Roman"/>
              </w:rPr>
            </w:pPr>
            <w:r w:rsidRPr="00827336">
              <w:rPr>
                <w:rFonts w:ascii="Times New Roman" w:hAnsi="Times New Roman"/>
              </w:rPr>
              <w:t>3е</w:t>
            </w:r>
          </w:p>
        </w:tc>
        <w:tc>
          <w:tcPr>
            <w:tcW w:w="1674" w:type="dxa"/>
          </w:tcPr>
          <w:p w:rsidR="00764EB3" w:rsidRPr="00827336" w:rsidRDefault="00764EB3" w:rsidP="00D822F5">
            <w:pPr>
              <w:spacing w:after="0" w:line="256" w:lineRule="auto"/>
              <w:ind w:left="-57" w:right="-57"/>
              <w:rPr>
                <w:rFonts w:ascii="Times New Roman" w:hAnsi="Times New Roman"/>
              </w:rPr>
            </w:pPr>
            <w:r w:rsidRPr="00827336">
              <w:rPr>
                <w:rFonts w:ascii="Times New Roman" w:hAnsi="Times New Roman"/>
              </w:rPr>
              <w:t>Здебская</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89</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12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A907C5" w:rsidRDefault="00764EB3" w:rsidP="00D822F5">
            <w:pPr>
              <w:spacing w:after="160" w:line="256" w:lineRule="auto"/>
              <w:ind w:left="-126" w:right="-79"/>
              <w:jc w:val="center"/>
              <w:rPr>
                <w:rFonts w:ascii="Times New Roman" w:hAnsi="Times New Roman"/>
                <w:b/>
                <w:bCs/>
                <w:i/>
                <w:iCs/>
                <w:highlight w:val="yellow"/>
              </w:rPr>
            </w:pPr>
            <w:r w:rsidRPr="00C83B96">
              <w:rPr>
                <w:rFonts w:ascii="Times New Roman" w:hAnsi="Times New Roman"/>
                <w:b/>
                <w:bCs/>
                <w:i/>
                <w:iCs/>
              </w:rPr>
              <w:t>ИТОГО</w:t>
            </w:r>
          </w:p>
        </w:tc>
        <w:tc>
          <w:tcPr>
            <w:tcW w:w="1674" w:type="dxa"/>
          </w:tcPr>
          <w:p w:rsidR="00764EB3" w:rsidRPr="00A907C5" w:rsidRDefault="00764EB3" w:rsidP="00D822F5">
            <w:pPr>
              <w:spacing w:after="160" w:line="256" w:lineRule="auto"/>
              <w:ind w:left="-57" w:right="-57"/>
              <w:jc w:val="center"/>
              <w:rPr>
                <w:rFonts w:ascii="Times New Roman" w:hAnsi="Times New Roman"/>
                <w:b/>
                <w:bCs/>
                <w:i/>
                <w:iCs/>
                <w:highlight w:val="yellow"/>
              </w:rPr>
            </w:pPr>
          </w:p>
        </w:tc>
        <w:tc>
          <w:tcPr>
            <w:tcW w:w="841" w:type="dxa"/>
          </w:tcPr>
          <w:p w:rsidR="00764EB3" w:rsidRPr="00EF20F5" w:rsidRDefault="00764EB3" w:rsidP="00A37AEF">
            <w:pPr>
              <w:spacing w:after="160" w:line="256" w:lineRule="auto"/>
              <w:jc w:val="center"/>
              <w:rPr>
                <w:rFonts w:ascii="Times New Roman" w:hAnsi="Times New Roman"/>
                <w:b/>
                <w:bCs/>
                <w:i/>
                <w:iCs/>
              </w:rPr>
            </w:pPr>
            <w:r w:rsidRPr="00EF20F5">
              <w:rPr>
                <w:rFonts w:ascii="Times New Roman" w:hAnsi="Times New Roman"/>
                <w:b/>
                <w:bCs/>
                <w:i/>
                <w:iCs/>
              </w:rPr>
              <w:t>100</w:t>
            </w:r>
          </w:p>
        </w:tc>
        <w:tc>
          <w:tcPr>
            <w:tcW w:w="718" w:type="dxa"/>
          </w:tcPr>
          <w:p w:rsidR="00764EB3" w:rsidRPr="00EF20F5" w:rsidRDefault="00764EB3" w:rsidP="00A37AEF">
            <w:pPr>
              <w:spacing w:after="160" w:line="256" w:lineRule="auto"/>
              <w:jc w:val="center"/>
              <w:rPr>
                <w:rFonts w:ascii="Times New Roman" w:hAnsi="Times New Roman"/>
                <w:b/>
                <w:bCs/>
                <w:i/>
                <w:iCs/>
              </w:rPr>
            </w:pPr>
          </w:p>
        </w:tc>
        <w:tc>
          <w:tcPr>
            <w:tcW w:w="806" w:type="dxa"/>
          </w:tcPr>
          <w:p w:rsidR="00764EB3" w:rsidRPr="00EF20F5" w:rsidRDefault="00764EB3" w:rsidP="00A37AEF">
            <w:pPr>
              <w:spacing w:after="160" w:line="256" w:lineRule="auto"/>
              <w:jc w:val="center"/>
              <w:rPr>
                <w:rFonts w:ascii="Times New Roman" w:hAnsi="Times New Roman"/>
                <w:b/>
                <w:bCs/>
                <w:i/>
                <w:iCs/>
              </w:rPr>
            </w:pPr>
            <w:r w:rsidRPr="00EF20F5">
              <w:rPr>
                <w:rFonts w:ascii="Times New Roman" w:hAnsi="Times New Roman"/>
                <w:b/>
                <w:bCs/>
                <w:i/>
                <w:iCs/>
              </w:rPr>
              <w:t>100</w:t>
            </w:r>
          </w:p>
        </w:tc>
        <w:tc>
          <w:tcPr>
            <w:tcW w:w="757" w:type="dxa"/>
          </w:tcPr>
          <w:p w:rsidR="00764EB3" w:rsidRPr="00EF20F5" w:rsidRDefault="00764EB3" w:rsidP="00A37AEF">
            <w:pPr>
              <w:spacing w:after="160" w:line="256" w:lineRule="auto"/>
              <w:jc w:val="center"/>
              <w:rPr>
                <w:rFonts w:ascii="Times New Roman" w:hAnsi="Times New Roman"/>
                <w:b/>
                <w:bCs/>
                <w:i/>
                <w:iCs/>
              </w:rPr>
            </w:pPr>
            <w:r>
              <w:rPr>
                <w:rFonts w:ascii="Times New Roman" w:hAnsi="Times New Roman"/>
                <w:b/>
                <w:bCs/>
                <w:i/>
                <w:iCs/>
              </w:rPr>
              <w:t>78</w:t>
            </w:r>
          </w:p>
        </w:tc>
        <w:tc>
          <w:tcPr>
            <w:tcW w:w="845" w:type="dxa"/>
          </w:tcPr>
          <w:p w:rsidR="00764EB3" w:rsidRPr="00EF20F5" w:rsidRDefault="00764EB3" w:rsidP="00A37AEF">
            <w:pPr>
              <w:spacing w:after="160" w:line="256" w:lineRule="auto"/>
              <w:jc w:val="center"/>
              <w:rPr>
                <w:rFonts w:ascii="Times New Roman" w:hAnsi="Times New Roman"/>
                <w:b/>
                <w:bCs/>
                <w:i/>
                <w:iCs/>
              </w:rPr>
            </w:pPr>
            <w:r w:rsidRPr="00EF20F5">
              <w:rPr>
                <w:rFonts w:ascii="Times New Roman" w:hAnsi="Times New Roman"/>
                <w:b/>
                <w:bCs/>
                <w:i/>
                <w:iCs/>
              </w:rPr>
              <w:t>=</w:t>
            </w:r>
          </w:p>
        </w:tc>
        <w:tc>
          <w:tcPr>
            <w:tcW w:w="833" w:type="dxa"/>
          </w:tcPr>
          <w:p w:rsidR="00764EB3" w:rsidRPr="00EF20F5" w:rsidRDefault="00764EB3" w:rsidP="00A37AEF">
            <w:pPr>
              <w:spacing w:after="160" w:line="256" w:lineRule="auto"/>
              <w:jc w:val="center"/>
              <w:rPr>
                <w:rFonts w:ascii="Times New Roman" w:hAnsi="Times New Roman"/>
                <w:b/>
                <w:bCs/>
                <w:i/>
                <w:i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56"/>
        </w:trPr>
        <w:tc>
          <w:tcPr>
            <w:tcW w:w="1020" w:type="dxa"/>
            <w:gridSpan w:val="2"/>
            <w:vMerge w:val="restart"/>
            <w:textDirection w:val="btLr"/>
            <w:vAlign w:val="center"/>
          </w:tcPr>
          <w:p w:rsidR="00764EB3" w:rsidRDefault="00764EB3" w:rsidP="00A37AEF">
            <w:pPr>
              <w:spacing w:after="0" w:line="256" w:lineRule="auto"/>
              <w:jc w:val="center"/>
              <w:rPr>
                <w:rFonts w:ascii="Times New Roman" w:hAnsi="Times New Roman"/>
                <w:b/>
                <w:bCs/>
              </w:rPr>
            </w:pPr>
            <w:r w:rsidRPr="00C83B96">
              <w:rPr>
                <w:rFonts w:ascii="Times New Roman" w:hAnsi="Times New Roman"/>
                <w:b/>
                <w:bCs/>
              </w:rPr>
              <w:t xml:space="preserve">Литературное </w:t>
            </w:r>
          </w:p>
          <w:p w:rsidR="00764EB3" w:rsidRPr="00C83B96" w:rsidRDefault="00764EB3" w:rsidP="00A37AEF">
            <w:pPr>
              <w:spacing w:after="0" w:line="256" w:lineRule="auto"/>
              <w:jc w:val="center"/>
              <w:rPr>
                <w:rFonts w:ascii="Times New Roman" w:hAnsi="Times New Roman"/>
                <w:b/>
                <w:bCs/>
              </w:rPr>
            </w:pPr>
            <w:r w:rsidRPr="00C83B96">
              <w:rPr>
                <w:rFonts w:ascii="Times New Roman" w:hAnsi="Times New Roman"/>
                <w:b/>
                <w:bCs/>
              </w:rPr>
              <w:t>краеведение</w:t>
            </w:r>
          </w:p>
        </w:tc>
        <w:tc>
          <w:tcPr>
            <w:tcW w:w="850" w:type="dxa"/>
            <w:vAlign w:val="center"/>
          </w:tcPr>
          <w:p w:rsidR="00764EB3" w:rsidRPr="00135E60" w:rsidRDefault="00764EB3" w:rsidP="00D822F5">
            <w:pPr>
              <w:spacing w:after="0" w:line="256" w:lineRule="auto"/>
              <w:ind w:left="-126" w:right="-79"/>
              <w:jc w:val="center"/>
              <w:rPr>
                <w:rFonts w:ascii="Times New Roman" w:hAnsi="Times New Roman"/>
              </w:rPr>
            </w:pPr>
            <w:r w:rsidRPr="00135E60">
              <w:rPr>
                <w:rFonts w:ascii="Times New Roman" w:hAnsi="Times New Roman"/>
              </w:rPr>
              <w:t>3а</w:t>
            </w:r>
          </w:p>
        </w:tc>
        <w:tc>
          <w:tcPr>
            <w:tcW w:w="1674" w:type="dxa"/>
          </w:tcPr>
          <w:p w:rsidR="00764EB3" w:rsidRPr="00135E60" w:rsidRDefault="00764EB3" w:rsidP="00D822F5">
            <w:pPr>
              <w:spacing w:after="0" w:line="256" w:lineRule="auto"/>
              <w:ind w:left="-57" w:right="-57"/>
              <w:rPr>
                <w:rFonts w:ascii="Times New Roman" w:hAnsi="Times New Roman"/>
              </w:rPr>
            </w:pPr>
            <w:r w:rsidRPr="00135E60">
              <w:rPr>
                <w:rFonts w:ascii="Times New Roman" w:hAnsi="Times New Roman"/>
              </w:rPr>
              <w:t>Флегантова С.Г.</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92</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0</w:t>
            </w:r>
          </w:p>
        </w:tc>
        <w:tc>
          <w:tcPr>
            <w:tcW w:w="3987" w:type="dxa"/>
            <w:vMerge w:val="restart"/>
          </w:tcPr>
          <w:p w:rsidR="00764EB3" w:rsidRPr="00EF20F5" w:rsidRDefault="00764EB3" w:rsidP="00D822F5">
            <w:pPr>
              <w:spacing w:after="0" w:line="240" w:lineRule="auto"/>
              <w:jc w:val="both"/>
              <w:rPr>
                <w:rFonts w:ascii="Times New Roman" w:hAnsi="Times New Roman"/>
              </w:rPr>
            </w:pPr>
            <w:r>
              <w:rPr>
                <w:rFonts w:ascii="Times New Roman" w:hAnsi="Times New Roman"/>
              </w:rPr>
              <w:t>Усвоили темы понятия по фольклору народов севера, быт и культуру народов Ямала.</w:t>
            </w:r>
          </w:p>
        </w:tc>
        <w:tc>
          <w:tcPr>
            <w:tcW w:w="3539" w:type="dxa"/>
            <w:vMerge w:val="restart"/>
          </w:tcPr>
          <w:p w:rsidR="00764EB3" w:rsidRPr="00EF20F5" w:rsidRDefault="00764EB3" w:rsidP="00D822F5">
            <w:pPr>
              <w:spacing w:after="0" w:line="240" w:lineRule="auto"/>
              <w:jc w:val="both"/>
              <w:rPr>
                <w:rFonts w:ascii="Times New Roman" w:hAnsi="Times New Roman"/>
              </w:rPr>
            </w:pPr>
            <w:r w:rsidRPr="004C7B16">
              <w:t>Продолжит</w:t>
            </w:r>
            <w:r>
              <w:t>ь работу над совершенствованием</w:t>
            </w:r>
            <w:r w:rsidRPr="004C7B16">
              <w:t xml:space="preserve"> материально – технической базы.</w:t>
            </w:r>
          </w:p>
        </w:tc>
      </w:tr>
      <w:tr w:rsidR="00764EB3" w:rsidRPr="00C70CA9" w:rsidTr="00D822F5">
        <w:trPr>
          <w:trHeight w:val="187"/>
        </w:trPr>
        <w:tc>
          <w:tcPr>
            <w:tcW w:w="1020" w:type="dxa"/>
            <w:gridSpan w:val="2"/>
            <w:vMerge/>
            <w:vAlign w:val="center"/>
          </w:tcPr>
          <w:p w:rsidR="00764EB3" w:rsidRPr="00C83B96" w:rsidRDefault="00764EB3" w:rsidP="00D822F5">
            <w:pPr>
              <w:spacing w:after="0" w:line="240" w:lineRule="auto"/>
              <w:rPr>
                <w:rFonts w:ascii="Times New Roman" w:hAnsi="Times New Roman"/>
                <w:b/>
                <w:bCs/>
                <w:sz w:val="24"/>
                <w:szCs w:val="24"/>
              </w:rPr>
            </w:pPr>
          </w:p>
        </w:tc>
        <w:tc>
          <w:tcPr>
            <w:tcW w:w="850" w:type="dxa"/>
          </w:tcPr>
          <w:p w:rsidR="00764EB3" w:rsidRPr="006E542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6E542F">
              <w:rPr>
                <w:rFonts w:ascii="Times New Roman" w:hAnsi="Times New Roman"/>
              </w:rPr>
              <w:t>3б</w:t>
            </w:r>
          </w:p>
        </w:tc>
        <w:tc>
          <w:tcPr>
            <w:tcW w:w="1674" w:type="dxa"/>
          </w:tcPr>
          <w:p w:rsidR="00764EB3" w:rsidRPr="006E542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6E542F">
              <w:rPr>
                <w:rFonts w:ascii="Times New Roman" w:hAnsi="Times New Roman"/>
              </w:rPr>
              <w:t>ШекуноваТ.В.</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89</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323"/>
        </w:trPr>
        <w:tc>
          <w:tcPr>
            <w:tcW w:w="1020" w:type="dxa"/>
            <w:gridSpan w:val="2"/>
            <w:vMerge/>
            <w:vAlign w:val="center"/>
          </w:tcPr>
          <w:p w:rsidR="00764EB3" w:rsidRPr="00C83B96" w:rsidRDefault="00764EB3" w:rsidP="00D822F5">
            <w:pPr>
              <w:spacing w:after="0" w:line="240" w:lineRule="auto"/>
              <w:rPr>
                <w:rFonts w:ascii="Times New Roman" w:hAnsi="Times New Roman"/>
                <w:b/>
                <w:bCs/>
                <w:sz w:val="24"/>
                <w:szCs w:val="24"/>
              </w:rPr>
            </w:pPr>
          </w:p>
        </w:tc>
        <w:tc>
          <w:tcPr>
            <w:tcW w:w="850" w:type="dxa"/>
            <w:vAlign w:val="center"/>
          </w:tcPr>
          <w:p w:rsidR="00764EB3" w:rsidRPr="00982705" w:rsidRDefault="00764EB3" w:rsidP="00D822F5">
            <w:pPr>
              <w:spacing w:after="0" w:line="256" w:lineRule="auto"/>
              <w:ind w:left="-126" w:right="-79"/>
              <w:jc w:val="center"/>
              <w:rPr>
                <w:rFonts w:ascii="Times New Roman" w:hAnsi="Times New Roman"/>
              </w:rPr>
            </w:pPr>
            <w:r w:rsidRPr="00982705">
              <w:rPr>
                <w:rFonts w:ascii="Times New Roman" w:hAnsi="Times New Roman"/>
              </w:rPr>
              <w:t>3в</w:t>
            </w:r>
          </w:p>
        </w:tc>
        <w:tc>
          <w:tcPr>
            <w:tcW w:w="1674" w:type="dxa"/>
          </w:tcPr>
          <w:p w:rsidR="00764EB3" w:rsidRPr="00982705" w:rsidRDefault="00764EB3" w:rsidP="00D822F5">
            <w:pPr>
              <w:spacing w:after="0" w:line="256" w:lineRule="auto"/>
              <w:ind w:left="-57" w:right="-57"/>
              <w:rPr>
                <w:rFonts w:ascii="Times New Roman" w:hAnsi="Times New Roman"/>
              </w:rPr>
            </w:pPr>
            <w:r>
              <w:rPr>
                <w:rFonts w:ascii="Times New Roman" w:hAnsi="Times New Roman"/>
              </w:rPr>
              <w:t>Мачитова Л.А.</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w:t>
            </w:r>
          </w:p>
        </w:tc>
        <w:tc>
          <w:tcPr>
            <w:tcW w:w="845"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w:t>
            </w:r>
          </w:p>
        </w:tc>
        <w:tc>
          <w:tcPr>
            <w:tcW w:w="833"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C83B96" w:rsidRDefault="00764EB3" w:rsidP="00D822F5">
            <w:pPr>
              <w:spacing w:after="0" w:line="240" w:lineRule="auto"/>
              <w:rPr>
                <w:rFonts w:ascii="Times New Roman" w:hAnsi="Times New Roman"/>
                <w:b/>
                <w:bCs/>
                <w:sz w:val="24"/>
                <w:szCs w:val="24"/>
              </w:rPr>
            </w:pPr>
          </w:p>
        </w:tc>
        <w:tc>
          <w:tcPr>
            <w:tcW w:w="850" w:type="dxa"/>
          </w:tcPr>
          <w:p w:rsidR="00764EB3" w:rsidRPr="00FD061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FD061F">
              <w:rPr>
                <w:rFonts w:ascii="Times New Roman" w:hAnsi="Times New Roman"/>
              </w:rPr>
              <w:t>3г</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FD061F">
              <w:rPr>
                <w:rFonts w:ascii="Times New Roman" w:hAnsi="Times New Roman"/>
              </w:rPr>
              <w:t>Щербакова Е. Ю.</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85</w:t>
            </w:r>
          </w:p>
        </w:tc>
        <w:tc>
          <w:tcPr>
            <w:tcW w:w="845"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C83B96" w:rsidRDefault="00764EB3" w:rsidP="00D822F5">
            <w:pPr>
              <w:spacing w:after="0" w:line="240" w:lineRule="auto"/>
              <w:rPr>
                <w:rFonts w:ascii="Times New Roman" w:hAnsi="Times New Roman"/>
                <w:b/>
                <w:bCs/>
                <w:sz w:val="24"/>
                <w:szCs w:val="24"/>
              </w:rPr>
            </w:pPr>
          </w:p>
        </w:tc>
        <w:tc>
          <w:tcPr>
            <w:tcW w:w="850" w:type="dxa"/>
          </w:tcPr>
          <w:p w:rsidR="00764EB3" w:rsidRPr="00FD061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Pr>
                <w:rFonts w:ascii="Times New Roman" w:hAnsi="Times New Roman"/>
              </w:rPr>
              <w:t>3д</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992F70">
              <w:rPr>
                <w:rFonts w:ascii="Times New Roman" w:hAnsi="Times New Roman"/>
              </w:rPr>
              <w:t>Белошицкая С.Н</w:t>
            </w:r>
          </w:p>
        </w:tc>
        <w:tc>
          <w:tcPr>
            <w:tcW w:w="841" w:type="dxa"/>
            <w:vAlign w:val="center"/>
          </w:tcPr>
          <w:p w:rsidR="00764EB3" w:rsidRPr="00EF20F5" w:rsidRDefault="00764EB3" w:rsidP="00A37AEF">
            <w:pPr>
              <w:spacing w:after="0" w:line="256" w:lineRule="auto"/>
              <w:jc w:val="center"/>
              <w:rPr>
                <w:rFonts w:ascii="Times New Roman" w:hAnsi="Times New Roman"/>
              </w:rPr>
            </w:pPr>
            <w:r>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74</w:t>
            </w:r>
          </w:p>
        </w:tc>
        <w:tc>
          <w:tcPr>
            <w:tcW w:w="845" w:type="dxa"/>
          </w:tcPr>
          <w:p w:rsidR="00764EB3" w:rsidRPr="00EF20F5" w:rsidRDefault="00764EB3" w:rsidP="00A37AEF">
            <w:pPr>
              <w:spacing w:after="0" w:line="256" w:lineRule="auto"/>
              <w:jc w:val="center"/>
              <w:rPr>
                <w:rFonts w:ascii="Times New Roman" w:hAnsi="Times New Roman"/>
                <w:b/>
                <w:bCs/>
              </w:rPr>
            </w:pPr>
          </w:p>
        </w:tc>
        <w:tc>
          <w:tcPr>
            <w:tcW w:w="833" w:type="dxa"/>
          </w:tcPr>
          <w:p w:rsidR="00764EB3" w:rsidRPr="00EF20F5" w:rsidRDefault="00764EB3" w:rsidP="00A37AEF">
            <w:pPr>
              <w:spacing w:after="0" w:line="256" w:lineRule="auto"/>
              <w:jc w:val="center"/>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7"/>
        </w:trPr>
        <w:tc>
          <w:tcPr>
            <w:tcW w:w="1020" w:type="dxa"/>
            <w:gridSpan w:val="2"/>
            <w:vMerge/>
            <w:vAlign w:val="center"/>
          </w:tcPr>
          <w:p w:rsidR="00764EB3" w:rsidRPr="00C83B96" w:rsidRDefault="00764EB3" w:rsidP="00D822F5">
            <w:pPr>
              <w:spacing w:after="0" w:line="240" w:lineRule="auto"/>
              <w:rPr>
                <w:rFonts w:ascii="Times New Roman" w:hAnsi="Times New Roman"/>
                <w:b/>
                <w:bCs/>
                <w:sz w:val="24"/>
                <w:szCs w:val="24"/>
              </w:rPr>
            </w:pPr>
          </w:p>
        </w:tc>
        <w:tc>
          <w:tcPr>
            <w:tcW w:w="850" w:type="dxa"/>
            <w:vAlign w:val="center"/>
          </w:tcPr>
          <w:p w:rsidR="00764EB3" w:rsidRPr="00827336" w:rsidRDefault="00764EB3" w:rsidP="00D822F5">
            <w:pPr>
              <w:spacing w:after="0" w:line="256" w:lineRule="auto"/>
              <w:ind w:left="-126" w:right="-79"/>
              <w:jc w:val="center"/>
              <w:rPr>
                <w:rFonts w:ascii="Times New Roman" w:hAnsi="Times New Roman"/>
              </w:rPr>
            </w:pPr>
            <w:r w:rsidRPr="00827336">
              <w:rPr>
                <w:rFonts w:ascii="Times New Roman" w:hAnsi="Times New Roman"/>
              </w:rPr>
              <w:t>3е</w:t>
            </w:r>
          </w:p>
        </w:tc>
        <w:tc>
          <w:tcPr>
            <w:tcW w:w="1674" w:type="dxa"/>
            <w:vAlign w:val="center"/>
          </w:tcPr>
          <w:p w:rsidR="00764EB3" w:rsidRPr="00827336" w:rsidRDefault="00764EB3" w:rsidP="00D822F5">
            <w:pPr>
              <w:spacing w:after="0" w:line="256" w:lineRule="auto"/>
              <w:ind w:left="-57" w:right="-57"/>
              <w:rPr>
                <w:rFonts w:ascii="Times New Roman" w:hAnsi="Times New Roman"/>
              </w:rPr>
            </w:pPr>
            <w:r w:rsidRPr="00827336">
              <w:rPr>
                <w:rFonts w:ascii="Times New Roman" w:hAnsi="Times New Roman"/>
              </w:rPr>
              <w:t>Здебская М.В.</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vAlign w:val="center"/>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vAlign w:val="center"/>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96</w:t>
            </w:r>
          </w:p>
        </w:tc>
        <w:tc>
          <w:tcPr>
            <w:tcW w:w="845" w:type="dxa"/>
            <w:vAlign w:val="center"/>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vAlign w:val="center"/>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A37AEF">
        <w:trPr>
          <w:trHeight w:val="199"/>
        </w:trPr>
        <w:tc>
          <w:tcPr>
            <w:tcW w:w="1020" w:type="dxa"/>
            <w:gridSpan w:val="2"/>
            <w:vMerge/>
            <w:vAlign w:val="center"/>
          </w:tcPr>
          <w:p w:rsidR="00764EB3" w:rsidRPr="00C83B96" w:rsidRDefault="00764EB3" w:rsidP="00D822F5">
            <w:pPr>
              <w:spacing w:after="0" w:line="240" w:lineRule="auto"/>
              <w:rPr>
                <w:rFonts w:ascii="Times New Roman" w:hAnsi="Times New Roman"/>
                <w:b/>
                <w:bCs/>
                <w:sz w:val="24"/>
                <w:szCs w:val="24"/>
              </w:rPr>
            </w:pPr>
          </w:p>
        </w:tc>
        <w:tc>
          <w:tcPr>
            <w:tcW w:w="850" w:type="dxa"/>
          </w:tcPr>
          <w:p w:rsidR="00764EB3" w:rsidRPr="00A907C5" w:rsidRDefault="00764EB3" w:rsidP="00D822F5">
            <w:pPr>
              <w:spacing w:after="0" w:line="256" w:lineRule="auto"/>
              <w:ind w:left="-126" w:right="-79"/>
              <w:jc w:val="center"/>
              <w:rPr>
                <w:rFonts w:ascii="Times New Roman" w:hAnsi="Times New Roman"/>
                <w:b/>
                <w:bCs/>
                <w:i/>
                <w:iCs/>
                <w:highlight w:val="yellow"/>
              </w:rPr>
            </w:pPr>
            <w:r w:rsidRPr="00C83B96">
              <w:rPr>
                <w:rFonts w:ascii="Times New Roman" w:hAnsi="Times New Roman"/>
                <w:b/>
                <w:bCs/>
                <w:i/>
                <w:iCs/>
              </w:rPr>
              <w:t>ИТОГО</w:t>
            </w:r>
          </w:p>
        </w:tc>
        <w:tc>
          <w:tcPr>
            <w:tcW w:w="1674" w:type="dxa"/>
          </w:tcPr>
          <w:p w:rsidR="00764EB3" w:rsidRPr="00A907C5" w:rsidRDefault="00764EB3" w:rsidP="00D822F5">
            <w:pPr>
              <w:spacing w:after="0" w:line="256" w:lineRule="auto"/>
              <w:ind w:left="-57" w:right="-57"/>
              <w:jc w:val="center"/>
              <w:rPr>
                <w:rFonts w:ascii="Times New Roman" w:hAnsi="Times New Roman"/>
                <w:b/>
                <w:bCs/>
                <w:i/>
                <w:iCs/>
                <w:highlight w:val="yellow"/>
              </w:rPr>
            </w:pPr>
          </w:p>
        </w:tc>
        <w:tc>
          <w:tcPr>
            <w:tcW w:w="841" w:type="dxa"/>
          </w:tcPr>
          <w:p w:rsidR="00764EB3" w:rsidRPr="00EF20F5" w:rsidRDefault="00764EB3" w:rsidP="00A37AEF">
            <w:pPr>
              <w:spacing w:after="0" w:line="256" w:lineRule="auto"/>
              <w:jc w:val="center"/>
              <w:rPr>
                <w:rFonts w:ascii="Times New Roman" w:hAnsi="Times New Roman"/>
                <w:b/>
                <w:bCs/>
                <w:i/>
                <w:iCs/>
              </w:rPr>
            </w:pPr>
            <w:r w:rsidRPr="00EF20F5">
              <w:rPr>
                <w:rFonts w:ascii="Times New Roman" w:hAnsi="Times New Roman"/>
                <w:b/>
                <w:bCs/>
                <w:i/>
                <w:iCs/>
              </w:rPr>
              <w:t>100</w:t>
            </w:r>
          </w:p>
        </w:tc>
        <w:tc>
          <w:tcPr>
            <w:tcW w:w="718" w:type="dxa"/>
          </w:tcPr>
          <w:p w:rsidR="00764EB3" w:rsidRPr="00EF20F5" w:rsidRDefault="00764EB3" w:rsidP="00A37AEF">
            <w:pPr>
              <w:spacing w:after="0" w:line="256" w:lineRule="auto"/>
              <w:jc w:val="center"/>
              <w:rPr>
                <w:rFonts w:ascii="Times New Roman" w:hAnsi="Times New Roman"/>
                <w:b/>
                <w:bCs/>
                <w:i/>
                <w:iCs/>
              </w:rPr>
            </w:pPr>
          </w:p>
        </w:tc>
        <w:tc>
          <w:tcPr>
            <w:tcW w:w="806" w:type="dxa"/>
          </w:tcPr>
          <w:p w:rsidR="00764EB3" w:rsidRPr="00EF20F5" w:rsidRDefault="00764EB3" w:rsidP="00A37AEF">
            <w:pPr>
              <w:spacing w:after="0" w:line="256" w:lineRule="auto"/>
              <w:jc w:val="center"/>
              <w:rPr>
                <w:rFonts w:ascii="Times New Roman" w:hAnsi="Times New Roman"/>
                <w:b/>
                <w:bCs/>
                <w:i/>
                <w:iCs/>
              </w:rPr>
            </w:pPr>
            <w:r w:rsidRPr="00EF20F5">
              <w:rPr>
                <w:rFonts w:ascii="Times New Roman" w:hAnsi="Times New Roman"/>
                <w:b/>
                <w:bCs/>
                <w:i/>
                <w:iCs/>
              </w:rPr>
              <w:t>100</w:t>
            </w:r>
          </w:p>
        </w:tc>
        <w:tc>
          <w:tcPr>
            <w:tcW w:w="757" w:type="dxa"/>
          </w:tcPr>
          <w:p w:rsidR="00764EB3" w:rsidRPr="00EF20F5" w:rsidRDefault="00764EB3" w:rsidP="00A37AEF">
            <w:pPr>
              <w:spacing w:after="0" w:line="256" w:lineRule="auto"/>
              <w:jc w:val="center"/>
              <w:rPr>
                <w:rFonts w:ascii="Times New Roman" w:hAnsi="Times New Roman"/>
                <w:b/>
                <w:bCs/>
                <w:i/>
                <w:iCs/>
              </w:rPr>
            </w:pPr>
            <w:r>
              <w:rPr>
                <w:rFonts w:ascii="Times New Roman" w:hAnsi="Times New Roman"/>
                <w:b/>
                <w:bCs/>
                <w:i/>
                <w:iCs/>
              </w:rPr>
              <w:t>87</w:t>
            </w:r>
          </w:p>
        </w:tc>
        <w:tc>
          <w:tcPr>
            <w:tcW w:w="845" w:type="dxa"/>
          </w:tcPr>
          <w:p w:rsidR="00764EB3" w:rsidRPr="00EF20F5" w:rsidRDefault="00764EB3" w:rsidP="00A37AEF">
            <w:pPr>
              <w:spacing w:after="0" w:line="256" w:lineRule="auto"/>
              <w:jc w:val="center"/>
              <w:rPr>
                <w:rFonts w:ascii="Times New Roman" w:hAnsi="Times New Roman"/>
                <w:b/>
                <w:bCs/>
                <w:i/>
                <w:iCs/>
              </w:rPr>
            </w:pPr>
            <w:r w:rsidRPr="00EF20F5">
              <w:rPr>
                <w:rFonts w:ascii="Times New Roman" w:hAnsi="Times New Roman"/>
                <w:b/>
                <w:bCs/>
                <w:i/>
                <w:iCs/>
              </w:rPr>
              <w:t>=</w:t>
            </w:r>
          </w:p>
        </w:tc>
        <w:tc>
          <w:tcPr>
            <w:tcW w:w="833" w:type="dxa"/>
          </w:tcPr>
          <w:p w:rsidR="00764EB3" w:rsidRPr="00EF20F5" w:rsidRDefault="00764EB3" w:rsidP="00A37AEF">
            <w:pPr>
              <w:spacing w:after="0" w:line="256" w:lineRule="auto"/>
              <w:jc w:val="center"/>
              <w:rPr>
                <w:rFonts w:ascii="Times New Roman" w:hAnsi="Times New Roman"/>
                <w:b/>
                <w:bCs/>
                <w:i/>
                <w:i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315"/>
        </w:trPr>
        <w:tc>
          <w:tcPr>
            <w:tcW w:w="1020" w:type="dxa"/>
            <w:gridSpan w:val="2"/>
            <w:vMerge w:val="restart"/>
            <w:textDirection w:val="btLr"/>
            <w:vAlign w:val="center"/>
          </w:tcPr>
          <w:p w:rsidR="00764EB3" w:rsidRPr="00C83B96"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sz w:val="24"/>
                <w:szCs w:val="24"/>
              </w:rPr>
            </w:pPr>
            <w:r w:rsidRPr="00C83B96">
              <w:rPr>
                <w:rFonts w:ascii="Times New Roman" w:hAnsi="Times New Roman"/>
                <w:b/>
                <w:bCs/>
                <w:sz w:val="24"/>
                <w:szCs w:val="24"/>
              </w:rPr>
              <w:t>Технология</w:t>
            </w:r>
          </w:p>
          <w:p w:rsidR="00764EB3" w:rsidRPr="00C83B96" w:rsidRDefault="00764EB3" w:rsidP="00D822F5">
            <w:pPr>
              <w:spacing w:after="160" w:line="256" w:lineRule="auto"/>
              <w:jc w:val="center"/>
              <w:rPr>
                <w:rFonts w:ascii="Times New Roman" w:hAnsi="Times New Roman"/>
                <w:b/>
                <w:bCs/>
                <w:sz w:val="24"/>
                <w:szCs w:val="24"/>
              </w:rPr>
            </w:pPr>
          </w:p>
        </w:tc>
        <w:tc>
          <w:tcPr>
            <w:tcW w:w="850" w:type="dxa"/>
            <w:vAlign w:val="center"/>
          </w:tcPr>
          <w:p w:rsidR="00764EB3" w:rsidRPr="00135E60" w:rsidRDefault="00764EB3" w:rsidP="00D822F5">
            <w:pPr>
              <w:spacing w:after="0" w:line="256" w:lineRule="auto"/>
              <w:ind w:left="-126" w:right="-79"/>
              <w:jc w:val="center"/>
              <w:rPr>
                <w:rFonts w:ascii="Times New Roman" w:hAnsi="Times New Roman"/>
              </w:rPr>
            </w:pPr>
            <w:r w:rsidRPr="00135E60">
              <w:rPr>
                <w:rFonts w:ascii="Times New Roman" w:hAnsi="Times New Roman"/>
              </w:rPr>
              <w:t>3а</w:t>
            </w:r>
          </w:p>
        </w:tc>
        <w:tc>
          <w:tcPr>
            <w:tcW w:w="1674" w:type="dxa"/>
          </w:tcPr>
          <w:p w:rsidR="00764EB3" w:rsidRPr="00135E60" w:rsidRDefault="00764EB3" w:rsidP="00D822F5">
            <w:pPr>
              <w:spacing w:after="0" w:line="256" w:lineRule="auto"/>
              <w:ind w:left="-57" w:right="-57"/>
              <w:rPr>
                <w:rFonts w:ascii="Times New Roman" w:hAnsi="Times New Roman"/>
              </w:rPr>
            </w:pPr>
            <w:r w:rsidRPr="00135E60">
              <w:rPr>
                <w:rFonts w:ascii="Times New Roman" w:hAnsi="Times New Roman"/>
              </w:rPr>
              <w:t>Флегантова С.Г.</w:t>
            </w:r>
          </w:p>
        </w:tc>
        <w:tc>
          <w:tcPr>
            <w:tcW w:w="841" w:type="dxa"/>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93</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p>
        </w:tc>
        <w:tc>
          <w:tcPr>
            <w:tcW w:w="3987" w:type="dxa"/>
            <w:vMerge w:val="restart"/>
          </w:tcPr>
          <w:p w:rsidR="00764EB3" w:rsidRPr="004A3B36" w:rsidRDefault="00764EB3" w:rsidP="00D822F5">
            <w:pPr>
              <w:pStyle w:val="af5"/>
              <w:jc w:val="both"/>
              <w:rPr>
                <w:rFonts w:ascii="Times New Roman" w:hAnsi="Times New Roman"/>
                <w:sz w:val="20"/>
                <w:szCs w:val="20"/>
              </w:rPr>
            </w:pPr>
            <w:r w:rsidRPr="004A3B36">
              <w:rPr>
                <w:rFonts w:ascii="Times New Roman" w:hAnsi="Times New Roman"/>
                <w:sz w:val="20"/>
                <w:szCs w:val="20"/>
              </w:rPr>
              <w:t xml:space="preserve">Положительные результаты: </w:t>
            </w:r>
          </w:p>
          <w:p w:rsidR="00764EB3" w:rsidRPr="004A3B36" w:rsidRDefault="00764EB3" w:rsidP="00A37AEF">
            <w:pPr>
              <w:pStyle w:val="af5"/>
              <w:rPr>
                <w:rFonts w:ascii="Times New Roman" w:hAnsi="Times New Roman"/>
                <w:sz w:val="20"/>
                <w:szCs w:val="20"/>
              </w:rPr>
            </w:pPr>
            <w:r w:rsidRPr="004A3B36">
              <w:rPr>
                <w:rFonts w:ascii="Times New Roman" w:hAnsi="Times New Roman"/>
                <w:sz w:val="20"/>
                <w:szCs w:val="20"/>
              </w:rPr>
              <w:t>обучающиеся усвоили темы и понятия</w:t>
            </w:r>
          </w:p>
          <w:p w:rsidR="00764EB3" w:rsidRPr="004A3B36" w:rsidRDefault="00764EB3" w:rsidP="00D822F5">
            <w:pPr>
              <w:spacing w:after="0" w:line="240" w:lineRule="auto"/>
              <w:jc w:val="both"/>
              <w:rPr>
                <w:rFonts w:ascii="Times New Roman" w:hAnsi="Times New Roman"/>
              </w:rPr>
            </w:pPr>
            <w:r w:rsidRPr="004A3B36">
              <w:rPr>
                <w:rFonts w:ascii="Times New Roman" w:hAnsi="Times New Roman"/>
              </w:rPr>
              <w:t>-рассказывать о рукотворном мире как результате труда человека, о роли трудовой деятельности в жизни человека.</w:t>
            </w:r>
          </w:p>
          <w:p w:rsidR="00764EB3" w:rsidRPr="00EF20F5" w:rsidRDefault="00764EB3" w:rsidP="00D822F5">
            <w:pPr>
              <w:spacing w:after="0" w:line="240" w:lineRule="auto"/>
              <w:jc w:val="both"/>
              <w:rPr>
                <w:rFonts w:ascii="Times New Roman" w:hAnsi="Times New Roman"/>
              </w:rPr>
            </w:pPr>
            <w:r w:rsidRPr="004A3B36">
              <w:rPr>
                <w:rFonts w:ascii="Times New Roman" w:hAnsi="Times New Roman"/>
              </w:rPr>
              <w:t>-использовать приобретённые знания о ви</w:t>
            </w:r>
            <w:r w:rsidRPr="004A3B36">
              <w:rPr>
                <w:rFonts w:ascii="Times New Roman" w:hAnsi="Times New Roman"/>
              </w:rPr>
              <w:lastRenderedPageBreak/>
              <w:t>дах и свойствах природных и текстильных материалов, бумаги при изготовлении изделий.</w:t>
            </w:r>
          </w:p>
        </w:tc>
        <w:tc>
          <w:tcPr>
            <w:tcW w:w="3539" w:type="dxa"/>
            <w:vMerge w:val="restart"/>
          </w:tcPr>
          <w:p w:rsidR="00764EB3" w:rsidRPr="004A3B36"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4A3B36">
              <w:rPr>
                <w:rFonts w:ascii="Times New Roman" w:hAnsi="Times New Roman"/>
              </w:rPr>
              <w:lastRenderedPageBreak/>
              <w:t xml:space="preserve">Продолжать </w:t>
            </w:r>
            <w:r>
              <w:rPr>
                <w:rFonts w:ascii="Times New Roman" w:hAnsi="Times New Roman"/>
              </w:rPr>
              <w:t>отрабатывать</w:t>
            </w:r>
            <w:r w:rsidRPr="004A3B36">
              <w:rPr>
                <w:rFonts w:ascii="Times New Roman" w:hAnsi="Times New Roman"/>
              </w:rPr>
              <w:t xml:space="preserve"> навыки обучающихся по темам курса.</w:t>
            </w:r>
          </w:p>
          <w:p w:rsidR="00764EB3" w:rsidRPr="00EF20F5" w:rsidRDefault="00764EB3" w:rsidP="00D822F5">
            <w:pPr>
              <w:overflowPunct w:val="0"/>
              <w:autoSpaceDE w:val="0"/>
              <w:autoSpaceDN w:val="0"/>
              <w:adjustRightInd w:val="0"/>
              <w:spacing w:after="0" w:line="240" w:lineRule="auto"/>
              <w:jc w:val="both"/>
              <w:textAlignment w:val="baseline"/>
              <w:rPr>
                <w:rFonts w:ascii="Times New Roman" w:hAnsi="Times New Roman"/>
                <w:b/>
                <w:bCs/>
              </w:rPr>
            </w:pP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6E542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6E542F">
              <w:rPr>
                <w:rFonts w:ascii="Times New Roman" w:hAnsi="Times New Roman"/>
              </w:rPr>
              <w:t>3б</w:t>
            </w:r>
          </w:p>
        </w:tc>
        <w:tc>
          <w:tcPr>
            <w:tcW w:w="1674" w:type="dxa"/>
          </w:tcPr>
          <w:p w:rsidR="00764EB3" w:rsidRPr="006E542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6E542F">
              <w:rPr>
                <w:rFonts w:ascii="Times New Roman" w:hAnsi="Times New Roman"/>
              </w:rPr>
              <w:t>ШекуноваТ.В.</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93</w:t>
            </w:r>
          </w:p>
        </w:tc>
        <w:tc>
          <w:tcPr>
            <w:tcW w:w="845" w:type="dxa"/>
          </w:tcPr>
          <w:p w:rsidR="00764EB3" w:rsidRPr="00EF20F5" w:rsidRDefault="00764EB3" w:rsidP="00A37AEF">
            <w:pPr>
              <w:spacing w:after="0" w:line="256" w:lineRule="auto"/>
              <w:jc w:val="center"/>
              <w:rPr>
                <w:rFonts w:ascii="Times New Roman" w:hAnsi="Times New Roman"/>
                <w:b/>
                <w:bCs/>
              </w:rPr>
            </w:pPr>
          </w:p>
        </w:tc>
        <w:tc>
          <w:tcPr>
            <w:tcW w:w="833" w:type="dxa"/>
          </w:tcPr>
          <w:p w:rsidR="00764EB3" w:rsidRPr="00EF20F5" w:rsidRDefault="00764EB3" w:rsidP="00A37AEF">
            <w:pPr>
              <w:spacing w:after="0" w:line="256" w:lineRule="auto"/>
              <w:jc w:val="center"/>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b/>
                <w:bCs/>
              </w:rPr>
            </w:pP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vAlign w:val="center"/>
          </w:tcPr>
          <w:p w:rsidR="00764EB3" w:rsidRPr="00982705" w:rsidRDefault="00764EB3" w:rsidP="00D822F5">
            <w:pPr>
              <w:spacing w:after="0" w:line="256" w:lineRule="auto"/>
              <w:ind w:left="-126" w:right="-79"/>
              <w:jc w:val="center"/>
              <w:rPr>
                <w:rFonts w:ascii="Times New Roman" w:hAnsi="Times New Roman"/>
              </w:rPr>
            </w:pPr>
            <w:r w:rsidRPr="00982705">
              <w:rPr>
                <w:rFonts w:ascii="Times New Roman" w:hAnsi="Times New Roman"/>
              </w:rPr>
              <w:t>3в</w:t>
            </w:r>
          </w:p>
        </w:tc>
        <w:tc>
          <w:tcPr>
            <w:tcW w:w="1674" w:type="dxa"/>
          </w:tcPr>
          <w:p w:rsidR="00764EB3" w:rsidRPr="00982705" w:rsidRDefault="00764EB3" w:rsidP="00D822F5">
            <w:pPr>
              <w:spacing w:after="0" w:line="256" w:lineRule="auto"/>
              <w:ind w:left="-57" w:right="-57"/>
              <w:rPr>
                <w:rFonts w:ascii="Times New Roman" w:hAnsi="Times New Roman"/>
              </w:rPr>
            </w:pPr>
            <w:r>
              <w:rPr>
                <w:rFonts w:ascii="Times New Roman" w:hAnsi="Times New Roman"/>
              </w:rPr>
              <w:t>Мачитова Л.А.</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100</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b/>
                <w:bCs/>
              </w:rPr>
            </w:pP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FD061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FD061F">
              <w:rPr>
                <w:rFonts w:ascii="Times New Roman" w:hAnsi="Times New Roman"/>
              </w:rPr>
              <w:t>3г</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FD061F">
              <w:rPr>
                <w:rFonts w:ascii="Times New Roman" w:hAnsi="Times New Roman"/>
              </w:rPr>
              <w:t>Щербакова Е. Ю.</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100</w:t>
            </w:r>
          </w:p>
        </w:tc>
        <w:tc>
          <w:tcPr>
            <w:tcW w:w="845"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b/>
                <w:bCs/>
              </w:rPr>
            </w:pP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FD061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Pr>
                <w:rFonts w:ascii="Times New Roman" w:hAnsi="Times New Roman"/>
              </w:rPr>
              <w:t>3д</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992F70">
              <w:rPr>
                <w:rFonts w:ascii="Times New Roman" w:hAnsi="Times New Roman"/>
              </w:rPr>
              <w:t>Белошицкая С.Н</w:t>
            </w:r>
          </w:p>
        </w:tc>
        <w:tc>
          <w:tcPr>
            <w:tcW w:w="841" w:type="dxa"/>
            <w:vAlign w:val="center"/>
          </w:tcPr>
          <w:p w:rsidR="00764EB3" w:rsidRPr="00EF20F5" w:rsidRDefault="00764EB3" w:rsidP="00A37AEF">
            <w:pPr>
              <w:spacing w:after="0" w:line="256" w:lineRule="auto"/>
              <w:jc w:val="center"/>
              <w:rPr>
                <w:rFonts w:ascii="Times New Roman" w:hAnsi="Times New Roman"/>
              </w:rPr>
            </w:pPr>
            <w:r>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100</w:t>
            </w:r>
          </w:p>
        </w:tc>
        <w:tc>
          <w:tcPr>
            <w:tcW w:w="845" w:type="dxa"/>
          </w:tcPr>
          <w:p w:rsidR="00764EB3" w:rsidRPr="00EF20F5" w:rsidRDefault="00764EB3" w:rsidP="00A37AEF">
            <w:pPr>
              <w:spacing w:after="0" w:line="256" w:lineRule="auto"/>
              <w:jc w:val="center"/>
              <w:rPr>
                <w:rFonts w:ascii="Times New Roman" w:hAnsi="Times New Roman"/>
                <w:b/>
                <w:bCs/>
              </w:rPr>
            </w:pPr>
          </w:p>
        </w:tc>
        <w:tc>
          <w:tcPr>
            <w:tcW w:w="833" w:type="dxa"/>
          </w:tcPr>
          <w:p w:rsidR="00764EB3" w:rsidRPr="00EF20F5" w:rsidRDefault="00764EB3" w:rsidP="00A37AEF">
            <w:pPr>
              <w:spacing w:after="0" w:line="256" w:lineRule="auto"/>
              <w:jc w:val="center"/>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b/>
                <w:bCs/>
              </w:rPr>
            </w:pPr>
          </w:p>
        </w:tc>
      </w:tr>
      <w:tr w:rsidR="00764EB3" w:rsidRPr="00C70CA9" w:rsidTr="00D822F5">
        <w:trPr>
          <w:trHeight w:val="18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vAlign w:val="center"/>
          </w:tcPr>
          <w:p w:rsidR="00764EB3" w:rsidRPr="00C83B96" w:rsidRDefault="00764EB3" w:rsidP="00D822F5">
            <w:pPr>
              <w:spacing w:after="0" w:line="256" w:lineRule="auto"/>
              <w:ind w:left="-126" w:right="-79"/>
              <w:jc w:val="center"/>
              <w:rPr>
                <w:rFonts w:ascii="Times New Roman" w:hAnsi="Times New Roman"/>
              </w:rPr>
            </w:pPr>
            <w:r w:rsidRPr="00C83B96">
              <w:rPr>
                <w:rFonts w:ascii="Times New Roman" w:hAnsi="Times New Roman"/>
              </w:rPr>
              <w:t>3е</w:t>
            </w:r>
          </w:p>
        </w:tc>
        <w:tc>
          <w:tcPr>
            <w:tcW w:w="1674" w:type="dxa"/>
          </w:tcPr>
          <w:p w:rsidR="00764EB3" w:rsidRPr="00827336" w:rsidRDefault="00764EB3" w:rsidP="00D822F5">
            <w:pPr>
              <w:spacing w:after="0" w:line="256" w:lineRule="auto"/>
              <w:ind w:left="-57" w:right="-57"/>
              <w:rPr>
                <w:rFonts w:ascii="Times New Roman" w:hAnsi="Times New Roman"/>
              </w:rPr>
            </w:pPr>
            <w:r w:rsidRPr="00827336">
              <w:rPr>
                <w:rFonts w:ascii="Times New Roman" w:hAnsi="Times New Roman"/>
              </w:rPr>
              <w:t>Здебская М.В.</w:t>
            </w:r>
          </w:p>
        </w:tc>
        <w:tc>
          <w:tcPr>
            <w:tcW w:w="841"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spacing w:after="0" w:line="256" w:lineRule="auto"/>
              <w:jc w:val="center"/>
              <w:rPr>
                <w:rFonts w:ascii="Times New Roman" w:hAnsi="Times New Roman"/>
              </w:rPr>
            </w:pPr>
          </w:p>
        </w:tc>
        <w:tc>
          <w:tcPr>
            <w:tcW w:w="806" w:type="dxa"/>
            <w:vAlign w:val="center"/>
          </w:tcPr>
          <w:p w:rsidR="00764EB3" w:rsidRPr="00EF20F5" w:rsidRDefault="00764EB3" w:rsidP="00A37AEF">
            <w:pPr>
              <w:spacing w:after="0" w:line="256"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spacing w:after="0" w:line="256" w:lineRule="auto"/>
              <w:jc w:val="center"/>
              <w:rPr>
                <w:rFonts w:ascii="Times New Roman" w:hAnsi="Times New Roman"/>
                <w:b/>
                <w:bCs/>
              </w:rPr>
            </w:pPr>
            <w:r>
              <w:rPr>
                <w:rFonts w:ascii="Times New Roman" w:hAnsi="Times New Roman"/>
                <w:b/>
                <w:bCs/>
              </w:rPr>
              <w:t>100</w:t>
            </w:r>
          </w:p>
        </w:tc>
        <w:tc>
          <w:tcPr>
            <w:tcW w:w="845" w:type="dxa"/>
          </w:tcPr>
          <w:p w:rsidR="00764EB3" w:rsidRPr="00EF20F5" w:rsidRDefault="00764EB3" w:rsidP="00A37AEF">
            <w:pPr>
              <w:spacing w:after="0" w:line="256" w:lineRule="auto"/>
              <w:jc w:val="center"/>
              <w:rPr>
                <w:rFonts w:ascii="Times New Roman" w:hAnsi="Times New Roman"/>
                <w:b/>
                <w:bCs/>
              </w:rPr>
            </w:pPr>
            <w:r w:rsidRPr="00EF20F5">
              <w:rPr>
                <w:rFonts w:ascii="Times New Roman" w:hAnsi="Times New Roman"/>
                <w:b/>
                <w:bCs/>
              </w:rPr>
              <w:t>0</w:t>
            </w:r>
          </w:p>
        </w:tc>
        <w:tc>
          <w:tcPr>
            <w:tcW w:w="833" w:type="dxa"/>
          </w:tcPr>
          <w:p w:rsidR="00764EB3" w:rsidRPr="00EF20F5" w:rsidRDefault="00764EB3" w:rsidP="00A37AEF">
            <w:pPr>
              <w:spacing w:after="0" w:line="256" w:lineRule="auto"/>
              <w:jc w:val="center"/>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b/>
                <w:bCs/>
              </w:rPr>
            </w:pPr>
          </w:p>
        </w:tc>
      </w:tr>
      <w:tr w:rsidR="00764EB3" w:rsidRPr="00C70CA9" w:rsidTr="00D822F5">
        <w:trPr>
          <w:trHeight w:val="455"/>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C83B96" w:rsidRDefault="00764EB3" w:rsidP="00D822F5">
            <w:pPr>
              <w:spacing w:after="0" w:line="256" w:lineRule="auto"/>
              <w:ind w:left="-126" w:right="-79"/>
              <w:jc w:val="center"/>
              <w:rPr>
                <w:rFonts w:ascii="Times New Roman" w:hAnsi="Times New Roman"/>
                <w:b/>
                <w:bCs/>
                <w:i/>
                <w:iCs/>
              </w:rPr>
            </w:pPr>
            <w:r w:rsidRPr="00C83B96">
              <w:rPr>
                <w:rFonts w:ascii="Times New Roman" w:hAnsi="Times New Roman"/>
                <w:b/>
                <w:bCs/>
                <w:i/>
                <w:iCs/>
              </w:rPr>
              <w:t>ИТОГО</w:t>
            </w:r>
          </w:p>
        </w:tc>
        <w:tc>
          <w:tcPr>
            <w:tcW w:w="1674" w:type="dxa"/>
          </w:tcPr>
          <w:p w:rsidR="00764EB3" w:rsidRPr="00A907C5" w:rsidRDefault="00764EB3" w:rsidP="00D822F5">
            <w:pPr>
              <w:spacing w:after="0" w:line="256" w:lineRule="auto"/>
              <w:jc w:val="center"/>
              <w:rPr>
                <w:rFonts w:ascii="Times New Roman" w:hAnsi="Times New Roman"/>
                <w:b/>
                <w:bCs/>
                <w:i/>
                <w:iCs/>
                <w:highlight w:val="yellow"/>
              </w:rPr>
            </w:pPr>
          </w:p>
        </w:tc>
        <w:tc>
          <w:tcPr>
            <w:tcW w:w="841" w:type="dxa"/>
          </w:tcPr>
          <w:p w:rsidR="00764EB3" w:rsidRPr="00EF20F5" w:rsidRDefault="00764EB3" w:rsidP="00A37AEF">
            <w:pPr>
              <w:spacing w:after="0" w:line="256" w:lineRule="auto"/>
              <w:jc w:val="center"/>
              <w:rPr>
                <w:rFonts w:ascii="Times New Roman" w:hAnsi="Times New Roman"/>
                <w:b/>
                <w:bCs/>
                <w:i/>
                <w:iCs/>
              </w:rPr>
            </w:pPr>
            <w:r w:rsidRPr="00EF20F5">
              <w:rPr>
                <w:rFonts w:ascii="Times New Roman" w:hAnsi="Times New Roman"/>
                <w:b/>
                <w:bCs/>
                <w:i/>
                <w:iCs/>
              </w:rPr>
              <w:t>100</w:t>
            </w:r>
          </w:p>
        </w:tc>
        <w:tc>
          <w:tcPr>
            <w:tcW w:w="718" w:type="dxa"/>
          </w:tcPr>
          <w:p w:rsidR="00764EB3" w:rsidRPr="00EF20F5" w:rsidRDefault="00764EB3" w:rsidP="00A37AEF">
            <w:pPr>
              <w:spacing w:after="0" w:line="256" w:lineRule="auto"/>
              <w:jc w:val="center"/>
              <w:rPr>
                <w:rFonts w:ascii="Times New Roman" w:hAnsi="Times New Roman"/>
                <w:b/>
                <w:bCs/>
                <w:i/>
                <w:iCs/>
              </w:rPr>
            </w:pPr>
          </w:p>
        </w:tc>
        <w:tc>
          <w:tcPr>
            <w:tcW w:w="806" w:type="dxa"/>
          </w:tcPr>
          <w:p w:rsidR="00764EB3" w:rsidRPr="00EF20F5" w:rsidRDefault="00764EB3" w:rsidP="00A37AEF">
            <w:pPr>
              <w:spacing w:after="0" w:line="256" w:lineRule="auto"/>
              <w:jc w:val="center"/>
              <w:rPr>
                <w:rFonts w:ascii="Times New Roman" w:hAnsi="Times New Roman"/>
                <w:b/>
                <w:bCs/>
                <w:i/>
                <w:iCs/>
              </w:rPr>
            </w:pPr>
            <w:r w:rsidRPr="00EF20F5">
              <w:rPr>
                <w:rFonts w:ascii="Times New Roman" w:hAnsi="Times New Roman"/>
                <w:b/>
                <w:bCs/>
                <w:i/>
                <w:iCs/>
              </w:rPr>
              <w:t>100</w:t>
            </w:r>
          </w:p>
        </w:tc>
        <w:tc>
          <w:tcPr>
            <w:tcW w:w="757" w:type="dxa"/>
          </w:tcPr>
          <w:p w:rsidR="00764EB3" w:rsidRPr="00EF20F5" w:rsidRDefault="00764EB3" w:rsidP="00A37AEF">
            <w:pPr>
              <w:spacing w:after="0" w:line="256" w:lineRule="auto"/>
              <w:jc w:val="center"/>
              <w:rPr>
                <w:rFonts w:ascii="Times New Roman" w:hAnsi="Times New Roman"/>
                <w:b/>
                <w:bCs/>
                <w:i/>
                <w:iCs/>
              </w:rPr>
            </w:pPr>
            <w:r>
              <w:rPr>
                <w:rFonts w:ascii="Times New Roman" w:hAnsi="Times New Roman"/>
                <w:b/>
                <w:bCs/>
                <w:i/>
                <w:iCs/>
              </w:rPr>
              <w:t>97</w:t>
            </w:r>
          </w:p>
        </w:tc>
        <w:tc>
          <w:tcPr>
            <w:tcW w:w="845" w:type="dxa"/>
          </w:tcPr>
          <w:p w:rsidR="00764EB3" w:rsidRPr="00EF20F5" w:rsidRDefault="00764EB3" w:rsidP="00A37AEF">
            <w:pPr>
              <w:spacing w:after="0" w:line="256" w:lineRule="auto"/>
              <w:jc w:val="center"/>
              <w:rPr>
                <w:rFonts w:ascii="Times New Roman" w:hAnsi="Times New Roman"/>
                <w:b/>
                <w:bCs/>
                <w:i/>
                <w:iCs/>
              </w:rPr>
            </w:pPr>
            <w:r w:rsidRPr="00EF20F5">
              <w:rPr>
                <w:rFonts w:ascii="Times New Roman" w:hAnsi="Times New Roman"/>
                <w:b/>
                <w:bCs/>
                <w:i/>
                <w:iCs/>
              </w:rPr>
              <w:t>=</w:t>
            </w:r>
          </w:p>
        </w:tc>
        <w:tc>
          <w:tcPr>
            <w:tcW w:w="833" w:type="dxa"/>
          </w:tcPr>
          <w:p w:rsidR="00764EB3" w:rsidRPr="00EF20F5" w:rsidRDefault="00764EB3" w:rsidP="00A37AEF">
            <w:pPr>
              <w:spacing w:after="0" w:line="256" w:lineRule="auto"/>
              <w:jc w:val="center"/>
              <w:rPr>
                <w:rFonts w:ascii="Times New Roman" w:hAnsi="Times New Roman"/>
                <w:b/>
                <w:bCs/>
                <w:i/>
                <w:i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b/>
                <w:bCs/>
              </w:rPr>
            </w:pPr>
          </w:p>
        </w:tc>
      </w:tr>
      <w:tr w:rsidR="00764EB3" w:rsidRPr="00C70CA9" w:rsidTr="00A37AEF">
        <w:trPr>
          <w:trHeight w:val="455"/>
        </w:trPr>
        <w:tc>
          <w:tcPr>
            <w:tcW w:w="1020" w:type="dxa"/>
            <w:gridSpan w:val="2"/>
            <w:vMerge w:val="restart"/>
            <w:textDirection w:val="btLr"/>
            <w:vAlign w:val="center"/>
          </w:tcPr>
          <w:p w:rsidR="00764EB3" w:rsidRPr="00A907C5" w:rsidRDefault="00764EB3" w:rsidP="00D822F5">
            <w:pPr>
              <w:spacing w:after="160" w:line="256" w:lineRule="auto"/>
              <w:ind w:left="113" w:right="113"/>
              <w:jc w:val="center"/>
              <w:rPr>
                <w:rFonts w:ascii="Times New Roman" w:hAnsi="Times New Roman"/>
                <w:b/>
                <w:bCs/>
                <w:sz w:val="24"/>
                <w:szCs w:val="24"/>
                <w:highlight w:val="yellow"/>
              </w:rPr>
            </w:pPr>
            <w:r w:rsidRPr="00215F45">
              <w:rPr>
                <w:rFonts w:ascii="Times New Roman" w:hAnsi="Times New Roman"/>
                <w:b/>
                <w:bCs/>
                <w:sz w:val="24"/>
                <w:szCs w:val="24"/>
              </w:rPr>
              <w:lastRenderedPageBreak/>
              <w:t>Информатика</w:t>
            </w:r>
          </w:p>
        </w:tc>
        <w:tc>
          <w:tcPr>
            <w:tcW w:w="850" w:type="dxa"/>
          </w:tcPr>
          <w:p w:rsidR="00764EB3" w:rsidRPr="00215F4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215F45">
              <w:rPr>
                <w:rFonts w:ascii="Times New Roman" w:hAnsi="Times New Roman"/>
              </w:rPr>
              <w:t>3а</w:t>
            </w:r>
          </w:p>
        </w:tc>
        <w:tc>
          <w:tcPr>
            <w:tcW w:w="1674" w:type="dxa"/>
            <w:vAlign w:val="center"/>
          </w:tcPr>
          <w:p w:rsidR="00764EB3" w:rsidRPr="00A907C5" w:rsidRDefault="00764EB3" w:rsidP="00D822F5">
            <w:pPr>
              <w:overflowPunct w:val="0"/>
              <w:autoSpaceDE w:val="0"/>
              <w:autoSpaceDN w:val="0"/>
              <w:adjustRightInd w:val="0"/>
              <w:spacing w:after="0" w:line="240" w:lineRule="auto"/>
              <w:textAlignment w:val="baseline"/>
              <w:rPr>
                <w:rFonts w:ascii="Times New Roman" w:hAnsi="Times New Roman"/>
                <w:highlight w:val="yellow"/>
              </w:rPr>
            </w:pPr>
            <w:r>
              <w:rPr>
                <w:rFonts w:ascii="Times New Roman" w:hAnsi="Times New Roman"/>
              </w:rPr>
              <w:t>Кудильчак Г.Г. /Люкшина М.В.</w:t>
            </w:r>
          </w:p>
        </w:tc>
        <w:tc>
          <w:tcPr>
            <w:tcW w:w="841" w:type="dxa"/>
          </w:tcPr>
          <w:p w:rsidR="00764EB3" w:rsidRPr="00EF20F5" w:rsidRDefault="00764EB3" w:rsidP="00D822F5">
            <w:pPr>
              <w:spacing w:after="0" w:line="240" w:lineRule="auto"/>
              <w:jc w:val="center"/>
              <w:rPr>
                <w:rFonts w:ascii="Times New Roman" w:hAnsi="Times New Roman"/>
                <w:sz w:val="24"/>
                <w:szCs w:val="24"/>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73,9</w:t>
            </w:r>
          </w:p>
        </w:tc>
        <w:tc>
          <w:tcPr>
            <w:tcW w:w="845" w:type="dxa"/>
          </w:tcPr>
          <w:p w:rsidR="00764EB3" w:rsidRPr="00EF20F5" w:rsidRDefault="00764EB3" w:rsidP="00D822F5">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0</w:t>
            </w:r>
          </w:p>
        </w:tc>
        <w:tc>
          <w:tcPr>
            <w:tcW w:w="3987" w:type="dxa"/>
            <w:vMerge w:val="restart"/>
          </w:tcPr>
          <w:p w:rsidR="00764EB3" w:rsidRDefault="00764EB3" w:rsidP="00D822F5">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Положительные результаты: учащиеся справились с заданиями по темам: «</w:t>
            </w:r>
            <w:r>
              <w:rPr>
                <w:rFonts w:ascii="PT Sans Caption" w:hAnsi="PT Sans Caption" w:cs="PT Sans Caption"/>
                <w:color w:val="000000"/>
                <w:shd w:val="clear" w:color="auto" w:fill="FFFFFF"/>
              </w:rPr>
              <w:t>Источники и приёмники информации</w:t>
            </w:r>
            <w:r>
              <w:rPr>
                <w:rFonts w:ascii="Times New Roman" w:hAnsi="Times New Roman"/>
              </w:rPr>
              <w:t>», «</w:t>
            </w:r>
            <w:r>
              <w:rPr>
                <w:rFonts w:ascii="PT Sans Caption" w:hAnsi="PT Sans Caption" w:cs="PT Sans Caption"/>
                <w:color w:val="000000"/>
                <w:shd w:val="clear" w:color="auto" w:fill="FFFFFF"/>
              </w:rPr>
              <w:t>Носители информации</w:t>
            </w:r>
            <w:r>
              <w:rPr>
                <w:rFonts w:ascii="Times New Roman" w:hAnsi="Times New Roman"/>
              </w:rPr>
              <w:t>», «</w:t>
            </w:r>
            <w:r>
              <w:rPr>
                <w:rFonts w:ascii="PT Sans Caption" w:hAnsi="PT Sans Caption"/>
                <w:color w:val="000000"/>
                <w:shd w:val="clear" w:color="auto" w:fill="FFFFFF"/>
              </w:rPr>
              <w:t>Компьютер</w:t>
            </w:r>
            <w:r>
              <w:rPr>
                <w:rFonts w:ascii="Times New Roman" w:hAnsi="Times New Roman"/>
              </w:rPr>
              <w:t>».</w:t>
            </w:r>
          </w:p>
          <w:p w:rsidR="00764EB3" w:rsidRDefault="00764EB3" w:rsidP="00D822F5">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Сложности возникли у учащихся при выполнении заданий, связанных с темами: «</w:t>
            </w:r>
            <w:r>
              <w:rPr>
                <w:rFonts w:ascii="PT Sans Caption" w:hAnsi="PT Sans Caption" w:cs="PT Sans Caption"/>
                <w:color w:val="000000"/>
                <w:shd w:val="clear" w:color="auto" w:fill="FFFFFF"/>
              </w:rPr>
              <w:t>Кодирование и шифрование данных</w:t>
            </w:r>
            <w:r>
              <w:rPr>
                <w:rFonts w:ascii="Times New Roman" w:hAnsi="Times New Roman"/>
              </w:rPr>
              <w:t>», «</w:t>
            </w:r>
            <w:r>
              <w:rPr>
                <w:rFonts w:ascii="PT Sans Caption" w:hAnsi="PT Sans Caption" w:cs="PT Sans Caption"/>
                <w:color w:val="000000"/>
                <w:shd w:val="clear" w:color="auto" w:fill="FFFFFF"/>
              </w:rPr>
              <w:t>Системные программы и операционная система</w:t>
            </w:r>
            <w:r>
              <w:rPr>
                <w:rFonts w:ascii="Times New Roman" w:hAnsi="Times New Roman"/>
              </w:rPr>
              <w:t>», «</w:t>
            </w:r>
            <w:r>
              <w:rPr>
                <w:rFonts w:ascii="PT Sans Caption" w:hAnsi="PT Sans Caption" w:cs="PT Sans Caption"/>
                <w:color w:val="000000"/>
                <w:shd w:val="clear" w:color="auto" w:fill="FFFFFF"/>
              </w:rPr>
              <w:t>Файловая система</w:t>
            </w:r>
            <w:r>
              <w:rPr>
                <w:rFonts w:ascii="Times New Roman" w:hAnsi="Times New Roman"/>
              </w:rPr>
              <w:t>». Это связано со сложностью программного материала.</w:t>
            </w:r>
          </w:p>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b/>
                <w:bCs/>
              </w:rPr>
            </w:pPr>
          </w:p>
        </w:tc>
        <w:tc>
          <w:tcPr>
            <w:tcW w:w="3539" w:type="dxa"/>
            <w:vMerge w:val="restart"/>
          </w:tcPr>
          <w:p w:rsidR="00764EB3" w:rsidRPr="00EF20F5" w:rsidRDefault="00764EB3" w:rsidP="00A37AEF">
            <w:pPr>
              <w:overflowPunct w:val="0"/>
              <w:autoSpaceDE w:val="0"/>
              <w:autoSpaceDN w:val="0"/>
              <w:adjustRightInd w:val="0"/>
              <w:spacing w:after="0" w:line="240" w:lineRule="auto"/>
              <w:jc w:val="both"/>
              <w:textAlignment w:val="baseline"/>
              <w:rPr>
                <w:rFonts w:ascii="Times New Roman" w:hAnsi="Times New Roman"/>
                <w:color w:val="000000"/>
                <w:shd w:val="clear" w:color="auto" w:fill="FFFFFF"/>
              </w:rPr>
            </w:pPr>
            <w:r>
              <w:rPr>
                <w:rFonts w:ascii="Times New Roman" w:hAnsi="Times New Roman"/>
                <w:color w:val="000000"/>
                <w:shd w:val="clear" w:color="auto" w:fill="FFFFFF"/>
              </w:rPr>
              <w:t>Систематически проводить работу с отстающими учащимися по информатике и предупреждение </w:t>
            </w:r>
            <w:r>
              <w:rPr>
                <w:rFonts w:ascii="Times New Roman" w:hAnsi="Times New Roman"/>
                <w:color w:val="000000"/>
                <w:shd w:val="clear" w:color="auto" w:fill="FFFFFF"/>
              </w:rPr>
              <w:br/>
              <w:t>неуспеваемости. Применять индивидуальный подход к учащимся, а также индивидуальные задания к отдельным учащимся. При выполнении письменных упражнений, при проверке домашних заданий особое внимание уделять отстающим.</w:t>
            </w:r>
          </w:p>
        </w:tc>
      </w:tr>
      <w:tr w:rsidR="00764EB3" w:rsidRPr="00C70CA9" w:rsidTr="00D822F5">
        <w:trPr>
          <w:trHeight w:val="455"/>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215F4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215F45">
              <w:rPr>
                <w:rFonts w:ascii="Times New Roman" w:hAnsi="Times New Roman"/>
              </w:rPr>
              <w:t>3б</w:t>
            </w:r>
          </w:p>
        </w:tc>
        <w:tc>
          <w:tcPr>
            <w:tcW w:w="1674" w:type="dxa"/>
            <w:vAlign w:val="center"/>
          </w:tcPr>
          <w:p w:rsidR="00764EB3" w:rsidRPr="00A907C5" w:rsidRDefault="00764EB3" w:rsidP="00D822F5">
            <w:pPr>
              <w:overflowPunct w:val="0"/>
              <w:autoSpaceDE w:val="0"/>
              <w:autoSpaceDN w:val="0"/>
              <w:adjustRightInd w:val="0"/>
              <w:spacing w:after="0" w:line="240" w:lineRule="auto"/>
              <w:textAlignment w:val="baseline"/>
              <w:rPr>
                <w:rFonts w:ascii="Times New Roman" w:hAnsi="Times New Roman"/>
                <w:highlight w:val="yellow"/>
              </w:rPr>
            </w:pPr>
            <w:r>
              <w:rPr>
                <w:rFonts w:ascii="Times New Roman" w:hAnsi="Times New Roman"/>
              </w:rPr>
              <w:t>Кудильчак Г.Г. /Люкшина М.В.</w:t>
            </w:r>
          </w:p>
        </w:tc>
        <w:tc>
          <w:tcPr>
            <w:tcW w:w="841" w:type="dxa"/>
          </w:tcPr>
          <w:p w:rsidR="00764EB3" w:rsidRPr="00EF20F5" w:rsidRDefault="00764EB3" w:rsidP="00D822F5">
            <w:pPr>
              <w:spacing w:after="0" w:line="240" w:lineRule="auto"/>
              <w:jc w:val="center"/>
              <w:rPr>
                <w:rFonts w:ascii="Times New Roman" w:hAnsi="Times New Roman"/>
                <w:sz w:val="24"/>
                <w:szCs w:val="24"/>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66</w:t>
            </w:r>
          </w:p>
        </w:tc>
        <w:tc>
          <w:tcPr>
            <w:tcW w:w="845" w:type="dxa"/>
          </w:tcPr>
          <w:p w:rsidR="00764EB3" w:rsidRPr="00EF20F5" w:rsidRDefault="00764EB3" w:rsidP="00D822F5">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color w:val="000000"/>
                <w:shd w:val="clear" w:color="auto" w:fill="FFFFFF"/>
              </w:rPr>
            </w:pPr>
          </w:p>
        </w:tc>
      </w:tr>
      <w:tr w:rsidR="00764EB3" w:rsidRPr="00C70CA9" w:rsidTr="00D822F5">
        <w:trPr>
          <w:trHeight w:val="455"/>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215F4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Pr>
                <w:rFonts w:ascii="Times New Roman" w:hAnsi="Times New Roman"/>
              </w:rPr>
              <w:t xml:space="preserve">3г </w:t>
            </w:r>
          </w:p>
        </w:tc>
        <w:tc>
          <w:tcPr>
            <w:tcW w:w="1674" w:type="dxa"/>
            <w:vAlign w:val="center"/>
          </w:tcPr>
          <w:p w:rsidR="00764EB3" w:rsidRPr="00A907C5" w:rsidRDefault="00764EB3" w:rsidP="00D822F5">
            <w:pPr>
              <w:overflowPunct w:val="0"/>
              <w:autoSpaceDE w:val="0"/>
              <w:autoSpaceDN w:val="0"/>
              <w:adjustRightInd w:val="0"/>
              <w:spacing w:after="0" w:line="240" w:lineRule="auto"/>
              <w:textAlignment w:val="baseline"/>
              <w:rPr>
                <w:rFonts w:ascii="Times New Roman" w:hAnsi="Times New Roman"/>
                <w:highlight w:val="yellow"/>
              </w:rPr>
            </w:pPr>
            <w:r>
              <w:rPr>
                <w:rFonts w:ascii="Times New Roman" w:hAnsi="Times New Roman"/>
              </w:rPr>
              <w:t>Кудильчак Г.Г. /Люкшина М.В.</w:t>
            </w:r>
          </w:p>
        </w:tc>
        <w:tc>
          <w:tcPr>
            <w:tcW w:w="841" w:type="dxa"/>
          </w:tcPr>
          <w:p w:rsidR="00764EB3" w:rsidRPr="00EF20F5" w:rsidRDefault="00764EB3" w:rsidP="00D822F5">
            <w:pPr>
              <w:spacing w:after="0" w:line="240" w:lineRule="auto"/>
              <w:jc w:val="center"/>
              <w:rPr>
                <w:rFonts w:ascii="Times New Roman" w:hAnsi="Times New Roman"/>
                <w:sz w:val="24"/>
                <w:szCs w:val="24"/>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57</w:t>
            </w:r>
          </w:p>
        </w:tc>
        <w:tc>
          <w:tcPr>
            <w:tcW w:w="845" w:type="dxa"/>
          </w:tcPr>
          <w:p w:rsidR="00764EB3" w:rsidRPr="00EF20F5" w:rsidRDefault="00764EB3" w:rsidP="00D822F5">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color w:val="000000"/>
                <w:shd w:val="clear" w:color="auto" w:fill="FFFFFF"/>
              </w:rPr>
            </w:pPr>
          </w:p>
        </w:tc>
      </w:tr>
      <w:tr w:rsidR="00764EB3" w:rsidRPr="00C70CA9" w:rsidTr="00D822F5">
        <w:trPr>
          <w:trHeight w:val="455"/>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215F4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215F45">
              <w:rPr>
                <w:rFonts w:ascii="Times New Roman" w:hAnsi="Times New Roman"/>
              </w:rPr>
              <w:t>3 д</w:t>
            </w:r>
          </w:p>
        </w:tc>
        <w:tc>
          <w:tcPr>
            <w:tcW w:w="1674" w:type="dxa"/>
            <w:vAlign w:val="center"/>
          </w:tcPr>
          <w:p w:rsidR="00764EB3" w:rsidRPr="00A907C5" w:rsidRDefault="00764EB3" w:rsidP="00D822F5">
            <w:pPr>
              <w:overflowPunct w:val="0"/>
              <w:autoSpaceDE w:val="0"/>
              <w:autoSpaceDN w:val="0"/>
              <w:adjustRightInd w:val="0"/>
              <w:spacing w:after="0" w:line="240" w:lineRule="auto"/>
              <w:textAlignment w:val="baseline"/>
              <w:rPr>
                <w:rFonts w:ascii="Times New Roman" w:hAnsi="Times New Roman"/>
                <w:highlight w:val="yellow"/>
              </w:rPr>
            </w:pPr>
            <w:r>
              <w:rPr>
                <w:rFonts w:ascii="Times New Roman" w:hAnsi="Times New Roman"/>
              </w:rPr>
              <w:t>Кудильчак Г.Г. /Люкшина М.В.</w:t>
            </w:r>
          </w:p>
        </w:tc>
        <w:tc>
          <w:tcPr>
            <w:tcW w:w="841" w:type="dxa"/>
          </w:tcPr>
          <w:p w:rsidR="00764EB3" w:rsidRPr="00EF20F5" w:rsidRDefault="00764EB3" w:rsidP="00D822F5">
            <w:pPr>
              <w:spacing w:after="0" w:line="240" w:lineRule="auto"/>
              <w:jc w:val="center"/>
              <w:rPr>
                <w:rFonts w:ascii="Times New Roman" w:hAnsi="Times New Roman"/>
                <w:sz w:val="24"/>
                <w:szCs w:val="24"/>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46,15</w:t>
            </w:r>
          </w:p>
        </w:tc>
        <w:tc>
          <w:tcPr>
            <w:tcW w:w="845" w:type="dxa"/>
          </w:tcPr>
          <w:p w:rsidR="00764EB3" w:rsidRPr="00EF20F5" w:rsidRDefault="00764EB3" w:rsidP="00D822F5">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color w:val="000000"/>
                <w:shd w:val="clear" w:color="auto" w:fill="FFFFFF"/>
              </w:rPr>
            </w:pPr>
          </w:p>
        </w:tc>
      </w:tr>
      <w:tr w:rsidR="00764EB3" w:rsidRPr="00C70CA9" w:rsidTr="00D822F5">
        <w:trPr>
          <w:trHeight w:val="455"/>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215F4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215F45">
              <w:rPr>
                <w:rFonts w:ascii="Times New Roman" w:hAnsi="Times New Roman"/>
              </w:rPr>
              <w:t>3 е</w:t>
            </w:r>
          </w:p>
        </w:tc>
        <w:tc>
          <w:tcPr>
            <w:tcW w:w="1674" w:type="dxa"/>
            <w:vAlign w:val="center"/>
          </w:tcPr>
          <w:p w:rsidR="00764EB3" w:rsidRPr="00A907C5" w:rsidRDefault="00764EB3" w:rsidP="00D822F5">
            <w:pPr>
              <w:overflowPunct w:val="0"/>
              <w:autoSpaceDE w:val="0"/>
              <w:autoSpaceDN w:val="0"/>
              <w:adjustRightInd w:val="0"/>
              <w:spacing w:after="0" w:line="240" w:lineRule="auto"/>
              <w:textAlignment w:val="baseline"/>
              <w:rPr>
                <w:rFonts w:ascii="Times New Roman" w:hAnsi="Times New Roman"/>
                <w:highlight w:val="yellow"/>
              </w:rPr>
            </w:pPr>
            <w:r>
              <w:rPr>
                <w:rFonts w:ascii="Times New Roman" w:hAnsi="Times New Roman"/>
              </w:rPr>
              <w:t>Кудильчак Г.Г. /Люкшина М.В.</w:t>
            </w:r>
          </w:p>
        </w:tc>
        <w:tc>
          <w:tcPr>
            <w:tcW w:w="841" w:type="dxa"/>
          </w:tcPr>
          <w:p w:rsidR="00764EB3" w:rsidRPr="00EF20F5" w:rsidRDefault="00764EB3" w:rsidP="00D822F5">
            <w:pPr>
              <w:spacing w:after="0" w:line="240" w:lineRule="auto"/>
              <w:jc w:val="center"/>
              <w:rPr>
                <w:rFonts w:ascii="Times New Roman" w:hAnsi="Times New Roman"/>
                <w:sz w:val="24"/>
                <w:szCs w:val="24"/>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77,77</w:t>
            </w:r>
          </w:p>
        </w:tc>
        <w:tc>
          <w:tcPr>
            <w:tcW w:w="845" w:type="dxa"/>
          </w:tcPr>
          <w:p w:rsidR="00764EB3" w:rsidRPr="00EF20F5" w:rsidRDefault="00764EB3" w:rsidP="00D822F5">
            <w:pPr>
              <w:spacing w:after="0" w:line="240" w:lineRule="auto"/>
              <w:jc w:val="center"/>
              <w:rPr>
                <w:rFonts w:ascii="Times New Roman" w:hAnsi="Times New Roman"/>
                <w:sz w:val="24"/>
                <w:szCs w:val="24"/>
              </w:rPr>
            </w:pPr>
            <w:r>
              <w:rPr>
                <w:rFonts w:ascii="Times New Roman" w:hAnsi="Times New Roman"/>
                <w:sz w:val="24"/>
                <w:szCs w:val="24"/>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color w:val="000000"/>
                <w:shd w:val="clear" w:color="auto" w:fill="FFFFFF"/>
              </w:rPr>
            </w:pPr>
          </w:p>
        </w:tc>
      </w:tr>
      <w:tr w:rsidR="00764EB3" w:rsidRPr="00C70CA9" w:rsidTr="00A37AEF">
        <w:trPr>
          <w:trHeight w:val="70"/>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215F4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b/>
                <w:bCs/>
                <w:i/>
                <w:iCs/>
              </w:rPr>
            </w:pPr>
            <w:r w:rsidRPr="00215F45">
              <w:rPr>
                <w:rFonts w:ascii="Times New Roman" w:hAnsi="Times New Roman"/>
                <w:b/>
                <w:bCs/>
                <w:i/>
                <w:iCs/>
              </w:rPr>
              <w:t>ИТОГО</w:t>
            </w:r>
          </w:p>
        </w:tc>
        <w:tc>
          <w:tcPr>
            <w:tcW w:w="1674" w:type="dxa"/>
            <w:vAlign w:val="center"/>
          </w:tcPr>
          <w:p w:rsidR="00764EB3" w:rsidRPr="00215F4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highlight w:val="yellow"/>
              </w:rPr>
            </w:pPr>
          </w:p>
        </w:tc>
        <w:tc>
          <w:tcPr>
            <w:tcW w:w="841" w:type="dxa"/>
          </w:tcPr>
          <w:p w:rsidR="00764EB3" w:rsidRPr="00215F4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100</w:t>
            </w:r>
          </w:p>
        </w:tc>
        <w:tc>
          <w:tcPr>
            <w:tcW w:w="718" w:type="dxa"/>
          </w:tcPr>
          <w:p w:rsidR="00764EB3" w:rsidRPr="00215F4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p>
        </w:tc>
        <w:tc>
          <w:tcPr>
            <w:tcW w:w="806" w:type="dxa"/>
          </w:tcPr>
          <w:p w:rsidR="00764EB3" w:rsidRPr="00215F4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215F45">
              <w:rPr>
                <w:rFonts w:ascii="Times New Roman" w:hAnsi="Times New Roman"/>
                <w:b/>
                <w:bCs/>
                <w:i/>
                <w:iCs/>
              </w:rPr>
              <w:t>100</w:t>
            </w:r>
          </w:p>
        </w:tc>
        <w:tc>
          <w:tcPr>
            <w:tcW w:w="757" w:type="dxa"/>
          </w:tcPr>
          <w:p w:rsidR="00764EB3" w:rsidRPr="00215F4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Pr>
                <w:rFonts w:ascii="Times New Roman" w:hAnsi="Times New Roman"/>
                <w:b/>
                <w:bCs/>
                <w:i/>
                <w:iCs/>
              </w:rPr>
              <w:t>64,16</w:t>
            </w:r>
          </w:p>
        </w:tc>
        <w:tc>
          <w:tcPr>
            <w:tcW w:w="845" w:type="dxa"/>
          </w:tcPr>
          <w:p w:rsidR="00764EB3" w:rsidRPr="00215F4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215F45">
              <w:rPr>
                <w:rFonts w:ascii="Times New Roman" w:hAnsi="Times New Roman"/>
                <w:b/>
                <w:bCs/>
                <w:i/>
                <w:iCs/>
              </w:rPr>
              <w:t>-</w:t>
            </w:r>
          </w:p>
        </w:tc>
        <w:tc>
          <w:tcPr>
            <w:tcW w:w="833" w:type="dxa"/>
          </w:tcPr>
          <w:p w:rsidR="00764EB3" w:rsidRPr="00215F4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215F45">
              <w:rPr>
                <w:rFonts w:ascii="Times New Roman" w:hAnsi="Times New Roman"/>
                <w:b/>
                <w:bCs/>
                <w:i/>
                <w:iCs/>
              </w:rPr>
              <w:t>0</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color w:val="000000"/>
                <w:shd w:val="clear" w:color="auto" w:fill="FFFFFF"/>
              </w:rPr>
            </w:pPr>
          </w:p>
        </w:tc>
      </w:tr>
      <w:tr w:rsidR="00764EB3" w:rsidRPr="00C70CA9" w:rsidTr="00D822F5">
        <w:trPr>
          <w:trHeight w:val="455"/>
        </w:trPr>
        <w:tc>
          <w:tcPr>
            <w:tcW w:w="1020" w:type="dxa"/>
            <w:gridSpan w:val="2"/>
            <w:vMerge w:val="restart"/>
            <w:textDirection w:val="btLr"/>
            <w:vAlign w:val="center"/>
          </w:tcPr>
          <w:p w:rsidR="00764EB3" w:rsidRDefault="00764EB3" w:rsidP="00A37AEF">
            <w:pPr>
              <w:spacing w:after="0" w:line="256" w:lineRule="auto"/>
              <w:ind w:left="113" w:right="113"/>
              <w:jc w:val="center"/>
              <w:rPr>
                <w:rFonts w:ascii="Times New Roman" w:hAnsi="Times New Roman"/>
                <w:b/>
                <w:bCs/>
              </w:rPr>
            </w:pPr>
            <w:r w:rsidRPr="005C17FF">
              <w:rPr>
                <w:rFonts w:ascii="Times New Roman" w:hAnsi="Times New Roman"/>
                <w:b/>
                <w:bCs/>
              </w:rPr>
              <w:t>Иностранный язык</w:t>
            </w:r>
          </w:p>
          <w:p w:rsidR="00764EB3" w:rsidRPr="005C17FF" w:rsidRDefault="00764EB3" w:rsidP="00A37AEF">
            <w:pPr>
              <w:spacing w:after="0" w:line="256" w:lineRule="auto"/>
              <w:ind w:left="113" w:right="113"/>
              <w:jc w:val="center"/>
              <w:rPr>
                <w:rFonts w:ascii="Times New Roman" w:hAnsi="Times New Roman"/>
                <w:b/>
                <w:bCs/>
                <w:sz w:val="24"/>
                <w:szCs w:val="24"/>
              </w:rPr>
            </w:pPr>
            <w:r w:rsidRPr="005C17FF">
              <w:rPr>
                <w:rFonts w:ascii="Times New Roman" w:hAnsi="Times New Roman"/>
                <w:b/>
                <w:bCs/>
              </w:rPr>
              <w:t xml:space="preserve"> (английский</w:t>
            </w:r>
            <w:r w:rsidRPr="005C17FF">
              <w:rPr>
                <w:rFonts w:ascii="Times New Roman" w:hAnsi="Times New Roman"/>
                <w:b/>
                <w:bCs/>
                <w:sz w:val="24"/>
                <w:szCs w:val="24"/>
              </w:rPr>
              <w:t>)</w:t>
            </w:r>
          </w:p>
        </w:tc>
        <w:tc>
          <w:tcPr>
            <w:tcW w:w="850" w:type="dxa"/>
            <w:vAlign w:val="center"/>
          </w:tcPr>
          <w:p w:rsidR="00764EB3" w:rsidRPr="005C17F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5C17FF">
              <w:rPr>
                <w:rFonts w:ascii="Times New Roman" w:hAnsi="Times New Roman"/>
              </w:rPr>
              <w:t>3а</w:t>
            </w:r>
          </w:p>
        </w:tc>
        <w:tc>
          <w:tcPr>
            <w:tcW w:w="1674" w:type="dxa"/>
            <w:vAlign w:val="center"/>
          </w:tcPr>
          <w:p w:rsidR="00764EB3" w:rsidRPr="00A37AEF" w:rsidRDefault="00764EB3" w:rsidP="00A37AEF">
            <w:pPr>
              <w:overflowPunct w:val="0"/>
              <w:autoSpaceDE w:val="0"/>
              <w:autoSpaceDN w:val="0"/>
              <w:adjustRightInd w:val="0"/>
              <w:spacing w:after="0" w:line="240" w:lineRule="auto"/>
              <w:ind w:left="-170" w:right="-170"/>
              <w:jc w:val="center"/>
              <w:textAlignment w:val="baseline"/>
              <w:rPr>
                <w:rFonts w:ascii="Times New Roman" w:hAnsi="Times New Roman"/>
                <w:bCs/>
              </w:rPr>
            </w:pPr>
            <w:r w:rsidRPr="00A37AEF">
              <w:rPr>
                <w:rFonts w:ascii="Times New Roman" w:hAnsi="Times New Roman"/>
                <w:bCs/>
              </w:rPr>
              <w:t>Шаврин Е.В.</w:t>
            </w:r>
          </w:p>
          <w:p w:rsidR="00764EB3" w:rsidRPr="005C17FF" w:rsidRDefault="00764EB3" w:rsidP="00A37AEF">
            <w:pPr>
              <w:overflowPunct w:val="0"/>
              <w:autoSpaceDE w:val="0"/>
              <w:autoSpaceDN w:val="0"/>
              <w:adjustRightInd w:val="0"/>
              <w:spacing w:after="0" w:line="240" w:lineRule="auto"/>
              <w:ind w:left="-170" w:right="-170"/>
              <w:jc w:val="center"/>
              <w:textAlignment w:val="baseline"/>
              <w:rPr>
                <w:rFonts w:ascii="Times New Roman" w:hAnsi="Times New Roman"/>
                <w:b/>
                <w:bCs/>
              </w:rPr>
            </w:pPr>
            <w:r w:rsidRPr="00A37AEF">
              <w:rPr>
                <w:rFonts w:ascii="Times New Roman" w:hAnsi="Times New Roman"/>
                <w:bCs/>
              </w:rPr>
              <w:t>Сайфуллина Е.С.</w:t>
            </w:r>
          </w:p>
        </w:tc>
        <w:tc>
          <w:tcPr>
            <w:tcW w:w="841"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w:t>
            </w:r>
          </w:p>
        </w:tc>
        <w:tc>
          <w:tcPr>
            <w:tcW w:w="806"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57,7</w:t>
            </w:r>
          </w:p>
        </w:tc>
        <w:tc>
          <w:tcPr>
            <w:tcW w:w="845" w:type="dxa"/>
            <w:vAlign w:val="center"/>
          </w:tcPr>
          <w:p w:rsidR="00764EB3" w:rsidRPr="00EF20F5" w:rsidRDefault="00764EB3" w:rsidP="00D822F5">
            <w:pPr>
              <w:spacing w:after="0" w:line="240" w:lineRule="auto"/>
              <w:jc w:val="center"/>
              <w:rPr>
                <w:rFonts w:ascii="Times New Roman" w:hAnsi="Times New Roman"/>
              </w:rPr>
            </w:pPr>
            <w:r>
              <w:rPr>
                <w:rFonts w:ascii="Times New Roman" w:hAnsi="Times New Roman"/>
                <w:b/>
                <w:bCs/>
                <w:i/>
                <w:iCs/>
              </w:rPr>
              <w:t>0</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0</w:t>
            </w:r>
          </w:p>
        </w:tc>
        <w:tc>
          <w:tcPr>
            <w:tcW w:w="3987" w:type="dxa"/>
            <w:vMerge w:val="restart"/>
          </w:tcPr>
          <w:p w:rsidR="00764EB3" w:rsidRPr="00C70CA9" w:rsidRDefault="00764EB3" w:rsidP="00D822F5">
            <w:pPr>
              <w:spacing w:after="0" w:line="240" w:lineRule="auto"/>
              <w:rPr>
                <w:rFonts w:ascii="Times New Roman" w:hAnsi="Times New Roman"/>
              </w:rPr>
            </w:pPr>
            <w:r w:rsidRPr="00C70CA9">
              <w:rPr>
                <w:rFonts w:ascii="Times New Roman" w:hAnsi="Times New Roman"/>
              </w:rPr>
              <w:t xml:space="preserve">Затруднения вызвали у учащихся следующие темы:  «Моя квартира», «Мой день». На хорошем уровне усвоены темы «Моя семья», «Мой питомец», «Школьная жизнь», «Моя любимая еда». Типичные ошибки: недостаточный объем монологического высказывания, грамматические ошибки по изученным темам (употребление оборотов </w:t>
            </w:r>
            <w:r w:rsidRPr="00C70CA9">
              <w:rPr>
                <w:rFonts w:ascii="Times New Roman" w:hAnsi="Times New Roman"/>
                <w:lang w:val="en-US"/>
              </w:rPr>
              <w:t>thereis</w:t>
            </w:r>
            <w:r w:rsidRPr="00C70CA9">
              <w:rPr>
                <w:rFonts w:ascii="Times New Roman" w:hAnsi="Times New Roman"/>
              </w:rPr>
              <w:t xml:space="preserve">/ </w:t>
            </w:r>
            <w:r w:rsidRPr="00C70CA9">
              <w:rPr>
                <w:rFonts w:ascii="Times New Roman" w:hAnsi="Times New Roman"/>
                <w:lang w:val="en-US"/>
              </w:rPr>
              <w:t>thereare</w:t>
            </w:r>
            <w:r w:rsidRPr="00C70CA9">
              <w:rPr>
                <w:rFonts w:ascii="Times New Roman" w:hAnsi="Times New Roman"/>
              </w:rPr>
              <w:t xml:space="preserve">; употребление глагола в </w:t>
            </w:r>
            <w:r w:rsidRPr="00C70CA9">
              <w:rPr>
                <w:rFonts w:ascii="Times New Roman" w:hAnsi="Times New Roman"/>
                <w:lang w:val="en-US"/>
              </w:rPr>
              <w:t>PresentSimple</w:t>
            </w:r>
            <w:r w:rsidRPr="00C70CA9">
              <w:rPr>
                <w:rFonts w:ascii="Times New Roman" w:hAnsi="Times New Roman"/>
              </w:rPr>
              <w:t xml:space="preserve"> в форме 3л., ед.ч.; пропуск глаголов-связок, употребление предлогов </w:t>
            </w:r>
            <w:r w:rsidRPr="00C70CA9">
              <w:rPr>
                <w:rFonts w:ascii="Times New Roman" w:hAnsi="Times New Roman"/>
                <w:lang w:val="en-US"/>
              </w:rPr>
              <w:t>at</w:t>
            </w:r>
            <w:r w:rsidRPr="00C70CA9">
              <w:rPr>
                <w:rFonts w:ascii="Times New Roman" w:hAnsi="Times New Roman"/>
              </w:rPr>
              <w:t xml:space="preserve">, </w:t>
            </w:r>
            <w:r w:rsidRPr="00C70CA9">
              <w:rPr>
                <w:rFonts w:ascii="Times New Roman" w:hAnsi="Times New Roman"/>
                <w:lang w:val="en-US"/>
              </w:rPr>
              <w:t>in</w:t>
            </w:r>
            <w:r w:rsidRPr="00C70CA9">
              <w:rPr>
                <w:rFonts w:ascii="Times New Roman" w:hAnsi="Times New Roman"/>
              </w:rPr>
              <w:t xml:space="preserve">, </w:t>
            </w:r>
            <w:r w:rsidRPr="00C70CA9">
              <w:rPr>
                <w:rFonts w:ascii="Times New Roman" w:hAnsi="Times New Roman"/>
                <w:lang w:val="en-US"/>
              </w:rPr>
              <w:t>for</w:t>
            </w:r>
            <w:r w:rsidRPr="00C70CA9">
              <w:rPr>
                <w:rFonts w:ascii="Times New Roman" w:hAnsi="Times New Roman"/>
              </w:rPr>
              <w:t>; употребление существительных во множественном числе).Некоторые учащиеся воспроизводят монолог, зазубривая его, свободно не владея речью.</w:t>
            </w:r>
          </w:p>
        </w:tc>
        <w:tc>
          <w:tcPr>
            <w:tcW w:w="3539" w:type="dxa"/>
            <w:vMerge w:val="restart"/>
          </w:tcPr>
          <w:p w:rsidR="00764EB3" w:rsidRPr="00C70CA9"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C70CA9">
              <w:rPr>
                <w:rFonts w:ascii="Times New Roman" w:hAnsi="Times New Roman"/>
              </w:rPr>
              <w:t>С учетом замечаний, в следующем учебном году уделять больше  внимания развитию навыков монологической речи, усилить контроль за данным видом речевой деятельности. Вести работу по совершенствованию лексической и грамматической стороны речи, логически правильному</w:t>
            </w:r>
            <w:r>
              <w:rPr>
                <w:rFonts w:ascii="Times New Roman" w:hAnsi="Times New Roman"/>
              </w:rPr>
              <w:t xml:space="preserve"> </w:t>
            </w:r>
            <w:r w:rsidRPr="00C70CA9">
              <w:rPr>
                <w:rFonts w:ascii="Times New Roman" w:hAnsi="Times New Roman"/>
              </w:rPr>
              <w:t>построению  монологических высказываний в соответствии с коммуникативной задачей, сформулированной в задании.</w:t>
            </w:r>
          </w:p>
          <w:p w:rsidR="00764EB3" w:rsidRPr="00C70CA9"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C70CA9">
              <w:rPr>
                <w:rFonts w:ascii="Times New Roman" w:hAnsi="Times New Roman"/>
              </w:rPr>
              <w:t>Систематически использовать на уроках иностранного языка упражнения на развитие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лексики и грамматики.</w:t>
            </w:r>
          </w:p>
          <w:p w:rsidR="00764EB3" w:rsidRPr="00C70CA9"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C70CA9">
              <w:rPr>
                <w:rFonts w:ascii="Times New Roman" w:hAnsi="Times New Roman"/>
              </w:rPr>
              <w:t xml:space="preserve"> Мотивировать отстающих учащихся путем привлечения во внеурочную деятельность, предметные недели английского языка,  олимпиады, конкурсы и т.д.</w:t>
            </w:r>
          </w:p>
        </w:tc>
      </w:tr>
      <w:tr w:rsidR="00764EB3" w:rsidRPr="00C70CA9" w:rsidTr="00D822F5">
        <w:trPr>
          <w:trHeight w:val="455"/>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vAlign w:val="center"/>
          </w:tcPr>
          <w:p w:rsidR="00764EB3" w:rsidRPr="005C17F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5C17FF">
              <w:rPr>
                <w:rFonts w:ascii="Times New Roman" w:hAnsi="Times New Roman"/>
              </w:rPr>
              <w:t>3б</w:t>
            </w:r>
          </w:p>
        </w:tc>
        <w:tc>
          <w:tcPr>
            <w:tcW w:w="1674" w:type="dxa"/>
            <w:vAlign w:val="center"/>
          </w:tcPr>
          <w:p w:rsidR="00764EB3" w:rsidRPr="005C17FF" w:rsidRDefault="00764EB3" w:rsidP="00A37AEF">
            <w:pPr>
              <w:overflowPunct w:val="0"/>
              <w:autoSpaceDE w:val="0"/>
              <w:autoSpaceDN w:val="0"/>
              <w:adjustRightInd w:val="0"/>
              <w:spacing w:after="0" w:line="240" w:lineRule="auto"/>
              <w:ind w:left="-170" w:right="-170"/>
              <w:jc w:val="center"/>
              <w:textAlignment w:val="baseline"/>
              <w:rPr>
                <w:rFonts w:ascii="Times New Roman" w:hAnsi="Times New Roman"/>
              </w:rPr>
            </w:pPr>
            <w:r w:rsidRPr="005C17FF">
              <w:rPr>
                <w:rFonts w:ascii="Times New Roman" w:hAnsi="Times New Roman"/>
              </w:rPr>
              <w:t>Десятова Ю.В.</w:t>
            </w:r>
          </w:p>
          <w:p w:rsidR="00764EB3" w:rsidRPr="005C17FF" w:rsidRDefault="00764EB3" w:rsidP="00A37AEF">
            <w:pPr>
              <w:overflowPunct w:val="0"/>
              <w:autoSpaceDE w:val="0"/>
              <w:autoSpaceDN w:val="0"/>
              <w:adjustRightInd w:val="0"/>
              <w:spacing w:after="0" w:line="240" w:lineRule="auto"/>
              <w:ind w:left="-170" w:right="-170"/>
              <w:jc w:val="center"/>
              <w:textAlignment w:val="baseline"/>
              <w:rPr>
                <w:rFonts w:ascii="Times New Roman" w:hAnsi="Times New Roman"/>
                <w:b/>
                <w:bCs/>
              </w:rPr>
            </w:pPr>
            <w:r w:rsidRPr="005C17FF">
              <w:rPr>
                <w:rFonts w:ascii="Times New Roman" w:hAnsi="Times New Roman"/>
              </w:rPr>
              <w:t>Бурхаева А.Р..</w:t>
            </w:r>
          </w:p>
        </w:tc>
        <w:tc>
          <w:tcPr>
            <w:tcW w:w="841"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w:t>
            </w:r>
          </w:p>
        </w:tc>
        <w:tc>
          <w:tcPr>
            <w:tcW w:w="806"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59,2</w:t>
            </w:r>
          </w:p>
        </w:tc>
        <w:tc>
          <w:tcPr>
            <w:tcW w:w="845" w:type="dxa"/>
            <w:vAlign w:val="center"/>
          </w:tcPr>
          <w:p w:rsidR="00764EB3" w:rsidRPr="00EF20F5" w:rsidRDefault="00764EB3" w:rsidP="00D822F5">
            <w:pPr>
              <w:spacing w:after="0" w:line="240" w:lineRule="auto"/>
              <w:jc w:val="center"/>
              <w:rPr>
                <w:rFonts w:ascii="Times New Roman" w:hAnsi="Times New Roman"/>
              </w:rPr>
            </w:pPr>
            <w:r>
              <w:rPr>
                <w:rFonts w:ascii="Times New Roman" w:hAnsi="Times New Roman"/>
                <w:b/>
                <w:bCs/>
                <w:i/>
                <w:iCs/>
              </w:rPr>
              <w:t>0</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455"/>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vAlign w:val="center"/>
          </w:tcPr>
          <w:p w:rsidR="00764EB3" w:rsidRPr="005C17F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5C17FF">
              <w:rPr>
                <w:rFonts w:ascii="Times New Roman" w:hAnsi="Times New Roman"/>
              </w:rPr>
              <w:t>3в</w:t>
            </w:r>
          </w:p>
        </w:tc>
        <w:tc>
          <w:tcPr>
            <w:tcW w:w="1674" w:type="dxa"/>
            <w:vAlign w:val="center"/>
          </w:tcPr>
          <w:p w:rsidR="00764EB3" w:rsidRPr="005C17FF" w:rsidRDefault="00764EB3" w:rsidP="00A37AEF">
            <w:pPr>
              <w:overflowPunct w:val="0"/>
              <w:autoSpaceDE w:val="0"/>
              <w:autoSpaceDN w:val="0"/>
              <w:adjustRightInd w:val="0"/>
              <w:spacing w:after="0" w:line="240" w:lineRule="auto"/>
              <w:ind w:left="-170" w:right="-170"/>
              <w:jc w:val="center"/>
              <w:textAlignment w:val="baseline"/>
              <w:rPr>
                <w:rFonts w:ascii="Times New Roman" w:hAnsi="Times New Roman"/>
                <w:b/>
                <w:bCs/>
              </w:rPr>
            </w:pPr>
            <w:r w:rsidRPr="005C17FF">
              <w:rPr>
                <w:rFonts w:ascii="Times New Roman" w:hAnsi="Times New Roman"/>
              </w:rPr>
              <w:t>Бурхаева А.Р.</w:t>
            </w:r>
          </w:p>
        </w:tc>
        <w:tc>
          <w:tcPr>
            <w:tcW w:w="841"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w:t>
            </w:r>
          </w:p>
        </w:tc>
        <w:tc>
          <w:tcPr>
            <w:tcW w:w="806"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80</w:t>
            </w:r>
          </w:p>
        </w:tc>
        <w:tc>
          <w:tcPr>
            <w:tcW w:w="845" w:type="dxa"/>
            <w:vAlign w:val="center"/>
          </w:tcPr>
          <w:p w:rsidR="00764EB3" w:rsidRPr="00EF20F5" w:rsidRDefault="00764EB3" w:rsidP="00D822F5">
            <w:pPr>
              <w:spacing w:after="0" w:line="240" w:lineRule="auto"/>
              <w:jc w:val="center"/>
              <w:rPr>
                <w:rFonts w:ascii="Times New Roman" w:hAnsi="Times New Roman"/>
              </w:rPr>
            </w:pPr>
            <w:r>
              <w:rPr>
                <w:rFonts w:ascii="Times New Roman" w:hAnsi="Times New Roman"/>
                <w:b/>
                <w:bCs/>
                <w:i/>
                <w:iCs/>
              </w:rPr>
              <w:t>0</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455"/>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vAlign w:val="center"/>
          </w:tcPr>
          <w:p w:rsidR="00764EB3" w:rsidRPr="005C17F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5C17FF">
              <w:rPr>
                <w:rFonts w:ascii="Times New Roman" w:hAnsi="Times New Roman"/>
              </w:rPr>
              <w:t>3г</w:t>
            </w:r>
          </w:p>
        </w:tc>
        <w:tc>
          <w:tcPr>
            <w:tcW w:w="1674" w:type="dxa"/>
            <w:vAlign w:val="center"/>
          </w:tcPr>
          <w:p w:rsidR="00764EB3" w:rsidRPr="005C17FF" w:rsidRDefault="00764EB3" w:rsidP="00A37AEF">
            <w:pPr>
              <w:overflowPunct w:val="0"/>
              <w:autoSpaceDE w:val="0"/>
              <w:autoSpaceDN w:val="0"/>
              <w:adjustRightInd w:val="0"/>
              <w:spacing w:after="0" w:line="240" w:lineRule="auto"/>
              <w:ind w:left="-170" w:right="-170"/>
              <w:jc w:val="center"/>
              <w:textAlignment w:val="baseline"/>
              <w:rPr>
                <w:rFonts w:ascii="Times New Roman" w:hAnsi="Times New Roman"/>
              </w:rPr>
            </w:pPr>
            <w:r w:rsidRPr="005C17FF">
              <w:rPr>
                <w:rFonts w:ascii="Times New Roman" w:hAnsi="Times New Roman"/>
              </w:rPr>
              <w:t>Десятова Ю.В.</w:t>
            </w:r>
          </w:p>
          <w:p w:rsidR="00764EB3" w:rsidRPr="005C17FF" w:rsidRDefault="00764EB3" w:rsidP="00A37AEF">
            <w:pPr>
              <w:overflowPunct w:val="0"/>
              <w:autoSpaceDE w:val="0"/>
              <w:autoSpaceDN w:val="0"/>
              <w:adjustRightInd w:val="0"/>
              <w:spacing w:after="0" w:line="240" w:lineRule="auto"/>
              <w:ind w:left="-170" w:right="-170"/>
              <w:jc w:val="center"/>
              <w:textAlignment w:val="baseline"/>
              <w:rPr>
                <w:rFonts w:ascii="Times New Roman" w:hAnsi="Times New Roman"/>
              </w:rPr>
            </w:pPr>
            <w:r w:rsidRPr="005C17FF">
              <w:rPr>
                <w:rFonts w:ascii="Times New Roman" w:hAnsi="Times New Roman"/>
              </w:rPr>
              <w:t>Бурхаева А.Р.</w:t>
            </w:r>
          </w:p>
        </w:tc>
        <w:tc>
          <w:tcPr>
            <w:tcW w:w="841"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18"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w:t>
            </w:r>
          </w:p>
        </w:tc>
        <w:tc>
          <w:tcPr>
            <w:tcW w:w="806"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57" w:type="dxa"/>
            <w:vAlign w:val="center"/>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71,4</w:t>
            </w:r>
          </w:p>
        </w:tc>
        <w:tc>
          <w:tcPr>
            <w:tcW w:w="845" w:type="dxa"/>
            <w:vAlign w:val="center"/>
          </w:tcPr>
          <w:p w:rsidR="00764EB3" w:rsidRDefault="00764EB3" w:rsidP="00D822F5">
            <w:pPr>
              <w:spacing w:after="0" w:line="240" w:lineRule="auto"/>
              <w:jc w:val="center"/>
              <w:rPr>
                <w:rFonts w:ascii="Times New Roman" w:hAnsi="Times New Roman"/>
                <w:b/>
                <w:bCs/>
                <w:i/>
                <w:iCs/>
              </w:rPr>
            </w:pPr>
            <w:r>
              <w:rPr>
                <w:rFonts w:ascii="Times New Roman" w:hAnsi="Times New Roman"/>
                <w:b/>
                <w:bCs/>
                <w:i/>
                <w:iCs/>
              </w:rPr>
              <w:t>0</w:t>
            </w:r>
          </w:p>
        </w:tc>
        <w:tc>
          <w:tcPr>
            <w:tcW w:w="833" w:type="dxa"/>
            <w:vAlign w:val="center"/>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455"/>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vAlign w:val="center"/>
          </w:tcPr>
          <w:p w:rsidR="00764EB3" w:rsidRPr="005C17F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5C17FF">
              <w:rPr>
                <w:rFonts w:ascii="Times New Roman" w:hAnsi="Times New Roman"/>
              </w:rPr>
              <w:t>3д</w:t>
            </w:r>
          </w:p>
        </w:tc>
        <w:tc>
          <w:tcPr>
            <w:tcW w:w="1674" w:type="dxa"/>
            <w:vAlign w:val="center"/>
          </w:tcPr>
          <w:p w:rsidR="00764EB3" w:rsidRPr="005C17FF" w:rsidRDefault="00764EB3" w:rsidP="00A37AEF">
            <w:pPr>
              <w:spacing w:after="0" w:line="240" w:lineRule="auto"/>
              <w:ind w:left="-170" w:right="-170"/>
              <w:jc w:val="center"/>
              <w:rPr>
                <w:rFonts w:ascii="Times New Roman" w:hAnsi="Times New Roman"/>
              </w:rPr>
            </w:pPr>
            <w:r w:rsidRPr="005C17FF">
              <w:rPr>
                <w:rFonts w:ascii="Times New Roman" w:hAnsi="Times New Roman"/>
              </w:rPr>
              <w:t>Десятова Ю.В.</w:t>
            </w:r>
          </w:p>
          <w:p w:rsidR="00764EB3" w:rsidRPr="005C17FF" w:rsidRDefault="00764EB3" w:rsidP="00A37AEF">
            <w:pPr>
              <w:spacing w:after="0" w:line="240" w:lineRule="auto"/>
              <w:ind w:left="-170" w:right="-170"/>
              <w:jc w:val="center"/>
              <w:rPr>
                <w:rFonts w:ascii="Times New Roman" w:hAnsi="Times New Roman"/>
              </w:rPr>
            </w:pPr>
            <w:r w:rsidRPr="005C17FF">
              <w:rPr>
                <w:rFonts w:ascii="Times New Roman" w:hAnsi="Times New Roman"/>
              </w:rPr>
              <w:t>Яковлева Ю.А.</w:t>
            </w:r>
          </w:p>
        </w:tc>
        <w:tc>
          <w:tcPr>
            <w:tcW w:w="841"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w:t>
            </w:r>
          </w:p>
        </w:tc>
        <w:tc>
          <w:tcPr>
            <w:tcW w:w="806"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46</w:t>
            </w:r>
            <w:r>
              <w:rPr>
                <w:rFonts w:ascii="Times New Roman" w:hAnsi="Times New Roman"/>
              </w:rPr>
              <w:t>,2</w:t>
            </w:r>
          </w:p>
        </w:tc>
        <w:tc>
          <w:tcPr>
            <w:tcW w:w="845" w:type="dxa"/>
            <w:vAlign w:val="center"/>
          </w:tcPr>
          <w:p w:rsidR="00764EB3" w:rsidRPr="00EF20F5" w:rsidRDefault="00764EB3" w:rsidP="00D822F5">
            <w:pPr>
              <w:spacing w:after="0" w:line="240" w:lineRule="auto"/>
              <w:jc w:val="center"/>
              <w:rPr>
                <w:rFonts w:ascii="Times New Roman" w:hAnsi="Times New Roman"/>
              </w:rPr>
            </w:pPr>
            <w:r>
              <w:rPr>
                <w:rFonts w:ascii="Times New Roman" w:hAnsi="Times New Roman"/>
                <w:b/>
                <w:bCs/>
                <w:i/>
                <w:iCs/>
              </w:rPr>
              <w:t>0</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455"/>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vAlign w:val="center"/>
          </w:tcPr>
          <w:p w:rsidR="00764EB3" w:rsidRPr="00EB5EC3"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EB5EC3">
              <w:rPr>
                <w:rFonts w:ascii="Times New Roman" w:hAnsi="Times New Roman"/>
              </w:rPr>
              <w:t>3е</w:t>
            </w:r>
          </w:p>
        </w:tc>
        <w:tc>
          <w:tcPr>
            <w:tcW w:w="1674" w:type="dxa"/>
            <w:vAlign w:val="center"/>
          </w:tcPr>
          <w:p w:rsidR="00764EB3" w:rsidRPr="00EB5EC3" w:rsidRDefault="00764EB3" w:rsidP="00A37AEF">
            <w:pPr>
              <w:spacing w:after="0" w:line="240" w:lineRule="auto"/>
              <w:ind w:left="-170" w:right="-170"/>
              <w:jc w:val="center"/>
              <w:rPr>
                <w:rFonts w:ascii="Times New Roman" w:hAnsi="Times New Roman"/>
              </w:rPr>
            </w:pPr>
            <w:r w:rsidRPr="00EB5EC3">
              <w:rPr>
                <w:rFonts w:ascii="Times New Roman" w:hAnsi="Times New Roman"/>
              </w:rPr>
              <w:t>Закожурникова О.В.</w:t>
            </w:r>
          </w:p>
          <w:p w:rsidR="00764EB3" w:rsidRPr="00EB5EC3" w:rsidRDefault="00764EB3" w:rsidP="00A37AEF">
            <w:pPr>
              <w:spacing w:after="0" w:line="240" w:lineRule="auto"/>
              <w:ind w:left="-170" w:right="-170"/>
              <w:jc w:val="center"/>
              <w:rPr>
                <w:rFonts w:ascii="Times New Roman" w:hAnsi="Times New Roman"/>
              </w:rPr>
            </w:pPr>
            <w:r w:rsidRPr="00EB5EC3">
              <w:rPr>
                <w:rFonts w:ascii="Times New Roman" w:hAnsi="Times New Roman"/>
              </w:rPr>
              <w:t>Сайфуллина Е.С.</w:t>
            </w:r>
          </w:p>
        </w:tc>
        <w:tc>
          <w:tcPr>
            <w:tcW w:w="841"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w:t>
            </w:r>
          </w:p>
        </w:tc>
        <w:tc>
          <w:tcPr>
            <w:tcW w:w="806"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57"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52</w:t>
            </w:r>
          </w:p>
        </w:tc>
        <w:tc>
          <w:tcPr>
            <w:tcW w:w="845" w:type="dxa"/>
            <w:vAlign w:val="center"/>
          </w:tcPr>
          <w:p w:rsidR="00764EB3" w:rsidRPr="00EF20F5" w:rsidRDefault="00764EB3" w:rsidP="00D822F5">
            <w:pPr>
              <w:spacing w:after="0" w:line="240" w:lineRule="auto"/>
              <w:jc w:val="center"/>
              <w:rPr>
                <w:rFonts w:ascii="Times New Roman" w:hAnsi="Times New Roman"/>
              </w:rPr>
            </w:pPr>
            <w:r>
              <w:rPr>
                <w:rFonts w:ascii="Times New Roman" w:hAnsi="Times New Roman"/>
              </w:rPr>
              <w:t>0</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0</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455"/>
        </w:trPr>
        <w:tc>
          <w:tcPr>
            <w:tcW w:w="1020" w:type="dxa"/>
            <w:gridSpan w:val="2"/>
            <w:vMerge/>
            <w:vAlign w:val="center"/>
          </w:tcPr>
          <w:p w:rsidR="00764EB3" w:rsidRPr="00AA79F5" w:rsidRDefault="00764EB3" w:rsidP="00D822F5">
            <w:pPr>
              <w:spacing w:after="0" w:line="240" w:lineRule="auto"/>
              <w:rPr>
                <w:rFonts w:ascii="Times New Roman" w:hAnsi="Times New Roman"/>
                <w:b/>
                <w:bCs/>
                <w:sz w:val="24"/>
                <w:szCs w:val="24"/>
              </w:rPr>
            </w:pPr>
          </w:p>
        </w:tc>
        <w:tc>
          <w:tcPr>
            <w:tcW w:w="850" w:type="dxa"/>
          </w:tcPr>
          <w:p w:rsidR="00764EB3" w:rsidRPr="00AA79F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b/>
                <w:bCs/>
                <w:i/>
                <w:iCs/>
              </w:rPr>
            </w:pPr>
            <w:r w:rsidRPr="00AA79F5">
              <w:rPr>
                <w:rFonts w:ascii="Times New Roman" w:hAnsi="Times New Roman"/>
                <w:b/>
                <w:bCs/>
                <w:i/>
                <w:iCs/>
              </w:rPr>
              <w:t>ИТОГО</w:t>
            </w:r>
          </w:p>
        </w:tc>
        <w:tc>
          <w:tcPr>
            <w:tcW w:w="1674" w:type="dxa"/>
          </w:tcPr>
          <w:p w:rsidR="00764EB3" w:rsidRPr="00A907C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highlight w:val="yellow"/>
              </w:rPr>
            </w:pP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EF20F5">
              <w:rPr>
                <w:rFonts w:ascii="Times New Roman" w:hAnsi="Times New Roman"/>
                <w:b/>
                <w:bCs/>
                <w:i/>
                <w:iCs/>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EF20F5">
              <w:rPr>
                <w:rFonts w:ascii="Times New Roman" w:hAnsi="Times New Roman"/>
                <w:b/>
                <w:bCs/>
                <w:i/>
                <w:iCs/>
              </w:rPr>
              <w:t>-</w:t>
            </w:r>
          </w:p>
        </w:tc>
        <w:tc>
          <w:tcPr>
            <w:tcW w:w="806"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EF20F5">
              <w:rPr>
                <w:rFonts w:ascii="Times New Roman" w:hAnsi="Times New Roman"/>
                <w:b/>
                <w:bCs/>
                <w:i/>
                <w:iCs/>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Pr>
                <w:rFonts w:ascii="Times New Roman" w:hAnsi="Times New Roman"/>
                <w:b/>
                <w:bCs/>
                <w:i/>
                <w:iCs/>
              </w:rPr>
              <w:t>61</w:t>
            </w: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Pr>
                <w:rFonts w:ascii="Times New Roman" w:hAnsi="Times New Roman"/>
                <w:b/>
                <w:bCs/>
                <w:i/>
                <w:iCs/>
              </w:rPr>
              <w:t>0</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Pr>
                <w:rFonts w:ascii="Times New Roman" w:hAnsi="Times New Roman"/>
                <w:b/>
                <w:bCs/>
                <w:i/>
                <w:iCs/>
              </w:rPr>
              <w:t>0</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273"/>
        </w:trPr>
        <w:tc>
          <w:tcPr>
            <w:tcW w:w="1020" w:type="dxa"/>
            <w:gridSpan w:val="2"/>
            <w:vMerge w:val="restart"/>
            <w:textDirection w:val="btLr"/>
            <w:vAlign w:val="center"/>
          </w:tcPr>
          <w:p w:rsidR="00764EB3" w:rsidRPr="00A37AEF" w:rsidRDefault="00764EB3" w:rsidP="00A37AEF">
            <w:pPr>
              <w:spacing w:after="0" w:line="256" w:lineRule="auto"/>
              <w:ind w:left="113" w:right="113"/>
              <w:jc w:val="center"/>
              <w:rPr>
                <w:rFonts w:ascii="Times New Roman" w:hAnsi="Times New Roman"/>
                <w:b/>
                <w:bCs/>
              </w:rPr>
            </w:pPr>
            <w:r w:rsidRPr="00A37AEF">
              <w:rPr>
                <w:rFonts w:ascii="Times New Roman" w:hAnsi="Times New Roman"/>
                <w:b/>
                <w:bCs/>
              </w:rPr>
              <w:t>Изобразительное искусство</w:t>
            </w:r>
          </w:p>
        </w:tc>
        <w:tc>
          <w:tcPr>
            <w:tcW w:w="850" w:type="dxa"/>
            <w:vAlign w:val="center"/>
          </w:tcPr>
          <w:p w:rsidR="00764EB3" w:rsidRPr="00AA79F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AA79F5">
              <w:rPr>
                <w:rFonts w:ascii="Times New Roman" w:hAnsi="Times New Roman"/>
              </w:rPr>
              <w:t>3а</w:t>
            </w:r>
          </w:p>
        </w:tc>
        <w:tc>
          <w:tcPr>
            <w:tcW w:w="1674" w:type="dxa"/>
          </w:tcPr>
          <w:p w:rsidR="00764EB3" w:rsidRPr="00AA79F5" w:rsidRDefault="00764EB3" w:rsidP="00D822F5">
            <w:pPr>
              <w:spacing w:after="0" w:line="240" w:lineRule="auto"/>
              <w:jc w:val="center"/>
              <w:rPr>
                <w:rFonts w:ascii="Times New Roman" w:hAnsi="Times New Roman"/>
                <w:sz w:val="24"/>
                <w:szCs w:val="24"/>
              </w:rPr>
            </w:pPr>
            <w:r w:rsidRPr="00AA79F5">
              <w:rPr>
                <w:rFonts w:ascii="Times New Roman" w:hAnsi="Times New Roman"/>
              </w:rPr>
              <w:t>Халикова Ф.Т.</w:t>
            </w:r>
          </w:p>
        </w:tc>
        <w:tc>
          <w:tcPr>
            <w:tcW w:w="841"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w:t>
            </w:r>
          </w:p>
        </w:tc>
        <w:tc>
          <w:tcPr>
            <w:tcW w:w="806"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845" w:type="dxa"/>
            <w:vAlign w:val="center"/>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b/>
                <w:bCs/>
                <w:i/>
                <w:iCs/>
              </w:rPr>
              <w:t>=</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3987" w:type="dxa"/>
            <w:vMerge w:val="restart"/>
            <w:vAlign w:val="center"/>
          </w:tcPr>
          <w:p w:rsidR="00764EB3" w:rsidRPr="00C70CA9" w:rsidRDefault="00764EB3" w:rsidP="00D822F5">
            <w:pPr>
              <w:overflowPunct w:val="0"/>
              <w:autoSpaceDE w:val="0"/>
              <w:autoSpaceDN w:val="0"/>
              <w:adjustRightInd w:val="0"/>
              <w:spacing w:after="0" w:line="240" w:lineRule="auto"/>
              <w:jc w:val="both"/>
              <w:textAlignment w:val="baseline"/>
              <w:rPr>
                <w:rFonts w:ascii="Times New Roman" w:hAnsi="Times New Roman"/>
                <w:b/>
                <w:bCs/>
              </w:rPr>
            </w:pPr>
            <w:r w:rsidRPr="00C70CA9">
              <w:rPr>
                <w:rFonts w:ascii="Times New Roman" w:hAnsi="Times New Roman"/>
              </w:rPr>
              <w:t xml:space="preserve">Во время промежуточной аттестации было выявлено, что понятия разных видов художественной деятельности: изобразительной, конструктивной и декоративной у </w:t>
            </w:r>
            <w:r w:rsidRPr="00C70CA9">
              <w:rPr>
                <w:rFonts w:ascii="Times New Roman" w:hAnsi="Times New Roman"/>
              </w:rPr>
              <w:lastRenderedPageBreak/>
              <w:t>учащихся 3-х классов сформированы, ученики свободно умеют различать виды и жанры в изобразительном искусстве, умеют использовать выразительные средства для воплощения собственного художественно-творческого замысла.  Но были выявлены и проблемы: ученики неверно размещают композиционно предметы, не четко прослеживается подготовительный линейный рисунок, неправильно передают пропорциональные соотношения</w:t>
            </w:r>
          </w:p>
        </w:tc>
        <w:tc>
          <w:tcPr>
            <w:tcW w:w="3539" w:type="dxa"/>
            <w:vMerge w:val="restart"/>
          </w:tcPr>
          <w:p w:rsidR="00764EB3" w:rsidRPr="00C70CA9" w:rsidRDefault="00764EB3" w:rsidP="00D822F5">
            <w:pPr>
              <w:overflowPunct w:val="0"/>
              <w:autoSpaceDE w:val="0"/>
              <w:autoSpaceDN w:val="0"/>
              <w:adjustRightInd w:val="0"/>
              <w:spacing w:after="0" w:line="240" w:lineRule="auto"/>
              <w:textAlignment w:val="baseline"/>
              <w:rPr>
                <w:rFonts w:ascii="Times New Roman" w:hAnsi="Times New Roman"/>
              </w:rPr>
            </w:pPr>
            <w:r w:rsidRPr="00C70CA9">
              <w:rPr>
                <w:rFonts w:ascii="Times New Roman" w:hAnsi="Times New Roman"/>
              </w:rPr>
              <w:lastRenderedPageBreak/>
              <w:t>Обратить внимание на подготовительный рисунок в карандаше, на аккуратность выполнения рисунка, минимум использования ластика в рабо</w:t>
            </w:r>
            <w:r w:rsidRPr="00C70CA9">
              <w:rPr>
                <w:rFonts w:ascii="Times New Roman" w:hAnsi="Times New Roman"/>
              </w:rPr>
              <w:lastRenderedPageBreak/>
              <w:t>те. Особо обратить внимание учащихся на  пропорциональные соотношения предметов, на композиционное  размещение предметов на листе.</w:t>
            </w:r>
          </w:p>
        </w:tc>
      </w:tr>
      <w:tr w:rsidR="00764EB3" w:rsidRPr="00C70CA9" w:rsidTr="00D822F5">
        <w:trPr>
          <w:trHeight w:val="27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vAlign w:val="center"/>
          </w:tcPr>
          <w:p w:rsidR="00764EB3" w:rsidRPr="00AA79F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AA79F5">
              <w:rPr>
                <w:rFonts w:ascii="Times New Roman" w:hAnsi="Times New Roman"/>
              </w:rPr>
              <w:t>3б</w:t>
            </w:r>
          </w:p>
        </w:tc>
        <w:tc>
          <w:tcPr>
            <w:tcW w:w="1674" w:type="dxa"/>
          </w:tcPr>
          <w:p w:rsidR="00764EB3" w:rsidRPr="00AA79F5" w:rsidRDefault="00764EB3" w:rsidP="00D822F5">
            <w:pPr>
              <w:spacing w:after="0" w:line="240" w:lineRule="auto"/>
              <w:jc w:val="center"/>
              <w:rPr>
                <w:rFonts w:ascii="Times New Roman" w:hAnsi="Times New Roman"/>
                <w:sz w:val="24"/>
                <w:szCs w:val="24"/>
              </w:rPr>
            </w:pPr>
            <w:r w:rsidRPr="00AA79F5">
              <w:rPr>
                <w:rFonts w:ascii="Times New Roman" w:hAnsi="Times New Roman"/>
              </w:rPr>
              <w:t>Халикова Ф.Т.</w:t>
            </w:r>
          </w:p>
        </w:tc>
        <w:tc>
          <w:tcPr>
            <w:tcW w:w="841"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w:t>
            </w:r>
          </w:p>
        </w:tc>
        <w:tc>
          <w:tcPr>
            <w:tcW w:w="806"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845" w:type="dxa"/>
            <w:vAlign w:val="center"/>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b/>
                <w:bCs/>
                <w:i/>
                <w:iCs/>
              </w:rPr>
              <w:t>=</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26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vAlign w:val="center"/>
          </w:tcPr>
          <w:p w:rsidR="00764EB3" w:rsidRPr="00AA79F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AA79F5">
              <w:rPr>
                <w:rFonts w:ascii="Times New Roman" w:hAnsi="Times New Roman"/>
              </w:rPr>
              <w:t>3в</w:t>
            </w:r>
          </w:p>
        </w:tc>
        <w:tc>
          <w:tcPr>
            <w:tcW w:w="1674" w:type="dxa"/>
          </w:tcPr>
          <w:p w:rsidR="00764EB3" w:rsidRPr="00AA79F5" w:rsidRDefault="00764EB3" w:rsidP="00D822F5">
            <w:pPr>
              <w:spacing w:after="0" w:line="240" w:lineRule="auto"/>
              <w:jc w:val="center"/>
              <w:rPr>
                <w:rFonts w:ascii="Times New Roman" w:hAnsi="Times New Roman"/>
                <w:sz w:val="24"/>
                <w:szCs w:val="24"/>
              </w:rPr>
            </w:pPr>
            <w:r w:rsidRPr="00AA79F5">
              <w:rPr>
                <w:rFonts w:ascii="Times New Roman" w:hAnsi="Times New Roman"/>
              </w:rPr>
              <w:t>Халикова Ф.Т.</w:t>
            </w:r>
          </w:p>
        </w:tc>
        <w:tc>
          <w:tcPr>
            <w:tcW w:w="841"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w:t>
            </w:r>
          </w:p>
        </w:tc>
        <w:tc>
          <w:tcPr>
            <w:tcW w:w="806"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845" w:type="dxa"/>
            <w:vAlign w:val="center"/>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b/>
                <w:bCs/>
                <w:i/>
                <w:iCs/>
              </w:rPr>
              <w:t>=</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267"/>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vAlign w:val="center"/>
          </w:tcPr>
          <w:p w:rsidR="00764EB3" w:rsidRPr="00AA79F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Pr>
                <w:rFonts w:ascii="Times New Roman" w:hAnsi="Times New Roman"/>
              </w:rPr>
              <w:t>3г</w:t>
            </w:r>
          </w:p>
        </w:tc>
        <w:tc>
          <w:tcPr>
            <w:tcW w:w="1674" w:type="dxa"/>
          </w:tcPr>
          <w:p w:rsidR="00764EB3" w:rsidRPr="00AA79F5" w:rsidRDefault="00764EB3" w:rsidP="00D822F5">
            <w:pPr>
              <w:spacing w:after="0" w:line="240" w:lineRule="auto"/>
              <w:jc w:val="center"/>
              <w:rPr>
                <w:rFonts w:ascii="Times New Roman" w:hAnsi="Times New Roman"/>
                <w:sz w:val="24"/>
                <w:szCs w:val="24"/>
              </w:rPr>
            </w:pPr>
            <w:r w:rsidRPr="00AA79F5">
              <w:rPr>
                <w:rFonts w:ascii="Times New Roman" w:hAnsi="Times New Roman"/>
              </w:rPr>
              <w:t>Халикова Ф.Т.</w:t>
            </w:r>
          </w:p>
        </w:tc>
        <w:tc>
          <w:tcPr>
            <w:tcW w:w="841"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w:t>
            </w:r>
          </w:p>
        </w:tc>
        <w:tc>
          <w:tcPr>
            <w:tcW w:w="806"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845" w:type="dxa"/>
            <w:vAlign w:val="center"/>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b/>
                <w:bCs/>
                <w:i/>
                <w:iCs/>
              </w:rPr>
              <w:t>=</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43"/>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vAlign w:val="center"/>
          </w:tcPr>
          <w:p w:rsidR="00764EB3" w:rsidRPr="00AA79F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AA79F5">
              <w:rPr>
                <w:rFonts w:ascii="Times New Roman" w:hAnsi="Times New Roman"/>
              </w:rPr>
              <w:t>3д</w:t>
            </w:r>
          </w:p>
        </w:tc>
        <w:tc>
          <w:tcPr>
            <w:tcW w:w="1674" w:type="dxa"/>
          </w:tcPr>
          <w:p w:rsidR="00764EB3" w:rsidRPr="00AA79F5" w:rsidRDefault="00764EB3" w:rsidP="00D822F5">
            <w:pPr>
              <w:spacing w:after="0" w:line="240" w:lineRule="auto"/>
              <w:jc w:val="center"/>
              <w:rPr>
                <w:rFonts w:ascii="Times New Roman" w:hAnsi="Times New Roman"/>
                <w:sz w:val="24"/>
                <w:szCs w:val="24"/>
              </w:rPr>
            </w:pPr>
            <w:r w:rsidRPr="00AA79F5">
              <w:rPr>
                <w:rFonts w:ascii="Times New Roman" w:hAnsi="Times New Roman"/>
              </w:rPr>
              <w:t>Халикова Ф.Т.</w:t>
            </w:r>
          </w:p>
        </w:tc>
        <w:tc>
          <w:tcPr>
            <w:tcW w:w="841"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w:t>
            </w:r>
          </w:p>
        </w:tc>
        <w:tc>
          <w:tcPr>
            <w:tcW w:w="806"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845" w:type="dxa"/>
            <w:vAlign w:val="center"/>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b/>
                <w:bCs/>
                <w:i/>
                <w:iCs/>
              </w:rPr>
              <w:t>=</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90"/>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vAlign w:val="center"/>
          </w:tcPr>
          <w:p w:rsidR="00764EB3" w:rsidRPr="00AA79F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AA79F5">
              <w:rPr>
                <w:rFonts w:ascii="Times New Roman" w:hAnsi="Times New Roman"/>
              </w:rPr>
              <w:t>3е</w:t>
            </w:r>
          </w:p>
        </w:tc>
        <w:tc>
          <w:tcPr>
            <w:tcW w:w="1674" w:type="dxa"/>
          </w:tcPr>
          <w:p w:rsidR="00764EB3" w:rsidRPr="00AA79F5" w:rsidRDefault="00764EB3" w:rsidP="00D822F5">
            <w:pPr>
              <w:spacing w:after="0" w:line="240" w:lineRule="auto"/>
              <w:jc w:val="center"/>
              <w:rPr>
                <w:rFonts w:ascii="Times New Roman" w:hAnsi="Times New Roman"/>
                <w:sz w:val="24"/>
                <w:szCs w:val="24"/>
              </w:rPr>
            </w:pPr>
            <w:r w:rsidRPr="00AA79F5">
              <w:rPr>
                <w:rFonts w:ascii="Times New Roman" w:hAnsi="Times New Roman"/>
              </w:rPr>
              <w:t>Халикова Ф.Т.</w:t>
            </w:r>
          </w:p>
        </w:tc>
        <w:tc>
          <w:tcPr>
            <w:tcW w:w="841"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w:t>
            </w:r>
          </w:p>
        </w:tc>
        <w:tc>
          <w:tcPr>
            <w:tcW w:w="806"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845" w:type="dxa"/>
            <w:vAlign w:val="center"/>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b/>
                <w:bCs/>
                <w:i/>
                <w:iCs/>
              </w:rPr>
              <w:t>=</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455"/>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AA79F5"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b/>
                <w:bCs/>
                <w:i/>
                <w:iCs/>
              </w:rPr>
            </w:pPr>
            <w:r w:rsidRPr="00AA79F5">
              <w:rPr>
                <w:rFonts w:ascii="Times New Roman" w:hAnsi="Times New Roman"/>
                <w:b/>
                <w:bCs/>
                <w:i/>
                <w:iCs/>
              </w:rPr>
              <w:t>ИТОГО</w:t>
            </w:r>
          </w:p>
        </w:tc>
        <w:tc>
          <w:tcPr>
            <w:tcW w:w="1674" w:type="dxa"/>
            <w:vAlign w:val="center"/>
          </w:tcPr>
          <w:p w:rsidR="00764EB3" w:rsidRPr="00AA79F5" w:rsidRDefault="00764EB3" w:rsidP="00D822F5">
            <w:pPr>
              <w:overflowPunct w:val="0"/>
              <w:autoSpaceDE w:val="0"/>
              <w:autoSpaceDN w:val="0"/>
              <w:adjustRightInd w:val="0"/>
              <w:spacing w:after="0" w:line="240" w:lineRule="auto"/>
              <w:jc w:val="center"/>
              <w:textAlignment w:val="baseline"/>
              <w:rPr>
                <w:rFonts w:ascii="Times New Roman" w:hAnsi="Times New Roman"/>
                <w:i/>
                <w:iCs/>
              </w:rPr>
            </w:pPr>
          </w:p>
        </w:tc>
        <w:tc>
          <w:tcPr>
            <w:tcW w:w="841"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EF20F5">
              <w:rPr>
                <w:rFonts w:ascii="Times New Roman" w:hAnsi="Times New Roman"/>
                <w:b/>
                <w:bCs/>
                <w:i/>
                <w:iCs/>
              </w:rPr>
              <w:t>100</w:t>
            </w:r>
          </w:p>
        </w:tc>
        <w:tc>
          <w:tcPr>
            <w:tcW w:w="718"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Pr>
                <w:rFonts w:ascii="Times New Roman" w:hAnsi="Times New Roman"/>
                <w:b/>
                <w:bCs/>
                <w:i/>
                <w:iCs/>
              </w:rPr>
              <w:t>-</w:t>
            </w:r>
          </w:p>
        </w:tc>
        <w:tc>
          <w:tcPr>
            <w:tcW w:w="806"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EF20F5">
              <w:rPr>
                <w:rFonts w:ascii="Times New Roman" w:hAnsi="Times New Roman"/>
                <w:b/>
                <w:bCs/>
                <w:i/>
                <w:iCs/>
              </w:rPr>
              <w:t>100</w:t>
            </w:r>
          </w:p>
        </w:tc>
        <w:tc>
          <w:tcPr>
            <w:tcW w:w="757" w:type="dxa"/>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EF20F5">
              <w:rPr>
                <w:rFonts w:ascii="Times New Roman" w:hAnsi="Times New Roman"/>
                <w:b/>
                <w:bCs/>
                <w:i/>
                <w:iCs/>
              </w:rPr>
              <w:t>100</w:t>
            </w:r>
          </w:p>
        </w:tc>
        <w:tc>
          <w:tcPr>
            <w:tcW w:w="845"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EF20F5">
              <w:rPr>
                <w:rFonts w:ascii="Times New Roman" w:hAnsi="Times New Roman"/>
                <w:b/>
                <w:bCs/>
                <w:i/>
                <w:iCs/>
              </w:rPr>
              <w:t>=</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i/>
                <w:iCs/>
              </w:rPr>
            </w:pPr>
            <w:r w:rsidRPr="00EF20F5">
              <w:rPr>
                <w:rFonts w:ascii="Times New Roman" w:hAnsi="Times New Roman"/>
                <w:b/>
                <w:bCs/>
                <w:i/>
                <w:iCs/>
              </w:rPr>
              <w:t>-</w:t>
            </w:r>
          </w:p>
        </w:tc>
        <w:tc>
          <w:tcPr>
            <w:tcW w:w="3987" w:type="dxa"/>
            <w:vMerge/>
            <w:vAlign w:val="center"/>
          </w:tcPr>
          <w:p w:rsidR="00764EB3" w:rsidRPr="00EF20F5" w:rsidRDefault="00764EB3" w:rsidP="00D822F5">
            <w:pPr>
              <w:spacing w:after="0" w:line="240" w:lineRule="auto"/>
              <w:rPr>
                <w:rFonts w:ascii="Times New Roman" w:hAnsi="Times New Roman"/>
                <w:b/>
                <w:bCs/>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A37AEF">
        <w:trPr>
          <w:trHeight w:val="210"/>
        </w:trPr>
        <w:tc>
          <w:tcPr>
            <w:tcW w:w="1020" w:type="dxa"/>
            <w:gridSpan w:val="2"/>
            <w:vMerge w:val="restart"/>
            <w:textDirection w:val="btLr"/>
            <w:vAlign w:val="center"/>
          </w:tcPr>
          <w:p w:rsidR="00764EB3" w:rsidRPr="00864DBB" w:rsidRDefault="00764EB3" w:rsidP="00D822F5">
            <w:pPr>
              <w:spacing w:after="160" w:line="256" w:lineRule="auto"/>
              <w:ind w:left="113" w:right="113"/>
              <w:jc w:val="center"/>
              <w:rPr>
                <w:rFonts w:ascii="Times New Roman" w:hAnsi="Times New Roman"/>
                <w:b/>
                <w:bCs/>
              </w:rPr>
            </w:pPr>
            <w:r w:rsidRPr="00864DBB">
              <w:rPr>
                <w:rFonts w:ascii="Times New Roman" w:hAnsi="Times New Roman"/>
                <w:b/>
                <w:bCs/>
              </w:rPr>
              <w:t>Музыка</w:t>
            </w:r>
          </w:p>
        </w:tc>
        <w:tc>
          <w:tcPr>
            <w:tcW w:w="850" w:type="dxa"/>
          </w:tcPr>
          <w:p w:rsidR="00764EB3" w:rsidRPr="00864DBB" w:rsidRDefault="00764EB3" w:rsidP="00A37AEF">
            <w:pPr>
              <w:overflowPunct w:val="0"/>
              <w:autoSpaceDE w:val="0"/>
              <w:autoSpaceDN w:val="0"/>
              <w:adjustRightInd w:val="0"/>
              <w:spacing w:after="0" w:line="240" w:lineRule="auto"/>
              <w:ind w:left="-126" w:right="-79"/>
              <w:jc w:val="center"/>
              <w:textAlignment w:val="baseline"/>
              <w:rPr>
                <w:rFonts w:ascii="Times New Roman" w:hAnsi="Times New Roman"/>
              </w:rPr>
            </w:pPr>
            <w:r w:rsidRPr="00864DBB">
              <w:rPr>
                <w:rFonts w:ascii="Times New Roman" w:hAnsi="Times New Roman"/>
              </w:rPr>
              <w:t>3а</w:t>
            </w:r>
          </w:p>
        </w:tc>
        <w:tc>
          <w:tcPr>
            <w:tcW w:w="1674" w:type="dxa"/>
          </w:tcPr>
          <w:p w:rsidR="00764EB3" w:rsidRPr="00864DBB" w:rsidRDefault="00764EB3" w:rsidP="00A37AEF">
            <w:pPr>
              <w:spacing w:after="0" w:line="240" w:lineRule="auto"/>
              <w:jc w:val="center"/>
              <w:rPr>
                <w:rFonts w:ascii="Times New Roman" w:hAnsi="Times New Roman"/>
                <w:sz w:val="24"/>
                <w:szCs w:val="24"/>
              </w:rPr>
            </w:pPr>
            <w:r w:rsidRPr="00864DBB">
              <w:rPr>
                <w:rFonts w:ascii="Times New Roman" w:hAnsi="Times New Roman"/>
              </w:rPr>
              <w:t>Флик Е.Г.</w:t>
            </w:r>
          </w:p>
        </w:tc>
        <w:tc>
          <w:tcPr>
            <w:tcW w:w="841"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806"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845" w:type="dxa"/>
          </w:tcPr>
          <w:p w:rsidR="00764EB3" w:rsidRPr="00EF20F5" w:rsidRDefault="00764EB3" w:rsidP="00A37AEF">
            <w:pPr>
              <w:spacing w:after="0" w:line="240" w:lineRule="auto"/>
              <w:jc w:val="center"/>
              <w:rPr>
                <w:rFonts w:ascii="Times New Roman" w:hAnsi="Times New Roman"/>
              </w:rPr>
            </w:pPr>
            <w:r w:rsidRPr="00EF20F5">
              <w:rPr>
                <w:rFonts w:ascii="Times New Roman" w:hAnsi="Times New Roman"/>
                <w:b/>
                <w:bCs/>
                <w:i/>
                <w:iCs/>
              </w:rPr>
              <w:t>=</w:t>
            </w:r>
          </w:p>
        </w:tc>
        <w:tc>
          <w:tcPr>
            <w:tcW w:w="833"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3987" w:type="dxa"/>
            <w:vMerge w:val="restart"/>
          </w:tcPr>
          <w:p w:rsidR="00764EB3" w:rsidRPr="00C70CA9" w:rsidRDefault="00764EB3" w:rsidP="00A37AEF">
            <w:pPr>
              <w:overflowPunct w:val="0"/>
              <w:autoSpaceDE w:val="0"/>
              <w:autoSpaceDN w:val="0"/>
              <w:adjustRightInd w:val="0"/>
              <w:spacing w:after="0"/>
              <w:jc w:val="both"/>
              <w:textAlignment w:val="baseline"/>
              <w:rPr>
                <w:rFonts w:ascii="Times New Roman" w:hAnsi="Times New Roman"/>
              </w:rPr>
            </w:pPr>
            <w:r w:rsidRPr="00C70CA9">
              <w:rPr>
                <w:rFonts w:ascii="Times New Roman" w:hAnsi="Times New Roman"/>
              </w:rPr>
              <w:t>Промежуточная  аттестация    3 классов показала следующие результаты: знание  имен выдающихся отечественных и зарубежных композиторов, умение соотносить простые образцы  народной и профессиональной музыки,  знание музыкальных терминов и образных определений, представленных  в учебнике.  Ученики свободно умеют различать  музыкальные  инструменты  симфонического оркестра  и соотносить  их по группам. В ходе аттестации  были  выявлены   следующие  недостатки и проблемы: ученики не  всегда верно распознают художественный смысл  различных форм строения музыки (трехчастная, рондо, вариации).</w:t>
            </w:r>
          </w:p>
        </w:tc>
        <w:tc>
          <w:tcPr>
            <w:tcW w:w="3539" w:type="dxa"/>
            <w:vMerge w:val="restart"/>
          </w:tcPr>
          <w:p w:rsidR="00764EB3" w:rsidRPr="00C70CA9" w:rsidRDefault="00764EB3" w:rsidP="00A37AEF">
            <w:pPr>
              <w:overflowPunct w:val="0"/>
              <w:autoSpaceDE w:val="0"/>
              <w:autoSpaceDN w:val="0"/>
              <w:adjustRightInd w:val="0"/>
              <w:spacing w:after="0" w:line="240" w:lineRule="auto"/>
              <w:jc w:val="both"/>
              <w:textAlignment w:val="baseline"/>
              <w:rPr>
                <w:rFonts w:ascii="Times New Roman" w:hAnsi="Times New Roman"/>
                <w:b/>
                <w:bCs/>
              </w:rPr>
            </w:pPr>
            <w:r w:rsidRPr="00C70CA9">
              <w:rPr>
                <w:rFonts w:ascii="Times New Roman" w:hAnsi="Times New Roman"/>
              </w:rPr>
              <w:t>Поэтому,  в следующем учебном году следует  особо уделить  внимание на теоретический и практический анализ музыкальных  произведений.</w:t>
            </w:r>
          </w:p>
        </w:tc>
      </w:tr>
      <w:tr w:rsidR="00764EB3" w:rsidRPr="00C70CA9" w:rsidTr="00A37AEF">
        <w:trPr>
          <w:trHeight w:val="113"/>
        </w:trPr>
        <w:tc>
          <w:tcPr>
            <w:tcW w:w="1020" w:type="dxa"/>
            <w:gridSpan w:val="2"/>
            <w:vMerge/>
            <w:vAlign w:val="center"/>
          </w:tcPr>
          <w:p w:rsidR="00764EB3" w:rsidRPr="00864DBB" w:rsidRDefault="00764EB3" w:rsidP="00D822F5">
            <w:pPr>
              <w:spacing w:after="0" w:line="240" w:lineRule="auto"/>
              <w:rPr>
                <w:rFonts w:ascii="Times New Roman" w:hAnsi="Times New Roman"/>
                <w:b/>
                <w:bCs/>
                <w:sz w:val="24"/>
                <w:szCs w:val="24"/>
              </w:rPr>
            </w:pPr>
          </w:p>
        </w:tc>
        <w:tc>
          <w:tcPr>
            <w:tcW w:w="850" w:type="dxa"/>
          </w:tcPr>
          <w:p w:rsidR="00764EB3" w:rsidRPr="00864DBB" w:rsidRDefault="00764EB3" w:rsidP="00A37AEF">
            <w:pPr>
              <w:overflowPunct w:val="0"/>
              <w:autoSpaceDE w:val="0"/>
              <w:autoSpaceDN w:val="0"/>
              <w:adjustRightInd w:val="0"/>
              <w:spacing w:after="0" w:line="240" w:lineRule="auto"/>
              <w:ind w:left="-126" w:right="-79"/>
              <w:jc w:val="center"/>
              <w:textAlignment w:val="baseline"/>
              <w:rPr>
                <w:rFonts w:ascii="Times New Roman" w:hAnsi="Times New Roman"/>
              </w:rPr>
            </w:pPr>
            <w:r w:rsidRPr="00864DBB">
              <w:rPr>
                <w:rFonts w:ascii="Times New Roman" w:hAnsi="Times New Roman"/>
              </w:rPr>
              <w:t>3б</w:t>
            </w:r>
          </w:p>
        </w:tc>
        <w:tc>
          <w:tcPr>
            <w:tcW w:w="1674" w:type="dxa"/>
          </w:tcPr>
          <w:p w:rsidR="00764EB3" w:rsidRPr="00864DBB" w:rsidRDefault="00764EB3" w:rsidP="00A37AEF">
            <w:pPr>
              <w:spacing w:after="0" w:line="240" w:lineRule="auto"/>
              <w:jc w:val="center"/>
              <w:rPr>
                <w:rFonts w:ascii="Times New Roman" w:hAnsi="Times New Roman"/>
                <w:sz w:val="24"/>
                <w:szCs w:val="24"/>
              </w:rPr>
            </w:pPr>
            <w:r w:rsidRPr="00864DBB">
              <w:rPr>
                <w:rFonts w:ascii="Times New Roman" w:hAnsi="Times New Roman"/>
              </w:rPr>
              <w:t>Флик Е.Г.</w:t>
            </w:r>
          </w:p>
        </w:tc>
        <w:tc>
          <w:tcPr>
            <w:tcW w:w="841"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806"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845" w:type="dxa"/>
          </w:tcPr>
          <w:p w:rsidR="00764EB3" w:rsidRPr="00EF20F5" w:rsidRDefault="00764EB3" w:rsidP="00A37AEF">
            <w:pPr>
              <w:spacing w:after="0" w:line="240" w:lineRule="auto"/>
              <w:jc w:val="center"/>
              <w:rPr>
                <w:rFonts w:ascii="Times New Roman" w:hAnsi="Times New Roman"/>
              </w:rPr>
            </w:pPr>
            <w:r w:rsidRPr="00EF20F5">
              <w:rPr>
                <w:rFonts w:ascii="Times New Roman" w:hAnsi="Times New Roman"/>
                <w:b/>
                <w:bCs/>
                <w:i/>
                <w:iCs/>
              </w:rPr>
              <w:t>=</w:t>
            </w:r>
          </w:p>
        </w:tc>
        <w:tc>
          <w:tcPr>
            <w:tcW w:w="833"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3987" w:type="dxa"/>
            <w:vMerge/>
          </w:tcPr>
          <w:p w:rsidR="00764EB3" w:rsidRPr="00EF20F5" w:rsidRDefault="00764EB3" w:rsidP="00A37AEF">
            <w:pPr>
              <w:spacing w:after="0" w:line="240" w:lineRule="auto"/>
              <w:jc w:val="center"/>
              <w:rPr>
                <w:rFonts w:ascii="Times New Roman" w:hAnsi="Times New Roman"/>
              </w:rPr>
            </w:pPr>
          </w:p>
        </w:tc>
        <w:tc>
          <w:tcPr>
            <w:tcW w:w="3539" w:type="dxa"/>
            <w:vMerge/>
          </w:tcPr>
          <w:p w:rsidR="00764EB3" w:rsidRPr="00EF20F5" w:rsidRDefault="00764EB3" w:rsidP="00A37AEF">
            <w:pPr>
              <w:spacing w:after="0" w:line="240" w:lineRule="auto"/>
              <w:jc w:val="center"/>
              <w:rPr>
                <w:rFonts w:ascii="Times New Roman" w:hAnsi="Times New Roman"/>
                <w:b/>
                <w:bCs/>
              </w:rPr>
            </w:pPr>
          </w:p>
        </w:tc>
      </w:tr>
      <w:tr w:rsidR="00764EB3" w:rsidRPr="00C70CA9" w:rsidTr="00A37AEF">
        <w:trPr>
          <w:trHeight w:val="160"/>
        </w:trPr>
        <w:tc>
          <w:tcPr>
            <w:tcW w:w="1020" w:type="dxa"/>
            <w:gridSpan w:val="2"/>
            <w:vMerge/>
            <w:vAlign w:val="center"/>
          </w:tcPr>
          <w:p w:rsidR="00764EB3" w:rsidRPr="00864DBB" w:rsidRDefault="00764EB3" w:rsidP="00D822F5">
            <w:pPr>
              <w:spacing w:after="0" w:line="240" w:lineRule="auto"/>
              <w:rPr>
                <w:rFonts w:ascii="Times New Roman" w:hAnsi="Times New Roman"/>
                <w:b/>
                <w:bCs/>
                <w:sz w:val="24"/>
                <w:szCs w:val="24"/>
              </w:rPr>
            </w:pPr>
          </w:p>
        </w:tc>
        <w:tc>
          <w:tcPr>
            <w:tcW w:w="850" w:type="dxa"/>
          </w:tcPr>
          <w:p w:rsidR="00764EB3" w:rsidRPr="00864DBB" w:rsidRDefault="00764EB3" w:rsidP="00A37AEF">
            <w:pPr>
              <w:overflowPunct w:val="0"/>
              <w:autoSpaceDE w:val="0"/>
              <w:autoSpaceDN w:val="0"/>
              <w:adjustRightInd w:val="0"/>
              <w:spacing w:after="0" w:line="240" w:lineRule="auto"/>
              <w:ind w:left="-126" w:right="-79"/>
              <w:jc w:val="center"/>
              <w:textAlignment w:val="baseline"/>
              <w:rPr>
                <w:rFonts w:ascii="Times New Roman" w:hAnsi="Times New Roman"/>
              </w:rPr>
            </w:pPr>
            <w:r w:rsidRPr="00864DBB">
              <w:rPr>
                <w:rFonts w:ascii="Times New Roman" w:hAnsi="Times New Roman"/>
              </w:rPr>
              <w:t>3в</w:t>
            </w:r>
          </w:p>
        </w:tc>
        <w:tc>
          <w:tcPr>
            <w:tcW w:w="1674" w:type="dxa"/>
          </w:tcPr>
          <w:p w:rsidR="00764EB3" w:rsidRPr="00864DBB" w:rsidRDefault="00764EB3" w:rsidP="00A37AEF">
            <w:pPr>
              <w:spacing w:after="0" w:line="240" w:lineRule="auto"/>
              <w:jc w:val="center"/>
              <w:rPr>
                <w:rFonts w:ascii="Times New Roman" w:hAnsi="Times New Roman"/>
                <w:sz w:val="24"/>
                <w:szCs w:val="24"/>
              </w:rPr>
            </w:pPr>
            <w:r w:rsidRPr="00864DBB">
              <w:rPr>
                <w:rFonts w:ascii="Times New Roman" w:hAnsi="Times New Roman"/>
              </w:rPr>
              <w:t>Флик Е.Г.</w:t>
            </w:r>
          </w:p>
        </w:tc>
        <w:tc>
          <w:tcPr>
            <w:tcW w:w="841"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806"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845" w:type="dxa"/>
          </w:tcPr>
          <w:p w:rsidR="00764EB3" w:rsidRPr="00EF20F5" w:rsidRDefault="00764EB3" w:rsidP="00A37AEF">
            <w:pPr>
              <w:spacing w:after="0" w:line="240" w:lineRule="auto"/>
              <w:jc w:val="center"/>
              <w:rPr>
                <w:rFonts w:ascii="Times New Roman" w:hAnsi="Times New Roman"/>
              </w:rPr>
            </w:pPr>
            <w:r w:rsidRPr="00EF20F5">
              <w:rPr>
                <w:rFonts w:ascii="Times New Roman" w:hAnsi="Times New Roman"/>
                <w:b/>
                <w:bCs/>
                <w:i/>
                <w:iCs/>
              </w:rPr>
              <w:t>=</w:t>
            </w:r>
          </w:p>
        </w:tc>
        <w:tc>
          <w:tcPr>
            <w:tcW w:w="833"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3987" w:type="dxa"/>
            <w:vMerge/>
          </w:tcPr>
          <w:p w:rsidR="00764EB3" w:rsidRPr="00EF20F5" w:rsidRDefault="00764EB3" w:rsidP="00A37AEF">
            <w:pPr>
              <w:spacing w:after="0" w:line="240" w:lineRule="auto"/>
              <w:jc w:val="center"/>
              <w:rPr>
                <w:rFonts w:ascii="Times New Roman" w:hAnsi="Times New Roman"/>
              </w:rPr>
            </w:pPr>
          </w:p>
        </w:tc>
        <w:tc>
          <w:tcPr>
            <w:tcW w:w="3539" w:type="dxa"/>
            <w:vMerge/>
          </w:tcPr>
          <w:p w:rsidR="00764EB3" w:rsidRPr="00EF20F5" w:rsidRDefault="00764EB3" w:rsidP="00A37AEF">
            <w:pPr>
              <w:spacing w:after="0" w:line="240" w:lineRule="auto"/>
              <w:jc w:val="center"/>
              <w:rPr>
                <w:rFonts w:ascii="Times New Roman" w:hAnsi="Times New Roman"/>
                <w:b/>
                <w:bCs/>
              </w:rPr>
            </w:pPr>
          </w:p>
        </w:tc>
      </w:tr>
      <w:tr w:rsidR="00764EB3" w:rsidRPr="00C70CA9" w:rsidTr="00A37AEF">
        <w:trPr>
          <w:trHeight w:val="205"/>
        </w:trPr>
        <w:tc>
          <w:tcPr>
            <w:tcW w:w="1020" w:type="dxa"/>
            <w:gridSpan w:val="2"/>
            <w:vMerge/>
            <w:vAlign w:val="center"/>
          </w:tcPr>
          <w:p w:rsidR="00764EB3" w:rsidRPr="00864DBB" w:rsidRDefault="00764EB3" w:rsidP="00D822F5">
            <w:pPr>
              <w:spacing w:after="0" w:line="240" w:lineRule="auto"/>
              <w:rPr>
                <w:rFonts w:ascii="Times New Roman" w:hAnsi="Times New Roman"/>
                <w:b/>
                <w:bCs/>
                <w:sz w:val="24"/>
                <w:szCs w:val="24"/>
              </w:rPr>
            </w:pPr>
          </w:p>
        </w:tc>
        <w:tc>
          <w:tcPr>
            <w:tcW w:w="850" w:type="dxa"/>
          </w:tcPr>
          <w:p w:rsidR="00764EB3" w:rsidRPr="00864DBB" w:rsidRDefault="00764EB3" w:rsidP="00A37AEF">
            <w:pPr>
              <w:overflowPunct w:val="0"/>
              <w:autoSpaceDE w:val="0"/>
              <w:autoSpaceDN w:val="0"/>
              <w:adjustRightInd w:val="0"/>
              <w:spacing w:after="0" w:line="240" w:lineRule="auto"/>
              <w:ind w:left="-126" w:right="-79"/>
              <w:jc w:val="center"/>
              <w:textAlignment w:val="baseline"/>
              <w:rPr>
                <w:rFonts w:ascii="Times New Roman" w:hAnsi="Times New Roman"/>
              </w:rPr>
            </w:pPr>
            <w:r w:rsidRPr="00864DBB">
              <w:rPr>
                <w:rFonts w:ascii="Times New Roman" w:hAnsi="Times New Roman"/>
              </w:rPr>
              <w:t>3д</w:t>
            </w:r>
          </w:p>
        </w:tc>
        <w:tc>
          <w:tcPr>
            <w:tcW w:w="1674" w:type="dxa"/>
          </w:tcPr>
          <w:p w:rsidR="00764EB3" w:rsidRPr="00864DBB" w:rsidRDefault="00764EB3" w:rsidP="00A37AEF">
            <w:pPr>
              <w:spacing w:after="0" w:line="240" w:lineRule="auto"/>
              <w:jc w:val="center"/>
              <w:rPr>
                <w:rFonts w:ascii="Times New Roman" w:hAnsi="Times New Roman"/>
                <w:sz w:val="24"/>
                <w:szCs w:val="24"/>
              </w:rPr>
            </w:pPr>
            <w:r w:rsidRPr="00864DBB">
              <w:rPr>
                <w:rFonts w:ascii="Times New Roman" w:hAnsi="Times New Roman"/>
              </w:rPr>
              <w:t>Флик Е.Г.</w:t>
            </w:r>
          </w:p>
        </w:tc>
        <w:tc>
          <w:tcPr>
            <w:tcW w:w="841"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806"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845" w:type="dxa"/>
          </w:tcPr>
          <w:p w:rsidR="00764EB3" w:rsidRPr="00EF20F5" w:rsidRDefault="00764EB3" w:rsidP="00A37AEF">
            <w:pPr>
              <w:spacing w:after="0" w:line="240" w:lineRule="auto"/>
              <w:jc w:val="center"/>
              <w:rPr>
                <w:rFonts w:ascii="Times New Roman" w:hAnsi="Times New Roman"/>
              </w:rPr>
            </w:pPr>
            <w:r w:rsidRPr="00EF20F5">
              <w:rPr>
                <w:rFonts w:ascii="Times New Roman" w:hAnsi="Times New Roman"/>
                <w:b/>
                <w:bCs/>
                <w:i/>
                <w:iCs/>
              </w:rPr>
              <w:t>=</w:t>
            </w:r>
          </w:p>
        </w:tc>
        <w:tc>
          <w:tcPr>
            <w:tcW w:w="833"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3987" w:type="dxa"/>
            <w:vMerge/>
          </w:tcPr>
          <w:p w:rsidR="00764EB3" w:rsidRPr="00EF20F5" w:rsidRDefault="00764EB3" w:rsidP="00A37AEF">
            <w:pPr>
              <w:spacing w:after="0" w:line="240" w:lineRule="auto"/>
              <w:jc w:val="center"/>
              <w:rPr>
                <w:rFonts w:ascii="Times New Roman" w:hAnsi="Times New Roman"/>
              </w:rPr>
            </w:pPr>
          </w:p>
        </w:tc>
        <w:tc>
          <w:tcPr>
            <w:tcW w:w="3539" w:type="dxa"/>
            <w:vMerge/>
          </w:tcPr>
          <w:p w:rsidR="00764EB3" w:rsidRPr="00EF20F5" w:rsidRDefault="00764EB3" w:rsidP="00A37AEF">
            <w:pPr>
              <w:spacing w:after="0" w:line="240" w:lineRule="auto"/>
              <w:jc w:val="center"/>
              <w:rPr>
                <w:rFonts w:ascii="Times New Roman" w:hAnsi="Times New Roman"/>
                <w:b/>
                <w:bCs/>
              </w:rPr>
            </w:pPr>
          </w:p>
        </w:tc>
      </w:tr>
      <w:tr w:rsidR="00764EB3" w:rsidRPr="00C70CA9" w:rsidTr="00A37AEF">
        <w:trPr>
          <w:trHeight w:val="70"/>
        </w:trPr>
        <w:tc>
          <w:tcPr>
            <w:tcW w:w="1020" w:type="dxa"/>
            <w:gridSpan w:val="2"/>
            <w:vMerge/>
            <w:vAlign w:val="center"/>
          </w:tcPr>
          <w:p w:rsidR="00764EB3" w:rsidRPr="00864DBB" w:rsidRDefault="00764EB3" w:rsidP="00D822F5">
            <w:pPr>
              <w:spacing w:after="0" w:line="240" w:lineRule="auto"/>
              <w:rPr>
                <w:rFonts w:ascii="Times New Roman" w:hAnsi="Times New Roman"/>
                <w:b/>
                <w:bCs/>
                <w:sz w:val="24"/>
                <w:szCs w:val="24"/>
              </w:rPr>
            </w:pPr>
          </w:p>
        </w:tc>
        <w:tc>
          <w:tcPr>
            <w:tcW w:w="850" w:type="dxa"/>
          </w:tcPr>
          <w:p w:rsidR="00764EB3" w:rsidRPr="00864DBB" w:rsidRDefault="00764EB3" w:rsidP="00A37AEF">
            <w:pPr>
              <w:overflowPunct w:val="0"/>
              <w:autoSpaceDE w:val="0"/>
              <w:autoSpaceDN w:val="0"/>
              <w:adjustRightInd w:val="0"/>
              <w:spacing w:after="0" w:line="240" w:lineRule="auto"/>
              <w:ind w:left="-126" w:right="-79"/>
              <w:jc w:val="center"/>
              <w:textAlignment w:val="baseline"/>
              <w:rPr>
                <w:rFonts w:ascii="Times New Roman" w:hAnsi="Times New Roman"/>
              </w:rPr>
            </w:pPr>
            <w:r w:rsidRPr="00864DBB">
              <w:rPr>
                <w:rFonts w:ascii="Times New Roman" w:hAnsi="Times New Roman"/>
              </w:rPr>
              <w:t>3е</w:t>
            </w:r>
          </w:p>
        </w:tc>
        <w:tc>
          <w:tcPr>
            <w:tcW w:w="1674" w:type="dxa"/>
          </w:tcPr>
          <w:p w:rsidR="00764EB3" w:rsidRPr="00864DBB" w:rsidRDefault="00764EB3" w:rsidP="00A37AEF">
            <w:pPr>
              <w:spacing w:after="0" w:line="240" w:lineRule="auto"/>
              <w:jc w:val="center"/>
              <w:rPr>
                <w:rFonts w:ascii="Times New Roman" w:hAnsi="Times New Roman"/>
                <w:sz w:val="24"/>
                <w:szCs w:val="24"/>
              </w:rPr>
            </w:pPr>
            <w:r w:rsidRPr="00864DBB">
              <w:rPr>
                <w:rFonts w:ascii="Times New Roman" w:hAnsi="Times New Roman"/>
              </w:rPr>
              <w:t>Флик Е.Г.</w:t>
            </w:r>
          </w:p>
        </w:tc>
        <w:tc>
          <w:tcPr>
            <w:tcW w:w="841"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806"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845" w:type="dxa"/>
          </w:tcPr>
          <w:p w:rsidR="00764EB3" w:rsidRPr="00EF20F5" w:rsidRDefault="00764EB3" w:rsidP="00A37AEF">
            <w:pPr>
              <w:spacing w:after="0" w:line="240" w:lineRule="auto"/>
              <w:jc w:val="center"/>
              <w:rPr>
                <w:rFonts w:ascii="Times New Roman" w:hAnsi="Times New Roman"/>
              </w:rPr>
            </w:pPr>
            <w:r w:rsidRPr="00EF20F5">
              <w:rPr>
                <w:rFonts w:ascii="Times New Roman" w:hAnsi="Times New Roman"/>
                <w:b/>
                <w:bCs/>
                <w:i/>
                <w:iCs/>
              </w:rPr>
              <w:t>=</w:t>
            </w:r>
          </w:p>
        </w:tc>
        <w:tc>
          <w:tcPr>
            <w:tcW w:w="833"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3987" w:type="dxa"/>
            <w:vMerge/>
          </w:tcPr>
          <w:p w:rsidR="00764EB3" w:rsidRPr="00EF20F5" w:rsidRDefault="00764EB3" w:rsidP="00A37AEF">
            <w:pPr>
              <w:spacing w:after="0" w:line="240" w:lineRule="auto"/>
              <w:jc w:val="center"/>
              <w:rPr>
                <w:rFonts w:ascii="Times New Roman" w:hAnsi="Times New Roman"/>
              </w:rPr>
            </w:pPr>
          </w:p>
        </w:tc>
        <w:tc>
          <w:tcPr>
            <w:tcW w:w="3539" w:type="dxa"/>
            <w:vMerge/>
          </w:tcPr>
          <w:p w:rsidR="00764EB3" w:rsidRPr="00EF20F5" w:rsidRDefault="00764EB3" w:rsidP="00A37AEF">
            <w:pPr>
              <w:spacing w:after="0" w:line="240" w:lineRule="auto"/>
              <w:jc w:val="center"/>
              <w:rPr>
                <w:rFonts w:ascii="Times New Roman" w:hAnsi="Times New Roman"/>
                <w:b/>
                <w:bCs/>
              </w:rPr>
            </w:pPr>
          </w:p>
        </w:tc>
      </w:tr>
      <w:tr w:rsidR="00764EB3" w:rsidRPr="00C70CA9" w:rsidTr="00A37AEF">
        <w:trPr>
          <w:trHeight w:val="2895"/>
        </w:trPr>
        <w:tc>
          <w:tcPr>
            <w:tcW w:w="1020" w:type="dxa"/>
            <w:gridSpan w:val="2"/>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50" w:type="dxa"/>
          </w:tcPr>
          <w:p w:rsidR="00764EB3" w:rsidRPr="00A907C5" w:rsidRDefault="00764EB3" w:rsidP="00A37AEF">
            <w:pPr>
              <w:overflowPunct w:val="0"/>
              <w:autoSpaceDE w:val="0"/>
              <w:autoSpaceDN w:val="0"/>
              <w:adjustRightInd w:val="0"/>
              <w:spacing w:after="0" w:line="240" w:lineRule="auto"/>
              <w:ind w:left="-126" w:right="-79"/>
              <w:jc w:val="center"/>
              <w:textAlignment w:val="baseline"/>
              <w:rPr>
                <w:rFonts w:ascii="Times New Roman" w:hAnsi="Times New Roman"/>
                <w:b/>
                <w:bCs/>
                <w:i/>
                <w:iCs/>
                <w:highlight w:val="yellow"/>
              </w:rPr>
            </w:pPr>
            <w:r w:rsidRPr="00C83B96">
              <w:rPr>
                <w:rFonts w:ascii="Times New Roman" w:hAnsi="Times New Roman"/>
                <w:b/>
                <w:bCs/>
                <w:i/>
                <w:iCs/>
              </w:rPr>
              <w:t>ИТОГО</w:t>
            </w:r>
          </w:p>
        </w:tc>
        <w:tc>
          <w:tcPr>
            <w:tcW w:w="1674" w:type="dxa"/>
          </w:tcPr>
          <w:p w:rsidR="00764EB3" w:rsidRPr="00A907C5" w:rsidRDefault="00764EB3" w:rsidP="00A37AEF">
            <w:pPr>
              <w:overflowPunct w:val="0"/>
              <w:autoSpaceDE w:val="0"/>
              <w:autoSpaceDN w:val="0"/>
              <w:adjustRightInd w:val="0"/>
              <w:spacing w:after="0" w:line="240" w:lineRule="auto"/>
              <w:jc w:val="center"/>
              <w:textAlignment w:val="baseline"/>
              <w:rPr>
                <w:rFonts w:ascii="Times New Roman" w:hAnsi="Times New Roman"/>
                <w:b/>
                <w:bCs/>
                <w:i/>
                <w:iCs/>
                <w:sz w:val="24"/>
                <w:szCs w:val="24"/>
                <w:highlight w:val="yellow"/>
              </w:rPr>
            </w:pPr>
          </w:p>
        </w:tc>
        <w:tc>
          <w:tcPr>
            <w:tcW w:w="841"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i/>
                <w:iCs/>
              </w:rPr>
            </w:pPr>
            <w:r w:rsidRPr="00EF20F5">
              <w:rPr>
                <w:rFonts w:ascii="Times New Roman" w:hAnsi="Times New Roman"/>
                <w:b/>
                <w:bCs/>
                <w:i/>
                <w:iCs/>
              </w:rPr>
              <w:t>100</w:t>
            </w:r>
          </w:p>
        </w:tc>
        <w:tc>
          <w:tcPr>
            <w:tcW w:w="718"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i/>
                <w:iCs/>
              </w:rPr>
            </w:pPr>
            <w:r w:rsidRPr="00EF20F5">
              <w:rPr>
                <w:rFonts w:ascii="Times New Roman" w:hAnsi="Times New Roman"/>
                <w:b/>
                <w:bCs/>
                <w:i/>
                <w:iCs/>
              </w:rPr>
              <w:t>100</w:t>
            </w:r>
          </w:p>
        </w:tc>
        <w:tc>
          <w:tcPr>
            <w:tcW w:w="806"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i/>
                <w:iCs/>
              </w:rPr>
            </w:pPr>
            <w:r w:rsidRPr="00EF20F5">
              <w:rPr>
                <w:rFonts w:ascii="Times New Roman" w:hAnsi="Times New Roman"/>
                <w:b/>
                <w:bCs/>
                <w:i/>
                <w:iCs/>
              </w:rPr>
              <w:t>100</w:t>
            </w:r>
          </w:p>
        </w:tc>
        <w:tc>
          <w:tcPr>
            <w:tcW w:w="757"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i/>
                <w:iCs/>
              </w:rPr>
            </w:pPr>
            <w:r w:rsidRPr="00EF20F5">
              <w:rPr>
                <w:rFonts w:ascii="Times New Roman" w:hAnsi="Times New Roman"/>
                <w:b/>
                <w:bCs/>
                <w:i/>
                <w:iCs/>
              </w:rPr>
              <w:t>100</w:t>
            </w:r>
          </w:p>
        </w:tc>
        <w:tc>
          <w:tcPr>
            <w:tcW w:w="845"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i/>
                <w:iCs/>
              </w:rPr>
            </w:pPr>
            <w:r w:rsidRPr="00EF20F5">
              <w:rPr>
                <w:rFonts w:ascii="Times New Roman" w:hAnsi="Times New Roman"/>
                <w:b/>
                <w:bCs/>
                <w:i/>
                <w:iCs/>
              </w:rPr>
              <w:t>=</w:t>
            </w:r>
          </w:p>
        </w:tc>
        <w:tc>
          <w:tcPr>
            <w:tcW w:w="833" w:type="dxa"/>
          </w:tcPr>
          <w:p w:rsidR="00764EB3" w:rsidRPr="00EF20F5" w:rsidRDefault="00764EB3" w:rsidP="00A37AEF">
            <w:pPr>
              <w:overflowPunct w:val="0"/>
              <w:autoSpaceDE w:val="0"/>
              <w:autoSpaceDN w:val="0"/>
              <w:adjustRightInd w:val="0"/>
              <w:spacing w:after="0" w:line="240" w:lineRule="auto"/>
              <w:jc w:val="center"/>
              <w:textAlignment w:val="baseline"/>
              <w:rPr>
                <w:rFonts w:ascii="Times New Roman" w:hAnsi="Times New Roman"/>
                <w:b/>
                <w:bCs/>
                <w:i/>
                <w:iCs/>
              </w:rPr>
            </w:pPr>
            <w:r w:rsidRPr="00EF20F5">
              <w:rPr>
                <w:rFonts w:ascii="Times New Roman" w:hAnsi="Times New Roman"/>
                <w:b/>
                <w:bCs/>
                <w:i/>
                <w:iCs/>
              </w:rPr>
              <w:t>-</w:t>
            </w:r>
          </w:p>
        </w:tc>
        <w:tc>
          <w:tcPr>
            <w:tcW w:w="3987" w:type="dxa"/>
            <w:vMerge/>
          </w:tcPr>
          <w:p w:rsidR="00764EB3" w:rsidRPr="00EF20F5" w:rsidRDefault="00764EB3" w:rsidP="00A37AEF">
            <w:pPr>
              <w:spacing w:after="0" w:line="240" w:lineRule="auto"/>
              <w:jc w:val="center"/>
              <w:rPr>
                <w:rFonts w:ascii="Times New Roman" w:hAnsi="Times New Roman"/>
              </w:rPr>
            </w:pPr>
          </w:p>
        </w:tc>
        <w:tc>
          <w:tcPr>
            <w:tcW w:w="3539" w:type="dxa"/>
            <w:vMerge/>
          </w:tcPr>
          <w:p w:rsidR="00764EB3" w:rsidRPr="00EF20F5" w:rsidRDefault="00764EB3" w:rsidP="00A37AEF">
            <w:pPr>
              <w:spacing w:after="0" w:line="240" w:lineRule="auto"/>
              <w:jc w:val="center"/>
              <w:rPr>
                <w:rFonts w:ascii="Times New Roman" w:hAnsi="Times New Roman"/>
                <w:b/>
                <w:bCs/>
              </w:rPr>
            </w:pPr>
          </w:p>
        </w:tc>
      </w:tr>
      <w:tr w:rsidR="00764EB3" w:rsidRPr="00C70CA9" w:rsidTr="00D822F5">
        <w:trPr>
          <w:trHeight w:val="288"/>
        </w:trPr>
        <w:tc>
          <w:tcPr>
            <w:tcW w:w="1020" w:type="dxa"/>
            <w:gridSpan w:val="2"/>
            <w:vMerge w:val="restart"/>
            <w:textDirection w:val="btLr"/>
            <w:vAlign w:val="center"/>
          </w:tcPr>
          <w:p w:rsidR="00764EB3" w:rsidRPr="00A37AEF" w:rsidRDefault="00764EB3" w:rsidP="00D822F5">
            <w:pPr>
              <w:spacing w:after="160" w:line="256" w:lineRule="auto"/>
              <w:ind w:left="113" w:right="113"/>
              <w:jc w:val="center"/>
              <w:rPr>
                <w:rFonts w:ascii="Times New Roman" w:hAnsi="Times New Roman"/>
                <w:b/>
                <w:bCs/>
                <w:sz w:val="24"/>
                <w:szCs w:val="24"/>
              </w:rPr>
            </w:pPr>
            <w:r w:rsidRPr="00A37AEF">
              <w:rPr>
                <w:rFonts w:ascii="Times New Roman" w:hAnsi="Times New Roman"/>
                <w:b/>
                <w:bCs/>
                <w:sz w:val="24"/>
                <w:szCs w:val="24"/>
              </w:rPr>
              <w:t>Физическая культура</w:t>
            </w:r>
          </w:p>
        </w:tc>
        <w:tc>
          <w:tcPr>
            <w:tcW w:w="850" w:type="dxa"/>
          </w:tcPr>
          <w:p w:rsidR="00764EB3" w:rsidRPr="00A37AEF" w:rsidRDefault="00764EB3" w:rsidP="00D822F5">
            <w:pPr>
              <w:spacing w:after="0" w:line="240" w:lineRule="auto"/>
              <w:ind w:left="-126" w:right="-79"/>
              <w:jc w:val="center"/>
              <w:rPr>
                <w:rFonts w:ascii="Times New Roman" w:hAnsi="Times New Roman"/>
              </w:rPr>
            </w:pPr>
            <w:r w:rsidRPr="00A37AEF">
              <w:rPr>
                <w:rFonts w:ascii="Times New Roman" w:hAnsi="Times New Roman"/>
              </w:rPr>
              <w:t>3а</w:t>
            </w:r>
          </w:p>
        </w:tc>
        <w:tc>
          <w:tcPr>
            <w:tcW w:w="1674"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Шумилова Р.Р.</w:t>
            </w:r>
          </w:p>
        </w:tc>
        <w:tc>
          <w:tcPr>
            <w:tcW w:w="841"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rPr>
            </w:pPr>
          </w:p>
        </w:tc>
        <w:tc>
          <w:tcPr>
            <w:tcW w:w="806"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85%</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jc w:val="center"/>
              <w:rPr>
                <w:rFonts w:ascii="Times New Roman" w:hAnsi="Times New Roman"/>
              </w:rPr>
            </w:pPr>
          </w:p>
        </w:tc>
        <w:tc>
          <w:tcPr>
            <w:tcW w:w="3987" w:type="dxa"/>
            <w:vMerge w:val="restart"/>
          </w:tcPr>
          <w:p w:rsidR="00764EB3" w:rsidRPr="00EF5EB9" w:rsidRDefault="00764EB3" w:rsidP="00D822F5">
            <w:pPr>
              <w:spacing w:after="0" w:line="240" w:lineRule="auto"/>
              <w:jc w:val="both"/>
              <w:rPr>
                <w:rFonts w:ascii="Times New Roman" w:hAnsi="Times New Roman"/>
              </w:rPr>
            </w:pPr>
            <w:r w:rsidRPr="00EF5EB9">
              <w:rPr>
                <w:rFonts w:ascii="Times New Roman" w:hAnsi="Times New Roman"/>
              </w:rPr>
              <w:t>Промежуточная аттестация проходила в виде практического тестирования (основная группа здоровья) и теоретического тестирования (специальная и подготовительная группа здоровья).</w:t>
            </w:r>
          </w:p>
          <w:p w:rsidR="00764EB3" w:rsidRPr="00EF5EB9" w:rsidRDefault="00764EB3" w:rsidP="00D822F5">
            <w:pPr>
              <w:spacing w:after="0" w:line="240" w:lineRule="auto"/>
              <w:jc w:val="both"/>
              <w:rPr>
                <w:rFonts w:ascii="Times New Roman" w:hAnsi="Times New Roman"/>
              </w:rPr>
            </w:pPr>
            <w:r w:rsidRPr="00EF5EB9">
              <w:rPr>
                <w:rFonts w:ascii="Times New Roman" w:hAnsi="Times New Roman"/>
              </w:rPr>
              <w:t>Практическое тестирование состояло из:</w:t>
            </w:r>
          </w:p>
          <w:p w:rsidR="00764EB3" w:rsidRPr="00EF5EB9" w:rsidRDefault="00764EB3" w:rsidP="00D822F5">
            <w:pPr>
              <w:spacing w:after="0" w:line="240" w:lineRule="auto"/>
              <w:jc w:val="both"/>
              <w:rPr>
                <w:rFonts w:ascii="Times New Roman" w:hAnsi="Times New Roman"/>
              </w:rPr>
            </w:pPr>
            <w:r w:rsidRPr="00EF5EB9">
              <w:rPr>
                <w:rFonts w:ascii="Times New Roman" w:hAnsi="Times New Roman"/>
              </w:rPr>
              <w:t>1.Челночный бег 3х10 метров</w:t>
            </w:r>
          </w:p>
          <w:p w:rsidR="00764EB3" w:rsidRPr="00EF5EB9" w:rsidRDefault="00764EB3" w:rsidP="00D822F5">
            <w:pPr>
              <w:spacing w:after="0" w:line="240" w:lineRule="auto"/>
              <w:jc w:val="both"/>
              <w:rPr>
                <w:rFonts w:ascii="Times New Roman" w:hAnsi="Times New Roman"/>
              </w:rPr>
            </w:pPr>
            <w:r w:rsidRPr="00EF5EB9">
              <w:rPr>
                <w:rFonts w:ascii="Times New Roman" w:hAnsi="Times New Roman"/>
              </w:rPr>
              <w:t>2.Прыжок в длину с места толчком двумя ногами</w:t>
            </w:r>
          </w:p>
          <w:p w:rsidR="00764EB3" w:rsidRPr="00EF5EB9" w:rsidRDefault="00764EB3" w:rsidP="00D822F5">
            <w:pPr>
              <w:spacing w:after="0" w:line="240" w:lineRule="auto"/>
              <w:jc w:val="both"/>
              <w:rPr>
                <w:rFonts w:ascii="Times New Roman" w:hAnsi="Times New Roman"/>
              </w:rPr>
            </w:pPr>
            <w:r w:rsidRPr="00EF5EB9">
              <w:rPr>
                <w:rFonts w:ascii="Times New Roman" w:hAnsi="Times New Roman"/>
              </w:rPr>
              <w:t>3.Наклон вперёд из положения сидя</w:t>
            </w:r>
          </w:p>
          <w:p w:rsidR="00764EB3" w:rsidRPr="00EF5EB9" w:rsidRDefault="00764EB3" w:rsidP="00D822F5">
            <w:pPr>
              <w:spacing w:after="0" w:line="240" w:lineRule="auto"/>
              <w:jc w:val="both"/>
              <w:rPr>
                <w:rFonts w:ascii="Times New Roman" w:hAnsi="Times New Roman"/>
              </w:rPr>
            </w:pPr>
            <w:r w:rsidRPr="00EF5EB9">
              <w:rPr>
                <w:rFonts w:ascii="Times New Roman" w:hAnsi="Times New Roman"/>
              </w:rPr>
              <w:t>4.Подъём туловища из положения лёжа за 30 сек.</w:t>
            </w:r>
          </w:p>
          <w:p w:rsidR="00764EB3" w:rsidRPr="00EF5EB9" w:rsidRDefault="00764EB3" w:rsidP="00D822F5">
            <w:pPr>
              <w:spacing w:after="0" w:line="240" w:lineRule="auto"/>
              <w:jc w:val="both"/>
              <w:rPr>
                <w:rFonts w:ascii="Times New Roman" w:hAnsi="Times New Roman"/>
              </w:rPr>
            </w:pPr>
            <w:r w:rsidRPr="00EF5EB9">
              <w:rPr>
                <w:rFonts w:ascii="Times New Roman" w:hAnsi="Times New Roman"/>
              </w:rPr>
              <w:t>Теоретическое тестирование состояло из 2 вариантов по 15 вопросов.</w:t>
            </w:r>
          </w:p>
          <w:p w:rsidR="00764EB3" w:rsidRPr="00EF20F5" w:rsidRDefault="00764EB3" w:rsidP="00D822F5">
            <w:pPr>
              <w:spacing w:after="0" w:line="240" w:lineRule="auto"/>
              <w:jc w:val="both"/>
              <w:rPr>
                <w:rFonts w:ascii="Times New Roman" w:hAnsi="Times New Roman"/>
              </w:rPr>
            </w:pPr>
            <w:r w:rsidRPr="00EF5EB9">
              <w:rPr>
                <w:rFonts w:ascii="Times New Roman" w:hAnsi="Times New Roman"/>
              </w:rPr>
              <w:t>По результатам промежуточной аттестации установлено, что качество подготовки обу</w:t>
            </w:r>
            <w:r w:rsidRPr="00EF5EB9">
              <w:rPr>
                <w:rFonts w:ascii="Times New Roman" w:hAnsi="Times New Roman"/>
              </w:rPr>
              <w:lastRenderedPageBreak/>
              <w:t xml:space="preserve">чающихся </w:t>
            </w:r>
            <w:r>
              <w:rPr>
                <w:rFonts w:ascii="Times New Roman" w:hAnsi="Times New Roman"/>
              </w:rPr>
              <w:t>3</w:t>
            </w:r>
            <w:r w:rsidRPr="00EF5EB9">
              <w:rPr>
                <w:rFonts w:ascii="Times New Roman" w:hAnsi="Times New Roman"/>
              </w:rPr>
              <w:t xml:space="preserve">-х классов по физкультуре  соответствует  требованиям государственного стандарта к учащимся </w:t>
            </w:r>
            <w:r>
              <w:rPr>
                <w:rFonts w:ascii="Times New Roman" w:hAnsi="Times New Roman"/>
              </w:rPr>
              <w:t>3</w:t>
            </w:r>
            <w:r w:rsidRPr="00EF5EB9">
              <w:rPr>
                <w:rFonts w:ascii="Times New Roman" w:hAnsi="Times New Roman"/>
              </w:rPr>
              <w:t xml:space="preserve">х классов по физической культуре.  Данные показатели свидетельствуют о хорошем уровне  подготовки  учащихся </w:t>
            </w:r>
            <w:r>
              <w:rPr>
                <w:rFonts w:ascii="Times New Roman" w:hAnsi="Times New Roman"/>
              </w:rPr>
              <w:t>3</w:t>
            </w:r>
            <w:r w:rsidRPr="00EF5EB9">
              <w:rPr>
                <w:rFonts w:ascii="Times New Roman" w:hAnsi="Times New Roman"/>
              </w:rPr>
              <w:t xml:space="preserve">х классов. В то же время вызвали небольшое затруднение </w:t>
            </w:r>
            <w:r>
              <w:rPr>
                <w:rFonts w:ascii="Times New Roman" w:hAnsi="Times New Roman"/>
              </w:rPr>
              <w:t>челночный бег и наклон вперёд из положения сидя.</w:t>
            </w:r>
          </w:p>
        </w:tc>
        <w:tc>
          <w:tcPr>
            <w:tcW w:w="3539" w:type="dxa"/>
            <w:vMerge w:val="restart"/>
          </w:tcPr>
          <w:p w:rsidR="00764EB3" w:rsidRPr="00EF20F5" w:rsidRDefault="00764EB3" w:rsidP="00D822F5">
            <w:pPr>
              <w:spacing w:after="0" w:line="240" w:lineRule="auto"/>
              <w:jc w:val="both"/>
              <w:rPr>
                <w:rFonts w:ascii="Times New Roman" w:hAnsi="Times New Roman"/>
              </w:rPr>
            </w:pPr>
            <w:r w:rsidRPr="00EF5EB9">
              <w:rPr>
                <w:rFonts w:ascii="Times New Roman" w:hAnsi="Times New Roman"/>
              </w:rPr>
              <w:lastRenderedPageBreak/>
              <w:t xml:space="preserve">Включить в учебный процесс отработку тех программных тем, которые вызвали у обучающихся затруднения и ошибки при выполнении. Запланировать работу по коррекции знаний, умений и навыков обучающихся. Чаще давать задания на развитие </w:t>
            </w:r>
            <w:r>
              <w:rPr>
                <w:rFonts w:ascii="Times New Roman" w:hAnsi="Times New Roman"/>
              </w:rPr>
              <w:t>этих</w:t>
            </w:r>
            <w:r w:rsidRPr="00EF5EB9">
              <w:rPr>
                <w:rFonts w:ascii="Times New Roman" w:hAnsi="Times New Roman"/>
              </w:rPr>
              <w:t xml:space="preserve"> качеств</w:t>
            </w:r>
          </w:p>
        </w:tc>
      </w:tr>
      <w:tr w:rsidR="00764EB3" w:rsidRPr="00C70CA9" w:rsidTr="00D822F5">
        <w:trPr>
          <w:trHeight w:val="121"/>
        </w:trPr>
        <w:tc>
          <w:tcPr>
            <w:tcW w:w="1020" w:type="dxa"/>
            <w:gridSpan w:val="2"/>
            <w:vMerge/>
            <w:vAlign w:val="center"/>
          </w:tcPr>
          <w:p w:rsidR="00764EB3" w:rsidRPr="00A37AEF" w:rsidRDefault="00764EB3" w:rsidP="00D822F5">
            <w:pPr>
              <w:spacing w:after="0" w:line="240" w:lineRule="auto"/>
              <w:rPr>
                <w:rFonts w:ascii="Times New Roman" w:hAnsi="Times New Roman"/>
                <w:b/>
                <w:bCs/>
                <w:sz w:val="24"/>
                <w:szCs w:val="24"/>
              </w:rPr>
            </w:pPr>
          </w:p>
        </w:tc>
        <w:tc>
          <w:tcPr>
            <w:tcW w:w="850" w:type="dxa"/>
          </w:tcPr>
          <w:p w:rsidR="00764EB3" w:rsidRPr="00A37AEF" w:rsidRDefault="00764EB3" w:rsidP="00D822F5">
            <w:pPr>
              <w:spacing w:after="0" w:line="240" w:lineRule="auto"/>
              <w:ind w:left="-126" w:right="-79"/>
              <w:jc w:val="center"/>
              <w:rPr>
                <w:rFonts w:ascii="Times New Roman" w:hAnsi="Times New Roman"/>
              </w:rPr>
            </w:pPr>
            <w:r w:rsidRPr="00A37AEF">
              <w:rPr>
                <w:rFonts w:ascii="Times New Roman" w:hAnsi="Times New Roman"/>
              </w:rPr>
              <w:t>3б</w:t>
            </w:r>
          </w:p>
        </w:tc>
        <w:tc>
          <w:tcPr>
            <w:tcW w:w="1674"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Шестаков Д.А.</w:t>
            </w:r>
          </w:p>
        </w:tc>
        <w:tc>
          <w:tcPr>
            <w:tcW w:w="841"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rPr>
            </w:pPr>
          </w:p>
        </w:tc>
        <w:tc>
          <w:tcPr>
            <w:tcW w:w="806"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 xml:space="preserve"> 96%</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jc w:val="center"/>
              <w:rPr>
                <w:rFonts w:ascii="Times New Roman" w:hAnsi="Times New Roman"/>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67"/>
        </w:trPr>
        <w:tc>
          <w:tcPr>
            <w:tcW w:w="1020" w:type="dxa"/>
            <w:gridSpan w:val="2"/>
            <w:vMerge/>
            <w:vAlign w:val="center"/>
          </w:tcPr>
          <w:p w:rsidR="00764EB3" w:rsidRPr="00A37AEF" w:rsidRDefault="00764EB3" w:rsidP="00D822F5">
            <w:pPr>
              <w:spacing w:after="0" w:line="240" w:lineRule="auto"/>
              <w:rPr>
                <w:rFonts w:ascii="Times New Roman" w:hAnsi="Times New Roman"/>
                <w:b/>
                <w:bCs/>
                <w:sz w:val="24"/>
                <w:szCs w:val="24"/>
              </w:rPr>
            </w:pPr>
          </w:p>
        </w:tc>
        <w:tc>
          <w:tcPr>
            <w:tcW w:w="850" w:type="dxa"/>
          </w:tcPr>
          <w:p w:rsidR="00764EB3" w:rsidRPr="00A37AEF" w:rsidRDefault="00764EB3" w:rsidP="00D822F5">
            <w:pPr>
              <w:spacing w:after="0" w:line="240" w:lineRule="auto"/>
              <w:ind w:left="-126" w:right="-79"/>
              <w:jc w:val="center"/>
              <w:rPr>
                <w:rFonts w:ascii="Times New Roman" w:hAnsi="Times New Roman"/>
              </w:rPr>
            </w:pPr>
            <w:r w:rsidRPr="00A37AEF">
              <w:rPr>
                <w:rFonts w:ascii="Times New Roman" w:hAnsi="Times New Roman"/>
              </w:rPr>
              <w:t>3в</w:t>
            </w:r>
          </w:p>
        </w:tc>
        <w:tc>
          <w:tcPr>
            <w:tcW w:w="1674"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Шумилова Р.Р.</w:t>
            </w:r>
          </w:p>
        </w:tc>
        <w:tc>
          <w:tcPr>
            <w:tcW w:w="841"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rPr>
            </w:pPr>
          </w:p>
        </w:tc>
        <w:tc>
          <w:tcPr>
            <w:tcW w:w="806"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80%</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jc w:val="center"/>
              <w:rPr>
                <w:rFonts w:ascii="Times New Roman" w:hAnsi="Times New Roman"/>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255"/>
        </w:trPr>
        <w:tc>
          <w:tcPr>
            <w:tcW w:w="1020" w:type="dxa"/>
            <w:gridSpan w:val="2"/>
            <w:vMerge/>
            <w:vAlign w:val="center"/>
          </w:tcPr>
          <w:p w:rsidR="00764EB3" w:rsidRPr="00A37AEF" w:rsidRDefault="00764EB3" w:rsidP="00D822F5">
            <w:pPr>
              <w:spacing w:after="0" w:line="240" w:lineRule="auto"/>
              <w:rPr>
                <w:rFonts w:ascii="Times New Roman" w:hAnsi="Times New Roman"/>
                <w:b/>
                <w:bCs/>
                <w:sz w:val="24"/>
                <w:szCs w:val="24"/>
              </w:rPr>
            </w:pPr>
          </w:p>
        </w:tc>
        <w:tc>
          <w:tcPr>
            <w:tcW w:w="850" w:type="dxa"/>
          </w:tcPr>
          <w:p w:rsidR="00764EB3" w:rsidRPr="00A37AEF" w:rsidRDefault="00764EB3" w:rsidP="00D822F5">
            <w:pPr>
              <w:spacing w:after="0" w:line="240" w:lineRule="auto"/>
              <w:ind w:left="-126" w:right="-79"/>
              <w:jc w:val="center"/>
              <w:rPr>
                <w:rFonts w:ascii="Times New Roman" w:hAnsi="Times New Roman"/>
              </w:rPr>
            </w:pPr>
            <w:r w:rsidRPr="00A37AEF">
              <w:rPr>
                <w:rFonts w:ascii="Times New Roman" w:hAnsi="Times New Roman"/>
              </w:rPr>
              <w:t>3г</w:t>
            </w:r>
          </w:p>
        </w:tc>
        <w:tc>
          <w:tcPr>
            <w:tcW w:w="1674"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Шестаков Д.А.</w:t>
            </w:r>
          </w:p>
        </w:tc>
        <w:tc>
          <w:tcPr>
            <w:tcW w:w="841"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rPr>
            </w:pPr>
          </w:p>
        </w:tc>
        <w:tc>
          <w:tcPr>
            <w:tcW w:w="806"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 xml:space="preserve"> 100%</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jc w:val="center"/>
              <w:rPr>
                <w:rFonts w:ascii="Times New Roman" w:hAnsi="Times New Roman"/>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A37AEF">
        <w:trPr>
          <w:trHeight w:val="70"/>
        </w:trPr>
        <w:tc>
          <w:tcPr>
            <w:tcW w:w="1020" w:type="dxa"/>
            <w:gridSpan w:val="2"/>
            <w:vMerge/>
            <w:vAlign w:val="center"/>
          </w:tcPr>
          <w:p w:rsidR="00764EB3" w:rsidRPr="00A37AEF" w:rsidRDefault="00764EB3" w:rsidP="00D822F5">
            <w:pPr>
              <w:spacing w:after="0" w:line="240" w:lineRule="auto"/>
              <w:rPr>
                <w:rFonts w:ascii="Times New Roman" w:hAnsi="Times New Roman"/>
                <w:b/>
                <w:bCs/>
                <w:sz w:val="24"/>
                <w:szCs w:val="24"/>
              </w:rPr>
            </w:pPr>
          </w:p>
        </w:tc>
        <w:tc>
          <w:tcPr>
            <w:tcW w:w="850" w:type="dxa"/>
          </w:tcPr>
          <w:p w:rsidR="00764EB3" w:rsidRPr="00A37AEF" w:rsidRDefault="00764EB3" w:rsidP="00D822F5">
            <w:pPr>
              <w:ind w:left="-126" w:right="-79"/>
              <w:jc w:val="center"/>
              <w:rPr>
                <w:rFonts w:ascii="Times New Roman" w:hAnsi="Times New Roman"/>
              </w:rPr>
            </w:pPr>
            <w:r w:rsidRPr="00A37AEF">
              <w:rPr>
                <w:rFonts w:ascii="Times New Roman" w:hAnsi="Times New Roman"/>
              </w:rPr>
              <w:t>3д</w:t>
            </w:r>
          </w:p>
        </w:tc>
        <w:tc>
          <w:tcPr>
            <w:tcW w:w="1674" w:type="dxa"/>
          </w:tcPr>
          <w:p w:rsidR="00764EB3" w:rsidRPr="00A37AEF" w:rsidRDefault="00764EB3" w:rsidP="00D822F5">
            <w:pPr>
              <w:rPr>
                <w:rFonts w:ascii="Times New Roman" w:hAnsi="Times New Roman"/>
              </w:rPr>
            </w:pPr>
            <w:r w:rsidRPr="00A37AEF">
              <w:rPr>
                <w:rFonts w:ascii="Times New Roman" w:hAnsi="Times New Roman"/>
              </w:rPr>
              <w:t>Шестаков Д.А.</w:t>
            </w:r>
          </w:p>
        </w:tc>
        <w:tc>
          <w:tcPr>
            <w:tcW w:w="841" w:type="dxa"/>
          </w:tcPr>
          <w:p w:rsidR="00764EB3" w:rsidRPr="00A37AEF" w:rsidRDefault="00764EB3" w:rsidP="00D822F5">
            <w:pPr>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rPr>
                <w:rFonts w:ascii="Times New Roman" w:hAnsi="Times New Roman"/>
              </w:rPr>
            </w:pPr>
          </w:p>
        </w:tc>
        <w:tc>
          <w:tcPr>
            <w:tcW w:w="806" w:type="dxa"/>
          </w:tcPr>
          <w:p w:rsidR="00764EB3" w:rsidRPr="00A37AEF" w:rsidRDefault="00764EB3" w:rsidP="00D822F5">
            <w:pP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jc w:val="center"/>
              <w:rPr>
                <w:rFonts w:ascii="Times New Roman" w:hAnsi="Times New Roman"/>
              </w:rPr>
            </w:pPr>
            <w:r w:rsidRPr="00A37AEF">
              <w:rPr>
                <w:rFonts w:ascii="Times New Roman" w:hAnsi="Times New Roman"/>
              </w:rPr>
              <w:t xml:space="preserve"> 100%</w:t>
            </w:r>
          </w:p>
        </w:tc>
        <w:tc>
          <w:tcPr>
            <w:tcW w:w="845" w:type="dxa"/>
          </w:tcPr>
          <w:p w:rsidR="00764EB3" w:rsidRPr="00A37AEF" w:rsidRDefault="00764EB3" w:rsidP="00D822F5">
            <w:pPr>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jc w:val="center"/>
              <w:rPr>
                <w:rFonts w:ascii="Times New Roman" w:hAnsi="Times New Roman"/>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17"/>
        </w:trPr>
        <w:tc>
          <w:tcPr>
            <w:tcW w:w="1020" w:type="dxa"/>
            <w:gridSpan w:val="2"/>
            <w:vMerge/>
            <w:vAlign w:val="center"/>
          </w:tcPr>
          <w:p w:rsidR="00764EB3" w:rsidRPr="00A37AEF" w:rsidRDefault="00764EB3" w:rsidP="00D822F5">
            <w:pPr>
              <w:spacing w:after="0" w:line="240" w:lineRule="auto"/>
              <w:rPr>
                <w:rFonts w:ascii="Times New Roman" w:hAnsi="Times New Roman"/>
                <w:b/>
                <w:bCs/>
                <w:sz w:val="24"/>
                <w:szCs w:val="24"/>
              </w:rPr>
            </w:pPr>
          </w:p>
        </w:tc>
        <w:tc>
          <w:tcPr>
            <w:tcW w:w="850" w:type="dxa"/>
          </w:tcPr>
          <w:p w:rsidR="00764EB3" w:rsidRPr="00A37AEF" w:rsidRDefault="00764EB3" w:rsidP="00D822F5">
            <w:pPr>
              <w:spacing w:after="0" w:line="240" w:lineRule="auto"/>
              <w:ind w:left="-126" w:right="-79"/>
              <w:jc w:val="center"/>
              <w:rPr>
                <w:rFonts w:ascii="Times New Roman" w:hAnsi="Times New Roman"/>
              </w:rPr>
            </w:pPr>
            <w:r w:rsidRPr="00A37AEF">
              <w:rPr>
                <w:rFonts w:ascii="Times New Roman" w:hAnsi="Times New Roman"/>
              </w:rPr>
              <w:t>3е</w:t>
            </w:r>
          </w:p>
        </w:tc>
        <w:tc>
          <w:tcPr>
            <w:tcW w:w="1674"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Шестаков Д.А.</w:t>
            </w:r>
          </w:p>
        </w:tc>
        <w:tc>
          <w:tcPr>
            <w:tcW w:w="841"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rPr>
            </w:pPr>
          </w:p>
        </w:tc>
        <w:tc>
          <w:tcPr>
            <w:tcW w:w="806"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 xml:space="preserve"> 100%</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jc w:val="center"/>
              <w:rPr>
                <w:rFonts w:ascii="Times New Roman" w:hAnsi="Times New Roman"/>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455"/>
        </w:trPr>
        <w:tc>
          <w:tcPr>
            <w:tcW w:w="1020" w:type="dxa"/>
            <w:gridSpan w:val="2"/>
            <w:vMerge/>
            <w:vAlign w:val="center"/>
          </w:tcPr>
          <w:p w:rsidR="00764EB3" w:rsidRPr="00A37AEF" w:rsidRDefault="00764EB3" w:rsidP="00D822F5">
            <w:pPr>
              <w:spacing w:after="0" w:line="240" w:lineRule="auto"/>
              <w:rPr>
                <w:rFonts w:ascii="Times New Roman" w:hAnsi="Times New Roman"/>
                <w:b/>
                <w:bCs/>
                <w:sz w:val="24"/>
                <w:szCs w:val="24"/>
              </w:rPr>
            </w:pPr>
          </w:p>
        </w:tc>
        <w:tc>
          <w:tcPr>
            <w:tcW w:w="850" w:type="dxa"/>
          </w:tcPr>
          <w:p w:rsidR="00764EB3" w:rsidRPr="00A37AEF" w:rsidRDefault="00764EB3" w:rsidP="00D822F5">
            <w:pPr>
              <w:spacing w:after="0" w:line="240" w:lineRule="auto"/>
              <w:ind w:left="-126" w:right="-79"/>
              <w:jc w:val="center"/>
              <w:rPr>
                <w:rFonts w:ascii="Times New Roman" w:hAnsi="Times New Roman"/>
              </w:rPr>
            </w:pPr>
            <w:r w:rsidRPr="00A37AEF">
              <w:rPr>
                <w:rFonts w:ascii="Times New Roman" w:hAnsi="Times New Roman"/>
              </w:rPr>
              <w:t>ИТОГО</w:t>
            </w:r>
          </w:p>
        </w:tc>
        <w:tc>
          <w:tcPr>
            <w:tcW w:w="1674" w:type="dxa"/>
          </w:tcPr>
          <w:p w:rsidR="00764EB3" w:rsidRPr="00A37AEF" w:rsidRDefault="00764EB3" w:rsidP="00D822F5">
            <w:pPr>
              <w:spacing w:after="0" w:line="240" w:lineRule="auto"/>
              <w:jc w:val="center"/>
              <w:rPr>
                <w:rFonts w:ascii="Times New Roman" w:hAnsi="Times New Roman"/>
              </w:rPr>
            </w:pPr>
          </w:p>
        </w:tc>
        <w:tc>
          <w:tcPr>
            <w:tcW w:w="841"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18" w:type="dxa"/>
          </w:tcPr>
          <w:p w:rsidR="00764EB3" w:rsidRPr="00A37AEF" w:rsidRDefault="00764EB3" w:rsidP="00D822F5">
            <w:pPr>
              <w:spacing w:after="0" w:line="240" w:lineRule="auto"/>
              <w:rPr>
                <w:rFonts w:ascii="Times New Roman" w:hAnsi="Times New Roman"/>
                <w:b/>
                <w:bCs/>
              </w:rPr>
            </w:pPr>
          </w:p>
        </w:tc>
        <w:tc>
          <w:tcPr>
            <w:tcW w:w="806"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57"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 xml:space="preserve"> 94%</w:t>
            </w:r>
          </w:p>
        </w:tc>
        <w:tc>
          <w:tcPr>
            <w:tcW w:w="845"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92"/>
        </w:trPr>
        <w:tc>
          <w:tcPr>
            <w:tcW w:w="1010" w:type="dxa"/>
            <w:vMerge w:val="restart"/>
            <w:textDirection w:val="btLr"/>
            <w:vAlign w:val="center"/>
          </w:tcPr>
          <w:p w:rsidR="00764EB3" w:rsidRPr="003F599F"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sz w:val="24"/>
                <w:szCs w:val="24"/>
              </w:rPr>
            </w:pPr>
            <w:r w:rsidRPr="003F599F">
              <w:rPr>
                <w:rFonts w:ascii="Times New Roman" w:hAnsi="Times New Roman"/>
                <w:b/>
                <w:bCs/>
                <w:sz w:val="24"/>
                <w:szCs w:val="24"/>
              </w:rPr>
              <w:lastRenderedPageBreak/>
              <w:t>«Истоки»</w:t>
            </w:r>
          </w:p>
        </w:tc>
        <w:tc>
          <w:tcPr>
            <w:tcW w:w="860" w:type="dxa"/>
            <w:gridSpan w:val="2"/>
            <w:vAlign w:val="center"/>
          </w:tcPr>
          <w:p w:rsidR="00764EB3" w:rsidRPr="00A21139" w:rsidRDefault="00764EB3" w:rsidP="00D822F5">
            <w:pPr>
              <w:spacing w:after="0" w:line="256" w:lineRule="auto"/>
              <w:ind w:left="-126" w:right="-79"/>
              <w:jc w:val="center"/>
              <w:rPr>
                <w:rFonts w:ascii="Times New Roman" w:hAnsi="Times New Roman"/>
              </w:rPr>
            </w:pPr>
            <w:r w:rsidRPr="00A21139">
              <w:rPr>
                <w:rFonts w:ascii="Times New Roman" w:hAnsi="Times New Roman"/>
              </w:rPr>
              <w:t>3а</w:t>
            </w:r>
          </w:p>
        </w:tc>
        <w:tc>
          <w:tcPr>
            <w:tcW w:w="1674" w:type="dxa"/>
            <w:vAlign w:val="center"/>
          </w:tcPr>
          <w:p w:rsidR="00764EB3" w:rsidRPr="00A21139" w:rsidRDefault="00764EB3" w:rsidP="00D822F5">
            <w:pPr>
              <w:spacing w:after="0" w:line="256" w:lineRule="auto"/>
              <w:ind w:left="-57" w:right="-57"/>
              <w:rPr>
                <w:rFonts w:ascii="Times New Roman" w:hAnsi="Times New Roman"/>
              </w:rPr>
            </w:pPr>
            <w:r w:rsidRPr="00A21139">
              <w:rPr>
                <w:rFonts w:ascii="Times New Roman" w:hAnsi="Times New Roman"/>
              </w:rPr>
              <w:t>Флегантова С.Г.</w:t>
            </w:r>
          </w:p>
        </w:tc>
        <w:tc>
          <w:tcPr>
            <w:tcW w:w="841" w:type="dxa"/>
            <w:vAlign w:val="center"/>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18" w:type="dxa"/>
            <w:vAlign w:val="center"/>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jc w:val="center"/>
              <w:rPr>
                <w:rFonts w:ascii="Times New Roman" w:hAnsi="Times New Roman"/>
              </w:rPr>
            </w:pPr>
          </w:p>
        </w:tc>
        <w:tc>
          <w:tcPr>
            <w:tcW w:w="845"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restart"/>
          </w:tcPr>
          <w:p w:rsidR="00764EB3" w:rsidRDefault="00764EB3" w:rsidP="00D822F5">
            <w:pPr>
              <w:pStyle w:val="af5"/>
              <w:rPr>
                <w:rFonts w:ascii="Times New Roman" w:hAnsi="Times New Roman"/>
                <w:sz w:val="20"/>
                <w:szCs w:val="20"/>
              </w:rPr>
            </w:pPr>
            <w:r>
              <w:rPr>
                <w:rFonts w:ascii="Times New Roman" w:hAnsi="Times New Roman"/>
                <w:sz w:val="20"/>
                <w:szCs w:val="20"/>
              </w:rPr>
              <w:t>О</w:t>
            </w:r>
            <w:r w:rsidRPr="004A3B36">
              <w:rPr>
                <w:rFonts w:ascii="Times New Roman" w:hAnsi="Times New Roman"/>
                <w:sz w:val="20"/>
                <w:szCs w:val="20"/>
              </w:rPr>
              <w:t xml:space="preserve">бучающиеся </w:t>
            </w:r>
            <w:r>
              <w:rPr>
                <w:rFonts w:ascii="Times New Roman" w:hAnsi="Times New Roman"/>
                <w:sz w:val="20"/>
                <w:szCs w:val="20"/>
              </w:rPr>
              <w:t>усвоили программный материал по внеурочной деятельности «Истоки» на достаточном уровне.</w:t>
            </w:r>
          </w:p>
          <w:p w:rsidR="00764EB3" w:rsidRDefault="00764EB3" w:rsidP="00D822F5">
            <w:pPr>
              <w:pStyle w:val="af5"/>
              <w:rPr>
                <w:rFonts w:ascii="Times New Roman" w:hAnsi="Times New Roman"/>
                <w:sz w:val="20"/>
                <w:szCs w:val="20"/>
              </w:rPr>
            </w:pPr>
            <w:r>
              <w:rPr>
                <w:rFonts w:ascii="Times New Roman" w:hAnsi="Times New Roman"/>
                <w:sz w:val="20"/>
                <w:szCs w:val="20"/>
              </w:rPr>
              <w:t>Творческие п</w:t>
            </w:r>
            <w:r w:rsidRPr="00B871F2">
              <w:rPr>
                <w:rFonts w:ascii="Times New Roman" w:hAnsi="Times New Roman"/>
                <w:sz w:val="20"/>
                <w:szCs w:val="20"/>
              </w:rPr>
              <w:t>роект</w:t>
            </w:r>
            <w:r>
              <w:rPr>
                <w:rFonts w:ascii="Times New Roman" w:hAnsi="Times New Roman"/>
                <w:sz w:val="20"/>
                <w:szCs w:val="20"/>
              </w:rPr>
              <w:t xml:space="preserve">ы, представленные учащимися для прохождения промежуточной аттестации </w:t>
            </w:r>
            <w:r w:rsidRPr="00B871F2">
              <w:rPr>
                <w:rFonts w:ascii="Times New Roman" w:hAnsi="Times New Roman"/>
                <w:sz w:val="20"/>
                <w:szCs w:val="20"/>
              </w:rPr>
              <w:t>в</w:t>
            </w:r>
            <w:r>
              <w:rPr>
                <w:rFonts w:ascii="Times New Roman" w:hAnsi="Times New Roman"/>
                <w:sz w:val="20"/>
                <w:szCs w:val="20"/>
              </w:rPr>
              <w:t xml:space="preserve"> большинстве были</w:t>
            </w:r>
            <w:r w:rsidRPr="00B871F2">
              <w:rPr>
                <w:rFonts w:ascii="Times New Roman" w:hAnsi="Times New Roman"/>
                <w:sz w:val="20"/>
                <w:szCs w:val="20"/>
              </w:rPr>
              <w:t xml:space="preserve"> выполнен</w:t>
            </w:r>
            <w:r>
              <w:rPr>
                <w:rFonts w:ascii="Times New Roman" w:hAnsi="Times New Roman"/>
                <w:sz w:val="20"/>
                <w:szCs w:val="20"/>
              </w:rPr>
              <w:t>ы</w:t>
            </w:r>
            <w:r w:rsidRPr="00B871F2">
              <w:rPr>
                <w:rFonts w:ascii="Times New Roman" w:hAnsi="Times New Roman"/>
                <w:sz w:val="20"/>
                <w:szCs w:val="20"/>
              </w:rPr>
              <w:t xml:space="preserve"> в соответствии с </w:t>
            </w:r>
            <w:r>
              <w:rPr>
                <w:rFonts w:ascii="Times New Roman" w:hAnsi="Times New Roman"/>
                <w:sz w:val="20"/>
                <w:szCs w:val="20"/>
              </w:rPr>
              <w:t>требованиями к данному виду работы.</w:t>
            </w:r>
          </w:p>
          <w:p w:rsidR="00764EB3" w:rsidRPr="00EF20F5" w:rsidRDefault="00764EB3" w:rsidP="00A37AEF">
            <w:pPr>
              <w:pStyle w:val="af5"/>
              <w:rPr>
                <w:rFonts w:ascii="Times New Roman" w:hAnsi="Times New Roman"/>
                <w:sz w:val="20"/>
                <w:szCs w:val="20"/>
              </w:rPr>
            </w:pPr>
            <w:r w:rsidRPr="008F0FB2">
              <w:rPr>
                <w:rFonts w:ascii="Times New Roman" w:hAnsi="Times New Roman"/>
                <w:sz w:val="20"/>
                <w:szCs w:val="20"/>
              </w:rPr>
              <w:t>Продемонстрированы навыки оформления проектной работы и пояснительной записки, а также подготовки простой презентации</w:t>
            </w:r>
            <w:r>
              <w:rPr>
                <w:rFonts w:ascii="Times New Roman" w:hAnsi="Times New Roman"/>
                <w:sz w:val="20"/>
                <w:szCs w:val="20"/>
              </w:rPr>
              <w:t>.</w:t>
            </w:r>
          </w:p>
        </w:tc>
        <w:tc>
          <w:tcPr>
            <w:tcW w:w="3539" w:type="dxa"/>
            <w:vMerge w:val="restart"/>
          </w:tcPr>
          <w:p w:rsidR="00764EB3" w:rsidRPr="004A3B36"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4A3B36">
              <w:rPr>
                <w:rFonts w:ascii="Times New Roman" w:hAnsi="Times New Roman"/>
              </w:rPr>
              <w:t xml:space="preserve">Продолжать </w:t>
            </w:r>
            <w:r>
              <w:rPr>
                <w:rFonts w:ascii="Times New Roman" w:hAnsi="Times New Roman"/>
              </w:rPr>
              <w:t xml:space="preserve">отрабатывать </w:t>
            </w:r>
            <w:r w:rsidRPr="004A3B36">
              <w:rPr>
                <w:rFonts w:ascii="Times New Roman" w:hAnsi="Times New Roman"/>
              </w:rPr>
              <w:t>на</w:t>
            </w:r>
            <w:r>
              <w:rPr>
                <w:rFonts w:ascii="Times New Roman" w:hAnsi="Times New Roman"/>
              </w:rPr>
              <w:t>выки обучающихся по темам курса, последовательного изложения и структуры творческого проекта.</w:t>
            </w:r>
          </w:p>
          <w:p w:rsidR="00764EB3" w:rsidRPr="00EF20F5" w:rsidRDefault="00764EB3" w:rsidP="00D822F5">
            <w:pPr>
              <w:widowControl w:val="0"/>
              <w:spacing w:after="0" w:line="274" w:lineRule="exact"/>
              <w:rPr>
                <w:rFonts w:ascii="Times New Roman" w:hAnsi="Times New Roman"/>
              </w:rPr>
            </w:pPr>
          </w:p>
        </w:tc>
      </w:tr>
      <w:tr w:rsidR="00764EB3" w:rsidRPr="00C70CA9" w:rsidTr="00D822F5">
        <w:trPr>
          <w:trHeight w:val="274"/>
        </w:trPr>
        <w:tc>
          <w:tcPr>
            <w:tcW w:w="1010" w:type="dxa"/>
            <w:vMerge/>
            <w:vAlign w:val="center"/>
          </w:tcPr>
          <w:p w:rsidR="00764EB3" w:rsidRPr="003F599F" w:rsidRDefault="00764EB3" w:rsidP="00D822F5">
            <w:pPr>
              <w:spacing w:after="0" w:line="240" w:lineRule="auto"/>
              <w:rPr>
                <w:rFonts w:ascii="Times New Roman" w:hAnsi="Times New Roman"/>
                <w:b/>
                <w:bCs/>
                <w:sz w:val="24"/>
                <w:szCs w:val="24"/>
              </w:rPr>
            </w:pPr>
          </w:p>
        </w:tc>
        <w:tc>
          <w:tcPr>
            <w:tcW w:w="860" w:type="dxa"/>
            <w:gridSpan w:val="2"/>
          </w:tcPr>
          <w:p w:rsidR="00764EB3" w:rsidRPr="006E542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6E542F">
              <w:rPr>
                <w:rFonts w:ascii="Times New Roman" w:hAnsi="Times New Roman"/>
              </w:rPr>
              <w:t>3б</w:t>
            </w:r>
          </w:p>
        </w:tc>
        <w:tc>
          <w:tcPr>
            <w:tcW w:w="1674" w:type="dxa"/>
          </w:tcPr>
          <w:p w:rsidR="00764EB3" w:rsidRPr="006E542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6E542F">
              <w:rPr>
                <w:rFonts w:ascii="Times New Roman" w:hAnsi="Times New Roman"/>
              </w:rPr>
              <w:t>ШекуноваТ.В.</w:t>
            </w:r>
          </w:p>
        </w:tc>
        <w:tc>
          <w:tcPr>
            <w:tcW w:w="841" w:type="dxa"/>
            <w:vAlign w:val="center"/>
          </w:tcPr>
          <w:p w:rsidR="00764EB3" w:rsidRPr="00EF20F5" w:rsidRDefault="00764EB3" w:rsidP="00D822F5">
            <w:pPr>
              <w:spacing w:after="0" w:line="256" w:lineRule="auto"/>
              <w:rPr>
                <w:rFonts w:ascii="Times New Roman" w:hAnsi="Times New Roman"/>
              </w:rPr>
            </w:pPr>
            <w:r w:rsidRPr="00EF20F5">
              <w:rPr>
                <w:rFonts w:ascii="Times New Roman" w:hAnsi="Times New Roman"/>
              </w:rPr>
              <w:t>100</w:t>
            </w:r>
            <w:r>
              <w:rPr>
                <w:rFonts w:ascii="Times New Roman" w:hAnsi="Times New Roman"/>
              </w:rPr>
              <w:t>%</w:t>
            </w:r>
          </w:p>
        </w:tc>
        <w:tc>
          <w:tcPr>
            <w:tcW w:w="718" w:type="dxa"/>
          </w:tcPr>
          <w:p w:rsidR="00764EB3" w:rsidRPr="00EF20F5" w:rsidRDefault="00764EB3" w:rsidP="00D822F5">
            <w:pPr>
              <w:spacing w:after="0" w:line="256" w:lineRule="auto"/>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209"/>
        </w:trPr>
        <w:tc>
          <w:tcPr>
            <w:tcW w:w="1010" w:type="dxa"/>
            <w:vMerge/>
            <w:vAlign w:val="center"/>
          </w:tcPr>
          <w:p w:rsidR="00764EB3" w:rsidRPr="003F599F" w:rsidRDefault="00764EB3" w:rsidP="00D822F5">
            <w:pPr>
              <w:spacing w:after="0" w:line="240" w:lineRule="auto"/>
              <w:rPr>
                <w:rFonts w:ascii="Times New Roman" w:hAnsi="Times New Roman"/>
                <w:b/>
                <w:bCs/>
                <w:sz w:val="24"/>
                <w:szCs w:val="24"/>
              </w:rPr>
            </w:pPr>
          </w:p>
        </w:tc>
        <w:tc>
          <w:tcPr>
            <w:tcW w:w="860" w:type="dxa"/>
            <w:gridSpan w:val="2"/>
            <w:vAlign w:val="center"/>
          </w:tcPr>
          <w:p w:rsidR="00764EB3" w:rsidRPr="00982705" w:rsidRDefault="00764EB3" w:rsidP="00D822F5">
            <w:pPr>
              <w:spacing w:after="0" w:line="256" w:lineRule="auto"/>
              <w:ind w:left="-126" w:right="-79"/>
              <w:jc w:val="center"/>
              <w:rPr>
                <w:rFonts w:ascii="Times New Roman" w:hAnsi="Times New Roman"/>
              </w:rPr>
            </w:pPr>
            <w:r w:rsidRPr="00982705">
              <w:rPr>
                <w:rFonts w:ascii="Times New Roman" w:hAnsi="Times New Roman"/>
              </w:rPr>
              <w:t>3в</w:t>
            </w:r>
          </w:p>
        </w:tc>
        <w:tc>
          <w:tcPr>
            <w:tcW w:w="1674" w:type="dxa"/>
          </w:tcPr>
          <w:p w:rsidR="00764EB3" w:rsidRPr="00982705" w:rsidRDefault="00764EB3" w:rsidP="00D822F5">
            <w:pPr>
              <w:spacing w:after="0" w:line="256" w:lineRule="auto"/>
              <w:ind w:left="-57" w:right="-57"/>
              <w:rPr>
                <w:rFonts w:ascii="Times New Roman" w:hAnsi="Times New Roman"/>
              </w:rPr>
            </w:pPr>
            <w:r>
              <w:rPr>
                <w:rFonts w:ascii="Times New Roman" w:hAnsi="Times New Roman"/>
              </w:rPr>
              <w:t>Мачитова Л.А.</w:t>
            </w:r>
          </w:p>
        </w:tc>
        <w:tc>
          <w:tcPr>
            <w:tcW w:w="841" w:type="dxa"/>
            <w:vAlign w:val="center"/>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18" w:type="dxa"/>
            <w:vAlign w:val="center"/>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70"/>
        </w:trPr>
        <w:tc>
          <w:tcPr>
            <w:tcW w:w="1010" w:type="dxa"/>
            <w:vMerge/>
            <w:vAlign w:val="center"/>
          </w:tcPr>
          <w:p w:rsidR="00764EB3" w:rsidRPr="003F599F" w:rsidRDefault="00764EB3" w:rsidP="00D822F5">
            <w:pPr>
              <w:spacing w:after="0" w:line="240" w:lineRule="auto"/>
              <w:rPr>
                <w:rFonts w:ascii="Times New Roman" w:hAnsi="Times New Roman"/>
                <w:b/>
                <w:bCs/>
                <w:sz w:val="24"/>
                <w:szCs w:val="24"/>
              </w:rPr>
            </w:pPr>
          </w:p>
        </w:tc>
        <w:tc>
          <w:tcPr>
            <w:tcW w:w="860" w:type="dxa"/>
            <w:gridSpan w:val="2"/>
          </w:tcPr>
          <w:p w:rsidR="00764EB3" w:rsidRPr="00FD061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FD061F">
              <w:rPr>
                <w:rFonts w:ascii="Times New Roman" w:hAnsi="Times New Roman"/>
              </w:rPr>
              <w:t>3г</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FD061F">
              <w:rPr>
                <w:rFonts w:ascii="Times New Roman" w:hAnsi="Times New Roman"/>
              </w:rPr>
              <w:t>Щербакова Е. Ю.</w:t>
            </w:r>
          </w:p>
        </w:tc>
        <w:tc>
          <w:tcPr>
            <w:tcW w:w="841" w:type="dxa"/>
            <w:vAlign w:val="center"/>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18" w:type="dxa"/>
            <w:vAlign w:val="center"/>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70"/>
        </w:trPr>
        <w:tc>
          <w:tcPr>
            <w:tcW w:w="1010" w:type="dxa"/>
            <w:vMerge/>
            <w:vAlign w:val="center"/>
          </w:tcPr>
          <w:p w:rsidR="00764EB3" w:rsidRPr="003F599F" w:rsidRDefault="00764EB3" w:rsidP="00D822F5">
            <w:pPr>
              <w:spacing w:after="0" w:line="240" w:lineRule="auto"/>
              <w:rPr>
                <w:rFonts w:ascii="Times New Roman" w:hAnsi="Times New Roman"/>
                <w:b/>
                <w:bCs/>
                <w:sz w:val="24"/>
                <w:szCs w:val="24"/>
              </w:rPr>
            </w:pPr>
          </w:p>
        </w:tc>
        <w:tc>
          <w:tcPr>
            <w:tcW w:w="860" w:type="dxa"/>
            <w:gridSpan w:val="2"/>
          </w:tcPr>
          <w:p w:rsidR="00764EB3" w:rsidRPr="00FD061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Pr>
                <w:rFonts w:ascii="Times New Roman" w:hAnsi="Times New Roman"/>
              </w:rPr>
              <w:t>3д</w:t>
            </w:r>
          </w:p>
        </w:tc>
        <w:tc>
          <w:tcPr>
            <w:tcW w:w="1674" w:type="dxa"/>
          </w:tcPr>
          <w:p w:rsidR="00764EB3" w:rsidRPr="00992F70"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992F70">
              <w:rPr>
                <w:rFonts w:ascii="Times New Roman" w:hAnsi="Times New Roman"/>
              </w:rPr>
              <w:t>Белошицкая С.Н</w:t>
            </w:r>
          </w:p>
        </w:tc>
        <w:tc>
          <w:tcPr>
            <w:tcW w:w="841" w:type="dxa"/>
            <w:vAlign w:val="center"/>
          </w:tcPr>
          <w:p w:rsidR="00764EB3" w:rsidRPr="00992F70" w:rsidRDefault="00764EB3" w:rsidP="00D822F5">
            <w:pPr>
              <w:spacing w:after="0" w:line="256" w:lineRule="auto"/>
              <w:rPr>
                <w:rFonts w:ascii="Times New Roman" w:hAnsi="Times New Roman"/>
              </w:rPr>
            </w:pPr>
            <w:r w:rsidRPr="00992F70">
              <w:rPr>
                <w:rFonts w:ascii="Times New Roman" w:hAnsi="Times New Roman"/>
              </w:rPr>
              <w:t>100</w:t>
            </w:r>
            <w:r>
              <w:rPr>
                <w:rFonts w:ascii="Times New Roman" w:hAnsi="Times New Roman"/>
              </w:rPr>
              <w:t>%</w:t>
            </w:r>
          </w:p>
        </w:tc>
        <w:tc>
          <w:tcPr>
            <w:tcW w:w="718" w:type="dxa"/>
          </w:tcPr>
          <w:p w:rsidR="00764EB3" w:rsidRPr="00EF20F5" w:rsidRDefault="00764EB3" w:rsidP="00D822F5">
            <w:pPr>
              <w:spacing w:after="0" w:line="256" w:lineRule="auto"/>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tcPr>
          <w:p w:rsidR="00764EB3" w:rsidRPr="00EF20F5" w:rsidRDefault="00764EB3" w:rsidP="00D822F5">
            <w:pPr>
              <w:spacing w:after="0" w:line="256" w:lineRule="auto"/>
              <w:jc w:val="center"/>
              <w:rPr>
                <w:rFonts w:ascii="Times New Roman" w:hAnsi="Times New Roman"/>
                <w:b/>
                <w:bCs/>
              </w:rPr>
            </w:pP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81"/>
        </w:trPr>
        <w:tc>
          <w:tcPr>
            <w:tcW w:w="1010" w:type="dxa"/>
            <w:vMerge/>
            <w:vAlign w:val="center"/>
          </w:tcPr>
          <w:p w:rsidR="00764EB3" w:rsidRPr="003F599F" w:rsidRDefault="00764EB3" w:rsidP="00D822F5">
            <w:pPr>
              <w:spacing w:after="0" w:line="240" w:lineRule="auto"/>
              <w:rPr>
                <w:rFonts w:ascii="Times New Roman" w:hAnsi="Times New Roman"/>
                <w:b/>
                <w:bCs/>
                <w:sz w:val="24"/>
                <w:szCs w:val="24"/>
              </w:rPr>
            </w:pPr>
          </w:p>
        </w:tc>
        <w:tc>
          <w:tcPr>
            <w:tcW w:w="860" w:type="dxa"/>
            <w:gridSpan w:val="2"/>
            <w:vAlign w:val="center"/>
          </w:tcPr>
          <w:p w:rsidR="00764EB3" w:rsidRPr="00827336" w:rsidRDefault="00764EB3" w:rsidP="00D822F5">
            <w:pPr>
              <w:spacing w:after="0" w:line="256" w:lineRule="auto"/>
              <w:ind w:left="-126" w:right="-79"/>
              <w:jc w:val="center"/>
              <w:rPr>
                <w:rFonts w:ascii="Times New Roman" w:hAnsi="Times New Roman"/>
              </w:rPr>
            </w:pPr>
            <w:r w:rsidRPr="00827336">
              <w:rPr>
                <w:rFonts w:ascii="Times New Roman" w:hAnsi="Times New Roman"/>
              </w:rPr>
              <w:t>3е</w:t>
            </w:r>
          </w:p>
        </w:tc>
        <w:tc>
          <w:tcPr>
            <w:tcW w:w="1674" w:type="dxa"/>
            <w:vAlign w:val="center"/>
          </w:tcPr>
          <w:p w:rsidR="00764EB3" w:rsidRPr="00827336" w:rsidRDefault="00764EB3" w:rsidP="00D822F5">
            <w:pPr>
              <w:spacing w:after="0" w:line="256" w:lineRule="auto"/>
              <w:ind w:left="-57" w:right="-57"/>
              <w:rPr>
                <w:rFonts w:ascii="Times New Roman" w:hAnsi="Times New Roman"/>
              </w:rPr>
            </w:pPr>
            <w:r w:rsidRPr="00827336">
              <w:rPr>
                <w:rFonts w:ascii="Times New Roman" w:hAnsi="Times New Roman"/>
              </w:rPr>
              <w:t>Здебская М.В.</w:t>
            </w:r>
          </w:p>
        </w:tc>
        <w:tc>
          <w:tcPr>
            <w:tcW w:w="841" w:type="dxa"/>
            <w:vAlign w:val="center"/>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r w:rsidRPr="00EF20F5">
              <w:rPr>
                <w:rFonts w:ascii="Times New Roman" w:hAnsi="Times New Roman"/>
              </w:rPr>
              <w:t>100%</w:t>
            </w:r>
          </w:p>
        </w:tc>
        <w:tc>
          <w:tcPr>
            <w:tcW w:w="718" w:type="dxa"/>
            <w:vAlign w:val="center"/>
          </w:tcPr>
          <w:p w:rsidR="00764EB3" w:rsidRPr="00EF20F5" w:rsidRDefault="00764EB3" w:rsidP="00D822F5">
            <w:pPr>
              <w:overflowPunct w:val="0"/>
              <w:autoSpaceDE w:val="0"/>
              <w:autoSpaceDN w:val="0"/>
              <w:adjustRightInd w:val="0"/>
              <w:spacing w:after="0" w:line="240" w:lineRule="auto"/>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jc w:val="center"/>
              <w:rPr>
                <w:rFonts w:ascii="Times New Roman" w:hAnsi="Times New Roman"/>
              </w:rPr>
            </w:pPr>
          </w:p>
        </w:tc>
        <w:tc>
          <w:tcPr>
            <w:tcW w:w="845"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505"/>
        </w:trPr>
        <w:tc>
          <w:tcPr>
            <w:tcW w:w="1010" w:type="dxa"/>
            <w:vMerge/>
            <w:vAlign w:val="center"/>
          </w:tcPr>
          <w:p w:rsidR="00764EB3" w:rsidRPr="003F599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b/>
                <w:bCs/>
              </w:rPr>
            </w:pPr>
            <w:r w:rsidRPr="00A37AEF">
              <w:rPr>
                <w:rFonts w:ascii="Times New Roman" w:hAnsi="Times New Roman"/>
                <w:b/>
                <w:bCs/>
              </w:rPr>
              <w:t>Итого</w:t>
            </w:r>
          </w:p>
        </w:tc>
        <w:tc>
          <w:tcPr>
            <w:tcW w:w="1674" w:type="dxa"/>
          </w:tcPr>
          <w:p w:rsidR="00764EB3" w:rsidRPr="00A37AEF" w:rsidRDefault="00764EB3" w:rsidP="00D822F5">
            <w:pPr>
              <w:overflowPunct w:val="0"/>
              <w:autoSpaceDE w:val="0"/>
              <w:autoSpaceDN w:val="0"/>
              <w:adjustRightInd w:val="0"/>
              <w:spacing w:after="0" w:line="240" w:lineRule="auto"/>
              <w:ind w:left="-57" w:right="-57"/>
              <w:jc w:val="center"/>
              <w:textAlignment w:val="baseline"/>
              <w:rPr>
                <w:rFonts w:ascii="Times New Roman" w:hAnsi="Times New Roman"/>
                <w:b/>
                <w:bCs/>
              </w:rPr>
            </w:pP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33" w:type="dxa"/>
            <w:vAlign w:val="center"/>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276"/>
        </w:trPr>
        <w:tc>
          <w:tcPr>
            <w:tcW w:w="1010" w:type="dxa"/>
            <w:vMerge w:val="restart"/>
            <w:textDirection w:val="btLr"/>
            <w:vAlign w:val="center"/>
          </w:tcPr>
          <w:p w:rsidR="00764EB3" w:rsidRPr="003F599F"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sz w:val="24"/>
                <w:szCs w:val="24"/>
              </w:rPr>
            </w:pPr>
            <w:r w:rsidRPr="003F599F">
              <w:rPr>
                <w:rFonts w:ascii="Times New Roman" w:hAnsi="Times New Roman"/>
                <w:b/>
                <w:bCs/>
                <w:sz w:val="24"/>
                <w:szCs w:val="24"/>
              </w:rPr>
              <w:t>Умники и умницы</w:t>
            </w:r>
          </w:p>
        </w:tc>
        <w:tc>
          <w:tcPr>
            <w:tcW w:w="860" w:type="dxa"/>
            <w:gridSpan w:val="2"/>
          </w:tcPr>
          <w:p w:rsidR="00764EB3" w:rsidRPr="00A37AEF" w:rsidRDefault="00764EB3" w:rsidP="00D822F5">
            <w:pPr>
              <w:spacing w:after="0" w:line="256" w:lineRule="auto"/>
              <w:ind w:left="-126" w:right="-79"/>
              <w:jc w:val="center"/>
              <w:rPr>
                <w:rFonts w:ascii="Times New Roman" w:hAnsi="Times New Roman"/>
              </w:rPr>
            </w:pPr>
            <w:r w:rsidRPr="00A37AEF">
              <w:rPr>
                <w:rFonts w:ascii="Times New Roman" w:hAnsi="Times New Roman"/>
              </w:rPr>
              <w:t>3а</w:t>
            </w:r>
          </w:p>
        </w:tc>
        <w:tc>
          <w:tcPr>
            <w:tcW w:w="1674" w:type="dxa"/>
          </w:tcPr>
          <w:p w:rsidR="00764EB3" w:rsidRPr="00A37AEF" w:rsidRDefault="00764EB3" w:rsidP="00D822F5">
            <w:pPr>
              <w:spacing w:after="0" w:line="256" w:lineRule="auto"/>
              <w:ind w:left="-57" w:right="-57"/>
              <w:rPr>
                <w:rFonts w:ascii="Times New Roman" w:hAnsi="Times New Roman"/>
              </w:rPr>
            </w:pPr>
            <w:r w:rsidRPr="00A37AEF">
              <w:rPr>
                <w:rFonts w:ascii="Times New Roman" w:hAnsi="Times New Roman"/>
              </w:rPr>
              <w:t>Флегантова С.Г.</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restart"/>
          </w:tcPr>
          <w:p w:rsidR="00764EB3" w:rsidRDefault="00764EB3" w:rsidP="00D822F5">
            <w:pPr>
              <w:pStyle w:val="af5"/>
              <w:rPr>
                <w:rFonts w:ascii="Times New Roman" w:hAnsi="Times New Roman"/>
                <w:sz w:val="20"/>
                <w:szCs w:val="20"/>
              </w:rPr>
            </w:pPr>
            <w:r w:rsidRPr="00EE4C53">
              <w:rPr>
                <w:rFonts w:ascii="Times New Roman" w:hAnsi="Times New Roman"/>
                <w:sz w:val="20"/>
                <w:szCs w:val="20"/>
              </w:rPr>
              <w:t>Анализ про</w:t>
            </w:r>
            <w:r>
              <w:rPr>
                <w:rFonts w:ascii="Times New Roman" w:hAnsi="Times New Roman"/>
                <w:sz w:val="20"/>
                <w:szCs w:val="20"/>
              </w:rPr>
              <w:t xml:space="preserve">межуточной аттестации показал, </w:t>
            </w:r>
            <w:r w:rsidRPr="00EE4C53">
              <w:rPr>
                <w:rFonts w:ascii="Times New Roman" w:hAnsi="Times New Roman"/>
                <w:sz w:val="20"/>
                <w:szCs w:val="20"/>
              </w:rPr>
              <w:t xml:space="preserve">что </w:t>
            </w:r>
            <w:r>
              <w:rPr>
                <w:rFonts w:ascii="Times New Roman" w:hAnsi="Times New Roman"/>
                <w:sz w:val="20"/>
                <w:szCs w:val="20"/>
              </w:rPr>
              <w:t>творческие п</w:t>
            </w:r>
            <w:r w:rsidRPr="00B871F2">
              <w:rPr>
                <w:rFonts w:ascii="Times New Roman" w:hAnsi="Times New Roman"/>
                <w:sz w:val="20"/>
                <w:szCs w:val="20"/>
              </w:rPr>
              <w:t>роект</w:t>
            </w:r>
            <w:r>
              <w:rPr>
                <w:rFonts w:ascii="Times New Roman" w:hAnsi="Times New Roman"/>
                <w:sz w:val="20"/>
                <w:szCs w:val="20"/>
              </w:rPr>
              <w:t xml:space="preserve">ы, представленные учащимися </w:t>
            </w:r>
            <w:r w:rsidRPr="00B871F2">
              <w:rPr>
                <w:rFonts w:ascii="Times New Roman" w:hAnsi="Times New Roman"/>
                <w:sz w:val="20"/>
                <w:szCs w:val="20"/>
              </w:rPr>
              <w:t>в</w:t>
            </w:r>
            <w:r>
              <w:rPr>
                <w:rFonts w:ascii="Times New Roman" w:hAnsi="Times New Roman"/>
                <w:sz w:val="20"/>
                <w:szCs w:val="20"/>
              </w:rPr>
              <w:t xml:space="preserve"> большинстве были</w:t>
            </w:r>
            <w:r w:rsidRPr="00B871F2">
              <w:rPr>
                <w:rFonts w:ascii="Times New Roman" w:hAnsi="Times New Roman"/>
                <w:sz w:val="20"/>
                <w:szCs w:val="20"/>
              </w:rPr>
              <w:t xml:space="preserve"> выполнен</w:t>
            </w:r>
            <w:r>
              <w:rPr>
                <w:rFonts w:ascii="Times New Roman" w:hAnsi="Times New Roman"/>
                <w:sz w:val="20"/>
                <w:szCs w:val="20"/>
              </w:rPr>
              <w:t>ы</w:t>
            </w:r>
            <w:r w:rsidRPr="00B871F2">
              <w:rPr>
                <w:rFonts w:ascii="Times New Roman" w:hAnsi="Times New Roman"/>
                <w:sz w:val="20"/>
                <w:szCs w:val="20"/>
              </w:rPr>
              <w:t xml:space="preserve"> в соответствии с </w:t>
            </w:r>
            <w:r>
              <w:rPr>
                <w:rFonts w:ascii="Times New Roman" w:hAnsi="Times New Roman"/>
                <w:sz w:val="20"/>
                <w:szCs w:val="20"/>
              </w:rPr>
              <w:t>требованиями к данному виду работы.</w:t>
            </w:r>
          </w:p>
          <w:p w:rsidR="00764EB3" w:rsidRPr="004A3B36" w:rsidRDefault="00764EB3" w:rsidP="00D822F5">
            <w:pPr>
              <w:pStyle w:val="af5"/>
              <w:rPr>
                <w:rFonts w:ascii="Times New Roman" w:hAnsi="Times New Roman"/>
                <w:sz w:val="20"/>
                <w:szCs w:val="20"/>
              </w:rPr>
            </w:pPr>
            <w:r w:rsidRPr="004A3B36">
              <w:rPr>
                <w:rFonts w:ascii="Times New Roman" w:hAnsi="Times New Roman"/>
                <w:sz w:val="20"/>
                <w:szCs w:val="20"/>
              </w:rPr>
              <w:t xml:space="preserve">Положительные результаты: </w:t>
            </w:r>
          </w:p>
          <w:p w:rsidR="00764EB3" w:rsidRDefault="00764EB3" w:rsidP="00D822F5">
            <w:pPr>
              <w:pStyle w:val="af5"/>
              <w:rPr>
                <w:rFonts w:ascii="Times New Roman" w:hAnsi="Times New Roman"/>
                <w:sz w:val="20"/>
                <w:szCs w:val="20"/>
              </w:rPr>
            </w:pPr>
            <w:r>
              <w:rPr>
                <w:rFonts w:ascii="Times New Roman" w:hAnsi="Times New Roman"/>
                <w:sz w:val="20"/>
                <w:szCs w:val="20"/>
              </w:rPr>
              <w:t>-работы</w:t>
            </w:r>
            <w:r w:rsidRPr="00EE4C53">
              <w:rPr>
                <w:rFonts w:ascii="Times New Roman" w:hAnsi="Times New Roman"/>
                <w:sz w:val="20"/>
                <w:szCs w:val="20"/>
              </w:rPr>
              <w:t xml:space="preserve"> в целом свидетельствует о способности самостоятельно ставить проблему и находить пути её решения;</w:t>
            </w:r>
          </w:p>
          <w:p w:rsidR="00764EB3" w:rsidRDefault="00764EB3" w:rsidP="00D822F5">
            <w:pPr>
              <w:pStyle w:val="af5"/>
              <w:rPr>
                <w:rFonts w:ascii="Times New Roman" w:hAnsi="Times New Roman"/>
                <w:sz w:val="20"/>
                <w:szCs w:val="20"/>
              </w:rPr>
            </w:pPr>
            <w:r>
              <w:rPr>
                <w:rFonts w:ascii="Times New Roman" w:hAnsi="Times New Roman"/>
                <w:sz w:val="20"/>
                <w:szCs w:val="20"/>
              </w:rPr>
              <w:t>-</w:t>
            </w:r>
            <w:r w:rsidRPr="00EE4C53">
              <w:rPr>
                <w:rFonts w:ascii="Times New Roman" w:hAnsi="Times New Roman"/>
                <w:sz w:val="20"/>
                <w:szCs w:val="20"/>
              </w:rPr>
              <w:t>продемонстрировано свободное владение логическими операциями, навыками критического мышления, умение самостоятельно мыслить</w:t>
            </w:r>
            <w:r>
              <w:rPr>
                <w:rFonts w:ascii="Times New Roman" w:hAnsi="Times New Roman"/>
                <w:sz w:val="20"/>
                <w:szCs w:val="20"/>
              </w:rPr>
              <w:t>;</w:t>
            </w:r>
          </w:p>
          <w:p w:rsidR="00764EB3" w:rsidRDefault="00764EB3" w:rsidP="00D822F5">
            <w:pPr>
              <w:pStyle w:val="af5"/>
              <w:rPr>
                <w:rFonts w:ascii="Times New Roman" w:hAnsi="Times New Roman"/>
                <w:sz w:val="20"/>
                <w:szCs w:val="20"/>
              </w:rPr>
            </w:pPr>
            <w:r w:rsidRPr="00EE4C53">
              <w:rPr>
                <w:rFonts w:ascii="Times New Roman" w:hAnsi="Times New Roman"/>
                <w:sz w:val="20"/>
                <w:szCs w:val="20"/>
              </w:rPr>
              <w:t>- сформированы навыки оформления проектно</w:t>
            </w:r>
            <w:r>
              <w:rPr>
                <w:rFonts w:ascii="Times New Roman" w:hAnsi="Times New Roman"/>
                <w:sz w:val="20"/>
                <w:szCs w:val="20"/>
              </w:rPr>
              <w:t>й работы;</w:t>
            </w:r>
          </w:p>
          <w:p w:rsidR="00764EB3" w:rsidRPr="004A3B36" w:rsidRDefault="00764EB3" w:rsidP="00D822F5">
            <w:pPr>
              <w:pStyle w:val="af5"/>
              <w:rPr>
                <w:rFonts w:ascii="Times New Roman" w:hAnsi="Times New Roman"/>
                <w:sz w:val="20"/>
                <w:szCs w:val="20"/>
              </w:rPr>
            </w:pPr>
            <w:r w:rsidRPr="00EE4C53">
              <w:rPr>
                <w:rFonts w:ascii="Times New Roman" w:hAnsi="Times New Roman"/>
                <w:sz w:val="20"/>
                <w:szCs w:val="20"/>
              </w:rPr>
              <w:t>Обучающиеся усвоили программный материал п</w:t>
            </w:r>
            <w:r>
              <w:rPr>
                <w:rFonts w:ascii="Times New Roman" w:hAnsi="Times New Roman"/>
                <w:sz w:val="20"/>
                <w:szCs w:val="20"/>
              </w:rPr>
              <w:t xml:space="preserve">о </w:t>
            </w:r>
            <w:r w:rsidRPr="00EE4C53">
              <w:rPr>
                <w:rFonts w:ascii="Times New Roman" w:hAnsi="Times New Roman"/>
                <w:sz w:val="20"/>
                <w:szCs w:val="20"/>
              </w:rPr>
              <w:t>внеурочной</w:t>
            </w:r>
            <w:r>
              <w:rPr>
                <w:rFonts w:ascii="Times New Roman" w:hAnsi="Times New Roman"/>
                <w:sz w:val="20"/>
                <w:szCs w:val="20"/>
              </w:rPr>
              <w:t xml:space="preserve"> деятельности «Умники и умницы» на достаточном уровне.</w:t>
            </w:r>
          </w:p>
        </w:tc>
        <w:tc>
          <w:tcPr>
            <w:tcW w:w="3539" w:type="dxa"/>
            <w:vMerge w:val="restart"/>
          </w:tcPr>
          <w:p w:rsidR="00764EB3" w:rsidRPr="00F96CEE" w:rsidRDefault="00764EB3" w:rsidP="00D822F5">
            <w:pPr>
              <w:pStyle w:val="26"/>
              <w:shd w:val="clear" w:color="auto" w:fill="auto"/>
              <w:spacing w:before="0" w:line="274" w:lineRule="exact"/>
              <w:ind w:firstLine="0"/>
              <w:jc w:val="left"/>
              <w:rPr>
                <w:rFonts w:ascii="Times New Roman" w:hAnsi="Times New Roman"/>
                <w:sz w:val="20"/>
                <w:szCs w:val="26"/>
                <w:lang w:eastAsia="ja-JP"/>
              </w:rPr>
            </w:pPr>
            <w:r w:rsidRPr="00F96CEE">
              <w:rPr>
                <w:rFonts w:ascii="Times New Roman" w:hAnsi="Times New Roman"/>
                <w:sz w:val="20"/>
                <w:szCs w:val="26"/>
                <w:lang w:eastAsia="ja-JP"/>
              </w:rPr>
              <w:t xml:space="preserve">Продолжать отрабатывать умения и навыки обучающихся по основным темам «Умники и умницы» в следующем учебном году: развитие логического мышления, памяти, тренировки внимания. </w:t>
            </w:r>
          </w:p>
          <w:p w:rsidR="00764EB3" w:rsidRPr="00F96CEE" w:rsidRDefault="00764EB3" w:rsidP="00D822F5">
            <w:pPr>
              <w:pStyle w:val="26"/>
              <w:shd w:val="clear" w:color="auto" w:fill="auto"/>
              <w:spacing w:before="0" w:line="274" w:lineRule="exact"/>
              <w:ind w:firstLine="0"/>
              <w:jc w:val="left"/>
              <w:rPr>
                <w:rFonts w:cs="Calibri"/>
                <w:sz w:val="20"/>
                <w:szCs w:val="26"/>
                <w:lang w:eastAsia="ja-JP"/>
              </w:rPr>
            </w:pPr>
          </w:p>
        </w:tc>
      </w:tr>
      <w:tr w:rsidR="00764EB3" w:rsidRPr="00C70CA9" w:rsidTr="00D822F5">
        <w:trPr>
          <w:trHeight w:val="274"/>
        </w:trPr>
        <w:tc>
          <w:tcPr>
            <w:tcW w:w="1010" w:type="dxa"/>
            <w:vMerge/>
            <w:vAlign w:val="center"/>
          </w:tcPr>
          <w:p w:rsidR="00764EB3" w:rsidRPr="003F599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A37AEF">
              <w:rPr>
                <w:rFonts w:ascii="Times New Roman" w:hAnsi="Times New Roman"/>
              </w:rPr>
              <w:t>3б</w:t>
            </w:r>
          </w:p>
        </w:tc>
        <w:tc>
          <w:tcPr>
            <w:tcW w:w="1674"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ШекуноваТ.В.</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236"/>
        </w:trPr>
        <w:tc>
          <w:tcPr>
            <w:tcW w:w="1010" w:type="dxa"/>
            <w:vMerge/>
            <w:vAlign w:val="center"/>
          </w:tcPr>
          <w:p w:rsidR="00764EB3" w:rsidRPr="003F599F" w:rsidRDefault="00764EB3" w:rsidP="00D822F5">
            <w:pPr>
              <w:spacing w:after="0" w:line="240" w:lineRule="auto"/>
              <w:rPr>
                <w:rFonts w:ascii="Times New Roman" w:hAnsi="Times New Roman"/>
                <w:b/>
                <w:bCs/>
                <w:sz w:val="24"/>
                <w:szCs w:val="24"/>
              </w:rPr>
            </w:pPr>
          </w:p>
        </w:tc>
        <w:tc>
          <w:tcPr>
            <w:tcW w:w="860" w:type="dxa"/>
            <w:gridSpan w:val="2"/>
            <w:vAlign w:val="center"/>
          </w:tcPr>
          <w:p w:rsidR="00764EB3" w:rsidRPr="00A37AEF" w:rsidRDefault="00764EB3" w:rsidP="00D822F5">
            <w:pPr>
              <w:spacing w:after="0" w:line="256" w:lineRule="auto"/>
              <w:ind w:left="-126" w:right="-79"/>
              <w:jc w:val="center"/>
              <w:rPr>
                <w:rFonts w:ascii="Times New Roman" w:hAnsi="Times New Roman"/>
              </w:rPr>
            </w:pPr>
            <w:r w:rsidRPr="00A37AEF">
              <w:rPr>
                <w:rFonts w:ascii="Times New Roman" w:hAnsi="Times New Roman"/>
              </w:rPr>
              <w:t>3в</w:t>
            </w:r>
          </w:p>
        </w:tc>
        <w:tc>
          <w:tcPr>
            <w:tcW w:w="1674" w:type="dxa"/>
          </w:tcPr>
          <w:p w:rsidR="00764EB3" w:rsidRPr="00A37AEF" w:rsidRDefault="00764EB3" w:rsidP="00D822F5">
            <w:pPr>
              <w:spacing w:after="0" w:line="256" w:lineRule="auto"/>
              <w:ind w:left="-57" w:right="-57"/>
              <w:rPr>
                <w:rFonts w:ascii="Times New Roman" w:hAnsi="Times New Roman"/>
              </w:rPr>
            </w:pPr>
            <w:r w:rsidRPr="00A37AEF">
              <w:rPr>
                <w:rFonts w:ascii="Times New Roman" w:hAnsi="Times New Roman"/>
              </w:rPr>
              <w:t>Мачитова Л.А.</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241"/>
        </w:trPr>
        <w:tc>
          <w:tcPr>
            <w:tcW w:w="1010" w:type="dxa"/>
            <w:vMerge/>
            <w:vAlign w:val="center"/>
          </w:tcPr>
          <w:p w:rsidR="00764EB3" w:rsidRPr="003F599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A37AEF">
              <w:rPr>
                <w:rFonts w:ascii="Times New Roman" w:hAnsi="Times New Roman"/>
              </w:rPr>
              <w:t>3г</w:t>
            </w:r>
          </w:p>
        </w:tc>
        <w:tc>
          <w:tcPr>
            <w:tcW w:w="1674"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Щербакова Е. Ю.</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241"/>
        </w:trPr>
        <w:tc>
          <w:tcPr>
            <w:tcW w:w="1010" w:type="dxa"/>
            <w:vMerge/>
            <w:vAlign w:val="center"/>
          </w:tcPr>
          <w:p w:rsidR="00764EB3" w:rsidRPr="003F599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A37AEF">
              <w:rPr>
                <w:rFonts w:ascii="Times New Roman" w:hAnsi="Times New Roman"/>
              </w:rPr>
              <w:t>3д</w:t>
            </w:r>
          </w:p>
        </w:tc>
        <w:tc>
          <w:tcPr>
            <w:tcW w:w="1674"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Белошицкая С.Н</w:t>
            </w:r>
          </w:p>
        </w:tc>
        <w:tc>
          <w:tcPr>
            <w:tcW w:w="841" w:type="dxa"/>
            <w:vAlign w:val="center"/>
          </w:tcPr>
          <w:p w:rsidR="00764EB3" w:rsidRPr="00EF20F5" w:rsidRDefault="00764EB3" w:rsidP="00D822F5">
            <w:pPr>
              <w:spacing w:after="0" w:line="256" w:lineRule="auto"/>
              <w:rPr>
                <w:rFonts w:ascii="Times New Roman" w:hAnsi="Times New Roman"/>
              </w:rPr>
            </w:pPr>
            <w:r>
              <w:rPr>
                <w:rFonts w:ascii="Times New Roman" w:hAnsi="Times New Roman"/>
              </w:rPr>
              <w:t xml:space="preserve">  100</w:t>
            </w:r>
          </w:p>
        </w:tc>
        <w:tc>
          <w:tcPr>
            <w:tcW w:w="718" w:type="dxa"/>
          </w:tcPr>
          <w:p w:rsidR="00764EB3" w:rsidRPr="00EF20F5" w:rsidRDefault="00764EB3" w:rsidP="00D822F5">
            <w:pPr>
              <w:spacing w:after="0" w:line="256" w:lineRule="auto"/>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rPr>
            </w:pPr>
          </w:p>
        </w:tc>
        <w:tc>
          <w:tcPr>
            <w:tcW w:w="845" w:type="dxa"/>
          </w:tcPr>
          <w:p w:rsidR="00764EB3" w:rsidRPr="00EF20F5" w:rsidRDefault="00764EB3" w:rsidP="00D822F5">
            <w:pPr>
              <w:spacing w:after="0" w:line="256" w:lineRule="auto"/>
              <w:jc w:val="center"/>
              <w:rPr>
                <w:rFonts w:ascii="Times New Roman" w:hAnsi="Times New Roman"/>
                <w:b/>
                <w:bCs/>
              </w:rPr>
            </w:pP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120"/>
        </w:trPr>
        <w:tc>
          <w:tcPr>
            <w:tcW w:w="1010" w:type="dxa"/>
            <w:vMerge/>
            <w:vAlign w:val="center"/>
          </w:tcPr>
          <w:p w:rsidR="00764EB3" w:rsidRPr="003F599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spacing w:after="0" w:line="256" w:lineRule="auto"/>
              <w:ind w:left="-126" w:right="-79"/>
              <w:jc w:val="center"/>
              <w:rPr>
                <w:rFonts w:ascii="Times New Roman" w:hAnsi="Times New Roman"/>
              </w:rPr>
            </w:pPr>
            <w:r w:rsidRPr="00A37AEF">
              <w:rPr>
                <w:rFonts w:ascii="Times New Roman" w:hAnsi="Times New Roman"/>
              </w:rPr>
              <w:t>3е</w:t>
            </w:r>
          </w:p>
        </w:tc>
        <w:tc>
          <w:tcPr>
            <w:tcW w:w="1674" w:type="dxa"/>
          </w:tcPr>
          <w:p w:rsidR="00764EB3" w:rsidRPr="00A37AEF" w:rsidRDefault="00764EB3" w:rsidP="00D822F5">
            <w:pPr>
              <w:spacing w:after="0" w:line="256" w:lineRule="auto"/>
              <w:ind w:left="-57" w:right="-57"/>
              <w:rPr>
                <w:rFonts w:ascii="Times New Roman" w:hAnsi="Times New Roman"/>
              </w:rPr>
            </w:pPr>
            <w:r w:rsidRPr="00A37AEF">
              <w:rPr>
                <w:rFonts w:ascii="Times New Roman" w:hAnsi="Times New Roman"/>
              </w:rPr>
              <w:t>Здебская М.В.</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134"/>
        </w:trPr>
        <w:tc>
          <w:tcPr>
            <w:tcW w:w="1010" w:type="dxa"/>
            <w:vMerge/>
            <w:vAlign w:val="center"/>
          </w:tcPr>
          <w:p w:rsidR="00764EB3" w:rsidRPr="003F599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b/>
                <w:bCs/>
              </w:rPr>
            </w:pPr>
            <w:r w:rsidRPr="00A37AEF">
              <w:rPr>
                <w:rFonts w:ascii="Times New Roman" w:hAnsi="Times New Roman"/>
                <w:b/>
                <w:bCs/>
              </w:rPr>
              <w:t>Итого</w:t>
            </w:r>
          </w:p>
        </w:tc>
        <w:tc>
          <w:tcPr>
            <w:tcW w:w="1674"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r>
              <w:rPr>
                <w:rFonts w:ascii="Times New Roman" w:hAnsi="Times New Roman"/>
              </w:rPr>
              <w:t>%</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278"/>
        </w:trPr>
        <w:tc>
          <w:tcPr>
            <w:tcW w:w="1010" w:type="dxa"/>
            <w:vMerge w:val="restart"/>
            <w:textDirection w:val="btLr"/>
            <w:vAlign w:val="center"/>
          </w:tcPr>
          <w:p w:rsidR="00764EB3" w:rsidRPr="003F599F"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sz w:val="24"/>
                <w:szCs w:val="24"/>
              </w:rPr>
            </w:pPr>
            <w:r w:rsidRPr="003F599F">
              <w:rPr>
                <w:rFonts w:ascii="Times New Roman" w:hAnsi="Times New Roman"/>
                <w:b/>
                <w:bCs/>
                <w:sz w:val="24"/>
                <w:szCs w:val="24"/>
              </w:rPr>
              <w:t>«Здоровей-ка»</w:t>
            </w:r>
          </w:p>
        </w:tc>
        <w:tc>
          <w:tcPr>
            <w:tcW w:w="860" w:type="dxa"/>
            <w:gridSpan w:val="2"/>
          </w:tcPr>
          <w:p w:rsidR="00764EB3" w:rsidRPr="00A21139" w:rsidRDefault="00764EB3" w:rsidP="00D822F5">
            <w:pPr>
              <w:spacing w:after="0" w:line="256" w:lineRule="auto"/>
              <w:ind w:left="-126" w:right="-79"/>
              <w:jc w:val="center"/>
              <w:rPr>
                <w:rFonts w:ascii="Times New Roman" w:hAnsi="Times New Roman"/>
              </w:rPr>
            </w:pPr>
            <w:r w:rsidRPr="00A21139">
              <w:rPr>
                <w:rFonts w:ascii="Times New Roman" w:hAnsi="Times New Roman"/>
              </w:rPr>
              <w:t>3а</w:t>
            </w:r>
          </w:p>
        </w:tc>
        <w:tc>
          <w:tcPr>
            <w:tcW w:w="1674" w:type="dxa"/>
          </w:tcPr>
          <w:p w:rsidR="00764EB3" w:rsidRPr="00A21139" w:rsidRDefault="00764EB3" w:rsidP="00D822F5">
            <w:pPr>
              <w:spacing w:after="0" w:line="256" w:lineRule="auto"/>
              <w:ind w:right="-57"/>
              <w:rPr>
                <w:rFonts w:ascii="Times New Roman" w:hAnsi="Times New Roman"/>
              </w:rPr>
            </w:pPr>
            <w:r>
              <w:rPr>
                <w:rFonts w:ascii="Times New Roman" w:hAnsi="Times New Roman"/>
              </w:rPr>
              <w:t>Флегантова С.Г.</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jc w:val="center"/>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restart"/>
          </w:tcPr>
          <w:p w:rsidR="00764EB3" w:rsidRPr="00F96CEE" w:rsidRDefault="00764EB3" w:rsidP="00D822F5">
            <w:pPr>
              <w:pStyle w:val="af9"/>
              <w:spacing w:line="240" w:lineRule="auto"/>
              <w:ind w:firstLine="0"/>
              <w:jc w:val="left"/>
              <w:rPr>
                <w:rFonts w:ascii="Times New Roman" w:hAnsi="Times New Roman"/>
                <w:sz w:val="20"/>
                <w:szCs w:val="28"/>
                <w:lang w:eastAsia="ja-JP"/>
              </w:rPr>
            </w:pPr>
            <w:r w:rsidRPr="00F96CEE">
              <w:rPr>
                <w:rFonts w:ascii="Times New Roman" w:hAnsi="Times New Roman"/>
                <w:sz w:val="20"/>
                <w:szCs w:val="28"/>
                <w:lang w:eastAsia="ja-JP"/>
              </w:rPr>
              <w:t>Анализ промежуточной аттестации показал, что работы обучающихся тщательно спланированы и последовательно реализованы, своевременно пройдены все необходимые этапы обсуждения и представления.</w:t>
            </w:r>
          </w:p>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lastRenderedPageBreak/>
              <w:t>Творческие проекты, представленные учащимися для прохождения промежуточной аттестации в большинстве были выполнены в соответствии с требованиями к данному виду работы.</w:t>
            </w:r>
          </w:p>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 xml:space="preserve"> Обучающиеся усвоили программный материал по внеурочной деятельности «Здоровей-ка» на достаточном уровне.</w:t>
            </w:r>
          </w:p>
        </w:tc>
        <w:tc>
          <w:tcPr>
            <w:tcW w:w="3539" w:type="dxa"/>
            <w:vMerge w:val="restart"/>
          </w:tcPr>
          <w:p w:rsidR="00764EB3" w:rsidRPr="00F96CEE" w:rsidRDefault="00764EB3" w:rsidP="00D822F5">
            <w:pPr>
              <w:pStyle w:val="26"/>
              <w:shd w:val="clear" w:color="auto" w:fill="auto"/>
              <w:spacing w:before="0" w:line="240" w:lineRule="auto"/>
              <w:ind w:firstLine="0"/>
              <w:jc w:val="left"/>
              <w:rPr>
                <w:rFonts w:ascii="Times New Roman" w:hAnsi="Times New Roman"/>
                <w:sz w:val="20"/>
                <w:szCs w:val="26"/>
                <w:lang w:eastAsia="ja-JP"/>
              </w:rPr>
            </w:pPr>
            <w:r w:rsidRPr="00F96CEE">
              <w:rPr>
                <w:rFonts w:ascii="Times New Roman" w:hAnsi="Times New Roman"/>
                <w:sz w:val="20"/>
                <w:szCs w:val="26"/>
                <w:lang w:eastAsia="ja-JP"/>
              </w:rPr>
              <w:lastRenderedPageBreak/>
              <w:t>Запланировать работу по коррекции знаний, умений и навыков обучающихся по основным темам «Здоровей-ка».</w:t>
            </w:r>
          </w:p>
        </w:tc>
      </w:tr>
      <w:tr w:rsidR="00764EB3" w:rsidRPr="00C70CA9" w:rsidTr="00D822F5">
        <w:trPr>
          <w:trHeight w:val="274"/>
        </w:trPr>
        <w:tc>
          <w:tcPr>
            <w:tcW w:w="1010" w:type="dxa"/>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60" w:type="dxa"/>
            <w:gridSpan w:val="2"/>
          </w:tcPr>
          <w:p w:rsidR="00764EB3" w:rsidRPr="006E542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6E542F">
              <w:rPr>
                <w:rFonts w:ascii="Times New Roman" w:hAnsi="Times New Roman"/>
              </w:rPr>
              <w:t>3б</w:t>
            </w:r>
          </w:p>
        </w:tc>
        <w:tc>
          <w:tcPr>
            <w:tcW w:w="1674" w:type="dxa"/>
          </w:tcPr>
          <w:p w:rsidR="00764EB3" w:rsidRPr="006E542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6E542F">
              <w:rPr>
                <w:rFonts w:ascii="Times New Roman" w:hAnsi="Times New Roman"/>
              </w:rPr>
              <w:t>ШекуноваТ.В.</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272"/>
        </w:trPr>
        <w:tc>
          <w:tcPr>
            <w:tcW w:w="1010" w:type="dxa"/>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60" w:type="dxa"/>
            <w:gridSpan w:val="2"/>
            <w:vAlign w:val="center"/>
          </w:tcPr>
          <w:p w:rsidR="00764EB3" w:rsidRPr="00982705" w:rsidRDefault="00764EB3" w:rsidP="00D822F5">
            <w:pPr>
              <w:spacing w:after="0" w:line="256" w:lineRule="auto"/>
              <w:ind w:left="-126" w:right="-79"/>
              <w:jc w:val="center"/>
              <w:rPr>
                <w:rFonts w:ascii="Times New Roman" w:hAnsi="Times New Roman"/>
              </w:rPr>
            </w:pPr>
            <w:r w:rsidRPr="00982705">
              <w:rPr>
                <w:rFonts w:ascii="Times New Roman" w:hAnsi="Times New Roman"/>
              </w:rPr>
              <w:t>3в</w:t>
            </w:r>
          </w:p>
        </w:tc>
        <w:tc>
          <w:tcPr>
            <w:tcW w:w="1674" w:type="dxa"/>
          </w:tcPr>
          <w:p w:rsidR="00764EB3" w:rsidRPr="00982705" w:rsidRDefault="00764EB3" w:rsidP="00D822F5">
            <w:pPr>
              <w:spacing w:after="0" w:line="256" w:lineRule="auto"/>
              <w:ind w:left="-57" w:right="-57"/>
              <w:rPr>
                <w:rFonts w:ascii="Times New Roman" w:hAnsi="Times New Roman"/>
              </w:rPr>
            </w:pPr>
            <w:r>
              <w:rPr>
                <w:rFonts w:ascii="Times New Roman" w:hAnsi="Times New Roman"/>
              </w:rPr>
              <w:t>Мачитова Л.А.</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134"/>
        </w:trPr>
        <w:tc>
          <w:tcPr>
            <w:tcW w:w="1010" w:type="dxa"/>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60" w:type="dxa"/>
            <w:gridSpan w:val="2"/>
          </w:tcPr>
          <w:p w:rsidR="00764EB3" w:rsidRPr="00FD061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FD061F">
              <w:rPr>
                <w:rFonts w:ascii="Times New Roman" w:hAnsi="Times New Roman"/>
              </w:rPr>
              <w:t>3г</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FD061F">
              <w:rPr>
                <w:rFonts w:ascii="Times New Roman" w:hAnsi="Times New Roman"/>
              </w:rPr>
              <w:t>Щербакова Е. Ю.</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134"/>
        </w:trPr>
        <w:tc>
          <w:tcPr>
            <w:tcW w:w="1010" w:type="dxa"/>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60" w:type="dxa"/>
            <w:gridSpan w:val="2"/>
          </w:tcPr>
          <w:p w:rsidR="00764EB3" w:rsidRPr="00FD061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Pr>
                <w:rFonts w:ascii="Times New Roman" w:hAnsi="Times New Roman"/>
              </w:rPr>
              <w:t>3д</w:t>
            </w:r>
          </w:p>
        </w:tc>
        <w:tc>
          <w:tcPr>
            <w:tcW w:w="1674" w:type="dxa"/>
          </w:tcPr>
          <w:p w:rsidR="00764EB3" w:rsidRPr="00992F70"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992F70">
              <w:rPr>
                <w:rFonts w:ascii="Times New Roman" w:hAnsi="Times New Roman"/>
              </w:rPr>
              <w:t>Белошицкая С.Н</w:t>
            </w:r>
          </w:p>
        </w:tc>
        <w:tc>
          <w:tcPr>
            <w:tcW w:w="841" w:type="dxa"/>
            <w:vAlign w:val="center"/>
          </w:tcPr>
          <w:p w:rsidR="00764EB3" w:rsidRPr="00EF20F5" w:rsidRDefault="00764EB3" w:rsidP="00D822F5">
            <w:pPr>
              <w:spacing w:after="0" w:line="256" w:lineRule="auto"/>
              <w:rPr>
                <w:rFonts w:ascii="Times New Roman" w:hAnsi="Times New Roman"/>
              </w:rPr>
            </w:pPr>
            <w:r>
              <w:rPr>
                <w:rFonts w:ascii="Times New Roman" w:hAnsi="Times New Roman"/>
              </w:rPr>
              <w:t xml:space="preserve">  100%</w:t>
            </w:r>
          </w:p>
        </w:tc>
        <w:tc>
          <w:tcPr>
            <w:tcW w:w="718" w:type="dxa"/>
          </w:tcPr>
          <w:p w:rsidR="00764EB3" w:rsidRPr="00EF20F5" w:rsidRDefault="00764EB3" w:rsidP="00D822F5">
            <w:pPr>
              <w:spacing w:after="0" w:line="256" w:lineRule="auto"/>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tcPr>
          <w:p w:rsidR="00764EB3" w:rsidRPr="00EF20F5" w:rsidRDefault="00764EB3" w:rsidP="00D822F5">
            <w:pPr>
              <w:spacing w:after="0" w:line="256" w:lineRule="auto"/>
              <w:jc w:val="center"/>
              <w:rPr>
                <w:rFonts w:ascii="Times New Roman" w:hAnsi="Times New Roman"/>
                <w:b/>
                <w:bCs/>
              </w:rPr>
            </w:pP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165"/>
        </w:trPr>
        <w:tc>
          <w:tcPr>
            <w:tcW w:w="1010" w:type="dxa"/>
            <w:vMerge/>
            <w:vAlign w:val="center"/>
          </w:tcPr>
          <w:p w:rsidR="00764EB3" w:rsidRPr="00A907C5" w:rsidRDefault="00764EB3" w:rsidP="00D822F5">
            <w:pPr>
              <w:spacing w:after="0" w:line="240" w:lineRule="auto"/>
              <w:rPr>
                <w:rFonts w:ascii="Times New Roman" w:hAnsi="Times New Roman"/>
                <w:b/>
                <w:bCs/>
                <w:sz w:val="24"/>
                <w:szCs w:val="24"/>
                <w:highlight w:val="yellow"/>
              </w:rPr>
            </w:pPr>
          </w:p>
        </w:tc>
        <w:tc>
          <w:tcPr>
            <w:tcW w:w="860" w:type="dxa"/>
            <w:gridSpan w:val="2"/>
          </w:tcPr>
          <w:p w:rsidR="00764EB3" w:rsidRPr="00827336" w:rsidRDefault="00764EB3" w:rsidP="00D822F5">
            <w:pPr>
              <w:spacing w:after="0" w:line="256" w:lineRule="auto"/>
              <w:ind w:left="-126" w:right="-79"/>
              <w:jc w:val="center"/>
              <w:rPr>
                <w:rFonts w:ascii="Times New Roman" w:hAnsi="Times New Roman"/>
              </w:rPr>
            </w:pPr>
            <w:r w:rsidRPr="00827336">
              <w:rPr>
                <w:rFonts w:ascii="Times New Roman" w:hAnsi="Times New Roman"/>
              </w:rPr>
              <w:t>3е</w:t>
            </w:r>
          </w:p>
        </w:tc>
        <w:tc>
          <w:tcPr>
            <w:tcW w:w="1674" w:type="dxa"/>
          </w:tcPr>
          <w:p w:rsidR="00764EB3" w:rsidRPr="00827336" w:rsidRDefault="00764EB3" w:rsidP="00D822F5">
            <w:pPr>
              <w:spacing w:after="0" w:line="256" w:lineRule="auto"/>
              <w:ind w:left="-57" w:right="-57"/>
              <w:rPr>
                <w:rFonts w:ascii="Times New Roman" w:hAnsi="Times New Roman"/>
              </w:rPr>
            </w:pPr>
            <w:r w:rsidRPr="00827336">
              <w:rPr>
                <w:rFonts w:ascii="Times New Roman" w:hAnsi="Times New Roman"/>
              </w:rPr>
              <w:t>Здебская М.В.</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jc w:val="center"/>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333"/>
        </w:trPr>
        <w:tc>
          <w:tcPr>
            <w:tcW w:w="1010" w:type="dxa"/>
            <w:vMerge/>
            <w:vAlign w:val="center"/>
          </w:tcPr>
          <w:p w:rsidR="00764EB3" w:rsidRPr="00A37AE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b/>
                <w:bCs/>
              </w:rPr>
            </w:pPr>
            <w:r w:rsidRPr="00A37AEF">
              <w:rPr>
                <w:rFonts w:ascii="Times New Roman" w:hAnsi="Times New Roman"/>
                <w:b/>
                <w:bCs/>
              </w:rPr>
              <w:t>Итого</w:t>
            </w:r>
          </w:p>
        </w:tc>
        <w:tc>
          <w:tcPr>
            <w:tcW w:w="1674" w:type="dxa"/>
          </w:tcPr>
          <w:p w:rsidR="00764EB3" w:rsidRPr="00A907C5"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250"/>
        </w:trPr>
        <w:tc>
          <w:tcPr>
            <w:tcW w:w="1010" w:type="dxa"/>
            <w:vMerge w:val="restart"/>
            <w:textDirection w:val="btLr"/>
            <w:vAlign w:val="center"/>
          </w:tcPr>
          <w:p w:rsidR="00764EB3" w:rsidRPr="00A37AEF"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sz w:val="24"/>
                <w:szCs w:val="24"/>
              </w:rPr>
            </w:pPr>
            <w:r w:rsidRPr="00A37AEF">
              <w:rPr>
                <w:rFonts w:ascii="Times New Roman" w:hAnsi="Times New Roman"/>
                <w:b/>
                <w:bCs/>
                <w:sz w:val="24"/>
                <w:szCs w:val="24"/>
              </w:rPr>
              <w:t>«Учусь создавать проект»</w:t>
            </w:r>
          </w:p>
        </w:tc>
        <w:tc>
          <w:tcPr>
            <w:tcW w:w="860" w:type="dxa"/>
            <w:gridSpan w:val="2"/>
          </w:tcPr>
          <w:p w:rsidR="00764EB3" w:rsidRPr="00A37AEF" w:rsidRDefault="00764EB3" w:rsidP="00D822F5">
            <w:pPr>
              <w:spacing w:after="0" w:line="256" w:lineRule="auto"/>
              <w:ind w:left="-126" w:right="-79"/>
              <w:jc w:val="center"/>
              <w:rPr>
                <w:rFonts w:ascii="Times New Roman" w:hAnsi="Times New Roman"/>
              </w:rPr>
            </w:pPr>
            <w:r w:rsidRPr="00A37AEF">
              <w:rPr>
                <w:rFonts w:ascii="Times New Roman" w:hAnsi="Times New Roman"/>
              </w:rPr>
              <w:t>3а</w:t>
            </w:r>
          </w:p>
        </w:tc>
        <w:tc>
          <w:tcPr>
            <w:tcW w:w="1674" w:type="dxa"/>
          </w:tcPr>
          <w:p w:rsidR="00764EB3" w:rsidRPr="00A21139" w:rsidRDefault="00764EB3" w:rsidP="00D822F5">
            <w:pPr>
              <w:spacing w:after="0" w:line="256" w:lineRule="auto"/>
              <w:ind w:left="-57" w:right="-57"/>
              <w:rPr>
                <w:rFonts w:ascii="Times New Roman" w:hAnsi="Times New Roman"/>
              </w:rPr>
            </w:pPr>
            <w:r>
              <w:rPr>
                <w:rFonts w:ascii="Times New Roman" w:hAnsi="Times New Roman"/>
              </w:rPr>
              <w:t>Флегантова С.Г.</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jc w:val="center"/>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restart"/>
          </w:tcPr>
          <w:p w:rsidR="00764EB3" w:rsidRDefault="00764EB3" w:rsidP="00D822F5">
            <w:pPr>
              <w:pStyle w:val="af5"/>
              <w:rPr>
                <w:rFonts w:ascii="Times New Roman" w:hAnsi="Times New Roman"/>
                <w:sz w:val="20"/>
                <w:szCs w:val="20"/>
              </w:rPr>
            </w:pPr>
            <w:r>
              <w:rPr>
                <w:rFonts w:ascii="Times New Roman" w:hAnsi="Times New Roman"/>
                <w:sz w:val="20"/>
                <w:szCs w:val="20"/>
              </w:rPr>
              <w:t xml:space="preserve">Проекты предоставленные обучающимися </w:t>
            </w:r>
          </w:p>
          <w:p w:rsidR="00764EB3" w:rsidRDefault="00764EB3" w:rsidP="00D822F5">
            <w:pPr>
              <w:pStyle w:val="af5"/>
              <w:rPr>
                <w:rFonts w:ascii="Times New Roman" w:hAnsi="Times New Roman"/>
                <w:sz w:val="20"/>
                <w:szCs w:val="20"/>
              </w:rPr>
            </w:pPr>
            <w:r>
              <w:rPr>
                <w:rFonts w:ascii="Times New Roman" w:hAnsi="Times New Roman"/>
                <w:sz w:val="20"/>
                <w:szCs w:val="20"/>
              </w:rPr>
              <w:t>были</w:t>
            </w:r>
            <w:r w:rsidRPr="00B871F2">
              <w:rPr>
                <w:rFonts w:ascii="Times New Roman" w:hAnsi="Times New Roman"/>
                <w:sz w:val="20"/>
                <w:szCs w:val="20"/>
              </w:rPr>
              <w:t xml:space="preserve"> выполнен</w:t>
            </w:r>
            <w:r>
              <w:rPr>
                <w:rFonts w:ascii="Times New Roman" w:hAnsi="Times New Roman"/>
                <w:sz w:val="20"/>
                <w:szCs w:val="20"/>
              </w:rPr>
              <w:t>ы</w:t>
            </w:r>
            <w:r w:rsidRPr="00B871F2">
              <w:rPr>
                <w:rFonts w:ascii="Times New Roman" w:hAnsi="Times New Roman"/>
                <w:sz w:val="20"/>
                <w:szCs w:val="20"/>
              </w:rPr>
              <w:t xml:space="preserve"> в соответствии с </w:t>
            </w:r>
            <w:r>
              <w:rPr>
                <w:rFonts w:ascii="Times New Roman" w:hAnsi="Times New Roman"/>
                <w:sz w:val="20"/>
                <w:szCs w:val="20"/>
              </w:rPr>
              <w:t>требованиями к данному виду работы.</w:t>
            </w:r>
          </w:p>
          <w:p w:rsidR="00764EB3" w:rsidRDefault="00764EB3" w:rsidP="00D822F5">
            <w:pPr>
              <w:pStyle w:val="af5"/>
              <w:rPr>
                <w:rFonts w:ascii="Times New Roman" w:hAnsi="Times New Roman"/>
                <w:sz w:val="20"/>
                <w:szCs w:val="20"/>
              </w:rPr>
            </w:pPr>
            <w:r>
              <w:rPr>
                <w:rFonts w:ascii="Times New Roman" w:hAnsi="Times New Roman"/>
                <w:sz w:val="20"/>
                <w:szCs w:val="20"/>
              </w:rPr>
              <w:t xml:space="preserve">Положительные результаты: </w:t>
            </w:r>
          </w:p>
          <w:p w:rsidR="00764EB3" w:rsidRDefault="00764EB3" w:rsidP="00D822F5">
            <w:pPr>
              <w:pStyle w:val="af5"/>
              <w:rPr>
                <w:rFonts w:ascii="Times New Roman" w:hAnsi="Times New Roman"/>
                <w:sz w:val="20"/>
                <w:szCs w:val="20"/>
              </w:rPr>
            </w:pPr>
            <w:r>
              <w:rPr>
                <w:rFonts w:ascii="Times New Roman" w:hAnsi="Times New Roman"/>
                <w:sz w:val="20"/>
                <w:szCs w:val="20"/>
              </w:rPr>
              <w:t>-работы</w:t>
            </w:r>
            <w:r w:rsidRPr="00EE4C53">
              <w:rPr>
                <w:rFonts w:ascii="Times New Roman" w:hAnsi="Times New Roman"/>
                <w:sz w:val="20"/>
                <w:szCs w:val="20"/>
              </w:rPr>
              <w:t xml:space="preserve"> в целом свидетельствует о способности самостоятельно ставить проблему и находить пути её решения;</w:t>
            </w:r>
          </w:p>
          <w:p w:rsidR="00764EB3" w:rsidRDefault="00764EB3" w:rsidP="00D822F5">
            <w:pPr>
              <w:pStyle w:val="af5"/>
              <w:rPr>
                <w:rFonts w:ascii="Times New Roman" w:hAnsi="Times New Roman"/>
                <w:sz w:val="20"/>
                <w:szCs w:val="20"/>
              </w:rPr>
            </w:pPr>
            <w:r>
              <w:rPr>
                <w:rFonts w:ascii="Times New Roman" w:hAnsi="Times New Roman"/>
                <w:sz w:val="20"/>
                <w:szCs w:val="20"/>
              </w:rPr>
              <w:t>-продемонстрировано</w:t>
            </w:r>
            <w:r w:rsidRPr="00EE4C53">
              <w:rPr>
                <w:rFonts w:ascii="Times New Roman" w:hAnsi="Times New Roman"/>
                <w:sz w:val="20"/>
                <w:szCs w:val="20"/>
              </w:rPr>
              <w:t xml:space="preserve"> владение логическими операциями, навыками критического мышления, умение самостоятельно мыслить</w:t>
            </w:r>
            <w:r>
              <w:rPr>
                <w:rFonts w:ascii="Times New Roman" w:hAnsi="Times New Roman"/>
                <w:sz w:val="20"/>
                <w:szCs w:val="20"/>
              </w:rPr>
              <w:t>;</w:t>
            </w:r>
          </w:p>
          <w:p w:rsidR="00764EB3" w:rsidRDefault="00764EB3" w:rsidP="00D822F5">
            <w:pPr>
              <w:pStyle w:val="af5"/>
              <w:rPr>
                <w:rFonts w:ascii="Times New Roman" w:hAnsi="Times New Roman"/>
                <w:sz w:val="20"/>
                <w:szCs w:val="20"/>
              </w:rPr>
            </w:pPr>
            <w:r w:rsidRPr="00EE4C53">
              <w:rPr>
                <w:rFonts w:ascii="Times New Roman" w:hAnsi="Times New Roman"/>
                <w:sz w:val="20"/>
                <w:szCs w:val="20"/>
              </w:rPr>
              <w:t>- сформированы навыки оформления проектно</w:t>
            </w:r>
            <w:r>
              <w:rPr>
                <w:rFonts w:ascii="Times New Roman" w:hAnsi="Times New Roman"/>
                <w:sz w:val="20"/>
                <w:szCs w:val="20"/>
              </w:rPr>
              <w:t>й работы;</w:t>
            </w:r>
          </w:p>
          <w:p w:rsidR="00764EB3" w:rsidRPr="00EE4C53" w:rsidRDefault="00764EB3" w:rsidP="00D822F5">
            <w:pPr>
              <w:pStyle w:val="af5"/>
              <w:rPr>
                <w:rFonts w:ascii="Times New Roman" w:hAnsi="Times New Roman"/>
                <w:sz w:val="20"/>
                <w:szCs w:val="20"/>
              </w:rPr>
            </w:pPr>
            <w:r>
              <w:rPr>
                <w:rFonts w:ascii="Times New Roman" w:hAnsi="Times New Roman"/>
                <w:sz w:val="20"/>
                <w:szCs w:val="20"/>
              </w:rPr>
              <w:t>-</w:t>
            </w:r>
            <w:r w:rsidRPr="00EE4C53">
              <w:rPr>
                <w:rFonts w:ascii="Times New Roman" w:hAnsi="Times New Roman"/>
                <w:sz w:val="20"/>
                <w:szCs w:val="20"/>
              </w:rPr>
              <w:t xml:space="preserve"> сформированы </w:t>
            </w:r>
            <w:r>
              <w:rPr>
                <w:rFonts w:ascii="Times New Roman" w:hAnsi="Times New Roman"/>
                <w:sz w:val="20"/>
                <w:szCs w:val="20"/>
              </w:rPr>
              <w:t xml:space="preserve">умения </w:t>
            </w:r>
            <w:r w:rsidRPr="00EE4C53">
              <w:rPr>
                <w:rFonts w:ascii="Times New Roman" w:hAnsi="Times New Roman"/>
                <w:sz w:val="20"/>
                <w:szCs w:val="20"/>
              </w:rPr>
              <w:t>подготовки простой презентации.</w:t>
            </w:r>
          </w:p>
          <w:p w:rsidR="00764EB3" w:rsidRPr="004A3B36" w:rsidRDefault="00764EB3" w:rsidP="00D822F5">
            <w:pPr>
              <w:pStyle w:val="af5"/>
              <w:rPr>
                <w:rFonts w:ascii="Times New Roman" w:hAnsi="Times New Roman"/>
                <w:sz w:val="20"/>
                <w:szCs w:val="20"/>
              </w:rPr>
            </w:pPr>
            <w:r w:rsidRPr="00EE4C53">
              <w:rPr>
                <w:rFonts w:ascii="Times New Roman" w:hAnsi="Times New Roman"/>
                <w:sz w:val="20"/>
                <w:szCs w:val="20"/>
              </w:rPr>
              <w:t>Обучающиеся у</w:t>
            </w:r>
            <w:r>
              <w:rPr>
                <w:rFonts w:ascii="Times New Roman" w:hAnsi="Times New Roman"/>
                <w:sz w:val="20"/>
                <w:szCs w:val="20"/>
              </w:rPr>
              <w:t xml:space="preserve">своили программный материал по </w:t>
            </w:r>
            <w:r w:rsidRPr="00EE4C53">
              <w:rPr>
                <w:rFonts w:ascii="Times New Roman" w:hAnsi="Times New Roman"/>
                <w:sz w:val="20"/>
                <w:szCs w:val="20"/>
              </w:rPr>
              <w:t>внеурочной</w:t>
            </w:r>
            <w:r>
              <w:rPr>
                <w:rFonts w:ascii="Times New Roman" w:hAnsi="Times New Roman"/>
                <w:sz w:val="20"/>
                <w:szCs w:val="20"/>
              </w:rPr>
              <w:t xml:space="preserve"> деятельности «Учусь создавать проект» на достаточном уровне.</w:t>
            </w:r>
          </w:p>
        </w:tc>
        <w:tc>
          <w:tcPr>
            <w:tcW w:w="3539" w:type="dxa"/>
            <w:vMerge w:val="restart"/>
          </w:tcPr>
          <w:p w:rsidR="00764EB3" w:rsidRPr="00F96CEE" w:rsidRDefault="00764EB3" w:rsidP="00A37AEF">
            <w:pPr>
              <w:pStyle w:val="26"/>
              <w:shd w:val="clear" w:color="auto" w:fill="auto"/>
              <w:spacing w:before="0" w:line="240" w:lineRule="auto"/>
              <w:ind w:firstLine="0"/>
              <w:rPr>
                <w:rFonts w:ascii="Times New Roman" w:hAnsi="Times New Roman"/>
                <w:sz w:val="20"/>
                <w:szCs w:val="26"/>
                <w:lang w:eastAsia="ja-JP"/>
              </w:rPr>
            </w:pPr>
            <w:r w:rsidRPr="00F96CEE">
              <w:rPr>
                <w:rFonts w:cs="Calibri"/>
                <w:sz w:val="20"/>
                <w:szCs w:val="26"/>
                <w:lang w:eastAsia="ja-JP"/>
              </w:rPr>
              <w:t xml:space="preserve"> </w:t>
            </w:r>
            <w:r w:rsidRPr="00F96CEE">
              <w:rPr>
                <w:rFonts w:ascii="Times New Roman" w:hAnsi="Times New Roman"/>
                <w:sz w:val="20"/>
                <w:szCs w:val="26"/>
                <w:lang w:eastAsia="ja-JP"/>
              </w:rPr>
              <w:t>Продолжать отрабатывать умения и навыки обучающихся по основным темам «Учусь создавать проект» в следующем учебном году: учить выдвигать гипотезу, ставить  цели и задачи, отбирать необходимый материал.</w:t>
            </w:r>
          </w:p>
          <w:p w:rsidR="00764EB3" w:rsidRPr="00F96CEE" w:rsidRDefault="00764EB3" w:rsidP="00D822F5">
            <w:pPr>
              <w:pStyle w:val="26"/>
              <w:shd w:val="clear" w:color="auto" w:fill="auto"/>
              <w:spacing w:before="0" w:line="274" w:lineRule="exact"/>
              <w:ind w:firstLine="0"/>
              <w:jc w:val="left"/>
              <w:rPr>
                <w:rFonts w:cs="Calibri"/>
                <w:sz w:val="20"/>
                <w:szCs w:val="26"/>
                <w:lang w:eastAsia="ja-JP"/>
              </w:rPr>
            </w:pPr>
          </w:p>
        </w:tc>
      </w:tr>
      <w:tr w:rsidR="00764EB3" w:rsidRPr="00C70CA9" w:rsidTr="00D822F5">
        <w:trPr>
          <w:trHeight w:val="274"/>
        </w:trPr>
        <w:tc>
          <w:tcPr>
            <w:tcW w:w="1010" w:type="dxa"/>
            <w:vMerge/>
            <w:vAlign w:val="center"/>
          </w:tcPr>
          <w:p w:rsidR="00764EB3" w:rsidRPr="00A37AE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A37AEF">
              <w:rPr>
                <w:rFonts w:ascii="Times New Roman" w:hAnsi="Times New Roman"/>
              </w:rPr>
              <w:t>3б</w:t>
            </w:r>
          </w:p>
        </w:tc>
        <w:tc>
          <w:tcPr>
            <w:tcW w:w="1674" w:type="dxa"/>
          </w:tcPr>
          <w:p w:rsidR="00764EB3" w:rsidRPr="006E542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6E542F">
              <w:rPr>
                <w:rFonts w:ascii="Times New Roman" w:hAnsi="Times New Roman"/>
              </w:rPr>
              <w:t>ШекуноваТ.В.</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130"/>
        </w:trPr>
        <w:tc>
          <w:tcPr>
            <w:tcW w:w="1010" w:type="dxa"/>
            <w:vMerge/>
            <w:vAlign w:val="center"/>
          </w:tcPr>
          <w:p w:rsidR="00764EB3" w:rsidRPr="00A37AEF" w:rsidRDefault="00764EB3" w:rsidP="00D822F5">
            <w:pPr>
              <w:spacing w:after="0" w:line="240" w:lineRule="auto"/>
              <w:rPr>
                <w:rFonts w:ascii="Times New Roman" w:hAnsi="Times New Roman"/>
                <w:b/>
                <w:bCs/>
                <w:sz w:val="24"/>
                <w:szCs w:val="24"/>
              </w:rPr>
            </w:pPr>
          </w:p>
        </w:tc>
        <w:tc>
          <w:tcPr>
            <w:tcW w:w="860" w:type="dxa"/>
            <w:gridSpan w:val="2"/>
            <w:vAlign w:val="center"/>
          </w:tcPr>
          <w:p w:rsidR="00764EB3" w:rsidRPr="00A37AEF" w:rsidRDefault="00764EB3" w:rsidP="00D822F5">
            <w:pPr>
              <w:spacing w:after="0" w:line="256" w:lineRule="auto"/>
              <w:ind w:left="-126" w:right="-79"/>
              <w:jc w:val="center"/>
              <w:rPr>
                <w:rFonts w:ascii="Times New Roman" w:hAnsi="Times New Roman"/>
              </w:rPr>
            </w:pPr>
            <w:r w:rsidRPr="00A37AEF">
              <w:rPr>
                <w:rFonts w:ascii="Times New Roman" w:hAnsi="Times New Roman"/>
              </w:rPr>
              <w:t>3в</w:t>
            </w:r>
          </w:p>
        </w:tc>
        <w:tc>
          <w:tcPr>
            <w:tcW w:w="1674" w:type="dxa"/>
          </w:tcPr>
          <w:p w:rsidR="00764EB3" w:rsidRPr="00982705" w:rsidRDefault="00764EB3" w:rsidP="00D822F5">
            <w:pPr>
              <w:spacing w:after="0" w:line="256" w:lineRule="auto"/>
              <w:ind w:left="-57" w:right="-57"/>
              <w:rPr>
                <w:rFonts w:ascii="Times New Roman" w:hAnsi="Times New Roman"/>
              </w:rPr>
            </w:pPr>
            <w:r>
              <w:rPr>
                <w:rFonts w:ascii="Times New Roman" w:hAnsi="Times New Roman"/>
              </w:rPr>
              <w:t>Мачитова Л.А.</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70"/>
        </w:trPr>
        <w:tc>
          <w:tcPr>
            <w:tcW w:w="1010" w:type="dxa"/>
            <w:vMerge/>
            <w:vAlign w:val="center"/>
          </w:tcPr>
          <w:p w:rsidR="00764EB3" w:rsidRPr="00A37AE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A37AEF">
              <w:rPr>
                <w:rFonts w:ascii="Times New Roman" w:hAnsi="Times New Roman"/>
              </w:rPr>
              <w:t>3г</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FD061F">
              <w:rPr>
                <w:rFonts w:ascii="Times New Roman" w:hAnsi="Times New Roman"/>
              </w:rPr>
              <w:t>Щербакова Е. Ю.</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70"/>
        </w:trPr>
        <w:tc>
          <w:tcPr>
            <w:tcW w:w="1010" w:type="dxa"/>
            <w:vMerge/>
            <w:vAlign w:val="center"/>
          </w:tcPr>
          <w:p w:rsidR="00764EB3" w:rsidRPr="00A37AE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A37AEF">
              <w:rPr>
                <w:rFonts w:ascii="Times New Roman" w:hAnsi="Times New Roman"/>
              </w:rPr>
              <w:t>3д</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992F70">
              <w:rPr>
                <w:rFonts w:ascii="Times New Roman" w:hAnsi="Times New Roman"/>
              </w:rPr>
              <w:t>Белошицкая С.Н</w:t>
            </w:r>
          </w:p>
        </w:tc>
        <w:tc>
          <w:tcPr>
            <w:tcW w:w="841" w:type="dxa"/>
            <w:vAlign w:val="center"/>
          </w:tcPr>
          <w:p w:rsidR="00764EB3" w:rsidRPr="00EF20F5" w:rsidRDefault="00764EB3" w:rsidP="00D822F5">
            <w:pPr>
              <w:spacing w:after="0" w:line="256" w:lineRule="auto"/>
              <w:rPr>
                <w:rFonts w:ascii="Times New Roman" w:hAnsi="Times New Roman"/>
              </w:rPr>
            </w:pPr>
            <w:r>
              <w:rPr>
                <w:rFonts w:ascii="Times New Roman" w:hAnsi="Times New Roman"/>
              </w:rPr>
              <w:t xml:space="preserve">  100%</w:t>
            </w:r>
          </w:p>
        </w:tc>
        <w:tc>
          <w:tcPr>
            <w:tcW w:w="718" w:type="dxa"/>
          </w:tcPr>
          <w:p w:rsidR="00764EB3" w:rsidRPr="00EF20F5" w:rsidRDefault="00764EB3" w:rsidP="00D822F5">
            <w:pPr>
              <w:spacing w:after="0" w:line="256" w:lineRule="auto"/>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tcPr>
          <w:p w:rsidR="00764EB3" w:rsidRPr="00EF20F5" w:rsidRDefault="00764EB3" w:rsidP="00D822F5">
            <w:pPr>
              <w:spacing w:after="0" w:line="256" w:lineRule="auto"/>
              <w:jc w:val="center"/>
              <w:rPr>
                <w:rFonts w:ascii="Times New Roman" w:hAnsi="Times New Roman"/>
                <w:b/>
                <w:bCs/>
              </w:rPr>
            </w:pP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210"/>
        </w:trPr>
        <w:tc>
          <w:tcPr>
            <w:tcW w:w="1010" w:type="dxa"/>
            <w:vMerge/>
            <w:vAlign w:val="center"/>
          </w:tcPr>
          <w:p w:rsidR="00764EB3" w:rsidRPr="00A37AE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spacing w:after="0" w:line="256" w:lineRule="auto"/>
              <w:ind w:left="-126" w:right="-79"/>
              <w:jc w:val="center"/>
              <w:rPr>
                <w:rFonts w:ascii="Times New Roman" w:hAnsi="Times New Roman"/>
              </w:rPr>
            </w:pPr>
            <w:r w:rsidRPr="00A37AEF">
              <w:rPr>
                <w:rFonts w:ascii="Times New Roman" w:hAnsi="Times New Roman"/>
              </w:rPr>
              <w:t>3е</w:t>
            </w:r>
          </w:p>
        </w:tc>
        <w:tc>
          <w:tcPr>
            <w:tcW w:w="1674" w:type="dxa"/>
          </w:tcPr>
          <w:p w:rsidR="00764EB3" w:rsidRPr="00827336" w:rsidRDefault="00764EB3" w:rsidP="00D822F5">
            <w:pPr>
              <w:spacing w:after="0" w:line="256" w:lineRule="auto"/>
              <w:ind w:left="-57" w:right="-57"/>
              <w:rPr>
                <w:rFonts w:ascii="Times New Roman" w:hAnsi="Times New Roman"/>
              </w:rPr>
            </w:pPr>
            <w:r w:rsidRPr="00827336">
              <w:rPr>
                <w:rFonts w:ascii="Times New Roman" w:hAnsi="Times New Roman"/>
              </w:rPr>
              <w:t>Здебская М.В.</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jc w:val="center"/>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852"/>
        </w:trPr>
        <w:tc>
          <w:tcPr>
            <w:tcW w:w="1010" w:type="dxa"/>
            <w:vMerge/>
            <w:vAlign w:val="center"/>
          </w:tcPr>
          <w:p w:rsidR="00764EB3" w:rsidRPr="00A37AE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b/>
                <w:bCs/>
              </w:rPr>
            </w:pPr>
            <w:r w:rsidRPr="00A37AEF">
              <w:rPr>
                <w:rFonts w:ascii="Times New Roman" w:hAnsi="Times New Roman"/>
                <w:b/>
                <w:bCs/>
              </w:rPr>
              <w:t>Итого</w:t>
            </w:r>
          </w:p>
        </w:tc>
        <w:tc>
          <w:tcPr>
            <w:tcW w:w="1674" w:type="dxa"/>
          </w:tcPr>
          <w:p w:rsidR="00764EB3" w:rsidRPr="00A907C5" w:rsidRDefault="00764EB3" w:rsidP="00D822F5">
            <w:pPr>
              <w:overflowPunct w:val="0"/>
              <w:autoSpaceDE w:val="0"/>
              <w:autoSpaceDN w:val="0"/>
              <w:adjustRightInd w:val="0"/>
              <w:spacing w:after="0" w:line="240" w:lineRule="auto"/>
              <w:ind w:left="-57" w:right="-57"/>
              <w:jc w:val="center"/>
              <w:textAlignment w:val="baseline"/>
              <w:rPr>
                <w:rFonts w:ascii="Times New Roman" w:hAnsi="Times New Roman"/>
                <w:b/>
                <w:bCs/>
                <w:highlight w:val="yellow"/>
              </w:rPr>
            </w:pP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r>
              <w:rPr>
                <w:rFonts w:ascii="Times New Roman" w:hAnsi="Times New Roman"/>
              </w:rPr>
              <w:t>%</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tcPr>
          <w:p w:rsidR="00764EB3" w:rsidRPr="00EF20F5" w:rsidRDefault="00764EB3" w:rsidP="00D822F5">
            <w:pPr>
              <w:spacing w:after="0" w:line="240" w:lineRule="auto"/>
              <w:rPr>
                <w:rFonts w:ascii="Times New Roman" w:hAnsi="Times New Roman"/>
              </w:rPr>
            </w:pPr>
          </w:p>
        </w:tc>
        <w:tc>
          <w:tcPr>
            <w:tcW w:w="3539" w:type="dxa"/>
            <w:vMerge/>
          </w:tcPr>
          <w:p w:rsidR="00764EB3" w:rsidRPr="00EF20F5" w:rsidRDefault="00764EB3" w:rsidP="00D822F5">
            <w:pPr>
              <w:spacing w:after="0" w:line="240" w:lineRule="auto"/>
              <w:rPr>
                <w:rFonts w:ascii="Times New Roman" w:hAnsi="Times New Roman"/>
              </w:rPr>
            </w:pPr>
          </w:p>
        </w:tc>
      </w:tr>
      <w:tr w:rsidR="00764EB3" w:rsidRPr="00C70CA9" w:rsidTr="00D822F5">
        <w:trPr>
          <w:trHeight w:val="209"/>
        </w:trPr>
        <w:tc>
          <w:tcPr>
            <w:tcW w:w="1010" w:type="dxa"/>
            <w:vMerge w:val="restart"/>
            <w:textDirection w:val="btLr"/>
            <w:vAlign w:val="center"/>
          </w:tcPr>
          <w:p w:rsidR="00764EB3" w:rsidRPr="00A37AEF" w:rsidRDefault="00764EB3" w:rsidP="00D822F5">
            <w:pPr>
              <w:overflowPunct w:val="0"/>
              <w:autoSpaceDE w:val="0"/>
              <w:autoSpaceDN w:val="0"/>
              <w:adjustRightInd w:val="0"/>
              <w:spacing w:after="0" w:line="240" w:lineRule="auto"/>
              <w:ind w:right="113"/>
              <w:jc w:val="center"/>
              <w:textAlignment w:val="baseline"/>
              <w:rPr>
                <w:rFonts w:ascii="Times New Roman" w:hAnsi="Times New Roman"/>
                <w:b/>
                <w:bCs/>
                <w:sz w:val="24"/>
                <w:szCs w:val="24"/>
              </w:rPr>
            </w:pPr>
            <w:r w:rsidRPr="00A37AEF">
              <w:rPr>
                <w:rFonts w:ascii="Times New Roman" w:hAnsi="Times New Roman"/>
                <w:b/>
                <w:bCs/>
                <w:sz w:val="24"/>
                <w:szCs w:val="24"/>
              </w:rPr>
              <w:t>«Школа добрых дел»</w:t>
            </w:r>
          </w:p>
        </w:tc>
        <w:tc>
          <w:tcPr>
            <w:tcW w:w="860" w:type="dxa"/>
            <w:gridSpan w:val="2"/>
          </w:tcPr>
          <w:p w:rsidR="00764EB3" w:rsidRPr="00A37AEF" w:rsidRDefault="00764EB3" w:rsidP="00D822F5">
            <w:pPr>
              <w:spacing w:after="0" w:line="256" w:lineRule="auto"/>
              <w:ind w:left="-126" w:right="-79"/>
              <w:jc w:val="center"/>
              <w:rPr>
                <w:rFonts w:ascii="Times New Roman" w:hAnsi="Times New Roman"/>
              </w:rPr>
            </w:pPr>
            <w:r w:rsidRPr="00A37AEF">
              <w:rPr>
                <w:rFonts w:ascii="Times New Roman" w:hAnsi="Times New Roman"/>
              </w:rPr>
              <w:t>3а</w:t>
            </w:r>
          </w:p>
        </w:tc>
        <w:tc>
          <w:tcPr>
            <w:tcW w:w="1674" w:type="dxa"/>
          </w:tcPr>
          <w:p w:rsidR="00764EB3" w:rsidRPr="00A21139" w:rsidRDefault="00764EB3" w:rsidP="00D822F5">
            <w:pPr>
              <w:spacing w:after="0" w:line="256" w:lineRule="auto"/>
              <w:ind w:left="-57" w:right="-57"/>
              <w:rPr>
                <w:rFonts w:ascii="Times New Roman" w:hAnsi="Times New Roman"/>
              </w:rPr>
            </w:pPr>
            <w:r>
              <w:rPr>
                <w:rFonts w:ascii="Times New Roman" w:hAnsi="Times New Roman"/>
              </w:rPr>
              <w:t>Флегантова С.Г.</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jc w:val="center"/>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restart"/>
          </w:tcPr>
          <w:p w:rsidR="00764EB3" w:rsidRDefault="00764EB3" w:rsidP="00D822F5">
            <w:pPr>
              <w:pStyle w:val="af5"/>
              <w:rPr>
                <w:rFonts w:ascii="Times New Roman" w:hAnsi="Times New Roman"/>
                <w:sz w:val="20"/>
                <w:szCs w:val="20"/>
              </w:rPr>
            </w:pPr>
            <w:r>
              <w:rPr>
                <w:rFonts w:ascii="Times New Roman" w:hAnsi="Times New Roman"/>
                <w:sz w:val="20"/>
                <w:szCs w:val="20"/>
              </w:rPr>
              <w:t>О</w:t>
            </w:r>
            <w:r w:rsidRPr="004A3B36">
              <w:rPr>
                <w:rFonts w:ascii="Times New Roman" w:hAnsi="Times New Roman"/>
                <w:sz w:val="20"/>
                <w:szCs w:val="20"/>
              </w:rPr>
              <w:t xml:space="preserve">бучающиеся </w:t>
            </w:r>
            <w:r>
              <w:rPr>
                <w:rFonts w:ascii="Times New Roman" w:hAnsi="Times New Roman"/>
                <w:sz w:val="20"/>
                <w:szCs w:val="20"/>
              </w:rPr>
              <w:t>усвоили программный материал по внеурочной деятельности «Школа добрых дел» на достаточном уровне.</w:t>
            </w:r>
          </w:p>
          <w:p w:rsidR="00764EB3" w:rsidRDefault="00764EB3" w:rsidP="00D822F5">
            <w:pPr>
              <w:pStyle w:val="af5"/>
              <w:rPr>
                <w:rFonts w:ascii="Times New Roman" w:hAnsi="Times New Roman"/>
                <w:sz w:val="20"/>
                <w:szCs w:val="20"/>
              </w:rPr>
            </w:pPr>
            <w:r>
              <w:rPr>
                <w:rFonts w:ascii="Times New Roman" w:hAnsi="Times New Roman"/>
                <w:sz w:val="20"/>
                <w:szCs w:val="20"/>
              </w:rPr>
              <w:t xml:space="preserve">Творческие работы, представленные учащимися для прохождения промежуточной аттестации </w:t>
            </w:r>
            <w:r w:rsidRPr="00B871F2">
              <w:rPr>
                <w:rFonts w:ascii="Times New Roman" w:hAnsi="Times New Roman"/>
                <w:sz w:val="20"/>
                <w:szCs w:val="20"/>
              </w:rPr>
              <w:t>в</w:t>
            </w:r>
            <w:r>
              <w:rPr>
                <w:rFonts w:ascii="Times New Roman" w:hAnsi="Times New Roman"/>
                <w:sz w:val="20"/>
                <w:szCs w:val="20"/>
              </w:rPr>
              <w:t xml:space="preserve"> большинстве были</w:t>
            </w:r>
            <w:r w:rsidRPr="00B871F2">
              <w:rPr>
                <w:rFonts w:ascii="Times New Roman" w:hAnsi="Times New Roman"/>
                <w:sz w:val="20"/>
                <w:szCs w:val="20"/>
              </w:rPr>
              <w:t xml:space="preserve"> выполнен</w:t>
            </w:r>
            <w:r>
              <w:rPr>
                <w:rFonts w:ascii="Times New Roman" w:hAnsi="Times New Roman"/>
                <w:sz w:val="20"/>
                <w:szCs w:val="20"/>
              </w:rPr>
              <w:t>ы</w:t>
            </w:r>
            <w:r w:rsidRPr="00B871F2">
              <w:rPr>
                <w:rFonts w:ascii="Times New Roman" w:hAnsi="Times New Roman"/>
                <w:sz w:val="20"/>
                <w:szCs w:val="20"/>
              </w:rPr>
              <w:t xml:space="preserve"> в соответствии с </w:t>
            </w:r>
            <w:r>
              <w:rPr>
                <w:rFonts w:ascii="Times New Roman" w:hAnsi="Times New Roman"/>
                <w:sz w:val="20"/>
                <w:szCs w:val="20"/>
              </w:rPr>
              <w:t>требованиями к данному виду работы.</w:t>
            </w:r>
          </w:p>
          <w:p w:rsidR="00764EB3" w:rsidRPr="00EF20F5" w:rsidRDefault="00764EB3" w:rsidP="00A37AEF">
            <w:pPr>
              <w:pStyle w:val="af5"/>
              <w:rPr>
                <w:rFonts w:ascii="Times New Roman" w:hAnsi="Times New Roman"/>
                <w:sz w:val="20"/>
                <w:szCs w:val="20"/>
              </w:rPr>
            </w:pPr>
            <w:r w:rsidRPr="008F0FB2">
              <w:rPr>
                <w:rFonts w:ascii="Times New Roman" w:hAnsi="Times New Roman"/>
                <w:sz w:val="20"/>
                <w:szCs w:val="20"/>
              </w:rPr>
              <w:t>Продемонстрированы навыки оформления проектной работы и пояснительной записки, а также подготовки презентации</w:t>
            </w:r>
            <w:r>
              <w:rPr>
                <w:rFonts w:ascii="Times New Roman" w:hAnsi="Times New Roman"/>
                <w:sz w:val="20"/>
                <w:szCs w:val="20"/>
              </w:rPr>
              <w:t>.</w:t>
            </w:r>
          </w:p>
        </w:tc>
        <w:tc>
          <w:tcPr>
            <w:tcW w:w="3539" w:type="dxa"/>
            <w:vMerge w:val="restart"/>
          </w:tcPr>
          <w:p w:rsidR="00764EB3" w:rsidRPr="004A3B36"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4A3B36">
              <w:rPr>
                <w:rFonts w:ascii="Times New Roman" w:hAnsi="Times New Roman"/>
              </w:rPr>
              <w:t xml:space="preserve">Продолжать </w:t>
            </w:r>
            <w:r>
              <w:rPr>
                <w:rFonts w:ascii="Times New Roman" w:hAnsi="Times New Roman"/>
              </w:rPr>
              <w:t xml:space="preserve">отрабатывать </w:t>
            </w:r>
            <w:r w:rsidRPr="004A3B36">
              <w:rPr>
                <w:rFonts w:ascii="Times New Roman" w:hAnsi="Times New Roman"/>
              </w:rPr>
              <w:t>на</w:t>
            </w:r>
            <w:r>
              <w:rPr>
                <w:rFonts w:ascii="Times New Roman" w:hAnsi="Times New Roman"/>
              </w:rPr>
              <w:t>выки обучающихся по темам курса, последовательного изложения и структуры творческого проекта.</w:t>
            </w:r>
          </w:p>
          <w:p w:rsidR="00764EB3" w:rsidRPr="00EF20F5" w:rsidRDefault="00764EB3" w:rsidP="00D822F5">
            <w:pPr>
              <w:widowControl w:val="0"/>
              <w:spacing w:after="0" w:line="274" w:lineRule="exact"/>
              <w:rPr>
                <w:rFonts w:ascii="Times New Roman" w:hAnsi="Times New Roman"/>
              </w:rPr>
            </w:pPr>
          </w:p>
        </w:tc>
      </w:tr>
      <w:tr w:rsidR="00764EB3" w:rsidRPr="00C70CA9" w:rsidTr="00D822F5">
        <w:trPr>
          <w:trHeight w:val="274"/>
        </w:trPr>
        <w:tc>
          <w:tcPr>
            <w:tcW w:w="1010" w:type="dxa"/>
            <w:vMerge/>
            <w:vAlign w:val="center"/>
          </w:tcPr>
          <w:p w:rsidR="00764EB3" w:rsidRPr="00A37AE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A37AEF">
              <w:rPr>
                <w:rFonts w:ascii="Times New Roman" w:hAnsi="Times New Roman"/>
              </w:rPr>
              <w:t>3б</w:t>
            </w:r>
          </w:p>
        </w:tc>
        <w:tc>
          <w:tcPr>
            <w:tcW w:w="1674" w:type="dxa"/>
          </w:tcPr>
          <w:p w:rsidR="00764EB3" w:rsidRPr="006E542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6E542F">
              <w:rPr>
                <w:rFonts w:ascii="Times New Roman" w:hAnsi="Times New Roman"/>
              </w:rPr>
              <w:t>ШекуноваТ.В.</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07"/>
        </w:trPr>
        <w:tc>
          <w:tcPr>
            <w:tcW w:w="1010" w:type="dxa"/>
            <w:vMerge/>
            <w:vAlign w:val="center"/>
          </w:tcPr>
          <w:p w:rsidR="00764EB3" w:rsidRPr="00A37AE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A37AEF">
              <w:rPr>
                <w:rFonts w:ascii="Times New Roman" w:hAnsi="Times New Roman"/>
              </w:rPr>
              <w:t>3г</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FD061F">
              <w:rPr>
                <w:rFonts w:ascii="Times New Roman" w:hAnsi="Times New Roman"/>
              </w:rPr>
              <w:t>Щербакова Е. Ю.</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07"/>
        </w:trPr>
        <w:tc>
          <w:tcPr>
            <w:tcW w:w="1010" w:type="dxa"/>
            <w:vMerge/>
            <w:vAlign w:val="center"/>
          </w:tcPr>
          <w:p w:rsidR="00764EB3" w:rsidRPr="00A37AE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rPr>
            </w:pPr>
            <w:r w:rsidRPr="00A37AEF">
              <w:rPr>
                <w:rFonts w:ascii="Times New Roman" w:hAnsi="Times New Roman"/>
              </w:rPr>
              <w:t>3д</w:t>
            </w:r>
          </w:p>
        </w:tc>
        <w:tc>
          <w:tcPr>
            <w:tcW w:w="1674" w:type="dxa"/>
          </w:tcPr>
          <w:p w:rsidR="00764EB3" w:rsidRPr="00FD061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992F70">
              <w:rPr>
                <w:rFonts w:ascii="Times New Roman" w:hAnsi="Times New Roman"/>
              </w:rPr>
              <w:t>Белошицкая С.Н</w:t>
            </w:r>
          </w:p>
        </w:tc>
        <w:tc>
          <w:tcPr>
            <w:tcW w:w="841" w:type="dxa"/>
            <w:vAlign w:val="center"/>
          </w:tcPr>
          <w:p w:rsidR="00764EB3" w:rsidRPr="00EF20F5" w:rsidRDefault="00764EB3" w:rsidP="00D822F5">
            <w:pPr>
              <w:spacing w:after="0" w:line="256" w:lineRule="auto"/>
              <w:rPr>
                <w:rFonts w:ascii="Times New Roman" w:hAnsi="Times New Roman"/>
              </w:rPr>
            </w:pPr>
            <w:r>
              <w:rPr>
                <w:rFonts w:ascii="Times New Roman" w:hAnsi="Times New Roman"/>
              </w:rPr>
              <w:t xml:space="preserve">  100%</w:t>
            </w:r>
          </w:p>
        </w:tc>
        <w:tc>
          <w:tcPr>
            <w:tcW w:w="718" w:type="dxa"/>
          </w:tcPr>
          <w:p w:rsidR="00764EB3" w:rsidRPr="00EF20F5" w:rsidRDefault="00764EB3" w:rsidP="00D822F5">
            <w:pPr>
              <w:spacing w:after="0" w:line="256" w:lineRule="auto"/>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tcPr>
          <w:p w:rsidR="00764EB3" w:rsidRPr="00EF20F5" w:rsidRDefault="00764EB3" w:rsidP="00D822F5">
            <w:pPr>
              <w:spacing w:after="0" w:line="256" w:lineRule="auto"/>
              <w:jc w:val="center"/>
              <w:rPr>
                <w:rFonts w:ascii="Times New Roman" w:hAnsi="Times New Roman"/>
                <w:b/>
                <w:bCs/>
              </w:rPr>
            </w:pP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140"/>
        </w:trPr>
        <w:tc>
          <w:tcPr>
            <w:tcW w:w="1010" w:type="dxa"/>
            <w:vMerge/>
            <w:vAlign w:val="center"/>
          </w:tcPr>
          <w:p w:rsidR="00764EB3" w:rsidRPr="00A37AE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spacing w:after="0" w:line="256" w:lineRule="auto"/>
              <w:ind w:left="-126" w:right="-79"/>
              <w:jc w:val="center"/>
              <w:rPr>
                <w:rFonts w:ascii="Times New Roman" w:hAnsi="Times New Roman"/>
              </w:rPr>
            </w:pPr>
            <w:r w:rsidRPr="00A37AEF">
              <w:rPr>
                <w:rFonts w:ascii="Times New Roman" w:hAnsi="Times New Roman"/>
              </w:rPr>
              <w:t>3е</w:t>
            </w:r>
          </w:p>
        </w:tc>
        <w:tc>
          <w:tcPr>
            <w:tcW w:w="1674" w:type="dxa"/>
          </w:tcPr>
          <w:p w:rsidR="00764EB3" w:rsidRPr="00827336" w:rsidRDefault="00764EB3" w:rsidP="00D822F5">
            <w:pPr>
              <w:spacing w:after="0" w:line="256" w:lineRule="auto"/>
              <w:ind w:left="-57" w:right="-57"/>
              <w:rPr>
                <w:rFonts w:ascii="Times New Roman" w:hAnsi="Times New Roman"/>
              </w:rPr>
            </w:pPr>
            <w:r w:rsidRPr="00827336">
              <w:rPr>
                <w:rFonts w:ascii="Times New Roman" w:hAnsi="Times New Roman"/>
              </w:rPr>
              <w:t>Здебская М.В.</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spacing w:after="0" w:line="240" w:lineRule="auto"/>
              <w:jc w:val="center"/>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spacing w:after="0" w:line="240" w:lineRule="auto"/>
              <w:rPr>
                <w:rFonts w:ascii="Times New Roman" w:hAnsi="Times New Roman"/>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D822F5">
        <w:trPr>
          <w:trHeight w:val="803"/>
        </w:trPr>
        <w:tc>
          <w:tcPr>
            <w:tcW w:w="1010" w:type="dxa"/>
            <w:vMerge/>
            <w:vAlign w:val="center"/>
          </w:tcPr>
          <w:p w:rsidR="00764EB3" w:rsidRPr="00A37AEF" w:rsidRDefault="00764EB3" w:rsidP="00D822F5">
            <w:pPr>
              <w:spacing w:after="0" w:line="240" w:lineRule="auto"/>
              <w:rPr>
                <w:rFonts w:ascii="Times New Roman" w:hAnsi="Times New Roman"/>
                <w:b/>
                <w:bCs/>
                <w:sz w:val="24"/>
                <w:szCs w:val="24"/>
              </w:rPr>
            </w:pPr>
          </w:p>
        </w:tc>
        <w:tc>
          <w:tcPr>
            <w:tcW w:w="860" w:type="dxa"/>
            <w:gridSpan w:val="2"/>
          </w:tcPr>
          <w:p w:rsidR="00764EB3" w:rsidRPr="00A37AE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b/>
                <w:bCs/>
              </w:rPr>
            </w:pPr>
            <w:r w:rsidRPr="00A37AEF">
              <w:rPr>
                <w:rFonts w:ascii="Times New Roman" w:hAnsi="Times New Roman"/>
                <w:b/>
                <w:bCs/>
              </w:rPr>
              <w:t>Итого</w:t>
            </w:r>
          </w:p>
        </w:tc>
        <w:tc>
          <w:tcPr>
            <w:tcW w:w="1674" w:type="dxa"/>
          </w:tcPr>
          <w:p w:rsidR="00764EB3" w:rsidRPr="00A907C5"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EF20F5">
              <w:rPr>
                <w:rFonts w:ascii="Times New Roman" w:hAnsi="Times New Roman"/>
                <w:b/>
                <w:bCs/>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EF20F5">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3987" w:type="dxa"/>
            <w:vMerge/>
            <w:vAlign w:val="center"/>
          </w:tcPr>
          <w:p w:rsidR="00764EB3" w:rsidRPr="00EF20F5" w:rsidRDefault="00764EB3" w:rsidP="00D822F5">
            <w:pPr>
              <w:spacing w:after="0" w:line="240" w:lineRule="auto"/>
              <w:rPr>
                <w:rFonts w:ascii="Times New Roman" w:hAnsi="Times New Roman"/>
              </w:rPr>
            </w:pPr>
          </w:p>
        </w:tc>
        <w:tc>
          <w:tcPr>
            <w:tcW w:w="3539" w:type="dxa"/>
            <w:vMerge/>
            <w:vAlign w:val="center"/>
          </w:tcPr>
          <w:p w:rsidR="00764EB3" w:rsidRPr="00EF20F5" w:rsidRDefault="00764EB3" w:rsidP="00D822F5">
            <w:pPr>
              <w:spacing w:after="0" w:line="240" w:lineRule="auto"/>
              <w:rPr>
                <w:rFonts w:ascii="Times New Roman" w:hAnsi="Times New Roman"/>
              </w:rPr>
            </w:pPr>
          </w:p>
        </w:tc>
      </w:tr>
      <w:tr w:rsidR="00764EB3" w:rsidRPr="00C70CA9" w:rsidTr="00716C16">
        <w:trPr>
          <w:trHeight w:val="803"/>
        </w:trPr>
        <w:tc>
          <w:tcPr>
            <w:tcW w:w="1010" w:type="dxa"/>
            <w:textDirection w:val="btLr"/>
            <w:vAlign w:val="center"/>
          </w:tcPr>
          <w:p w:rsidR="00764EB3" w:rsidRPr="00716C16" w:rsidRDefault="00764EB3" w:rsidP="00716C16">
            <w:pPr>
              <w:spacing w:after="0" w:line="240" w:lineRule="auto"/>
              <w:ind w:left="113" w:right="113"/>
              <w:jc w:val="right"/>
              <w:rPr>
                <w:rFonts w:ascii="Times New Roman" w:hAnsi="Times New Roman"/>
                <w:b/>
                <w:bCs/>
                <w:sz w:val="24"/>
                <w:szCs w:val="24"/>
              </w:rPr>
            </w:pPr>
            <w:r w:rsidRPr="00716C16">
              <w:rPr>
                <w:rFonts w:ascii="Times New Roman" w:hAnsi="Times New Roman"/>
                <w:b/>
                <w:bCs/>
                <w:sz w:val="24"/>
                <w:szCs w:val="24"/>
              </w:rPr>
              <w:t>Юный</w:t>
            </w:r>
          </w:p>
          <w:p w:rsidR="00764EB3" w:rsidRPr="00716C16" w:rsidRDefault="00764EB3" w:rsidP="00716C16">
            <w:pPr>
              <w:spacing w:after="0" w:line="240" w:lineRule="auto"/>
              <w:ind w:left="113" w:right="113"/>
              <w:jc w:val="right"/>
              <w:rPr>
                <w:rFonts w:ascii="Times New Roman" w:hAnsi="Times New Roman"/>
                <w:b/>
                <w:bCs/>
                <w:sz w:val="24"/>
                <w:szCs w:val="24"/>
              </w:rPr>
            </w:pPr>
            <w:r w:rsidRPr="00716C16">
              <w:rPr>
                <w:rFonts w:ascii="Times New Roman" w:hAnsi="Times New Roman"/>
                <w:b/>
                <w:bCs/>
                <w:sz w:val="24"/>
                <w:szCs w:val="24"/>
              </w:rPr>
              <w:t>информатик</w:t>
            </w:r>
          </w:p>
        </w:tc>
        <w:tc>
          <w:tcPr>
            <w:tcW w:w="860" w:type="dxa"/>
            <w:gridSpan w:val="2"/>
          </w:tcPr>
          <w:p w:rsidR="00764EB3" w:rsidRPr="00A37AEF" w:rsidRDefault="00764EB3" w:rsidP="00D822F5">
            <w:pPr>
              <w:overflowPunct w:val="0"/>
              <w:autoSpaceDE w:val="0"/>
              <w:autoSpaceDN w:val="0"/>
              <w:adjustRightInd w:val="0"/>
              <w:spacing w:after="0" w:line="240" w:lineRule="auto"/>
              <w:ind w:left="-126" w:right="-79"/>
              <w:jc w:val="center"/>
              <w:textAlignment w:val="baseline"/>
              <w:rPr>
                <w:rFonts w:ascii="Times New Roman" w:hAnsi="Times New Roman"/>
                <w:b/>
                <w:bCs/>
              </w:rPr>
            </w:pPr>
            <w:r w:rsidRPr="00A37AEF">
              <w:rPr>
                <w:rFonts w:ascii="Times New Roman" w:hAnsi="Times New Roman"/>
                <w:b/>
                <w:bCs/>
              </w:rPr>
              <w:t>3в</w:t>
            </w:r>
          </w:p>
        </w:tc>
        <w:tc>
          <w:tcPr>
            <w:tcW w:w="1674" w:type="dxa"/>
          </w:tcPr>
          <w:p w:rsidR="00764EB3" w:rsidRPr="00A907C5"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r w:rsidRPr="00F91ECF">
              <w:rPr>
                <w:rFonts w:ascii="Times New Roman" w:hAnsi="Times New Roman"/>
                <w:b/>
                <w:bCs/>
              </w:rPr>
              <w:t xml:space="preserve">Колесова </w:t>
            </w:r>
            <w:r w:rsidRPr="00EC1D84">
              <w:rPr>
                <w:rFonts w:ascii="Times New Roman" w:hAnsi="Times New Roman"/>
                <w:b/>
                <w:bCs/>
              </w:rPr>
              <w:t>Е.А.</w:t>
            </w:r>
          </w:p>
        </w:tc>
        <w:tc>
          <w:tcPr>
            <w:tcW w:w="841"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100%</w:t>
            </w:r>
          </w:p>
        </w:tc>
        <w:tc>
          <w:tcPr>
            <w:tcW w:w="718"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усв.</w:t>
            </w:r>
          </w:p>
        </w:tc>
        <w:tc>
          <w:tcPr>
            <w:tcW w:w="806"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57"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усв.</w:t>
            </w:r>
          </w:p>
        </w:tc>
        <w:tc>
          <w:tcPr>
            <w:tcW w:w="845"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w:t>
            </w:r>
          </w:p>
        </w:tc>
        <w:tc>
          <w:tcPr>
            <w:tcW w:w="833" w:type="dxa"/>
          </w:tcPr>
          <w:p w:rsidR="00764EB3" w:rsidRPr="00EF20F5"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w:t>
            </w:r>
          </w:p>
        </w:tc>
        <w:tc>
          <w:tcPr>
            <w:tcW w:w="3987" w:type="dxa"/>
          </w:tcPr>
          <w:p w:rsidR="00764EB3" w:rsidRDefault="00764EB3" w:rsidP="00D822F5">
            <w:pPr>
              <w:spacing w:after="0" w:line="240" w:lineRule="auto"/>
              <w:jc w:val="both"/>
              <w:rPr>
                <w:rFonts w:ascii="Times New Roman" w:hAnsi="Times New Roman"/>
              </w:rPr>
            </w:pPr>
            <w:r>
              <w:rPr>
                <w:rFonts w:ascii="Times New Roman" w:hAnsi="Times New Roman"/>
              </w:rPr>
              <w:t xml:space="preserve">Промежуточная аттестация по внеурочной деятельности «Юный информатик» общеинтеллектуального направления показала, что учащиеся 3в класса усвоили материал по темам: </w:t>
            </w:r>
            <w:r>
              <w:rPr>
                <w:rFonts w:ascii="Times New Roman" w:hAnsi="Times New Roman"/>
                <w:color w:val="111111"/>
                <w:shd w:val="clear" w:color="auto" w:fill="F9F9F9"/>
              </w:rPr>
              <w:t xml:space="preserve">объект и его свойства, понятия "истина" и "ложь", модель объекта, формы записи алгоритмов, виды информации. </w:t>
            </w:r>
            <w:r>
              <w:rPr>
                <w:rFonts w:ascii="Times New Roman" w:hAnsi="Times New Roman"/>
              </w:rPr>
              <w:t xml:space="preserve">У учащихся 3в класса вызвали затруднения </w:t>
            </w:r>
            <w:r>
              <w:rPr>
                <w:rFonts w:ascii="Times New Roman" w:hAnsi="Times New Roman"/>
              </w:rPr>
              <w:lastRenderedPageBreak/>
              <w:t>следующие темы: кодирование информации, модель объекта.</w:t>
            </w:r>
          </w:p>
          <w:p w:rsidR="00764EB3" w:rsidRDefault="00764EB3" w:rsidP="00D822F5">
            <w:pPr>
              <w:overflowPunct w:val="0"/>
              <w:autoSpaceDE w:val="0"/>
              <w:autoSpaceDN w:val="0"/>
              <w:adjustRightInd w:val="0"/>
              <w:spacing w:after="0" w:line="240" w:lineRule="auto"/>
              <w:jc w:val="both"/>
              <w:textAlignment w:val="baseline"/>
              <w:rPr>
                <w:rFonts w:ascii="Times New Roman" w:hAnsi="Times New Roman"/>
                <w:b/>
                <w:bCs/>
              </w:rPr>
            </w:pPr>
          </w:p>
        </w:tc>
        <w:tc>
          <w:tcPr>
            <w:tcW w:w="3539" w:type="dxa"/>
          </w:tcPr>
          <w:p w:rsidR="00764EB3" w:rsidRDefault="00764EB3" w:rsidP="00D822F5">
            <w:pPr>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Систематически использовать во время проведения внеурочной деятельности  упражнения на развитие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w:t>
            </w:r>
            <w:r>
              <w:rPr>
                <w:rFonts w:ascii="Times New Roman" w:hAnsi="Times New Roman"/>
              </w:rPr>
              <w:lastRenderedPageBreak/>
              <w:t xml:space="preserve">полученных знаний по информатике. Продолжить работу по развитию и совершенствованию </w:t>
            </w:r>
          </w:p>
          <w:p w:rsidR="00764EB3" w:rsidRPr="00A37AEF" w:rsidRDefault="00764EB3" w:rsidP="00D822F5">
            <w:pPr>
              <w:autoSpaceDE w:val="0"/>
              <w:autoSpaceDN w:val="0"/>
              <w:adjustRightInd w:val="0"/>
              <w:spacing w:after="0" w:line="240" w:lineRule="auto"/>
              <w:jc w:val="both"/>
              <w:rPr>
                <w:rFonts w:ascii="Times New Roman" w:hAnsi="Times New Roman"/>
              </w:rPr>
            </w:pPr>
            <w:r>
              <w:rPr>
                <w:rFonts w:ascii="Times New Roman" w:hAnsi="Times New Roman"/>
              </w:rPr>
              <w:t>компьютерных навыков.</w:t>
            </w:r>
          </w:p>
        </w:tc>
      </w:tr>
      <w:tr w:rsidR="00764EB3" w:rsidRPr="00C70CA9" w:rsidTr="00D822F5">
        <w:trPr>
          <w:cantSplit/>
          <w:trHeight w:val="1827"/>
        </w:trPr>
        <w:tc>
          <w:tcPr>
            <w:tcW w:w="1010" w:type="dxa"/>
            <w:textDirection w:val="btLr"/>
            <w:vAlign w:val="center"/>
          </w:tcPr>
          <w:p w:rsidR="00764EB3" w:rsidRPr="00336443" w:rsidRDefault="00764EB3" w:rsidP="00D822F5">
            <w:pPr>
              <w:spacing w:after="0" w:line="240" w:lineRule="auto"/>
              <w:ind w:left="113" w:right="113"/>
              <w:jc w:val="center"/>
              <w:rPr>
                <w:rFonts w:ascii="Times New Roman" w:hAnsi="Times New Roman"/>
                <w:b/>
                <w:bCs/>
              </w:rPr>
            </w:pPr>
            <w:r>
              <w:rPr>
                <w:rFonts w:ascii="Times New Roman" w:hAnsi="Times New Roman"/>
                <w:b/>
                <w:bCs/>
              </w:rPr>
              <w:lastRenderedPageBreak/>
              <w:t>Ритмика</w:t>
            </w:r>
          </w:p>
        </w:tc>
        <w:tc>
          <w:tcPr>
            <w:tcW w:w="860" w:type="dxa"/>
            <w:gridSpan w:val="2"/>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3 в</w:t>
            </w:r>
          </w:p>
        </w:tc>
        <w:tc>
          <w:tcPr>
            <w:tcW w:w="1674" w:type="dxa"/>
          </w:tcPr>
          <w:p w:rsidR="00764EB3" w:rsidRPr="00F91EC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Пономарёва А.В.</w:t>
            </w:r>
          </w:p>
        </w:tc>
        <w:tc>
          <w:tcPr>
            <w:tcW w:w="841"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100%</w:t>
            </w:r>
          </w:p>
        </w:tc>
        <w:tc>
          <w:tcPr>
            <w:tcW w:w="718"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Усв.</w:t>
            </w:r>
          </w:p>
        </w:tc>
        <w:tc>
          <w:tcPr>
            <w:tcW w:w="806"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57"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Усв.</w:t>
            </w:r>
          </w:p>
        </w:tc>
        <w:tc>
          <w:tcPr>
            <w:tcW w:w="845"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w:t>
            </w:r>
          </w:p>
        </w:tc>
        <w:tc>
          <w:tcPr>
            <w:tcW w:w="833"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w:t>
            </w:r>
          </w:p>
        </w:tc>
        <w:tc>
          <w:tcPr>
            <w:tcW w:w="3987" w:type="dxa"/>
          </w:tcPr>
          <w:p w:rsidR="00764EB3" w:rsidRPr="00EF20F5" w:rsidRDefault="00764EB3" w:rsidP="00D822F5">
            <w:pPr>
              <w:spacing w:after="0" w:line="240" w:lineRule="auto"/>
              <w:jc w:val="both"/>
              <w:rPr>
                <w:rFonts w:ascii="Times New Roman" w:hAnsi="Times New Roman"/>
              </w:rPr>
            </w:pPr>
            <w:r w:rsidRPr="0091239F">
              <w:rPr>
                <w:rFonts w:ascii="Times New Roman" w:hAnsi="Times New Roman"/>
              </w:rPr>
              <w:t>Анализ промежуточной аттестации показал,</w:t>
            </w:r>
            <w:r>
              <w:rPr>
                <w:rFonts w:ascii="Times New Roman" w:hAnsi="Times New Roman"/>
              </w:rPr>
              <w:t xml:space="preserve"> что уч-ся умеют выполнять танцевальные движения, изученные за год, владеют правильным исполнением постановки корпуса, правильно исполняют танцевальные комбинации на координацию движений и точность. Умеют самостоятельно придумывать танцевальные движения под определенный музыкальный ритм.</w:t>
            </w:r>
          </w:p>
        </w:tc>
        <w:tc>
          <w:tcPr>
            <w:tcW w:w="3539" w:type="dxa"/>
          </w:tcPr>
          <w:p w:rsidR="00764EB3" w:rsidRDefault="00764EB3" w:rsidP="00D822F5">
            <w:pPr>
              <w:autoSpaceDE w:val="0"/>
              <w:autoSpaceDN w:val="0"/>
              <w:adjustRightInd w:val="0"/>
              <w:spacing w:after="0" w:line="240" w:lineRule="auto"/>
              <w:jc w:val="both"/>
              <w:rPr>
                <w:rFonts w:ascii="Times New Roman" w:hAnsi="Times New Roman"/>
              </w:rPr>
            </w:pPr>
            <w:r>
              <w:rPr>
                <w:rFonts w:ascii="Times New Roman" w:hAnsi="Times New Roman"/>
              </w:rPr>
              <w:t>Продолжить работу над совершенствованием танцевальных комбинаций.</w:t>
            </w:r>
          </w:p>
          <w:p w:rsidR="00764EB3" w:rsidRPr="00EF20F5" w:rsidRDefault="00764EB3" w:rsidP="00D822F5">
            <w:pPr>
              <w:spacing w:after="0" w:line="240" w:lineRule="auto"/>
              <w:jc w:val="both"/>
              <w:rPr>
                <w:rFonts w:ascii="Times New Roman" w:hAnsi="Times New Roman"/>
              </w:rPr>
            </w:pPr>
          </w:p>
        </w:tc>
      </w:tr>
    </w:tbl>
    <w:p w:rsidR="00764EB3" w:rsidRPr="00EF20F5" w:rsidRDefault="00764EB3" w:rsidP="00A37AEF">
      <w:pPr>
        <w:spacing w:after="0" w:line="240" w:lineRule="auto"/>
        <w:jc w:val="both"/>
        <w:rPr>
          <w:rFonts w:ascii="Times New Roman" w:hAnsi="Times New Roman"/>
          <w:sz w:val="24"/>
          <w:szCs w:val="24"/>
          <w:lang w:eastAsia="ru-RU"/>
        </w:rPr>
      </w:pPr>
      <w:r w:rsidRPr="00EF20F5">
        <w:rPr>
          <w:rFonts w:ascii="Times New Roman" w:hAnsi="Times New Roman"/>
          <w:b/>
        </w:rPr>
        <w:t>Вывод:</w:t>
      </w:r>
      <w:r w:rsidRPr="00EF20F5">
        <w:rPr>
          <w:rFonts w:ascii="Times New Roman" w:hAnsi="Times New Roman"/>
          <w:sz w:val="24"/>
          <w:szCs w:val="24"/>
          <w:lang w:eastAsia="ru-RU"/>
        </w:rPr>
        <w:t xml:space="preserve"> по результатам промежуточной аттестации установлено, что качество подготовки обучающихся 3-х классов по предметам учебного плана и плана внеурочной деятельности соответствует требованию федерального государственного образовательного стандарта начального общего образования.</w:t>
      </w:r>
    </w:p>
    <w:p w:rsidR="00764EB3" w:rsidRDefault="00764EB3" w:rsidP="00EF20F5">
      <w:pPr>
        <w:spacing w:after="0" w:line="240" w:lineRule="auto"/>
        <w:jc w:val="both"/>
        <w:rPr>
          <w:rFonts w:ascii="Times New Roman" w:hAnsi="Times New Roman"/>
          <w:b/>
        </w:rPr>
      </w:pPr>
    </w:p>
    <w:p w:rsidR="00764EB3" w:rsidRPr="00EF20F5" w:rsidRDefault="00764EB3" w:rsidP="00A37AEF">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 xml:space="preserve">Общие итоги промежуточной аттестации </w:t>
      </w:r>
      <w:r>
        <w:rPr>
          <w:rFonts w:ascii="Times New Roman" w:hAnsi="Times New Roman"/>
          <w:b/>
          <w:i/>
          <w:iCs/>
          <w:sz w:val="24"/>
          <w:szCs w:val="24"/>
          <w:lang w:eastAsia="ru-RU"/>
        </w:rPr>
        <w:t>4</w:t>
      </w:r>
      <w:r w:rsidRPr="00EF20F5">
        <w:rPr>
          <w:rFonts w:ascii="Times New Roman" w:hAnsi="Times New Roman"/>
          <w:b/>
          <w:i/>
          <w:iCs/>
          <w:sz w:val="24"/>
          <w:szCs w:val="24"/>
          <w:lang w:eastAsia="ru-RU"/>
        </w:rPr>
        <w:t>х классов.</w:t>
      </w:r>
    </w:p>
    <w:tbl>
      <w:tblPr>
        <w:tblW w:w="157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50"/>
        <w:gridCol w:w="1701"/>
        <w:gridCol w:w="812"/>
        <w:gridCol w:w="718"/>
        <w:gridCol w:w="806"/>
        <w:gridCol w:w="757"/>
        <w:gridCol w:w="845"/>
        <w:gridCol w:w="833"/>
        <w:gridCol w:w="4018"/>
        <w:gridCol w:w="3402"/>
      </w:tblGrid>
      <w:tr w:rsidR="00764EB3" w:rsidRPr="00A37AEF" w:rsidTr="00D822F5">
        <w:trPr>
          <w:trHeight w:val="113"/>
        </w:trPr>
        <w:tc>
          <w:tcPr>
            <w:tcW w:w="993" w:type="dxa"/>
            <w:vMerge w:val="restart"/>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Предмет</w:t>
            </w:r>
          </w:p>
        </w:tc>
        <w:tc>
          <w:tcPr>
            <w:tcW w:w="850" w:type="dxa"/>
            <w:vMerge w:val="restart"/>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класс</w:t>
            </w:r>
          </w:p>
        </w:tc>
        <w:tc>
          <w:tcPr>
            <w:tcW w:w="1701" w:type="dxa"/>
            <w:vMerge w:val="restart"/>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учитель</w:t>
            </w:r>
          </w:p>
        </w:tc>
        <w:tc>
          <w:tcPr>
            <w:tcW w:w="3093" w:type="dxa"/>
            <w:gridSpan w:val="4"/>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sz w:val="18"/>
                <w:szCs w:val="18"/>
              </w:rPr>
              <w:t>Итоги пром. аттестации</w:t>
            </w:r>
          </w:p>
        </w:tc>
        <w:tc>
          <w:tcPr>
            <w:tcW w:w="1678" w:type="dxa"/>
            <w:gridSpan w:val="2"/>
            <w:vMerge w:val="restart"/>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разница</w:t>
            </w:r>
          </w:p>
        </w:tc>
        <w:tc>
          <w:tcPr>
            <w:tcW w:w="4018" w:type="dxa"/>
            <w:vMerge w:val="restart"/>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Анализ промежуточной аттестации:</w:t>
            </w:r>
          </w:p>
          <w:p w:rsidR="00764EB3" w:rsidRPr="00A37AEF" w:rsidRDefault="00764EB3" w:rsidP="00A37AEF">
            <w:pPr>
              <w:overflowPunct w:val="0"/>
              <w:autoSpaceDE w:val="0"/>
              <w:autoSpaceDN w:val="0"/>
              <w:adjustRightInd w:val="0"/>
              <w:spacing w:after="0" w:line="240" w:lineRule="auto"/>
              <w:textAlignment w:val="baseline"/>
              <w:rPr>
                <w:rFonts w:ascii="Times New Roman" w:hAnsi="Times New Roman"/>
                <w:b/>
                <w:bCs/>
              </w:rPr>
            </w:pPr>
          </w:p>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rPr>
            </w:pPr>
          </w:p>
        </w:tc>
        <w:tc>
          <w:tcPr>
            <w:tcW w:w="3402" w:type="dxa"/>
            <w:vMerge w:val="restart"/>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 xml:space="preserve">Рекомендации по устранению пробелов </w:t>
            </w:r>
          </w:p>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r>
      <w:tr w:rsidR="00764EB3" w:rsidRPr="00A37AEF" w:rsidTr="00D822F5">
        <w:trPr>
          <w:trHeight w:val="112"/>
        </w:trPr>
        <w:tc>
          <w:tcPr>
            <w:tcW w:w="993" w:type="dxa"/>
            <w:vMerge/>
            <w:vAlign w:val="center"/>
          </w:tcPr>
          <w:p w:rsidR="00764EB3" w:rsidRPr="00A37AEF" w:rsidRDefault="00764EB3" w:rsidP="00D822F5">
            <w:pPr>
              <w:spacing w:after="0" w:line="240" w:lineRule="auto"/>
              <w:rPr>
                <w:rFonts w:ascii="Times New Roman" w:hAnsi="Times New Roman"/>
                <w:b/>
                <w:bCs/>
              </w:rPr>
            </w:pPr>
          </w:p>
        </w:tc>
        <w:tc>
          <w:tcPr>
            <w:tcW w:w="850" w:type="dxa"/>
            <w:vMerge/>
            <w:vAlign w:val="center"/>
          </w:tcPr>
          <w:p w:rsidR="00764EB3" w:rsidRPr="00A37AEF" w:rsidRDefault="00764EB3" w:rsidP="00D822F5">
            <w:pPr>
              <w:spacing w:after="0" w:line="240" w:lineRule="auto"/>
              <w:rPr>
                <w:rFonts w:ascii="Times New Roman" w:hAnsi="Times New Roman"/>
                <w:b/>
                <w:bCs/>
              </w:rPr>
            </w:pPr>
          </w:p>
        </w:tc>
        <w:tc>
          <w:tcPr>
            <w:tcW w:w="1701" w:type="dxa"/>
            <w:vMerge/>
            <w:vAlign w:val="center"/>
          </w:tcPr>
          <w:p w:rsidR="00764EB3" w:rsidRPr="00A37AEF" w:rsidRDefault="00764EB3" w:rsidP="00D822F5">
            <w:pPr>
              <w:spacing w:after="0" w:line="240" w:lineRule="auto"/>
              <w:rPr>
                <w:rFonts w:ascii="Times New Roman" w:hAnsi="Times New Roman"/>
                <w:b/>
                <w:bCs/>
              </w:rPr>
            </w:pPr>
          </w:p>
        </w:tc>
        <w:tc>
          <w:tcPr>
            <w:tcW w:w="1530" w:type="dxa"/>
            <w:gridSpan w:val="2"/>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sz w:val="18"/>
                <w:szCs w:val="18"/>
                <w:highlight w:val="yellow"/>
              </w:rPr>
            </w:pPr>
            <w:r w:rsidRPr="00A37AEF">
              <w:rPr>
                <w:rFonts w:ascii="Times New Roman" w:hAnsi="Times New Roman"/>
                <w:b/>
                <w:bCs/>
                <w:sz w:val="18"/>
                <w:szCs w:val="18"/>
              </w:rPr>
              <w:t>2015-2016</w:t>
            </w:r>
          </w:p>
        </w:tc>
        <w:tc>
          <w:tcPr>
            <w:tcW w:w="1563" w:type="dxa"/>
            <w:gridSpan w:val="2"/>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sz w:val="18"/>
                <w:szCs w:val="18"/>
                <w:highlight w:val="yellow"/>
              </w:rPr>
            </w:pPr>
            <w:r w:rsidRPr="00A37AEF">
              <w:rPr>
                <w:rFonts w:ascii="Times New Roman" w:hAnsi="Times New Roman"/>
                <w:b/>
                <w:bCs/>
                <w:sz w:val="18"/>
                <w:szCs w:val="18"/>
              </w:rPr>
              <w:t>2016-2017</w:t>
            </w:r>
          </w:p>
        </w:tc>
        <w:tc>
          <w:tcPr>
            <w:tcW w:w="1678" w:type="dxa"/>
            <w:gridSpan w:val="2"/>
            <w:vMerge/>
            <w:vAlign w:val="center"/>
          </w:tcPr>
          <w:p w:rsidR="00764EB3" w:rsidRPr="00A37AEF" w:rsidRDefault="00764EB3" w:rsidP="00D822F5">
            <w:pPr>
              <w:spacing w:after="0" w:line="240" w:lineRule="auto"/>
              <w:rPr>
                <w:rFonts w:ascii="Times New Roman" w:hAnsi="Times New Roman"/>
                <w:b/>
                <w:bCs/>
              </w:rPr>
            </w:pPr>
          </w:p>
        </w:tc>
        <w:tc>
          <w:tcPr>
            <w:tcW w:w="4018" w:type="dxa"/>
            <w:vMerge/>
            <w:vAlign w:val="center"/>
          </w:tcPr>
          <w:p w:rsidR="00764EB3" w:rsidRPr="00A37AEF" w:rsidRDefault="00764EB3" w:rsidP="00D822F5">
            <w:pPr>
              <w:spacing w:after="0" w:line="240" w:lineRule="auto"/>
              <w:rPr>
                <w:rFonts w:ascii="Times New Roman" w:hAnsi="Times New Roman"/>
                <w:b/>
                <w:bCs/>
              </w:rPr>
            </w:pPr>
          </w:p>
        </w:tc>
        <w:tc>
          <w:tcPr>
            <w:tcW w:w="3402" w:type="dxa"/>
            <w:vMerge/>
            <w:vAlign w:val="center"/>
          </w:tcPr>
          <w:p w:rsidR="00764EB3" w:rsidRPr="00A37AEF" w:rsidRDefault="00764EB3" w:rsidP="00D822F5">
            <w:pPr>
              <w:spacing w:after="0" w:line="240" w:lineRule="auto"/>
              <w:rPr>
                <w:rFonts w:ascii="Times New Roman" w:hAnsi="Times New Roman"/>
                <w:b/>
                <w:bCs/>
              </w:rPr>
            </w:pPr>
          </w:p>
        </w:tc>
      </w:tr>
      <w:tr w:rsidR="00764EB3" w:rsidRPr="00A37AEF" w:rsidTr="00A37AEF">
        <w:trPr>
          <w:trHeight w:val="275"/>
        </w:trPr>
        <w:tc>
          <w:tcPr>
            <w:tcW w:w="993" w:type="dxa"/>
            <w:vMerge/>
            <w:vAlign w:val="center"/>
          </w:tcPr>
          <w:p w:rsidR="00764EB3" w:rsidRPr="00A37AEF" w:rsidRDefault="00764EB3" w:rsidP="00D822F5">
            <w:pPr>
              <w:spacing w:after="0" w:line="240" w:lineRule="auto"/>
              <w:rPr>
                <w:rFonts w:ascii="Times New Roman" w:hAnsi="Times New Roman"/>
                <w:b/>
                <w:bCs/>
              </w:rPr>
            </w:pPr>
          </w:p>
        </w:tc>
        <w:tc>
          <w:tcPr>
            <w:tcW w:w="850" w:type="dxa"/>
            <w:vMerge/>
            <w:vAlign w:val="center"/>
          </w:tcPr>
          <w:p w:rsidR="00764EB3" w:rsidRPr="00A37AEF" w:rsidRDefault="00764EB3" w:rsidP="00D822F5">
            <w:pPr>
              <w:spacing w:after="0" w:line="240" w:lineRule="auto"/>
              <w:rPr>
                <w:rFonts w:ascii="Times New Roman" w:hAnsi="Times New Roman"/>
                <w:b/>
                <w:bCs/>
              </w:rPr>
            </w:pPr>
          </w:p>
        </w:tc>
        <w:tc>
          <w:tcPr>
            <w:tcW w:w="1701" w:type="dxa"/>
            <w:vMerge/>
            <w:vAlign w:val="center"/>
          </w:tcPr>
          <w:p w:rsidR="00764EB3" w:rsidRPr="00A37AEF" w:rsidRDefault="00764EB3" w:rsidP="00D822F5">
            <w:pPr>
              <w:spacing w:after="0" w:line="240" w:lineRule="auto"/>
              <w:rPr>
                <w:rFonts w:ascii="Times New Roman" w:hAnsi="Times New Roman"/>
                <w:b/>
                <w:bCs/>
              </w:rPr>
            </w:pPr>
          </w:p>
        </w:tc>
        <w:tc>
          <w:tcPr>
            <w:tcW w:w="812"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sz w:val="16"/>
                <w:szCs w:val="16"/>
              </w:rPr>
            </w:pPr>
            <w:r w:rsidRPr="00A37AEF">
              <w:rPr>
                <w:rFonts w:ascii="Times New Roman" w:hAnsi="Times New Roman"/>
                <w:b/>
                <w:bCs/>
                <w:sz w:val="16"/>
                <w:szCs w:val="16"/>
              </w:rPr>
              <w:t>Успев</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sz w:val="16"/>
                <w:szCs w:val="16"/>
              </w:rPr>
            </w:pPr>
            <w:r w:rsidRPr="00A37AEF">
              <w:rPr>
                <w:rFonts w:ascii="Times New Roman" w:hAnsi="Times New Roman"/>
                <w:b/>
                <w:bCs/>
                <w:sz w:val="16"/>
                <w:szCs w:val="16"/>
              </w:rPr>
              <w:t>Кач.</w:t>
            </w:r>
          </w:p>
        </w:tc>
        <w:tc>
          <w:tcPr>
            <w:tcW w:w="806"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sz w:val="16"/>
                <w:szCs w:val="16"/>
              </w:rPr>
            </w:pPr>
            <w:r w:rsidRPr="00A37AEF">
              <w:rPr>
                <w:rFonts w:ascii="Times New Roman" w:hAnsi="Times New Roman"/>
                <w:b/>
                <w:bCs/>
                <w:sz w:val="16"/>
                <w:szCs w:val="16"/>
              </w:rPr>
              <w:t>Успев.</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sz w:val="16"/>
                <w:szCs w:val="16"/>
              </w:rPr>
            </w:pPr>
            <w:r w:rsidRPr="00A37AEF">
              <w:rPr>
                <w:rFonts w:ascii="Times New Roman" w:hAnsi="Times New Roman"/>
                <w:b/>
                <w:bCs/>
                <w:sz w:val="16"/>
                <w:szCs w:val="16"/>
              </w:rPr>
              <w:t>Кач.</w:t>
            </w:r>
          </w:p>
        </w:tc>
        <w:tc>
          <w:tcPr>
            <w:tcW w:w="845"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sz w:val="16"/>
                <w:szCs w:val="16"/>
              </w:rPr>
            </w:pPr>
            <w:r w:rsidRPr="00A37AEF">
              <w:rPr>
                <w:rFonts w:ascii="Times New Roman" w:hAnsi="Times New Roman"/>
                <w:b/>
                <w:bCs/>
                <w:sz w:val="16"/>
                <w:szCs w:val="16"/>
              </w:rPr>
              <w:t>Успев.</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sz w:val="16"/>
                <w:szCs w:val="16"/>
              </w:rPr>
            </w:pPr>
            <w:r w:rsidRPr="00A37AEF">
              <w:rPr>
                <w:rFonts w:ascii="Times New Roman" w:hAnsi="Times New Roman"/>
                <w:b/>
                <w:bCs/>
                <w:sz w:val="16"/>
                <w:szCs w:val="16"/>
              </w:rPr>
              <w:t>Кач.</w:t>
            </w:r>
          </w:p>
        </w:tc>
        <w:tc>
          <w:tcPr>
            <w:tcW w:w="4018" w:type="dxa"/>
            <w:vMerge/>
            <w:vAlign w:val="center"/>
          </w:tcPr>
          <w:p w:rsidR="00764EB3" w:rsidRPr="00A37AEF" w:rsidRDefault="00764EB3" w:rsidP="00D822F5">
            <w:pPr>
              <w:spacing w:after="0" w:line="240" w:lineRule="auto"/>
              <w:rPr>
                <w:rFonts w:ascii="Times New Roman" w:hAnsi="Times New Roman"/>
                <w:b/>
                <w:bCs/>
              </w:rPr>
            </w:pPr>
          </w:p>
        </w:tc>
        <w:tc>
          <w:tcPr>
            <w:tcW w:w="3402" w:type="dxa"/>
            <w:vMerge/>
            <w:vAlign w:val="center"/>
          </w:tcPr>
          <w:p w:rsidR="00764EB3" w:rsidRPr="00A37AEF" w:rsidRDefault="00764EB3" w:rsidP="00D822F5">
            <w:pPr>
              <w:spacing w:after="0" w:line="240" w:lineRule="auto"/>
              <w:rPr>
                <w:rFonts w:ascii="Times New Roman" w:hAnsi="Times New Roman"/>
                <w:b/>
                <w:bCs/>
              </w:rPr>
            </w:pPr>
          </w:p>
        </w:tc>
      </w:tr>
      <w:tr w:rsidR="00764EB3" w:rsidRPr="00A37AEF" w:rsidTr="00A37AEF">
        <w:trPr>
          <w:trHeight w:val="343"/>
        </w:trPr>
        <w:tc>
          <w:tcPr>
            <w:tcW w:w="993" w:type="dxa"/>
            <w:vMerge w:val="restart"/>
            <w:textDirection w:val="btLr"/>
            <w:vAlign w:val="center"/>
          </w:tcPr>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highlight w:val="yellow"/>
              </w:rPr>
            </w:pPr>
            <w:r w:rsidRPr="00A37AEF">
              <w:rPr>
                <w:rFonts w:ascii="Times New Roman" w:hAnsi="Times New Roman"/>
                <w:b/>
                <w:bCs/>
                <w:sz w:val="24"/>
                <w:szCs w:val="24"/>
              </w:rPr>
              <w:t>Русский язык</w:t>
            </w: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-а</w:t>
            </w:r>
          </w:p>
        </w:tc>
        <w:tc>
          <w:tcPr>
            <w:tcW w:w="1701" w:type="dxa"/>
          </w:tcPr>
          <w:p w:rsidR="00764EB3" w:rsidRPr="00A37AEF" w:rsidRDefault="00764EB3" w:rsidP="00D822F5">
            <w:pPr>
              <w:overflowPunct w:val="0"/>
              <w:autoSpaceDE w:val="0"/>
              <w:autoSpaceDN w:val="0"/>
              <w:adjustRightInd w:val="0"/>
              <w:spacing w:before="100" w:beforeAutospacing="1" w:after="100" w:afterAutospacing="1" w:line="240" w:lineRule="auto"/>
              <w:ind w:left="-57" w:right="-57"/>
              <w:textAlignment w:val="baseline"/>
              <w:rPr>
                <w:rFonts w:ascii="Times New Roman" w:hAnsi="Times New Roman"/>
              </w:rPr>
            </w:pPr>
            <w:r w:rsidRPr="00A37AEF">
              <w:rPr>
                <w:rFonts w:ascii="Times New Roman" w:hAnsi="Times New Roman"/>
              </w:rPr>
              <w:t>Ходаковская Д.Г.</w:t>
            </w:r>
          </w:p>
        </w:tc>
        <w:tc>
          <w:tcPr>
            <w:tcW w:w="812"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50%</w:t>
            </w:r>
          </w:p>
        </w:tc>
        <w:tc>
          <w:tcPr>
            <w:tcW w:w="806"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50%</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w:t>
            </w:r>
          </w:p>
        </w:tc>
        <w:tc>
          <w:tcPr>
            <w:tcW w:w="4018" w:type="dxa"/>
            <w:vMerge w:val="restart"/>
          </w:tcPr>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Промежуточная аттестация показала, учащиеся в целом овладели учебным материалом по предмету, но есть пробелы:</w:t>
            </w:r>
          </w:p>
          <w:p w:rsidR="00764EB3" w:rsidRPr="00A37AEF" w:rsidRDefault="00764EB3" w:rsidP="00D822F5">
            <w:pPr>
              <w:shd w:val="clear" w:color="auto" w:fill="FFFFFF"/>
              <w:spacing w:after="0" w:line="240" w:lineRule="auto"/>
              <w:rPr>
                <w:rFonts w:ascii="Times New Roman" w:hAnsi="Times New Roman"/>
              </w:rPr>
            </w:pPr>
            <w:r w:rsidRPr="00A37AEF">
              <w:rPr>
                <w:rFonts w:ascii="Times New Roman" w:hAnsi="Times New Roman"/>
              </w:rPr>
              <w:t>- умение определять грамматические признаки  имени прилагательного (форма рода, числа, падежа);</w:t>
            </w:r>
          </w:p>
          <w:p w:rsidR="00764EB3" w:rsidRPr="00A37AEF" w:rsidRDefault="00764EB3" w:rsidP="00D822F5">
            <w:pPr>
              <w:shd w:val="clear" w:color="auto" w:fill="FFFFFF"/>
              <w:spacing w:after="0" w:line="240" w:lineRule="auto"/>
              <w:rPr>
                <w:rFonts w:ascii="Times New Roman" w:hAnsi="Times New Roman"/>
              </w:rPr>
            </w:pPr>
            <w:r w:rsidRPr="00A37AEF">
              <w:rPr>
                <w:rFonts w:ascii="Times New Roman" w:hAnsi="Times New Roman"/>
              </w:rPr>
              <w:t>- умение различать предложение, словосочетание, слово;</w:t>
            </w:r>
          </w:p>
          <w:p w:rsidR="00764EB3" w:rsidRPr="00A37AEF" w:rsidRDefault="00764EB3" w:rsidP="00D822F5">
            <w:pPr>
              <w:shd w:val="clear" w:color="auto" w:fill="FFFFFF"/>
              <w:spacing w:after="0" w:line="240" w:lineRule="auto"/>
              <w:rPr>
                <w:rFonts w:ascii="Times New Roman" w:hAnsi="Times New Roman"/>
              </w:rPr>
            </w:pPr>
            <w:r w:rsidRPr="00A37AEF">
              <w:rPr>
                <w:rFonts w:ascii="Times New Roman" w:hAnsi="Times New Roman"/>
              </w:rPr>
              <w:t>- умение классифицировать предложения по цели высказывания, находить повествовательные предложения;</w:t>
            </w:r>
          </w:p>
          <w:p w:rsidR="00764EB3" w:rsidRPr="00A37AEF" w:rsidRDefault="00764EB3" w:rsidP="00D822F5">
            <w:pPr>
              <w:shd w:val="clear" w:color="auto" w:fill="FFFFFF"/>
              <w:spacing w:after="0" w:line="240" w:lineRule="auto"/>
              <w:rPr>
                <w:rFonts w:ascii="Times New Roman" w:hAnsi="Times New Roman"/>
              </w:rPr>
            </w:pPr>
            <w:r w:rsidRPr="00A37AEF">
              <w:rPr>
                <w:rFonts w:ascii="Times New Roman" w:hAnsi="Times New Roman"/>
              </w:rPr>
              <w:t>- умение самостоятельно озаглавливать текст;</w:t>
            </w:r>
          </w:p>
          <w:p w:rsidR="00764EB3" w:rsidRPr="00A37AEF" w:rsidRDefault="00764EB3" w:rsidP="00D822F5">
            <w:pPr>
              <w:shd w:val="clear" w:color="auto" w:fill="FFFFFF"/>
              <w:spacing w:after="0" w:line="240" w:lineRule="auto"/>
              <w:rPr>
                <w:rFonts w:ascii="Times New Roman" w:hAnsi="Times New Roman"/>
              </w:rPr>
            </w:pPr>
            <w:r w:rsidRPr="00A37AEF">
              <w:rPr>
                <w:rFonts w:ascii="Times New Roman" w:hAnsi="Times New Roman"/>
              </w:rPr>
              <w:t>- умение составлять план текста.</w:t>
            </w:r>
          </w:p>
        </w:tc>
        <w:tc>
          <w:tcPr>
            <w:tcW w:w="3402" w:type="dxa"/>
            <w:vMerge w:val="restart"/>
          </w:tcPr>
          <w:p w:rsidR="00764EB3" w:rsidRPr="00A37AEF" w:rsidRDefault="00764EB3" w:rsidP="00D822F5">
            <w:pPr>
              <w:autoSpaceDE w:val="0"/>
              <w:autoSpaceDN w:val="0"/>
              <w:adjustRightInd w:val="0"/>
              <w:spacing w:after="0" w:line="240" w:lineRule="auto"/>
              <w:jc w:val="both"/>
              <w:rPr>
                <w:rFonts w:ascii="Times New Roman" w:hAnsi="Times New Roman"/>
              </w:rPr>
            </w:pPr>
            <w:r w:rsidRPr="00A37AEF">
              <w:rPr>
                <w:rFonts w:ascii="Times New Roman" w:hAnsi="Times New Roman"/>
              </w:rPr>
              <w:t xml:space="preserve">Систематически использовать на уроках русского языка упражнения на развитие речи,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по русскому языку. Продолжить работу по развитию и совершенствованию </w:t>
            </w:r>
          </w:p>
          <w:p w:rsidR="00764EB3" w:rsidRPr="00A37AEF" w:rsidRDefault="00764EB3" w:rsidP="00D822F5">
            <w:pPr>
              <w:autoSpaceDE w:val="0"/>
              <w:autoSpaceDN w:val="0"/>
              <w:adjustRightInd w:val="0"/>
              <w:spacing w:after="0" w:line="240" w:lineRule="auto"/>
              <w:jc w:val="both"/>
              <w:rPr>
                <w:rFonts w:ascii="Times New Roman" w:hAnsi="Times New Roman"/>
              </w:rPr>
            </w:pPr>
            <w:r w:rsidRPr="00A37AEF">
              <w:rPr>
                <w:rFonts w:ascii="Times New Roman" w:hAnsi="Times New Roman"/>
              </w:rPr>
              <w:t>работы с текстом.</w:t>
            </w:r>
          </w:p>
          <w:p w:rsidR="00764EB3" w:rsidRPr="00A37AEF" w:rsidRDefault="00764EB3" w:rsidP="00D822F5">
            <w:pPr>
              <w:widowControl w:val="0"/>
              <w:spacing w:after="0" w:line="274" w:lineRule="exact"/>
            </w:pPr>
          </w:p>
        </w:tc>
      </w:tr>
      <w:tr w:rsidR="00764EB3" w:rsidRPr="00A37AEF" w:rsidTr="00A37AEF">
        <w:trPr>
          <w:trHeight w:val="27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-б</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Ладани О.А.</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56%</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96%</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+40</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1"/>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highlight w:val="yellow"/>
              </w:rPr>
            </w:pPr>
            <w:r w:rsidRPr="00A37AEF">
              <w:rPr>
                <w:rFonts w:ascii="Times New Roman" w:hAnsi="Times New Roman"/>
                <w:lang w:val="en-US"/>
              </w:rPr>
              <w:t>4</w:t>
            </w:r>
            <w:r w:rsidRPr="00A37AEF">
              <w:rPr>
                <w:rFonts w:ascii="Times New Roman" w:hAnsi="Times New Roman"/>
              </w:rPr>
              <w:t>-в</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highlight w:val="yellow"/>
              </w:rPr>
            </w:pPr>
            <w:r w:rsidRPr="00A37AEF">
              <w:rPr>
                <w:rFonts w:ascii="Times New Roman" w:hAnsi="Times New Roman"/>
              </w:rPr>
              <w:t>Степанова Г.В.</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53%</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77</w:t>
            </w:r>
          </w:p>
        </w:tc>
        <w:tc>
          <w:tcPr>
            <w:tcW w:w="845" w:type="dxa"/>
          </w:tcPr>
          <w:p w:rsidR="00764EB3" w:rsidRPr="00A37AEF" w:rsidRDefault="00764EB3" w:rsidP="00D822F5">
            <w:pPr>
              <w:spacing w:after="0" w:line="240" w:lineRule="auto"/>
              <w:jc w:val="center"/>
              <w:rPr>
                <w:rFonts w:ascii="Times New Roman" w:hAnsi="Times New Roman"/>
                <w:sz w:val="24"/>
                <w:szCs w:val="24"/>
                <w:highlight w:val="yellow"/>
              </w:rPr>
            </w:pPr>
            <w:r w:rsidRPr="00A37AEF">
              <w:rPr>
                <w:rFonts w:ascii="Times New Roman" w:hAnsi="Times New Roman"/>
                <w:b/>
                <w:bCs/>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+24</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66"/>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-д</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Буркова Н.Б.</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56%</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56</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324"/>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highlight w:val="yellow"/>
              </w:rPr>
            </w:pPr>
            <w:r w:rsidRPr="00A37AEF">
              <w:rPr>
                <w:rFonts w:ascii="Times New Roman" w:hAnsi="Times New Roman"/>
                <w:lang w:val="en-US"/>
              </w:rPr>
              <w:t>4</w:t>
            </w:r>
            <w:r w:rsidRPr="00A37AEF">
              <w:rPr>
                <w:rFonts w:ascii="Times New Roman" w:hAnsi="Times New Roman"/>
              </w:rPr>
              <w:t>-е</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highlight w:val="yellow"/>
              </w:rPr>
            </w:pPr>
            <w:r w:rsidRPr="00A37AEF">
              <w:rPr>
                <w:rFonts w:ascii="Times New Roman" w:hAnsi="Times New Roman"/>
              </w:rPr>
              <w:t>Плех Н.В.</w:t>
            </w:r>
          </w:p>
        </w:tc>
        <w:tc>
          <w:tcPr>
            <w:tcW w:w="812" w:type="dxa"/>
          </w:tcPr>
          <w:p w:rsidR="00764EB3" w:rsidRPr="00A37AEF" w:rsidRDefault="00764EB3" w:rsidP="00D822F5">
            <w:pPr>
              <w:spacing w:after="0" w:line="240" w:lineRule="auto"/>
              <w:rPr>
                <w:rFonts w:ascii="Times New Roman" w:hAnsi="Times New Roman"/>
                <w:sz w:val="24"/>
                <w:szCs w:val="24"/>
                <w:highlight w:val="yellow"/>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highlight w:val="yellow"/>
              </w:rPr>
            </w:pPr>
            <w:r w:rsidRPr="00A37AEF">
              <w:rPr>
                <w:rFonts w:ascii="Times New Roman" w:hAnsi="Times New Roman"/>
              </w:rPr>
              <w:t>48%</w:t>
            </w:r>
          </w:p>
        </w:tc>
        <w:tc>
          <w:tcPr>
            <w:tcW w:w="806" w:type="dxa"/>
          </w:tcPr>
          <w:p w:rsidR="00764EB3" w:rsidRPr="00A37AEF" w:rsidRDefault="00764EB3" w:rsidP="00D822F5">
            <w:pPr>
              <w:spacing w:after="0" w:line="240" w:lineRule="auto"/>
              <w:rPr>
                <w:rFonts w:ascii="Times New Roman" w:hAnsi="Times New Roman"/>
                <w:highlight w:val="yellow"/>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highlight w:val="yellow"/>
              </w:rPr>
            </w:pPr>
            <w:r w:rsidRPr="00A37AEF">
              <w:rPr>
                <w:rFonts w:ascii="Times New Roman" w:hAnsi="Times New Roman"/>
              </w:rPr>
              <w:t>64</w:t>
            </w:r>
          </w:p>
        </w:tc>
        <w:tc>
          <w:tcPr>
            <w:tcW w:w="845" w:type="dxa"/>
          </w:tcPr>
          <w:p w:rsidR="00764EB3" w:rsidRPr="00A37AEF" w:rsidRDefault="00764EB3" w:rsidP="00D822F5">
            <w:pPr>
              <w:spacing w:after="0" w:line="240" w:lineRule="auto"/>
              <w:jc w:val="center"/>
              <w:rPr>
                <w:rFonts w:ascii="Times New Roman" w:hAnsi="Times New Roman"/>
                <w:highlight w:val="yellow"/>
              </w:rPr>
            </w:pPr>
            <w:r w:rsidRPr="00A37AEF">
              <w:rPr>
                <w:rFonts w:ascii="Times New Roman" w:hAnsi="Times New Roman"/>
                <w:b/>
                <w:bCs/>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r w:rsidRPr="00A37AEF">
              <w:rPr>
                <w:rFonts w:ascii="Times New Roman" w:hAnsi="Times New Roman"/>
                <w:b/>
                <w:bCs/>
              </w:rPr>
              <w:t>+16</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489"/>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Итого</w:t>
            </w:r>
          </w:p>
        </w:tc>
        <w:tc>
          <w:tcPr>
            <w:tcW w:w="1701" w:type="dxa"/>
          </w:tcPr>
          <w:p w:rsidR="00764EB3" w:rsidRPr="00A37AEF" w:rsidRDefault="00764EB3" w:rsidP="00D822F5">
            <w:pPr>
              <w:overflowPunct w:val="0"/>
              <w:autoSpaceDE w:val="0"/>
              <w:autoSpaceDN w:val="0"/>
              <w:adjustRightInd w:val="0"/>
              <w:spacing w:after="0" w:line="240" w:lineRule="auto"/>
              <w:ind w:left="-57" w:right="-57"/>
              <w:jc w:val="center"/>
              <w:textAlignment w:val="baseline"/>
              <w:rPr>
                <w:rFonts w:ascii="Times New Roman" w:hAnsi="Times New Roman"/>
                <w:b/>
                <w:bCs/>
              </w:rPr>
            </w:pPr>
          </w:p>
        </w:tc>
        <w:tc>
          <w:tcPr>
            <w:tcW w:w="812"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53%</w:t>
            </w:r>
          </w:p>
        </w:tc>
        <w:tc>
          <w:tcPr>
            <w:tcW w:w="806"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69</w:t>
            </w:r>
          </w:p>
        </w:tc>
        <w:tc>
          <w:tcPr>
            <w:tcW w:w="845"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+16</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319"/>
        </w:trPr>
        <w:tc>
          <w:tcPr>
            <w:tcW w:w="993" w:type="dxa"/>
            <w:vMerge w:val="restart"/>
            <w:textDirection w:val="btLr"/>
            <w:vAlign w:val="center"/>
          </w:tcPr>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highlight w:val="yellow"/>
              </w:rPr>
            </w:pPr>
            <w:r w:rsidRPr="00A37AEF">
              <w:rPr>
                <w:rFonts w:ascii="Times New Roman" w:hAnsi="Times New Roman"/>
                <w:b/>
                <w:bCs/>
                <w:sz w:val="24"/>
                <w:szCs w:val="24"/>
              </w:rPr>
              <w:t>Математика</w:t>
            </w: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-а</w:t>
            </w:r>
          </w:p>
        </w:tc>
        <w:tc>
          <w:tcPr>
            <w:tcW w:w="1701" w:type="dxa"/>
          </w:tcPr>
          <w:p w:rsidR="00764EB3" w:rsidRPr="00A37AEF" w:rsidRDefault="00764EB3" w:rsidP="00D822F5">
            <w:pPr>
              <w:overflowPunct w:val="0"/>
              <w:autoSpaceDE w:val="0"/>
              <w:autoSpaceDN w:val="0"/>
              <w:adjustRightInd w:val="0"/>
              <w:spacing w:before="100" w:beforeAutospacing="1" w:after="100" w:afterAutospacing="1" w:line="240" w:lineRule="auto"/>
              <w:ind w:left="-57" w:right="-57"/>
              <w:textAlignment w:val="baseline"/>
              <w:rPr>
                <w:rFonts w:ascii="Times New Roman" w:hAnsi="Times New Roman"/>
              </w:rPr>
            </w:pPr>
            <w:r w:rsidRPr="00A37AEF">
              <w:rPr>
                <w:rFonts w:ascii="Times New Roman" w:hAnsi="Times New Roman"/>
              </w:rPr>
              <w:t>Ходаковская Д.Г.</w:t>
            </w:r>
          </w:p>
        </w:tc>
        <w:tc>
          <w:tcPr>
            <w:tcW w:w="812"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75%</w:t>
            </w: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50%</w:t>
            </w:r>
          </w:p>
        </w:tc>
        <w:tc>
          <w:tcPr>
            <w:tcW w:w="845"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-25%</w:t>
            </w:r>
          </w:p>
        </w:tc>
        <w:tc>
          <w:tcPr>
            <w:tcW w:w="4018" w:type="dxa"/>
            <w:vMerge w:val="restart"/>
          </w:tcPr>
          <w:p w:rsidR="00764EB3" w:rsidRPr="00A37AEF" w:rsidRDefault="00764EB3" w:rsidP="00D822F5">
            <w:pPr>
              <w:spacing w:after="0" w:line="240" w:lineRule="auto"/>
              <w:jc w:val="both"/>
            </w:pPr>
            <w:r w:rsidRPr="00A37AEF">
              <w:rPr>
                <w:rFonts w:ascii="Times New Roman" w:hAnsi="Times New Roman"/>
              </w:rPr>
              <w:t>Промежуточная аттестация показала, учащиеся в целом овладели учебным материалом по предмету, но есть пробелы:</w:t>
            </w:r>
          </w:p>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 умение упорядочивать величины массы/длины по их значению;</w:t>
            </w:r>
          </w:p>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 умение планировать ход решения текстовой задачи. Выбирать числовое выражение для ответа на вопрос задачи;</w:t>
            </w:r>
          </w:p>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 умение читать диаграмму. Отвечать на вопрос с помощью данных диаграммы. Вы</w:t>
            </w:r>
            <w:r w:rsidRPr="00A37AEF">
              <w:rPr>
                <w:rFonts w:ascii="Times New Roman" w:hAnsi="Times New Roman"/>
              </w:rPr>
              <w:lastRenderedPageBreak/>
              <w:t>сказывать предположение, обосновывать его с помощью сравнения данных диаграммы и устных вычислений;</w:t>
            </w:r>
          </w:p>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 умение находить общее свойство группы объектов - геометрических фигур.</w:t>
            </w:r>
          </w:p>
        </w:tc>
        <w:tc>
          <w:tcPr>
            <w:tcW w:w="3402" w:type="dxa"/>
            <w:vMerge w:val="restart"/>
          </w:tcPr>
          <w:p w:rsidR="00764EB3" w:rsidRPr="00A37AEF" w:rsidRDefault="00764EB3" w:rsidP="00D822F5">
            <w:pPr>
              <w:autoSpaceDE w:val="0"/>
              <w:autoSpaceDN w:val="0"/>
              <w:adjustRightInd w:val="0"/>
              <w:spacing w:after="0" w:line="240" w:lineRule="auto"/>
              <w:jc w:val="both"/>
              <w:rPr>
                <w:rFonts w:ascii="Times New Roman" w:hAnsi="Times New Roman"/>
              </w:rPr>
            </w:pPr>
            <w:r w:rsidRPr="00A37AEF">
              <w:rPr>
                <w:rFonts w:ascii="Times New Roman" w:hAnsi="Times New Roman"/>
              </w:rPr>
              <w:lastRenderedPageBreak/>
              <w:t>Систематически использовать на уроках математики упражнения на развитие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по математике. Продолжить работу по развитию и со</w:t>
            </w:r>
            <w:r w:rsidRPr="00A37AEF">
              <w:rPr>
                <w:rFonts w:ascii="Times New Roman" w:hAnsi="Times New Roman"/>
              </w:rPr>
              <w:lastRenderedPageBreak/>
              <w:t xml:space="preserve">вершенствованию </w:t>
            </w:r>
          </w:p>
          <w:p w:rsidR="00764EB3" w:rsidRPr="00A37AEF" w:rsidRDefault="00764EB3" w:rsidP="00D822F5">
            <w:pPr>
              <w:autoSpaceDE w:val="0"/>
              <w:autoSpaceDN w:val="0"/>
              <w:adjustRightInd w:val="0"/>
              <w:spacing w:after="0" w:line="240" w:lineRule="auto"/>
              <w:jc w:val="both"/>
              <w:rPr>
                <w:rFonts w:ascii="Times New Roman" w:hAnsi="Times New Roman"/>
              </w:rPr>
            </w:pPr>
            <w:r w:rsidRPr="00A37AEF">
              <w:rPr>
                <w:rFonts w:ascii="Times New Roman" w:hAnsi="Times New Roman"/>
              </w:rPr>
              <w:t>вычислительных навыков.</w:t>
            </w:r>
          </w:p>
          <w:p w:rsidR="00764EB3" w:rsidRPr="00A37AEF" w:rsidRDefault="00764EB3" w:rsidP="00D822F5">
            <w:pPr>
              <w:spacing w:after="0" w:line="240" w:lineRule="auto"/>
              <w:rPr>
                <w:rFonts w:ascii="Times New Roman" w:hAnsi="Times New Roman"/>
              </w:rPr>
            </w:pPr>
          </w:p>
        </w:tc>
      </w:tr>
      <w:tr w:rsidR="00764EB3" w:rsidRPr="00A37AEF" w:rsidTr="00A37AEF">
        <w:trPr>
          <w:trHeight w:val="26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-б</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Ладани О.А.</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75%</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88%</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+13</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324"/>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-в</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Степанова Г.В.</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62%</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62%</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7"/>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-д</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Буркова Н.Б.</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76%</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56%</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-20</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55"/>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-е</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 xml:space="preserve">Плех Н.В. </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76%</w:t>
            </w:r>
          </w:p>
        </w:tc>
        <w:tc>
          <w:tcPr>
            <w:tcW w:w="806"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43%</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b/>
                <w:bCs/>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-33</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106"/>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Итого</w:t>
            </w:r>
          </w:p>
        </w:tc>
        <w:tc>
          <w:tcPr>
            <w:tcW w:w="1701" w:type="dxa"/>
          </w:tcPr>
          <w:p w:rsidR="00764EB3" w:rsidRPr="00A37AEF" w:rsidRDefault="00764EB3" w:rsidP="00D822F5">
            <w:pPr>
              <w:overflowPunct w:val="0"/>
              <w:autoSpaceDE w:val="0"/>
              <w:autoSpaceDN w:val="0"/>
              <w:adjustRightInd w:val="0"/>
              <w:spacing w:after="0" w:line="240" w:lineRule="auto"/>
              <w:ind w:left="-57" w:right="-57"/>
              <w:jc w:val="center"/>
              <w:textAlignment w:val="baseline"/>
              <w:rPr>
                <w:rFonts w:ascii="Times New Roman" w:hAnsi="Times New Roman"/>
                <w:b/>
                <w:bCs/>
              </w:rPr>
            </w:pPr>
          </w:p>
        </w:tc>
        <w:tc>
          <w:tcPr>
            <w:tcW w:w="812"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73%</w:t>
            </w:r>
          </w:p>
        </w:tc>
        <w:tc>
          <w:tcPr>
            <w:tcW w:w="806"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60%</w:t>
            </w:r>
          </w:p>
        </w:tc>
        <w:tc>
          <w:tcPr>
            <w:tcW w:w="845"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-13</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7"/>
        </w:trPr>
        <w:tc>
          <w:tcPr>
            <w:tcW w:w="993" w:type="dxa"/>
            <w:vMerge w:val="restart"/>
            <w:textDirection w:val="btLr"/>
            <w:vAlign w:val="center"/>
          </w:tcPr>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highlight w:val="yellow"/>
              </w:rPr>
            </w:pPr>
            <w:r>
              <w:rPr>
                <w:rFonts w:ascii="Times New Roman" w:hAnsi="Times New Roman"/>
                <w:b/>
                <w:bCs/>
                <w:sz w:val="24"/>
                <w:szCs w:val="24"/>
              </w:rPr>
              <w:lastRenderedPageBreak/>
              <w:t>Окру</w:t>
            </w:r>
            <w:r w:rsidRPr="00A37AEF">
              <w:rPr>
                <w:rFonts w:ascii="Times New Roman" w:hAnsi="Times New Roman"/>
                <w:b/>
                <w:bCs/>
                <w:sz w:val="24"/>
                <w:szCs w:val="24"/>
              </w:rPr>
              <w:t>жающий мир</w:t>
            </w: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-а</w:t>
            </w:r>
          </w:p>
        </w:tc>
        <w:tc>
          <w:tcPr>
            <w:tcW w:w="1701" w:type="dxa"/>
          </w:tcPr>
          <w:p w:rsidR="00764EB3" w:rsidRPr="00A37AEF" w:rsidRDefault="00764EB3" w:rsidP="00D822F5">
            <w:pPr>
              <w:overflowPunct w:val="0"/>
              <w:autoSpaceDE w:val="0"/>
              <w:autoSpaceDN w:val="0"/>
              <w:adjustRightInd w:val="0"/>
              <w:spacing w:before="100" w:beforeAutospacing="1" w:after="100" w:afterAutospacing="1" w:line="240" w:lineRule="auto"/>
              <w:ind w:left="-57" w:right="-57"/>
              <w:textAlignment w:val="baseline"/>
              <w:rPr>
                <w:rFonts w:ascii="Times New Roman" w:hAnsi="Times New Roman"/>
              </w:rPr>
            </w:pPr>
            <w:r w:rsidRPr="00A37AEF">
              <w:rPr>
                <w:rFonts w:ascii="Times New Roman" w:hAnsi="Times New Roman"/>
              </w:rPr>
              <w:t>Ходаковская Д.Г.</w:t>
            </w:r>
          </w:p>
        </w:tc>
        <w:tc>
          <w:tcPr>
            <w:tcW w:w="812"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86%</w:t>
            </w:r>
          </w:p>
        </w:tc>
        <w:tc>
          <w:tcPr>
            <w:tcW w:w="806"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79%</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-7%</w:t>
            </w:r>
          </w:p>
        </w:tc>
        <w:tc>
          <w:tcPr>
            <w:tcW w:w="4018" w:type="dxa"/>
            <w:vMerge w:val="restart"/>
          </w:tcPr>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Характерные ошибки у учащихся встретились по теме: «Города России».</w:t>
            </w:r>
          </w:p>
          <w:p w:rsidR="00764EB3" w:rsidRPr="00A37AEF" w:rsidRDefault="00764EB3" w:rsidP="00A37AEF">
            <w:pPr>
              <w:pStyle w:val="af5"/>
              <w:rPr>
                <w:rFonts w:ascii="Times New Roman" w:hAnsi="Times New Roman"/>
                <w:sz w:val="20"/>
                <w:szCs w:val="20"/>
              </w:rPr>
            </w:pPr>
            <w:r w:rsidRPr="00A37AEF">
              <w:rPr>
                <w:rFonts w:ascii="Times New Roman" w:hAnsi="Times New Roman"/>
                <w:sz w:val="20"/>
                <w:szCs w:val="20"/>
              </w:rPr>
              <w:t xml:space="preserve">Положительным результатом промежуточной аттестации является высокий процент успеваемости учащихся. Учащиеся хорошо усвоили темы: «Живая и неживая природа», «Погодные явления», «Группы животных», «Виды транспорта», «Дорожные знаки», «Правила личной гигиены», «Здоровье и безопасность», «Достопримечательности России». </w:t>
            </w:r>
          </w:p>
        </w:tc>
        <w:tc>
          <w:tcPr>
            <w:tcW w:w="3402" w:type="dxa"/>
            <w:vMerge w:val="restart"/>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Анализ промежуточной аттестации показал положительные и проблемные стороны и определил дальнейшую работу с учащимися для устранения пробелов знаний. Продолжить работу над темой «Города России». Уделить внимание на развитие заинтересованности учащихся к данной теме (презентации, сообщения, олимпиады).</w:t>
            </w:r>
          </w:p>
          <w:p w:rsidR="00764EB3" w:rsidRPr="00A37AEF" w:rsidRDefault="00764EB3" w:rsidP="00D822F5">
            <w:pPr>
              <w:spacing w:after="0" w:line="240" w:lineRule="auto"/>
              <w:rPr>
                <w:rFonts w:ascii="Times New Roman" w:hAnsi="Times New Roman"/>
              </w:rPr>
            </w:pPr>
          </w:p>
        </w:tc>
      </w:tr>
      <w:tr w:rsidR="00764EB3" w:rsidRPr="00A37AEF" w:rsidTr="00A37AEF">
        <w:trPr>
          <w:trHeight w:val="216"/>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-б</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Ладани О.А.</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100</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100</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3"/>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-в</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Степанова Г.В.</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69</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62</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-7</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77"/>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-д</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Буркова Н.Б.</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70</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63</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-7</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41"/>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-е</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Плех Н.В.</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83</w:t>
            </w:r>
          </w:p>
        </w:tc>
        <w:tc>
          <w:tcPr>
            <w:tcW w:w="806"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100%</w:t>
            </w:r>
          </w:p>
        </w:tc>
        <w:tc>
          <w:tcPr>
            <w:tcW w:w="757" w:type="dxa"/>
          </w:tcPr>
          <w:p w:rsidR="00764EB3" w:rsidRPr="00A37AEF"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86</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+3</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981"/>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Итого</w:t>
            </w:r>
          </w:p>
        </w:tc>
        <w:tc>
          <w:tcPr>
            <w:tcW w:w="1701" w:type="dxa"/>
          </w:tcPr>
          <w:p w:rsidR="00764EB3" w:rsidRPr="00A37AEF" w:rsidRDefault="00764EB3" w:rsidP="00D822F5">
            <w:pPr>
              <w:overflowPunct w:val="0"/>
              <w:autoSpaceDE w:val="0"/>
              <w:autoSpaceDN w:val="0"/>
              <w:adjustRightInd w:val="0"/>
              <w:spacing w:after="0" w:line="240" w:lineRule="auto"/>
              <w:ind w:left="-57" w:right="-57"/>
              <w:jc w:val="center"/>
              <w:textAlignment w:val="baseline"/>
              <w:rPr>
                <w:rFonts w:ascii="Times New Roman" w:hAnsi="Times New Roman"/>
                <w:b/>
                <w:bCs/>
              </w:rPr>
            </w:pPr>
          </w:p>
        </w:tc>
        <w:tc>
          <w:tcPr>
            <w:tcW w:w="812"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77</w:t>
            </w:r>
          </w:p>
        </w:tc>
        <w:tc>
          <w:tcPr>
            <w:tcW w:w="806"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85</w:t>
            </w:r>
          </w:p>
        </w:tc>
        <w:tc>
          <w:tcPr>
            <w:tcW w:w="845"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+8</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303"/>
        </w:trPr>
        <w:tc>
          <w:tcPr>
            <w:tcW w:w="993" w:type="dxa"/>
            <w:vMerge w:val="restart"/>
            <w:textDirection w:val="btLr"/>
            <w:vAlign w:val="center"/>
          </w:tcPr>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highlight w:val="yellow"/>
              </w:rPr>
            </w:pPr>
            <w:r w:rsidRPr="00A37AEF">
              <w:rPr>
                <w:rFonts w:ascii="Times New Roman" w:hAnsi="Times New Roman"/>
                <w:b/>
                <w:bCs/>
                <w:sz w:val="24"/>
                <w:szCs w:val="24"/>
              </w:rPr>
              <w:t>Литературное  чтение</w:t>
            </w: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-а</w:t>
            </w:r>
          </w:p>
        </w:tc>
        <w:tc>
          <w:tcPr>
            <w:tcW w:w="1701" w:type="dxa"/>
          </w:tcPr>
          <w:p w:rsidR="00764EB3" w:rsidRPr="00A37AEF" w:rsidRDefault="00764EB3" w:rsidP="00D822F5">
            <w:pPr>
              <w:overflowPunct w:val="0"/>
              <w:autoSpaceDE w:val="0"/>
              <w:autoSpaceDN w:val="0"/>
              <w:adjustRightInd w:val="0"/>
              <w:spacing w:before="100" w:beforeAutospacing="1" w:after="100" w:afterAutospacing="1" w:line="240" w:lineRule="auto"/>
              <w:ind w:left="-57" w:right="-57"/>
              <w:textAlignment w:val="baseline"/>
              <w:rPr>
                <w:rFonts w:ascii="Times New Roman" w:hAnsi="Times New Roman"/>
              </w:rPr>
            </w:pPr>
            <w:r w:rsidRPr="00A37AEF">
              <w:rPr>
                <w:rFonts w:ascii="Times New Roman" w:hAnsi="Times New Roman"/>
              </w:rPr>
              <w:t>Ходаковская Д.Г.</w:t>
            </w:r>
          </w:p>
        </w:tc>
        <w:tc>
          <w:tcPr>
            <w:tcW w:w="812"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64%</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57%</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+7%</w:t>
            </w:r>
          </w:p>
        </w:tc>
        <w:tc>
          <w:tcPr>
            <w:tcW w:w="4018" w:type="dxa"/>
            <w:vMerge w:val="restart"/>
          </w:tcPr>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Промежуточная аттестация показала, учащиеся в целом овладели учебным материалом по предмету, но есть пробелы:</w:t>
            </w:r>
          </w:p>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 умение находить в тексте доказательства истинности данного (предложенного) утверждения;</w:t>
            </w:r>
          </w:p>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 умение устанавливать соответствие между вопросами и возможностью получить на них ответы с помощью заданного текста;</w:t>
            </w:r>
          </w:p>
          <w:p w:rsidR="00764EB3" w:rsidRPr="00A37AEF" w:rsidRDefault="00764EB3" w:rsidP="00D822F5">
            <w:pPr>
              <w:spacing w:after="0" w:line="240" w:lineRule="auto"/>
              <w:jc w:val="both"/>
            </w:pPr>
            <w:r w:rsidRPr="00A37AEF">
              <w:rPr>
                <w:rFonts w:ascii="Times New Roman" w:hAnsi="Times New Roman"/>
              </w:rPr>
              <w:t>- умение использовать информацию из текста для решения учебно-познавательной задачи.</w:t>
            </w:r>
          </w:p>
        </w:tc>
        <w:tc>
          <w:tcPr>
            <w:tcW w:w="3402" w:type="dxa"/>
            <w:vMerge w:val="restart"/>
          </w:tcPr>
          <w:p w:rsidR="00764EB3" w:rsidRPr="00A37AEF" w:rsidRDefault="00764EB3" w:rsidP="00D822F5">
            <w:pPr>
              <w:autoSpaceDE w:val="0"/>
              <w:autoSpaceDN w:val="0"/>
              <w:adjustRightInd w:val="0"/>
              <w:spacing w:after="0" w:line="240" w:lineRule="auto"/>
              <w:jc w:val="both"/>
              <w:rPr>
                <w:rFonts w:ascii="Times New Roman" w:hAnsi="Times New Roman"/>
              </w:rPr>
            </w:pPr>
            <w:r w:rsidRPr="00A37AEF">
              <w:rPr>
                <w:rFonts w:ascii="Times New Roman" w:hAnsi="Times New Roman"/>
              </w:rPr>
              <w:t xml:space="preserve">Систематически использовать на уроках литературного чтения упражнения на развитие речи,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по литературному чтению. Продолжить работу по развитию и совершенствованию </w:t>
            </w:r>
          </w:p>
          <w:p w:rsidR="00764EB3" w:rsidRPr="00A37AEF" w:rsidRDefault="00764EB3" w:rsidP="00D822F5">
            <w:pPr>
              <w:autoSpaceDE w:val="0"/>
              <w:autoSpaceDN w:val="0"/>
              <w:adjustRightInd w:val="0"/>
              <w:spacing w:after="0" w:line="240" w:lineRule="auto"/>
              <w:jc w:val="both"/>
              <w:rPr>
                <w:rFonts w:ascii="Times New Roman" w:hAnsi="Times New Roman"/>
              </w:rPr>
            </w:pPr>
            <w:r w:rsidRPr="00A37AEF">
              <w:rPr>
                <w:rFonts w:ascii="Times New Roman" w:hAnsi="Times New Roman"/>
              </w:rPr>
              <w:t>работы с текстом</w:t>
            </w:r>
          </w:p>
        </w:tc>
      </w:tr>
      <w:tr w:rsidR="00764EB3" w:rsidRPr="00A37AEF" w:rsidTr="00A37AEF">
        <w:trPr>
          <w:trHeight w:val="274"/>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-б</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Ладани О.А.</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85%</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92%</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+7</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69"/>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-в</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Степанова Г.В.</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85%</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62%</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-23</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63"/>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-д</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Буркова Н.Б.</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67%</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56%</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-11</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09"/>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-е</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Плех Н.В.</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83%</w:t>
            </w:r>
          </w:p>
        </w:tc>
        <w:tc>
          <w:tcPr>
            <w:tcW w:w="806"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54%</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-29</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69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Итого</w:t>
            </w:r>
          </w:p>
        </w:tc>
        <w:tc>
          <w:tcPr>
            <w:tcW w:w="1701" w:type="dxa"/>
          </w:tcPr>
          <w:p w:rsidR="00764EB3" w:rsidRPr="00A37AEF" w:rsidRDefault="00764EB3" w:rsidP="00D822F5">
            <w:pPr>
              <w:overflowPunct w:val="0"/>
              <w:autoSpaceDE w:val="0"/>
              <w:autoSpaceDN w:val="0"/>
              <w:adjustRightInd w:val="0"/>
              <w:spacing w:after="0" w:line="240" w:lineRule="auto"/>
              <w:ind w:left="-57" w:right="-57"/>
              <w:jc w:val="center"/>
              <w:textAlignment w:val="baseline"/>
              <w:rPr>
                <w:rFonts w:ascii="Times New Roman" w:hAnsi="Times New Roman"/>
                <w:b/>
                <w:bCs/>
              </w:rPr>
            </w:pPr>
          </w:p>
        </w:tc>
        <w:tc>
          <w:tcPr>
            <w:tcW w:w="812"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77</w:t>
            </w:r>
          </w:p>
        </w:tc>
        <w:tc>
          <w:tcPr>
            <w:tcW w:w="806"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64</w:t>
            </w:r>
          </w:p>
        </w:tc>
        <w:tc>
          <w:tcPr>
            <w:tcW w:w="845"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-13</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31"/>
        </w:trPr>
        <w:tc>
          <w:tcPr>
            <w:tcW w:w="993" w:type="dxa"/>
            <w:vMerge w:val="restart"/>
            <w:textDirection w:val="btLr"/>
            <w:vAlign w:val="center"/>
          </w:tcPr>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highlight w:val="yellow"/>
              </w:rPr>
            </w:pPr>
            <w:r w:rsidRPr="00A37AEF">
              <w:rPr>
                <w:rFonts w:ascii="Times New Roman" w:hAnsi="Times New Roman"/>
                <w:b/>
                <w:bCs/>
                <w:sz w:val="24"/>
                <w:szCs w:val="24"/>
              </w:rPr>
              <w:t>Технология</w:t>
            </w: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-а</w:t>
            </w:r>
          </w:p>
        </w:tc>
        <w:tc>
          <w:tcPr>
            <w:tcW w:w="1701" w:type="dxa"/>
          </w:tcPr>
          <w:p w:rsidR="00764EB3" w:rsidRPr="00A37AEF" w:rsidRDefault="00764EB3" w:rsidP="00D822F5">
            <w:pPr>
              <w:overflowPunct w:val="0"/>
              <w:autoSpaceDE w:val="0"/>
              <w:autoSpaceDN w:val="0"/>
              <w:adjustRightInd w:val="0"/>
              <w:spacing w:before="100" w:beforeAutospacing="1" w:after="100" w:afterAutospacing="1" w:line="240" w:lineRule="auto"/>
              <w:ind w:left="-57" w:right="-57"/>
              <w:textAlignment w:val="baseline"/>
              <w:rPr>
                <w:rFonts w:ascii="Times New Roman" w:hAnsi="Times New Roman"/>
              </w:rPr>
            </w:pPr>
            <w:r w:rsidRPr="00A37AEF">
              <w:rPr>
                <w:rFonts w:ascii="Times New Roman" w:hAnsi="Times New Roman"/>
              </w:rPr>
              <w:t>Ходаковская Д.Г.</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89%</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-11</w:t>
            </w:r>
          </w:p>
        </w:tc>
        <w:tc>
          <w:tcPr>
            <w:tcW w:w="4018" w:type="dxa"/>
            <w:vMerge w:val="restart"/>
          </w:tcPr>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 xml:space="preserve">Положительные результаты: </w:t>
            </w:r>
          </w:p>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обучающиеся усвоили темы и понятия</w:t>
            </w:r>
          </w:p>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 -вырезать из бумаги детали;</w:t>
            </w:r>
          </w:p>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 находить необходимую информацию, используя такие технические устройства, как компьютер;</w:t>
            </w:r>
          </w:p>
          <w:p w:rsidR="00764EB3" w:rsidRPr="00A37AEF" w:rsidRDefault="00764EB3" w:rsidP="00D822F5">
            <w:pPr>
              <w:spacing w:after="0" w:line="240" w:lineRule="auto"/>
              <w:rPr>
                <w:rFonts w:ascii="Times New Roman" w:hAnsi="Times New Roman"/>
              </w:rPr>
            </w:pPr>
            <w:r w:rsidRPr="00A37AEF">
              <w:rPr>
                <w:rFonts w:ascii="Times New Roman" w:hAnsi="Times New Roman"/>
              </w:rPr>
              <w:t xml:space="preserve"> - использовать приобретённые знания о видах и свойствах природных и текстильных материалов, бумаги при изготовлении изделий.</w:t>
            </w:r>
          </w:p>
          <w:p w:rsidR="00764EB3" w:rsidRPr="00A37AEF" w:rsidRDefault="00764EB3" w:rsidP="00D822F5">
            <w:pPr>
              <w:spacing w:after="0" w:line="240" w:lineRule="auto"/>
              <w:jc w:val="both"/>
            </w:pPr>
            <w:r w:rsidRPr="00A37AEF">
              <w:rPr>
                <w:rFonts w:ascii="Times New Roman" w:hAnsi="Times New Roman"/>
              </w:rPr>
              <w:t>Анализ промежуточной аттестации показал, что обучающиеся усвоили программный материал по всем основным темам предмета «Технология» за курс 4-ого класса на достаточном уровне.</w:t>
            </w:r>
          </w:p>
        </w:tc>
        <w:tc>
          <w:tcPr>
            <w:tcW w:w="3402" w:type="dxa"/>
            <w:vMerge w:val="restart"/>
          </w:tcPr>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rPr>
              <w:t>Продолжать отрабатывать навыки обучающихся по темам курса.</w:t>
            </w:r>
          </w:p>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b/>
                <w:bCs/>
              </w:rPr>
            </w:pPr>
          </w:p>
        </w:tc>
      </w:tr>
      <w:tr w:rsidR="00764EB3" w:rsidRPr="00A37AEF" w:rsidTr="00A37AEF">
        <w:trPr>
          <w:trHeight w:val="264"/>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-б</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Ладани О.А.</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b/>
                <w:bCs/>
              </w:rPr>
            </w:pPr>
          </w:p>
        </w:tc>
      </w:tr>
      <w:tr w:rsidR="00764EB3" w:rsidRPr="00A37AEF" w:rsidTr="00A37AEF">
        <w:trPr>
          <w:trHeight w:val="227"/>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-в</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Степанова Г.В.</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b/>
                <w:bCs/>
              </w:rPr>
            </w:pPr>
          </w:p>
        </w:tc>
      </w:tr>
      <w:tr w:rsidR="00764EB3" w:rsidRPr="00A37AEF" w:rsidTr="00A37AEF">
        <w:trPr>
          <w:trHeight w:val="311"/>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-д</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Буркова Н.Б.</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b/>
                <w:bCs/>
              </w:rPr>
            </w:pPr>
          </w:p>
        </w:tc>
      </w:tr>
      <w:tr w:rsidR="00764EB3" w:rsidRPr="00A37AEF" w:rsidTr="00A37AEF">
        <w:trPr>
          <w:trHeight w:val="271"/>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-е</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Плех Н.В.</w:t>
            </w:r>
          </w:p>
        </w:tc>
        <w:tc>
          <w:tcPr>
            <w:tcW w:w="812"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b/>
                <w:bCs/>
              </w:rPr>
            </w:pPr>
          </w:p>
        </w:tc>
      </w:tr>
      <w:tr w:rsidR="00764EB3" w:rsidRPr="00A37AEF" w:rsidTr="00A37AEF">
        <w:trPr>
          <w:trHeight w:val="262"/>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lang w:val="en-US"/>
              </w:rPr>
            </w:pPr>
            <w:r w:rsidRPr="00A37AEF">
              <w:rPr>
                <w:rFonts w:ascii="Times New Roman" w:hAnsi="Times New Roman"/>
                <w:b/>
                <w:bCs/>
              </w:rPr>
              <w:t>Итого</w:t>
            </w:r>
          </w:p>
        </w:tc>
        <w:tc>
          <w:tcPr>
            <w:tcW w:w="1701" w:type="dxa"/>
          </w:tcPr>
          <w:p w:rsidR="00764EB3" w:rsidRPr="00A37AEF" w:rsidRDefault="00764EB3" w:rsidP="00D822F5">
            <w:pPr>
              <w:overflowPunct w:val="0"/>
              <w:autoSpaceDE w:val="0"/>
              <w:autoSpaceDN w:val="0"/>
              <w:adjustRightInd w:val="0"/>
              <w:spacing w:after="0" w:line="240" w:lineRule="auto"/>
              <w:ind w:left="-57" w:right="-57"/>
              <w:jc w:val="center"/>
              <w:textAlignment w:val="baseline"/>
              <w:rPr>
                <w:rFonts w:ascii="Times New Roman" w:hAnsi="Times New Roman"/>
              </w:rPr>
            </w:pPr>
          </w:p>
        </w:tc>
        <w:tc>
          <w:tcPr>
            <w:tcW w:w="812"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r>
              <w:rPr>
                <w:rFonts w:ascii="Times New Roman" w:hAnsi="Times New Roman"/>
              </w:rPr>
              <w:t>97,5</w:t>
            </w:r>
            <w:r w:rsidRPr="00A37AEF">
              <w:rPr>
                <w:rFonts w:ascii="Times New Roman" w:hAnsi="Times New Roman"/>
              </w:rPr>
              <w:t>%</w:t>
            </w:r>
          </w:p>
        </w:tc>
        <w:tc>
          <w:tcPr>
            <w:tcW w:w="845"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-2,5</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b/>
                <w:bCs/>
              </w:rPr>
            </w:pPr>
          </w:p>
        </w:tc>
      </w:tr>
      <w:tr w:rsidR="00764EB3" w:rsidRPr="00A37AEF" w:rsidTr="00A37AEF">
        <w:trPr>
          <w:trHeight w:val="333"/>
        </w:trPr>
        <w:tc>
          <w:tcPr>
            <w:tcW w:w="993" w:type="dxa"/>
            <w:vMerge w:val="restart"/>
            <w:textDirection w:val="btLr"/>
            <w:vAlign w:val="center"/>
          </w:tcPr>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highlight w:val="yellow"/>
              </w:rPr>
            </w:pPr>
            <w:r w:rsidRPr="00A37AEF">
              <w:rPr>
                <w:rFonts w:ascii="Times New Roman" w:hAnsi="Times New Roman"/>
                <w:b/>
                <w:bCs/>
                <w:sz w:val="24"/>
                <w:szCs w:val="24"/>
              </w:rPr>
              <w:lastRenderedPageBreak/>
              <w:t>«Здоровей-ка»</w:t>
            </w: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-а</w:t>
            </w:r>
          </w:p>
        </w:tc>
        <w:tc>
          <w:tcPr>
            <w:tcW w:w="1701" w:type="dxa"/>
          </w:tcPr>
          <w:p w:rsidR="00764EB3" w:rsidRPr="00A37AEF" w:rsidRDefault="00764EB3" w:rsidP="00D822F5">
            <w:pPr>
              <w:overflowPunct w:val="0"/>
              <w:autoSpaceDE w:val="0"/>
              <w:autoSpaceDN w:val="0"/>
              <w:adjustRightInd w:val="0"/>
              <w:spacing w:before="100" w:beforeAutospacing="1" w:after="100" w:afterAutospacing="1" w:line="240" w:lineRule="auto"/>
              <w:ind w:left="-57" w:right="-57"/>
              <w:textAlignment w:val="baseline"/>
              <w:rPr>
                <w:rFonts w:ascii="Times New Roman" w:hAnsi="Times New Roman"/>
              </w:rPr>
            </w:pPr>
            <w:r w:rsidRPr="00A37AEF">
              <w:rPr>
                <w:rFonts w:ascii="Times New Roman" w:hAnsi="Times New Roman"/>
              </w:rPr>
              <w:t>Ходаковская Д.Г.</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p>
        </w:tc>
        <w:tc>
          <w:tcPr>
            <w:tcW w:w="4018" w:type="dxa"/>
            <w:vMerge w:val="restart"/>
          </w:tcPr>
          <w:p w:rsidR="00764EB3" w:rsidRPr="00F96CEE" w:rsidRDefault="00764EB3" w:rsidP="00D822F5">
            <w:pPr>
              <w:pStyle w:val="af9"/>
              <w:spacing w:line="240" w:lineRule="auto"/>
              <w:ind w:firstLine="0"/>
              <w:jc w:val="left"/>
              <w:rPr>
                <w:rFonts w:ascii="Times New Roman" w:hAnsi="Times New Roman"/>
                <w:sz w:val="20"/>
                <w:szCs w:val="28"/>
              </w:rPr>
            </w:pPr>
            <w:r w:rsidRPr="00F96CEE">
              <w:rPr>
                <w:rFonts w:ascii="Times New Roman" w:hAnsi="Times New Roman"/>
                <w:sz w:val="20"/>
                <w:szCs w:val="28"/>
              </w:rPr>
              <w:t>Анализ промежуточной аттестации показал, что работы обучающихся тщательно спланированы и последовательно реализованы, своевременно пройдены все необходимые этапы обсуждения и представления.</w:t>
            </w:r>
          </w:p>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Творческие проекты, представленные учащимися для прохождения промежуточной аттестации в большинстве были выполнены в соответствии с требованиями к данному виду работы.</w:t>
            </w:r>
          </w:p>
          <w:p w:rsidR="00764EB3" w:rsidRDefault="00764EB3" w:rsidP="00D822F5">
            <w:pPr>
              <w:pStyle w:val="af5"/>
              <w:rPr>
                <w:rFonts w:ascii="Times New Roman" w:hAnsi="Times New Roman"/>
                <w:sz w:val="20"/>
                <w:szCs w:val="20"/>
              </w:rPr>
            </w:pPr>
            <w:r w:rsidRPr="00A37AEF">
              <w:rPr>
                <w:rFonts w:ascii="Times New Roman" w:hAnsi="Times New Roman"/>
                <w:sz w:val="20"/>
                <w:szCs w:val="20"/>
              </w:rPr>
              <w:t>Обучающиеся усвоили программный материал по внеурочной деятельности «Здоровей-ка» на достаточном уровне.</w:t>
            </w:r>
          </w:p>
          <w:p w:rsidR="00764EB3" w:rsidRPr="00A37AEF" w:rsidRDefault="00764EB3" w:rsidP="00D822F5">
            <w:pPr>
              <w:pStyle w:val="af5"/>
              <w:rPr>
                <w:rFonts w:ascii="Times New Roman" w:hAnsi="Times New Roman"/>
                <w:sz w:val="20"/>
                <w:szCs w:val="20"/>
              </w:rPr>
            </w:pPr>
          </w:p>
        </w:tc>
        <w:tc>
          <w:tcPr>
            <w:tcW w:w="3402" w:type="dxa"/>
            <w:vMerge w:val="restart"/>
          </w:tcPr>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rPr>
              <w:t>Продолжать отрабатывать навыки обучающихся по темам курса.</w:t>
            </w:r>
          </w:p>
          <w:p w:rsidR="00764EB3" w:rsidRPr="00A37AEF" w:rsidRDefault="00764EB3" w:rsidP="00D822F5">
            <w:pPr>
              <w:widowControl w:val="0"/>
              <w:spacing w:after="0" w:line="240" w:lineRule="auto"/>
            </w:pPr>
          </w:p>
        </w:tc>
      </w:tr>
      <w:tr w:rsidR="00764EB3" w:rsidRPr="00A37AEF" w:rsidTr="00A37AEF">
        <w:trPr>
          <w:trHeight w:val="281"/>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-б</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Ладани О.А.</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74"/>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-в</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Степанова Г.В.</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175"/>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-г</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Сафиулина Г.Х.</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5"/>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-д</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Буркова Н.Б.</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99"/>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-е</w:t>
            </w:r>
          </w:p>
        </w:tc>
        <w:tc>
          <w:tcPr>
            <w:tcW w:w="1701" w:type="dxa"/>
          </w:tcPr>
          <w:p w:rsidR="00764EB3" w:rsidRPr="00A37AEF" w:rsidRDefault="00764EB3" w:rsidP="00D822F5">
            <w:pPr>
              <w:overflowPunct w:val="0"/>
              <w:autoSpaceDE w:val="0"/>
              <w:autoSpaceDN w:val="0"/>
              <w:adjustRightInd w:val="0"/>
              <w:spacing w:after="0" w:line="240" w:lineRule="auto"/>
              <w:ind w:right="-57"/>
              <w:textAlignment w:val="baseline"/>
              <w:rPr>
                <w:rFonts w:ascii="Times New Roman" w:hAnsi="Times New Roman"/>
              </w:rPr>
            </w:pPr>
            <w:r w:rsidRPr="00A37AEF">
              <w:rPr>
                <w:rFonts w:ascii="Times New Roman" w:hAnsi="Times New Roman"/>
              </w:rPr>
              <w:t>Плех Н.В.</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92"/>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Итого</w:t>
            </w:r>
          </w:p>
        </w:tc>
        <w:tc>
          <w:tcPr>
            <w:tcW w:w="1701" w:type="dxa"/>
          </w:tcPr>
          <w:p w:rsidR="00764EB3" w:rsidRPr="00A37AEF" w:rsidRDefault="00764EB3" w:rsidP="00D822F5">
            <w:pPr>
              <w:overflowPunct w:val="0"/>
              <w:autoSpaceDE w:val="0"/>
              <w:autoSpaceDN w:val="0"/>
              <w:adjustRightInd w:val="0"/>
              <w:spacing w:after="0" w:line="240" w:lineRule="auto"/>
              <w:ind w:left="-57" w:right="-57"/>
              <w:jc w:val="center"/>
              <w:textAlignment w:val="baseline"/>
              <w:rPr>
                <w:rFonts w:ascii="Times New Roman" w:hAnsi="Times New Roman"/>
                <w:b/>
                <w:bCs/>
              </w:rPr>
            </w:pPr>
          </w:p>
        </w:tc>
        <w:tc>
          <w:tcPr>
            <w:tcW w:w="812"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33"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321"/>
        </w:trPr>
        <w:tc>
          <w:tcPr>
            <w:tcW w:w="993" w:type="dxa"/>
            <w:vMerge w:val="restart"/>
            <w:textDirection w:val="btLr"/>
            <w:vAlign w:val="center"/>
          </w:tcPr>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highlight w:val="yellow"/>
              </w:rPr>
            </w:pPr>
            <w:r w:rsidRPr="00A37AEF">
              <w:rPr>
                <w:rFonts w:ascii="Times New Roman" w:hAnsi="Times New Roman"/>
                <w:b/>
                <w:bCs/>
                <w:sz w:val="24"/>
                <w:szCs w:val="24"/>
              </w:rPr>
              <w:t>«Истоки»</w:t>
            </w: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-а</w:t>
            </w:r>
          </w:p>
        </w:tc>
        <w:tc>
          <w:tcPr>
            <w:tcW w:w="1701" w:type="dxa"/>
          </w:tcPr>
          <w:p w:rsidR="00764EB3" w:rsidRPr="00A37AEF" w:rsidRDefault="00764EB3" w:rsidP="00D822F5">
            <w:pPr>
              <w:overflowPunct w:val="0"/>
              <w:autoSpaceDE w:val="0"/>
              <w:autoSpaceDN w:val="0"/>
              <w:adjustRightInd w:val="0"/>
              <w:spacing w:before="100" w:beforeAutospacing="1" w:after="100" w:afterAutospacing="1" w:line="240" w:lineRule="auto"/>
              <w:ind w:left="-57" w:right="-57"/>
              <w:textAlignment w:val="baseline"/>
              <w:rPr>
                <w:rFonts w:ascii="Times New Roman" w:hAnsi="Times New Roman"/>
              </w:rPr>
            </w:pPr>
            <w:r w:rsidRPr="00A37AEF">
              <w:rPr>
                <w:rFonts w:ascii="Times New Roman" w:hAnsi="Times New Roman"/>
              </w:rPr>
              <w:t>Ходаковская Д.Г.</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p>
        </w:tc>
        <w:tc>
          <w:tcPr>
            <w:tcW w:w="4018" w:type="dxa"/>
            <w:vMerge w:val="restart"/>
          </w:tcPr>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Обучающиеся усвоили программный материал по внеурочной деятельности «Истоки» на достаточном уровне.</w:t>
            </w:r>
          </w:p>
          <w:p w:rsidR="00764EB3" w:rsidRDefault="00764EB3" w:rsidP="00D822F5">
            <w:pPr>
              <w:pStyle w:val="af5"/>
              <w:rPr>
                <w:rFonts w:ascii="Times New Roman" w:hAnsi="Times New Roman"/>
                <w:sz w:val="20"/>
                <w:szCs w:val="20"/>
              </w:rPr>
            </w:pPr>
            <w:r w:rsidRPr="00A37AEF">
              <w:rPr>
                <w:rFonts w:ascii="Times New Roman" w:hAnsi="Times New Roman"/>
                <w:sz w:val="20"/>
                <w:szCs w:val="20"/>
              </w:rPr>
              <w:t>Творческие проекты, представленные учащимися для прохождения промежуточной аттестации в большинстве были выполнены в соответствии с требованиями к данному виду работы. Продемонстрированы навыки оформления проектной работы и пояснительной записки, а также подготовки простой презентации.</w:t>
            </w:r>
          </w:p>
          <w:p w:rsidR="00764EB3" w:rsidRPr="00A37AEF" w:rsidRDefault="00764EB3" w:rsidP="00D822F5">
            <w:pPr>
              <w:pStyle w:val="af5"/>
              <w:rPr>
                <w:rFonts w:ascii="Times New Roman" w:hAnsi="Times New Roman"/>
                <w:sz w:val="20"/>
                <w:szCs w:val="20"/>
              </w:rPr>
            </w:pPr>
          </w:p>
        </w:tc>
        <w:tc>
          <w:tcPr>
            <w:tcW w:w="3402" w:type="dxa"/>
            <w:vMerge w:val="restart"/>
          </w:tcPr>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rPr>
              <w:t>Продолжать отрабатывать навыки обучающихся по темам курса, последовательного изложения и структуры творческого проекта.</w:t>
            </w:r>
          </w:p>
          <w:p w:rsidR="00764EB3" w:rsidRPr="00A37AEF" w:rsidRDefault="00764EB3" w:rsidP="00D822F5">
            <w:pPr>
              <w:widowControl w:val="0"/>
              <w:spacing w:after="0" w:line="274" w:lineRule="exact"/>
            </w:pPr>
          </w:p>
        </w:tc>
      </w:tr>
      <w:tr w:rsidR="00764EB3" w:rsidRPr="00A37AEF" w:rsidTr="00A37AEF">
        <w:trPr>
          <w:trHeight w:val="270"/>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-б</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Ладани О.А.</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7"/>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-в</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Степанова Г.В.</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309"/>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-д</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Буркова Н.Б.</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72"/>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-е</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Плех Н.В.</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1009"/>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Итого</w:t>
            </w:r>
          </w:p>
        </w:tc>
        <w:tc>
          <w:tcPr>
            <w:tcW w:w="1701" w:type="dxa"/>
          </w:tcPr>
          <w:p w:rsidR="00764EB3" w:rsidRPr="00A37AEF" w:rsidRDefault="00764EB3" w:rsidP="00D822F5">
            <w:pPr>
              <w:overflowPunct w:val="0"/>
              <w:autoSpaceDE w:val="0"/>
              <w:autoSpaceDN w:val="0"/>
              <w:adjustRightInd w:val="0"/>
              <w:spacing w:after="0" w:line="240" w:lineRule="auto"/>
              <w:ind w:left="-57" w:right="-57"/>
              <w:jc w:val="center"/>
              <w:textAlignment w:val="baseline"/>
              <w:rPr>
                <w:rFonts w:ascii="Times New Roman" w:hAnsi="Times New Roman"/>
                <w:b/>
                <w:bCs/>
              </w:rPr>
            </w:pPr>
          </w:p>
        </w:tc>
        <w:tc>
          <w:tcPr>
            <w:tcW w:w="812"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b/>
                <w:bCs/>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180"/>
        </w:trPr>
        <w:tc>
          <w:tcPr>
            <w:tcW w:w="993" w:type="dxa"/>
            <w:vMerge w:val="restart"/>
            <w:textDirection w:val="btLr"/>
            <w:vAlign w:val="center"/>
          </w:tcPr>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highlight w:val="yellow"/>
              </w:rPr>
            </w:pPr>
            <w:r w:rsidRPr="00A37AEF">
              <w:rPr>
                <w:rFonts w:ascii="Times New Roman" w:hAnsi="Times New Roman"/>
                <w:b/>
                <w:bCs/>
                <w:sz w:val="24"/>
                <w:szCs w:val="24"/>
              </w:rPr>
              <w:t>«Учусь создавать проекты</w:t>
            </w: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-а</w:t>
            </w:r>
          </w:p>
        </w:tc>
        <w:tc>
          <w:tcPr>
            <w:tcW w:w="1701" w:type="dxa"/>
          </w:tcPr>
          <w:p w:rsidR="00764EB3" w:rsidRPr="00A37AEF" w:rsidRDefault="00764EB3" w:rsidP="00D822F5">
            <w:pPr>
              <w:overflowPunct w:val="0"/>
              <w:autoSpaceDE w:val="0"/>
              <w:autoSpaceDN w:val="0"/>
              <w:adjustRightInd w:val="0"/>
              <w:spacing w:before="100" w:beforeAutospacing="1" w:after="100" w:afterAutospacing="1" w:line="240" w:lineRule="auto"/>
              <w:ind w:left="-57" w:right="-57"/>
              <w:textAlignment w:val="baseline"/>
              <w:rPr>
                <w:rFonts w:ascii="Times New Roman" w:hAnsi="Times New Roman"/>
              </w:rPr>
            </w:pPr>
            <w:r w:rsidRPr="00A37AEF">
              <w:rPr>
                <w:rFonts w:ascii="Times New Roman" w:hAnsi="Times New Roman"/>
              </w:rPr>
              <w:t>Ходаковская Д.Г.</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p>
        </w:tc>
        <w:tc>
          <w:tcPr>
            <w:tcW w:w="4018" w:type="dxa"/>
            <w:vMerge w:val="restart"/>
          </w:tcPr>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Анализ промежуточной аттестации показал, что творческие проекты, представленные учащимися в большинстве были выполнены в соответствии с требованиями к данному виду работы.</w:t>
            </w:r>
          </w:p>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 xml:space="preserve">Положительные результаты: </w:t>
            </w:r>
          </w:p>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 работы в целом свидетельствует о способности самостоятельно ставить проблему и находить пути её решения;</w:t>
            </w:r>
          </w:p>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 продемонстрировано свободное владение логическими операциями, навыками критического мышления, умение самостоятельно мыслить;</w:t>
            </w:r>
          </w:p>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 сформированы навыки оформления проектной работы;</w:t>
            </w:r>
          </w:p>
          <w:p w:rsidR="00764EB3" w:rsidRDefault="00764EB3" w:rsidP="00D822F5">
            <w:pPr>
              <w:pStyle w:val="af5"/>
              <w:rPr>
                <w:rFonts w:ascii="Times New Roman" w:hAnsi="Times New Roman"/>
                <w:sz w:val="20"/>
                <w:szCs w:val="20"/>
              </w:rPr>
            </w:pPr>
            <w:r w:rsidRPr="00A37AEF">
              <w:rPr>
                <w:rFonts w:ascii="Times New Roman" w:hAnsi="Times New Roman"/>
                <w:sz w:val="20"/>
                <w:szCs w:val="20"/>
              </w:rPr>
              <w:t>Обучающиеся усвоили программный материал по внеурочной деятельности «Учусь создавать проекты» на достаточном уровне.</w:t>
            </w:r>
          </w:p>
          <w:p w:rsidR="00764EB3" w:rsidRPr="00A37AEF" w:rsidRDefault="00764EB3" w:rsidP="00D822F5">
            <w:pPr>
              <w:pStyle w:val="af5"/>
              <w:rPr>
                <w:rFonts w:ascii="Times New Roman" w:hAnsi="Times New Roman"/>
                <w:sz w:val="20"/>
                <w:szCs w:val="20"/>
              </w:rPr>
            </w:pPr>
          </w:p>
        </w:tc>
        <w:tc>
          <w:tcPr>
            <w:tcW w:w="3402" w:type="dxa"/>
            <w:vMerge w:val="restart"/>
          </w:tcPr>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 xml:space="preserve">Продолжать отрабатывать умения и навыки обучающихся по темам курса «Учусь создавать проекты» в следующем учебном году: развитие логического мышления, памяти, тренировки внимания. </w:t>
            </w:r>
          </w:p>
          <w:p w:rsidR="00764EB3" w:rsidRPr="00A37AEF" w:rsidRDefault="00764EB3" w:rsidP="00D822F5">
            <w:pPr>
              <w:pStyle w:val="af5"/>
              <w:rPr>
                <w:rFonts w:ascii="Times New Roman" w:hAnsi="Times New Roman"/>
                <w:sz w:val="20"/>
                <w:szCs w:val="20"/>
              </w:rPr>
            </w:pPr>
          </w:p>
        </w:tc>
      </w:tr>
      <w:tr w:rsidR="00764EB3" w:rsidRPr="00A37AEF" w:rsidTr="00A37AEF">
        <w:trPr>
          <w:trHeight w:val="212"/>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-б</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Ладани О.А.</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317"/>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-в</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Степанова Г.В.</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91"/>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-д</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Буркова Н.Б.</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366"/>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-е</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Плех Н.В.</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193"/>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Итого</w:t>
            </w:r>
          </w:p>
        </w:tc>
        <w:tc>
          <w:tcPr>
            <w:tcW w:w="1701" w:type="dxa"/>
          </w:tcPr>
          <w:p w:rsidR="00764EB3" w:rsidRPr="00A37AEF" w:rsidRDefault="00764EB3" w:rsidP="00D822F5">
            <w:pPr>
              <w:overflowPunct w:val="0"/>
              <w:autoSpaceDE w:val="0"/>
              <w:autoSpaceDN w:val="0"/>
              <w:adjustRightInd w:val="0"/>
              <w:spacing w:after="0" w:line="240" w:lineRule="auto"/>
              <w:ind w:left="-57" w:right="-57"/>
              <w:jc w:val="center"/>
              <w:textAlignment w:val="baseline"/>
              <w:rPr>
                <w:rFonts w:ascii="Times New Roman" w:hAnsi="Times New Roman"/>
                <w:b/>
                <w:bCs/>
              </w:rPr>
            </w:pPr>
          </w:p>
        </w:tc>
        <w:tc>
          <w:tcPr>
            <w:tcW w:w="812"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b/>
                <w:bCs/>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78"/>
        </w:trPr>
        <w:tc>
          <w:tcPr>
            <w:tcW w:w="993" w:type="dxa"/>
            <w:vMerge w:val="restart"/>
            <w:textDirection w:val="btLr"/>
            <w:vAlign w:val="center"/>
          </w:tcPr>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highlight w:val="yellow"/>
              </w:rPr>
            </w:pPr>
            <w:r w:rsidRPr="00A37AEF">
              <w:rPr>
                <w:rFonts w:ascii="Times New Roman" w:hAnsi="Times New Roman"/>
                <w:b/>
                <w:bCs/>
                <w:sz w:val="24"/>
                <w:szCs w:val="24"/>
              </w:rPr>
              <w:lastRenderedPageBreak/>
              <w:t>«Школа добрых дел</w:t>
            </w:r>
            <w:r>
              <w:rPr>
                <w:rFonts w:ascii="Times New Roman" w:hAnsi="Times New Roman"/>
                <w:b/>
                <w:bCs/>
                <w:sz w:val="24"/>
                <w:szCs w:val="24"/>
              </w:rPr>
              <w:t>»</w:t>
            </w: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-а</w:t>
            </w:r>
          </w:p>
        </w:tc>
        <w:tc>
          <w:tcPr>
            <w:tcW w:w="1701" w:type="dxa"/>
          </w:tcPr>
          <w:p w:rsidR="00764EB3" w:rsidRPr="00A37AEF" w:rsidRDefault="00764EB3" w:rsidP="00D822F5">
            <w:pPr>
              <w:overflowPunct w:val="0"/>
              <w:autoSpaceDE w:val="0"/>
              <w:autoSpaceDN w:val="0"/>
              <w:adjustRightInd w:val="0"/>
              <w:spacing w:before="100" w:beforeAutospacing="1" w:after="100" w:afterAutospacing="1" w:line="240" w:lineRule="auto"/>
              <w:ind w:left="-57" w:right="-57"/>
              <w:textAlignment w:val="baseline"/>
              <w:rPr>
                <w:rFonts w:ascii="Times New Roman" w:hAnsi="Times New Roman"/>
              </w:rPr>
            </w:pPr>
            <w:r w:rsidRPr="00A37AEF">
              <w:rPr>
                <w:rFonts w:ascii="Times New Roman" w:hAnsi="Times New Roman"/>
              </w:rPr>
              <w:t>Ходаковская Д.Г.</w:t>
            </w:r>
          </w:p>
        </w:tc>
        <w:tc>
          <w:tcPr>
            <w:tcW w:w="812"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4018" w:type="dxa"/>
            <w:vMerge w:val="restart"/>
          </w:tcPr>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Анализ промежуточной аттестации показал, что обучающиеся усвоили программный материал по внеурочной деятельности «Школа добрых дел» на достаточном уровне.</w:t>
            </w:r>
            <w:r>
              <w:rPr>
                <w:rFonts w:ascii="Times New Roman" w:hAnsi="Times New Roman"/>
                <w:sz w:val="20"/>
                <w:szCs w:val="20"/>
              </w:rPr>
              <w:t xml:space="preserve"> </w:t>
            </w:r>
            <w:r w:rsidRPr="00A37AEF">
              <w:rPr>
                <w:rFonts w:ascii="Times New Roman" w:hAnsi="Times New Roman"/>
                <w:sz w:val="20"/>
                <w:szCs w:val="20"/>
              </w:rPr>
              <w:t>Творческие проекты, представленные учащимися для прохождения промежуточной аттестации в большинстве были выполнены в соответствии с требованиями к данному виду работы.</w:t>
            </w:r>
          </w:p>
          <w:p w:rsidR="00764EB3" w:rsidRPr="00A37AEF" w:rsidRDefault="00764EB3" w:rsidP="00A37AEF">
            <w:pPr>
              <w:pStyle w:val="af5"/>
              <w:rPr>
                <w:rFonts w:ascii="Times New Roman" w:hAnsi="Times New Roman"/>
                <w:sz w:val="20"/>
                <w:szCs w:val="20"/>
              </w:rPr>
            </w:pPr>
            <w:r w:rsidRPr="00A37AEF">
              <w:rPr>
                <w:rFonts w:ascii="Times New Roman" w:hAnsi="Times New Roman"/>
                <w:sz w:val="20"/>
                <w:szCs w:val="20"/>
              </w:rPr>
              <w:t xml:space="preserve">В работе и в ответах на вопросы по содержанию работы отсутствуют грубые ошибки. </w:t>
            </w:r>
          </w:p>
        </w:tc>
        <w:tc>
          <w:tcPr>
            <w:tcW w:w="3402" w:type="dxa"/>
            <w:vMerge w:val="restart"/>
          </w:tcPr>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Запланировать работу с обучающимися по отработке следующих умений и навыков «Школа добрых дел»:</w:t>
            </w:r>
          </w:p>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 xml:space="preserve"> - постановка проблемы и ее выбор, адекватные способы её решения, включая поиск и обработку информации;</w:t>
            </w:r>
          </w:p>
          <w:p w:rsidR="00764EB3" w:rsidRPr="00A37AEF" w:rsidRDefault="00764EB3" w:rsidP="00D822F5">
            <w:pPr>
              <w:pStyle w:val="af5"/>
              <w:rPr>
                <w:rFonts w:ascii="Times New Roman" w:hAnsi="Times New Roman"/>
                <w:sz w:val="20"/>
                <w:szCs w:val="20"/>
              </w:rPr>
            </w:pPr>
            <w:r w:rsidRPr="00A37AEF">
              <w:rPr>
                <w:rFonts w:ascii="Times New Roman" w:hAnsi="Times New Roman"/>
                <w:sz w:val="20"/>
                <w:szCs w:val="20"/>
              </w:rPr>
              <w:t xml:space="preserve"> - формулировка выводов проекта.</w:t>
            </w:r>
          </w:p>
          <w:p w:rsidR="00764EB3" w:rsidRPr="00A37AEF" w:rsidRDefault="00764EB3" w:rsidP="00D822F5">
            <w:pPr>
              <w:widowControl w:val="0"/>
              <w:spacing w:after="0" w:line="274" w:lineRule="exact"/>
            </w:pPr>
          </w:p>
        </w:tc>
      </w:tr>
      <w:tr w:rsidR="00764EB3" w:rsidRPr="00A37AEF" w:rsidTr="00A37AEF">
        <w:trPr>
          <w:trHeight w:val="274"/>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-б</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Ладани О.А.</w:t>
            </w:r>
          </w:p>
        </w:tc>
        <w:tc>
          <w:tcPr>
            <w:tcW w:w="812" w:type="dxa"/>
          </w:tcPr>
          <w:p w:rsidR="00764EB3" w:rsidRPr="00A37AEF" w:rsidRDefault="00764EB3" w:rsidP="00D822F5">
            <w:pPr>
              <w:spacing w:after="100" w:afterAutospacing="1"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29"/>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-в</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Степанова Г.В.</w:t>
            </w:r>
          </w:p>
        </w:tc>
        <w:tc>
          <w:tcPr>
            <w:tcW w:w="812" w:type="dxa"/>
          </w:tcPr>
          <w:p w:rsidR="00764EB3" w:rsidRPr="00A37AEF" w:rsidRDefault="00764EB3" w:rsidP="00D822F5">
            <w:pPr>
              <w:spacing w:after="100" w:afterAutospacing="1"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3"/>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-д</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Буркова Н.Б.</w:t>
            </w:r>
          </w:p>
        </w:tc>
        <w:tc>
          <w:tcPr>
            <w:tcW w:w="812" w:type="dxa"/>
          </w:tcPr>
          <w:p w:rsidR="00764EB3" w:rsidRPr="00A37AEF" w:rsidRDefault="00764EB3" w:rsidP="00D822F5">
            <w:pPr>
              <w:spacing w:after="100" w:afterAutospacing="1"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31"/>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vAlign w:val="center"/>
          </w:tcPr>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-е</w:t>
            </w:r>
          </w:p>
        </w:tc>
        <w:tc>
          <w:tcPr>
            <w:tcW w:w="1701" w:type="dxa"/>
          </w:tcPr>
          <w:p w:rsidR="00764EB3" w:rsidRPr="00A37AEF" w:rsidRDefault="00764EB3" w:rsidP="00D822F5">
            <w:pPr>
              <w:overflowPunct w:val="0"/>
              <w:autoSpaceDE w:val="0"/>
              <w:autoSpaceDN w:val="0"/>
              <w:adjustRightInd w:val="0"/>
              <w:spacing w:after="0" w:line="240" w:lineRule="auto"/>
              <w:ind w:left="-57" w:right="-57"/>
              <w:textAlignment w:val="baseline"/>
              <w:rPr>
                <w:rFonts w:ascii="Times New Roman" w:hAnsi="Times New Roman"/>
              </w:rPr>
            </w:pPr>
            <w:r w:rsidRPr="00A37AEF">
              <w:rPr>
                <w:rFonts w:ascii="Times New Roman" w:hAnsi="Times New Roman"/>
              </w:rPr>
              <w:t>Плех Н.В.</w:t>
            </w:r>
          </w:p>
        </w:tc>
        <w:tc>
          <w:tcPr>
            <w:tcW w:w="812" w:type="dxa"/>
          </w:tcPr>
          <w:p w:rsidR="00764EB3" w:rsidRPr="00A37AEF" w:rsidRDefault="00764EB3" w:rsidP="00D822F5">
            <w:pPr>
              <w:spacing w:after="100" w:afterAutospacing="1"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sz w:val="24"/>
                <w:szCs w:val="24"/>
              </w:rPr>
            </w:pP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419"/>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A37AEF">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Итого</w:t>
            </w:r>
          </w:p>
        </w:tc>
        <w:tc>
          <w:tcPr>
            <w:tcW w:w="1701" w:type="dxa"/>
          </w:tcPr>
          <w:p w:rsidR="00764EB3" w:rsidRPr="00A37AEF" w:rsidRDefault="00764EB3" w:rsidP="00D822F5">
            <w:pPr>
              <w:overflowPunct w:val="0"/>
              <w:autoSpaceDE w:val="0"/>
              <w:autoSpaceDN w:val="0"/>
              <w:adjustRightInd w:val="0"/>
              <w:spacing w:after="0" w:line="240" w:lineRule="auto"/>
              <w:ind w:left="-57" w:right="-57"/>
              <w:jc w:val="center"/>
              <w:textAlignment w:val="baseline"/>
              <w:rPr>
                <w:rFonts w:ascii="Times New Roman" w:hAnsi="Times New Roman"/>
                <w:b/>
                <w:bCs/>
              </w:rPr>
            </w:pPr>
          </w:p>
        </w:tc>
        <w:tc>
          <w:tcPr>
            <w:tcW w:w="812"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100%</w:t>
            </w:r>
          </w:p>
        </w:tc>
        <w:tc>
          <w:tcPr>
            <w:tcW w:w="718"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06"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b/>
                <w:bCs/>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p>
        </w:tc>
        <w:tc>
          <w:tcPr>
            <w:tcW w:w="845"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43"/>
        </w:trPr>
        <w:tc>
          <w:tcPr>
            <w:tcW w:w="993" w:type="dxa"/>
            <w:vMerge w:val="restart"/>
            <w:textDirection w:val="btLr"/>
            <w:vAlign w:val="center"/>
          </w:tcPr>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rPr>
            </w:pPr>
            <w:r w:rsidRPr="00A37AEF">
              <w:rPr>
                <w:rFonts w:ascii="Times New Roman" w:hAnsi="Times New Roman"/>
                <w:b/>
                <w:bCs/>
                <w:sz w:val="24"/>
                <w:szCs w:val="24"/>
              </w:rPr>
              <w:t>Риторика</w:t>
            </w: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-б</w:t>
            </w:r>
          </w:p>
        </w:tc>
        <w:tc>
          <w:tcPr>
            <w:tcW w:w="1701" w:type="dxa"/>
          </w:tcPr>
          <w:p w:rsidR="00764EB3" w:rsidRPr="00A37AEF" w:rsidRDefault="00764EB3" w:rsidP="00D822F5">
            <w:pPr>
              <w:overflowPunct w:val="0"/>
              <w:autoSpaceDE w:val="0"/>
              <w:autoSpaceDN w:val="0"/>
              <w:adjustRightInd w:val="0"/>
              <w:spacing w:after="100" w:afterAutospacing="1" w:line="240" w:lineRule="auto"/>
              <w:ind w:left="-57" w:right="-57"/>
              <w:textAlignment w:val="baseline"/>
              <w:rPr>
                <w:rFonts w:ascii="Times New Roman" w:hAnsi="Times New Roman"/>
              </w:rPr>
            </w:pPr>
            <w:r w:rsidRPr="00A37AEF">
              <w:rPr>
                <w:rFonts w:ascii="Times New Roman" w:hAnsi="Times New Roman"/>
              </w:rPr>
              <w:t>Ладани О.А</w:t>
            </w:r>
          </w:p>
        </w:tc>
        <w:tc>
          <w:tcPr>
            <w:tcW w:w="812" w:type="dxa"/>
          </w:tcPr>
          <w:p w:rsidR="00764EB3" w:rsidRPr="00A37AEF" w:rsidRDefault="00764EB3" w:rsidP="00D822F5">
            <w:pPr>
              <w:spacing w:after="100" w:afterAutospacing="1"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75%</w:t>
            </w:r>
          </w:p>
        </w:tc>
        <w:tc>
          <w:tcPr>
            <w:tcW w:w="806"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84%</w:t>
            </w:r>
          </w:p>
        </w:tc>
        <w:tc>
          <w:tcPr>
            <w:tcW w:w="845"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+11</w:t>
            </w:r>
          </w:p>
        </w:tc>
        <w:tc>
          <w:tcPr>
            <w:tcW w:w="4018" w:type="dxa"/>
            <w:vMerge w:val="restart"/>
          </w:tcPr>
          <w:p w:rsidR="00764EB3" w:rsidRPr="00A37AEF" w:rsidRDefault="00764EB3" w:rsidP="00D822F5">
            <w:pPr>
              <w:spacing w:after="0" w:line="240" w:lineRule="auto"/>
              <w:ind w:left="-57"/>
              <w:jc w:val="both"/>
              <w:rPr>
                <w:rFonts w:ascii="Times New Roman" w:hAnsi="Times New Roman"/>
              </w:rPr>
            </w:pPr>
            <w:r w:rsidRPr="00A37AEF">
              <w:rPr>
                <w:rFonts w:ascii="Times New Roman" w:hAnsi="Times New Roman"/>
              </w:rPr>
              <w:t>Анализ промежуточной аттестации показал, что творческие проекты, представленные учащимися в большинстве были выполнены в соответствии с требованиями к данному виду работы.</w:t>
            </w:r>
          </w:p>
          <w:p w:rsidR="00764EB3" w:rsidRPr="00A37AEF" w:rsidRDefault="00764EB3" w:rsidP="00D822F5">
            <w:pPr>
              <w:spacing w:after="0" w:line="240" w:lineRule="auto"/>
              <w:ind w:left="-57"/>
              <w:jc w:val="both"/>
              <w:rPr>
                <w:rFonts w:ascii="Times New Roman" w:hAnsi="Times New Roman"/>
              </w:rPr>
            </w:pPr>
            <w:r w:rsidRPr="00A37AEF">
              <w:rPr>
                <w:rFonts w:ascii="Times New Roman" w:hAnsi="Times New Roman"/>
              </w:rPr>
              <w:t xml:space="preserve">Положительные результаты: </w:t>
            </w:r>
          </w:p>
          <w:p w:rsidR="00764EB3" w:rsidRPr="00A37AEF" w:rsidRDefault="00764EB3" w:rsidP="00D822F5">
            <w:pPr>
              <w:spacing w:after="0" w:line="240" w:lineRule="auto"/>
              <w:ind w:left="-57"/>
              <w:jc w:val="both"/>
              <w:rPr>
                <w:rFonts w:ascii="Times New Roman" w:hAnsi="Times New Roman"/>
              </w:rPr>
            </w:pPr>
            <w:r w:rsidRPr="00A37AEF">
              <w:rPr>
                <w:rFonts w:ascii="Times New Roman" w:hAnsi="Times New Roman"/>
              </w:rPr>
              <w:t>- работы в целом свидетельствует о способности самостоятельно ставить проблему и находить пути её решения;</w:t>
            </w:r>
          </w:p>
          <w:p w:rsidR="00764EB3" w:rsidRPr="00A37AEF" w:rsidRDefault="00764EB3" w:rsidP="00D822F5">
            <w:pPr>
              <w:spacing w:after="0" w:line="240" w:lineRule="auto"/>
              <w:ind w:left="-57"/>
              <w:jc w:val="both"/>
              <w:rPr>
                <w:rFonts w:ascii="Times New Roman" w:hAnsi="Times New Roman"/>
              </w:rPr>
            </w:pPr>
            <w:r w:rsidRPr="00A37AEF">
              <w:rPr>
                <w:rFonts w:ascii="Times New Roman" w:hAnsi="Times New Roman"/>
              </w:rPr>
              <w:t>- продемонстрировано свободное владение логическими операциями, навыками критического мышления, умение самостоятельно мыслить;</w:t>
            </w:r>
          </w:p>
          <w:p w:rsidR="00764EB3" w:rsidRPr="00A37AEF" w:rsidRDefault="00764EB3" w:rsidP="00A37AEF">
            <w:pPr>
              <w:spacing w:after="0" w:line="240" w:lineRule="auto"/>
              <w:ind w:left="-57"/>
              <w:jc w:val="both"/>
              <w:rPr>
                <w:rFonts w:ascii="Times New Roman" w:hAnsi="Times New Roman"/>
              </w:rPr>
            </w:pPr>
            <w:r w:rsidRPr="00A37AEF">
              <w:rPr>
                <w:rFonts w:ascii="Times New Roman" w:hAnsi="Times New Roman"/>
              </w:rPr>
              <w:t>- сформированы навыки оформления проектной работы;</w:t>
            </w:r>
          </w:p>
        </w:tc>
        <w:tc>
          <w:tcPr>
            <w:tcW w:w="3402" w:type="dxa"/>
            <w:vMerge w:val="restart"/>
          </w:tcPr>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bCs/>
              </w:rPr>
            </w:pPr>
            <w:r w:rsidRPr="00A37AEF">
              <w:rPr>
                <w:rFonts w:ascii="Times New Roman" w:hAnsi="Times New Roman"/>
                <w:bCs/>
              </w:rPr>
              <w:t>Продолжать отрабатывать умения и навыки обучающихся по темам предмета «Риторика» в следующем учебном году: развитие навыков критического мышления и оформления проектной работы .</w:t>
            </w:r>
          </w:p>
        </w:tc>
      </w:tr>
      <w:tr w:rsidR="00764EB3" w:rsidRPr="00A37AEF" w:rsidTr="00A37AEF">
        <w:trPr>
          <w:trHeight w:val="267"/>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rPr>
            </w:pPr>
          </w:p>
        </w:tc>
        <w:tc>
          <w:tcPr>
            <w:tcW w:w="850" w:type="dxa"/>
            <w:vAlign w:val="center"/>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lang w:val="en-US"/>
              </w:rPr>
              <w:t>4</w:t>
            </w:r>
            <w:r w:rsidRPr="00A37AEF">
              <w:rPr>
                <w:rFonts w:ascii="Times New Roman" w:hAnsi="Times New Roman"/>
              </w:rPr>
              <w:t>-д</w:t>
            </w:r>
          </w:p>
        </w:tc>
        <w:tc>
          <w:tcPr>
            <w:tcW w:w="1701" w:type="dxa"/>
          </w:tcPr>
          <w:p w:rsidR="00764EB3" w:rsidRPr="00A37AEF" w:rsidRDefault="00764EB3" w:rsidP="00D822F5">
            <w:pPr>
              <w:overflowPunct w:val="0"/>
              <w:autoSpaceDE w:val="0"/>
              <w:autoSpaceDN w:val="0"/>
              <w:adjustRightInd w:val="0"/>
              <w:spacing w:after="100" w:afterAutospacing="1" w:line="240" w:lineRule="auto"/>
              <w:ind w:left="-57" w:right="-57"/>
              <w:textAlignment w:val="baseline"/>
              <w:rPr>
                <w:rFonts w:ascii="Times New Roman" w:hAnsi="Times New Roman"/>
              </w:rPr>
            </w:pPr>
            <w:r w:rsidRPr="00A37AEF">
              <w:rPr>
                <w:rFonts w:ascii="Times New Roman" w:hAnsi="Times New Roman"/>
              </w:rPr>
              <w:t>Буркова Н.Б.</w:t>
            </w:r>
          </w:p>
        </w:tc>
        <w:tc>
          <w:tcPr>
            <w:tcW w:w="812" w:type="dxa"/>
          </w:tcPr>
          <w:p w:rsidR="00764EB3" w:rsidRPr="00A37AEF" w:rsidRDefault="00764EB3" w:rsidP="00D822F5">
            <w:pPr>
              <w:spacing w:after="100" w:afterAutospacing="1" w:line="240" w:lineRule="auto"/>
              <w:rPr>
                <w:rFonts w:ascii="Times New Roman" w:hAnsi="Times New Roman"/>
                <w:sz w:val="24"/>
                <w:szCs w:val="24"/>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60%</w:t>
            </w:r>
          </w:p>
        </w:tc>
        <w:tc>
          <w:tcPr>
            <w:tcW w:w="806"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100%</w:t>
            </w:r>
          </w:p>
        </w:tc>
        <w:tc>
          <w:tcPr>
            <w:tcW w:w="757"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63%</w:t>
            </w:r>
          </w:p>
        </w:tc>
        <w:tc>
          <w:tcPr>
            <w:tcW w:w="845"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+3</w:t>
            </w:r>
          </w:p>
        </w:tc>
        <w:tc>
          <w:tcPr>
            <w:tcW w:w="4018" w:type="dxa"/>
            <w:vMerge/>
            <w:vAlign w:val="center"/>
          </w:tcPr>
          <w:p w:rsidR="00764EB3" w:rsidRPr="00A37AEF" w:rsidRDefault="00764EB3" w:rsidP="00D822F5">
            <w:pPr>
              <w:spacing w:after="0" w:line="240" w:lineRule="auto"/>
              <w:rPr>
                <w:rFonts w:ascii="Times New Roman" w:hAnsi="Times New Roman"/>
                <w:sz w:val="24"/>
                <w:szCs w:val="24"/>
              </w:rPr>
            </w:pPr>
          </w:p>
        </w:tc>
        <w:tc>
          <w:tcPr>
            <w:tcW w:w="3402" w:type="dxa"/>
            <w:vMerge/>
            <w:vAlign w:val="center"/>
          </w:tcPr>
          <w:p w:rsidR="00764EB3" w:rsidRPr="00A37AEF" w:rsidRDefault="00764EB3" w:rsidP="00D822F5">
            <w:pPr>
              <w:spacing w:after="0" w:line="240" w:lineRule="auto"/>
              <w:rPr>
                <w:rFonts w:ascii="Times New Roman" w:hAnsi="Times New Roman"/>
                <w:b/>
                <w:bCs/>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rPr>
            </w:pPr>
          </w:p>
        </w:tc>
        <w:tc>
          <w:tcPr>
            <w:tcW w:w="850" w:type="dxa"/>
          </w:tcPr>
          <w:p w:rsidR="00764EB3" w:rsidRPr="00A37AEF"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b/>
                <w:bCs/>
              </w:rPr>
              <w:t>Итого</w:t>
            </w:r>
          </w:p>
        </w:tc>
        <w:tc>
          <w:tcPr>
            <w:tcW w:w="1701"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12"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100%</w:t>
            </w:r>
          </w:p>
        </w:tc>
        <w:tc>
          <w:tcPr>
            <w:tcW w:w="718"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b/>
                <w:bCs/>
              </w:rPr>
              <w:t>68</w:t>
            </w:r>
          </w:p>
        </w:tc>
        <w:tc>
          <w:tcPr>
            <w:tcW w:w="806" w:type="dxa"/>
          </w:tcPr>
          <w:p w:rsidR="00764EB3" w:rsidRPr="00A37AEF" w:rsidRDefault="00764EB3" w:rsidP="00A37AEF">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b/>
                <w:bCs/>
              </w:rPr>
              <w:t>100%</w:t>
            </w:r>
          </w:p>
        </w:tc>
        <w:tc>
          <w:tcPr>
            <w:tcW w:w="757"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74</w:t>
            </w:r>
          </w:p>
        </w:tc>
        <w:tc>
          <w:tcPr>
            <w:tcW w:w="845"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b/>
                <w:bCs/>
              </w:rPr>
              <w:t>=</w:t>
            </w:r>
          </w:p>
        </w:tc>
        <w:tc>
          <w:tcPr>
            <w:tcW w:w="833"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+6</w:t>
            </w:r>
          </w:p>
        </w:tc>
        <w:tc>
          <w:tcPr>
            <w:tcW w:w="4018" w:type="dxa"/>
            <w:vMerge/>
            <w:vAlign w:val="center"/>
          </w:tcPr>
          <w:p w:rsidR="00764EB3" w:rsidRPr="00A37AEF" w:rsidRDefault="00764EB3" w:rsidP="00D822F5">
            <w:pPr>
              <w:spacing w:after="0" w:line="240" w:lineRule="auto"/>
              <w:rPr>
                <w:rFonts w:ascii="Times New Roman" w:hAnsi="Times New Roman"/>
                <w:sz w:val="24"/>
                <w:szCs w:val="24"/>
              </w:rPr>
            </w:pPr>
          </w:p>
        </w:tc>
        <w:tc>
          <w:tcPr>
            <w:tcW w:w="3402" w:type="dxa"/>
            <w:vMerge/>
            <w:vAlign w:val="center"/>
          </w:tcPr>
          <w:p w:rsidR="00764EB3" w:rsidRPr="00A37AEF" w:rsidRDefault="00764EB3" w:rsidP="00D822F5">
            <w:pPr>
              <w:spacing w:after="0" w:line="240" w:lineRule="auto"/>
              <w:rPr>
                <w:rFonts w:ascii="Times New Roman" w:hAnsi="Times New Roman"/>
                <w:b/>
                <w:bCs/>
              </w:rPr>
            </w:pPr>
          </w:p>
        </w:tc>
      </w:tr>
      <w:tr w:rsidR="00764EB3" w:rsidRPr="00A37AEF" w:rsidTr="00A37AEF">
        <w:trPr>
          <w:trHeight w:val="288"/>
        </w:trPr>
        <w:tc>
          <w:tcPr>
            <w:tcW w:w="993" w:type="dxa"/>
            <w:vMerge w:val="restart"/>
            <w:textDirection w:val="btLr"/>
            <w:vAlign w:val="center"/>
          </w:tcPr>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rPr>
            </w:pPr>
            <w:r w:rsidRPr="00A37AEF">
              <w:rPr>
                <w:rFonts w:ascii="Times New Roman" w:hAnsi="Times New Roman"/>
                <w:b/>
                <w:bCs/>
                <w:sz w:val="24"/>
                <w:szCs w:val="24"/>
              </w:rPr>
              <w:t>Изобразительное искусство</w:t>
            </w: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A37AEF">
              <w:rPr>
                <w:rFonts w:ascii="Times New Roman" w:hAnsi="Times New Roman"/>
                <w:b/>
                <w:bCs/>
              </w:rPr>
              <w:t>4а</w:t>
            </w:r>
          </w:p>
        </w:tc>
        <w:tc>
          <w:tcPr>
            <w:tcW w:w="1701"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Халикова Ф.Т.</w:t>
            </w:r>
          </w:p>
        </w:tc>
        <w:tc>
          <w:tcPr>
            <w:tcW w:w="812"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806"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757"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96</w:t>
            </w:r>
          </w:p>
        </w:tc>
        <w:tc>
          <w:tcPr>
            <w:tcW w:w="845"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w:t>
            </w:r>
          </w:p>
        </w:tc>
        <w:tc>
          <w:tcPr>
            <w:tcW w:w="833"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-4</w:t>
            </w:r>
          </w:p>
        </w:tc>
        <w:tc>
          <w:tcPr>
            <w:tcW w:w="4018" w:type="dxa"/>
            <w:vMerge w:val="restart"/>
            <w:vAlign w:val="center"/>
          </w:tcPr>
          <w:p w:rsidR="00764EB3" w:rsidRPr="00A37AEF" w:rsidRDefault="00764EB3" w:rsidP="00D822F5">
            <w:pPr>
              <w:spacing w:after="0" w:line="240" w:lineRule="auto"/>
              <w:jc w:val="both"/>
              <w:rPr>
                <w:rFonts w:ascii="Times New Roman" w:hAnsi="Times New Roman"/>
                <w:b/>
                <w:bCs/>
              </w:rPr>
            </w:pPr>
            <w:r w:rsidRPr="00A37AEF">
              <w:rPr>
                <w:rFonts w:ascii="Times New Roman" w:hAnsi="Times New Roman"/>
              </w:rPr>
              <w:t>Во время промежуточной аттестации было выявлено, что понятия разных видов художественной деятельности: изобразительной, конструктивной и декоративной у учащихся4-х классов сформированы, ученики свободно умеют различать виды и жанры в изобразительном искусстве, умеют использовать выразительные средства для воплощения собственного художественно-творческого замысла.  Но были выявлены и проблемы: ученики неверно размещают композиционно предметы, не четко прослеживается подготовительный линейный рисунок, неправильно передают пропорциональные соотношения</w:t>
            </w:r>
          </w:p>
        </w:tc>
        <w:tc>
          <w:tcPr>
            <w:tcW w:w="3402" w:type="dxa"/>
            <w:vMerge w:val="restart"/>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Обратить внимание на подготовительный рисунок в карандаше, минимум использования ластика в работе, отрабатывать с учащимися умения правильно определять пропорциональные соотношения, чаще использовать на уроках способ визирования при изображении предметов, оттачивать умение по построению композиции на листе.</w:t>
            </w: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rPr>
            </w:pP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A37AEF">
              <w:rPr>
                <w:rFonts w:ascii="Times New Roman" w:hAnsi="Times New Roman"/>
                <w:b/>
                <w:bCs/>
              </w:rPr>
              <w:t>4б</w:t>
            </w:r>
          </w:p>
        </w:tc>
        <w:tc>
          <w:tcPr>
            <w:tcW w:w="1701"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Халикова Ф.Т.</w:t>
            </w:r>
          </w:p>
        </w:tc>
        <w:tc>
          <w:tcPr>
            <w:tcW w:w="812"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806"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757"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845"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A37AEF">
              <w:rPr>
                <w:rFonts w:ascii="Times New Roman" w:hAnsi="Times New Roman"/>
                <w:b/>
                <w:bCs/>
              </w:rPr>
              <w:t>-</w:t>
            </w:r>
          </w:p>
        </w:tc>
        <w:tc>
          <w:tcPr>
            <w:tcW w:w="833"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i/>
                <w:iCs/>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rPr>
            </w:pP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A37AEF">
              <w:rPr>
                <w:rFonts w:ascii="Times New Roman" w:hAnsi="Times New Roman"/>
                <w:b/>
                <w:bCs/>
              </w:rPr>
              <w:t>4в</w:t>
            </w:r>
          </w:p>
        </w:tc>
        <w:tc>
          <w:tcPr>
            <w:tcW w:w="1701"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Халикова Ф.Т.</w:t>
            </w:r>
          </w:p>
        </w:tc>
        <w:tc>
          <w:tcPr>
            <w:tcW w:w="812"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806"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757"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845"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A37AEF">
              <w:rPr>
                <w:rFonts w:ascii="Times New Roman" w:hAnsi="Times New Roman"/>
                <w:b/>
                <w:bCs/>
              </w:rPr>
              <w:t>-</w:t>
            </w:r>
          </w:p>
        </w:tc>
        <w:tc>
          <w:tcPr>
            <w:tcW w:w="833"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i/>
                <w:iCs/>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rPr>
            </w:pP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A37AEF">
              <w:rPr>
                <w:rFonts w:ascii="Times New Roman" w:hAnsi="Times New Roman"/>
                <w:b/>
                <w:bCs/>
              </w:rPr>
              <w:t>4д</w:t>
            </w:r>
          </w:p>
        </w:tc>
        <w:tc>
          <w:tcPr>
            <w:tcW w:w="1701"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Халикова Ф.Т.</w:t>
            </w:r>
          </w:p>
        </w:tc>
        <w:tc>
          <w:tcPr>
            <w:tcW w:w="812"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806"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757"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845"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sz w:val="32"/>
                <w:szCs w:val="32"/>
              </w:rPr>
            </w:pPr>
            <w:r w:rsidRPr="00A37AEF">
              <w:rPr>
                <w:rFonts w:ascii="Times New Roman" w:hAnsi="Times New Roman"/>
                <w:b/>
                <w:bCs/>
                <w:sz w:val="32"/>
                <w:szCs w:val="32"/>
              </w:rPr>
              <w:t>-</w:t>
            </w:r>
          </w:p>
        </w:tc>
        <w:tc>
          <w:tcPr>
            <w:tcW w:w="833"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i/>
                <w:iCs/>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rPr>
            </w:pPr>
          </w:p>
        </w:tc>
        <w:tc>
          <w:tcPr>
            <w:tcW w:w="850"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A37AEF">
              <w:rPr>
                <w:rFonts w:ascii="Times New Roman" w:hAnsi="Times New Roman"/>
                <w:b/>
                <w:bCs/>
              </w:rPr>
              <w:t>4е</w:t>
            </w:r>
          </w:p>
        </w:tc>
        <w:tc>
          <w:tcPr>
            <w:tcW w:w="1701"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rPr>
              <w:t>Халикова Ф.Т.</w:t>
            </w:r>
          </w:p>
        </w:tc>
        <w:tc>
          <w:tcPr>
            <w:tcW w:w="812"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806"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757" w:type="dxa"/>
            <w:vAlign w:val="center"/>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100</w:t>
            </w:r>
          </w:p>
        </w:tc>
        <w:tc>
          <w:tcPr>
            <w:tcW w:w="845"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sz w:val="32"/>
                <w:szCs w:val="32"/>
              </w:rPr>
            </w:pPr>
            <w:r w:rsidRPr="00A37AEF">
              <w:rPr>
                <w:rFonts w:ascii="Times New Roman" w:hAnsi="Times New Roman"/>
                <w:b/>
                <w:bCs/>
                <w:sz w:val="32"/>
                <w:szCs w:val="32"/>
              </w:rPr>
              <w:t>-</w:t>
            </w:r>
          </w:p>
        </w:tc>
        <w:tc>
          <w:tcPr>
            <w:tcW w:w="833"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Итого</w:t>
            </w:r>
          </w:p>
        </w:tc>
        <w:tc>
          <w:tcPr>
            <w:tcW w:w="1701"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p>
        </w:tc>
        <w:tc>
          <w:tcPr>
            <w:tcW w:w="812"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A37AEF">
              <w:rPr>
                <w:rFonts w:ascii="Times New Roman" w:hAnsi="Times New Roman"/>
                <w:b/>
                <w:bCs/>
                <w:i/>
                <w:iCs/>
              </w:rPr>
              <w:t>100</w:t>
            </w:r>
          </w:p>
        </w:tc>
        <w:tc>
          <w:tcPr>
            <w:tcW w:w="718"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A37AEF">
              <w:rPr>
                <w:rFonts w:ascii="Times New Roman" w:hAnsi="Times New Roman"/>
                <w:b/>
                <w:bCs/>
                <w:i/>
                <w:iCs/>
              </w:rPr>
              <w:t>100</w:t>
            </w:r>
          </w:p>
        </w:tc>
        <w:tc>
          <w:tcPr>
            <w:tcW w:w="806"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i/>
                <w:iCs/>
              </w:rPr>
            </w:pPr>
            <w:r w:rsidRPr="00A37AEF">
              <w:rPr>
                <w:rFonts w:ascii="Times New Roman" w:hAnsi="Times New Roman"/>
                <w:b/>
                <w:bCs/>
                <w:i/>
                <w:iCs/>
              </w:rPr>
              <w:t>100</w:t>
            </w:r>
          </w:p>
        </w:tc>
        <w:tc>
          <w:tcPr>
            <w:tcW w:w="757"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b/>
                <w:bCs/>
              </w:rPr>
            </w:pPr>
            <w:r w:rsidRPr="00A37AEF">
              <w:rPr>
                <w:rFonts w:ascii="Times New Roman" w:hAnsi="Times New Roman"/>
                <w:b/>
                <w:bCs/>
              </w:rPr>
              <w:t>99</w:t>
            </w:r>
          </w:p>
        </w:tc>
        <w:tc>
          <w:tcPr>
            <w:tcW w:w="845"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w:t>
            </w:r>
          </w:p>
        </w:tc>
        <w:tc>
          <w:tcPr>
            <w:tcW w:w="833" w:type="dxa"/>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-1</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restart"/>
            <w:textDirection w:val="btLr"/>
            <w:vAlign w:val="center"/>
          </w:tcPr>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highlight w:val="yellow"/>
              </w:rPr>
            </w:pPr>
            <w:r w:rsidRPr="00A37AEF">
              <w:rPr>
                <w:rFonts w:ascii="Times New Roman" w:hAnsi="Times New Roman"/>
                <w:b/>
                <w:bCs/>
                <w:sz w:val="24"/>
                <w:szCs w:val="24"/>
              </w:rPr>
              <w:t>Музыка</w:t>
            </w: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4а</w:t>
            </w:r>
          </w:p>
        </w:tc>
        <w:tc>
          <w:tcPr>
            <w:tcW w:w="1701"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Флик  Е.Г.</w:t>
            </w:r>
          </w:p>
        </w:tc>
        <w:tc>
          <w:tcPr>
            <w:tcW w:w="812"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18"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806"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57"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845"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b/>
                <w:bCs/>
              </w:rPr>
              <w:t>=</w:t>
            </w:r>
          </w:p>
        </w:tc>
        <w:tc>
          <w:tcPr>
            <w:tcW w:w="4018" w:type="dxa"/>
            <w:vMerge w:val="restart"/>
          </w:tcPr>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rPr>
              <w:t xml:space="preserve">   В итоговой  промежуточной  аттестации  по «Музыке» приняли  участие  4а, 4б, 4в,  4д, 4е  классы. В ходе аттестационной кам</w:t>
            </w:r>
            <w:r w:rsidRPr="00A37AEF">
              <w:rPr>
                <w:rFonts w:ascii="Times New Roman" w:hAnsi="Times New Roman"/>
              </w:rPr>
              <w:lastRenderedPageBreak/>
              <w:t xml:space="preserve">пании были выявлены следующие результаты.  Учащиеся  знают  имена выдающихся отечественных и зарубежных  композиторов:  венских классиков, композиторов – представителей «Могучей кучки».  Знают различные виды оркестров. Распознают музыку  различных жанров.  </w:t>
            </w:r>
          </w:p>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rPr>
              <w:t xml:space="preserve">Итоговая  аттестация  показала  и  характерные  недостатки. Ребята не умеют различать стилистику музыкальной  речи  композиторов-классиков, путают изображения портретов композиторов. На это следует обратить внимание в следующем учебном году. </w:t>
            </w:r>
          </w:p>
        </w:tc>
        <w:tc>
          <w:tcPr>
            <w:tcW w:w="3402" w:type="dxa"/>
            <w:vMerge w:val="restart"/>
          </w:tcPr>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rPr>
              <w:lastRenderedPageBreak/>
              <w:t>Обратить на характерные особенности музыкальной речи композиторов – классиков, а  также на ассоциатив</w:t>
            </w:r>
            <w:r w:rsidRPr="00A37AEF">
              <w:rPr>
                <w:rFonts w:ascii="Times New Roman" w:hAnsi="Times New Roman"/>
              </w:rPr>
              <w:lastRenderedPageBreak/>
              <w:t>ные музыкальные впечатления.</w:t>
            </w: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4б</w:t>
            </w:r>
          </w:p>
        </w:tc>
        <w:tc>
          <w:tcPr>
            <w:tcW w:w="1701"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Флик  Е.Г.</w:t>
            </w:r>
          </w:p>
        </w:tc>
        <w:tc>
          <w:tcPr>
            <w:tcW w:w="812"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18"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806"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57"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845"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b/>
                <w:bCs/>
              </w:rPr>
              <w:t>=</w:t>
            </w:r>
          </w:p>
        </w:tc>
        <w:tc>
          <w:tcPr>
            <w:tcW w:w="4018" w:type="dxa"/>
            <w:vMerge/>
          </w:tcPr>
          <w:p w:rsidR="00764EB3" w:rsidRPr="00A37AEF" w:rsidRDefault="00764EB3" w:rsidP="00D822F5">
            <w:pPr>
              <w:spacing w:after="0" w:line="240" w:lineRule="auto"/>
              <w:rPr>
                <w:rFonts w:ascii="Times New Roman" w:hAnsi="Times New Roman"/>
              </w:rPr>
            </w:pPr>
          </w:p>
        </w:tc>
        <w:tc>
          <w:tcPr>
            <w:tcW w:w="3402" w:type="dxa"/>
            <w:vMerge/>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4в</w:t>
            </w:r>
          </w:p>
        </w:tc>
        <w:tc>
          <w:tcPr>
            <w:tcW w:w="1701"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Флик  Е.Г.</w:t>
            </w:r>
          </w:p>
        </w:tc>
        <w:tc>
          <w:tcPr>
            <w:tcW w:w="812"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18"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806"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57"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845"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b/>
                <w:bCs/>
              </w:rPr>
              <w:t>=</w:t>
            </w:r>
          </w:p>
        </w:tc>
        <w:tc>
          <w:tcPr>
            <w:tcW w:w="4018" w:type="dxa"/>
            <w:vMerge/>
          </w:tcPr>
          <w:p w:rsidR="00764EB3" w:rsidRPr="00A37AEF" w:rsidRDefault="00764EB3" w:rsidP="00D822F5">
            <w:pPr>
              <w:spacing w:after="0" w:line="240" w:lineRule="auto"/>
              <w:rPr>
                <w:rFonts w:ascii="Times New Roman" w:hAnsi="Times New Roman"/>
              </w:rPr>
            </w:pPr>
          </w:p>
        </w:tc>
        <w:tc>
          <w:tcPr>
            <w:tcW w:w="3402" w:type="dxa"/>
            <w:vMerge/>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4д</w:t>
            </w:r>
          </w:p>
        </w:tc>
        <w:tc>
          <w:tcPr>
            <w:tcW w:w="1701"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Флик  Е.Г.</w:t>
            </w:r>
          </w:p>
        </w:tc>
        <w:tc>
          <w:tcPr>
            <w:tcW w:w="812"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18"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806"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57"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845"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b/>
                <w:bCs/>
              </w:rPr>
              <w:t>=</w:t>
            </w:r>
          </w:p>
        </w:tc>
        <w:tc>
          <w:tcPr>
            <w:tcW w:w="4018" w:type="dxa"/>
            <w:vMerge/>
          </w:tcPr>
          <w:p w:rsidR="00764EB3" w:rsidRPr="00A37AEF" w:rsidRDefault="00764EB3" w:rsidP="00D822F5">
            <w:pPr>
              <w:spacing w:after="0" w:line="240" w:lineRule="auto"/>
              <w:rPr>
                <w:rFonts w:ascii="Times New Roman" w:hAnsi="Times New Roman"/>
              </w:rPr>
            </w:pPr>
          </w:p>
        </w:tc>
        <w:tc>
          <w:tcPr>
            <w:tcW w:w="3402" w:type="dxa"/>
            <w:vMerge/>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4е</w:t>
            </w:r>
          </w:p>
        </w:tc>
        <w:tc>
          <w:tcPr>
            <w:tcW w:w="1701"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Флик  Е.Г.</w:t>
            </w:r>
          </w:p>
        </w:tc>
        <w:tc>
          <w:tcPr>
            <w:tcW w:w="812"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18"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806"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57"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845"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spacing w:after="0" w:line="240" w:lineRule="auto"/>
              <w:rPr>
                <w:rFonts w:ascii="Times New Roman" w:hAnsi="Times New Roman"/>
                <w:sz w:val="24"/>
                <w:szCs w:val="24"/>
              </w:rPr>
            </w:pPr>
            <w:r w:rsidRPr="00A37AEF">
              <w:rPr>
                <w:rFonts w:ascii="Times New Roman" w:hAnsi="Times New Roman"/>
                <w:b/>
                <w:bCs/>
              </w:rPr>
              <w:t>=</w:t>
            </w:r>
          </w:p>
        </w:tc>
        <w:tc>
          <w:tcPr>
            <w:tcW w:w="4018" w:type="dxa"/>
            <w:vMerge/>
          </w:tcPr>
          <w:p w:rsidR="00764EB3" w:rsidRPr="00A37AEF" w:rsidRDefault="00764EB3" w:rsidP="00D822F5">
            <w:pPr>
              <w:spacing w:after="0" w:line="240" w:lineRule="auto"/>
              <w:rPr>
                <w:rFonts w:ascii="Times New Roman" w:hAnsi="Times New Roman"/>
              </w:rPr>
            </w:pPr>
          </w:p>
        </w:tc>
        <w:tc>
          <w:tcPr>
            <w:tcW w:w="3402" w:type="dxa"/>
            <w:vMerge/>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Итого</w:t>
            </w:r>
          </w:p>
        </w:tc>
        <w:tc>
          <w:tcPr>
            <w:tcW w:w="1701"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12"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18"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806"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57"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845"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spacing w:after="0" w:line="240" w:lineRule="auto"/>
              <w:rPr>
                <w:rFonts w:ascii="Times New Roman" w:hAnsi="Times New Roman"/>
                <w:b/>
                <w:bCs/>
              </w:rPr>
            </w:pPr>
          </w:p>
        </w:tc>
        <w:tc>
          <w:tcPr>
            <w:tcW w:w="4018" w:type="dxa"/>
            <w:vMerge/>
          </w:tcPr>
          <w:p w:rsidR="00764EB3" w:rsidRPr="00A37AEF" w:rsidRDefault="00764EB3" w:rsidP="00D822F5">
            <w:pPr>
              <w:spacing w:after="0" w:line="240" w:lineRule="auto"/>
              <w:rPr>
                <w:rFonts w:ascii="Times New Roman" w:hAnsi="Times New Roman"/>
              </w:rPr>
            </w:pPr>
          </w:p>
        </w:tc>
        <w:tc>
          <w:tcPr>
            <w:tcW w:w="3402" w:type="dxa"/>
            <w:vMerge/>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restart"/>
            <w:textDirection w:val="btLr"/>
            <w:vAlign w:val="center"/>
          </w:tcPr>
          <w:p w:rsidR="00764EB3"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rPr>
            </w:pPr>
            <w:r w:rsidRPr="00A37AEF">
              <w:rPr>
                <w:rFonts w:ascii="Times New Roman" w:hAnsi="Times New Roman"/>
                <w:b/>
                <w:bCs/>
                <w:sz w:val="24"/>
                <w:szCs w:val="24"/>
              </w:rPr>
              <w:t xml:space="preserve">Иностранный язык </w:t>
            </w:r>
          </w:p>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highlight w:val="yellow"/>
              </w:rPr>
            </w:pPr>
            <w:r w:rsidRPr="00A37AEF">
              <w:rPr>
                <w:rFonts w:ascii="Times New Roman" w:hAnsi="Times New Roman"/>
                <w:b/>
                <w:bCs/>
                <w:sz w:val="24"/>
                <w:szCs w:val="24"/>
              </w:rPr>
              <w:t>(английский)</w:t>
            </w: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4а</w:t>
            </w:r>
          </w:p>
        </w:tc>
        <w:tc>
          <w:tcPr>
            <w:tcW w:w="1701"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Шаврин Е.В.</w:t>
            </w:r>
          </w:p>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Сайфуллин Р.Т.</w:t>
            </w:r>
          </w:p>
        </w:tc>
        <w:tc>
          <w:tcPr>
            <w:tcW w:w="812"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43</w:t>
            </w: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39</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-5</w:t>
            </w:r>
          </w:p>
        </w:tc>
        <w:tc>
          <w:tcPr>
            <w:tcW w:w="4018" w:type="dxa"/>
            <w:vMerge w:val="restart"/>
          </w:tcPr>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Промежуточная аттестация показала, учащиеся 4б, 4в усвоили материал по темам: моя семья, моя комната, летние каникулы, животные, одежда, моё любимое время года, моя школа (80%). У учащихся 4д класса вызвали затруднения следующие темы: мои летние каникулы, одежда, моя комната (40%).</w:t>
            </w:r>
          </w:p>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Учащимися 4а, 4е классов были усвоены темы: моя семья, любимое время года, моя страна, мой распорядок дня, школьная жизнь, хобби (75%).</w:t>
            </w:r>
          </w:p>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 xml:space="preserve"> Вызвали затруднения следующие темы: праздники, городская жизнь, Лондон, путешествия и транспорт, Америка, Вашингтон, одежда, моя страна (45%).</w:t>
            </w:r>
          </w:p>
        </w:tc>
        <w:tc>
          <w:tcPr>
            <w:tcW w:w="3402" w:type="dxa"/>
            <w:vMerge w:val="restart"/>
          </w:tcPr>
          <w:p w:rsidR="00764EB3" w:rsidRPr="00A37AEF" w:rsidRDefault="00764EB3" w:rsidP="00D822F5">
            <w:pPr>
              <w:autoSpaceDE w:val="0"/>
              <w:autoSpaceDN w:val="0"/>
              <w:adjustRightInd w:val="0"/>
              <w:spacing w:after="0" w:line="240" w:lineRule="auto"/>
              <w:jc w:val="both"/>
              <w:rPr>
                <w:rFonts w:ascii="Times New Roman" w:hAnsi="Times New Roman"/>
              </w:rPr>
            </w:pPr>
            <w:r w:rsidRPr="00A37AEF">
              <w:rPr>
                <w:rFonts w:ascii="Times New Roman" w:hAnsi="Times New Roman"/>
              </w:rPr>
              <w:t>Вести работу по совершенствованию лексической и грамматической стороны речи, логически правильно построению  монологических высказываний в соответствии с коммуникативной задачей, сформулированной в задании. Учить соблюдать особенности интонации основных типов предложений. Систематически использовать на уроках иностранного языка упражнения на развитие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лексики и грамматики. Продолжить работу по развитию и совершенствованию монологической речи на  ситуативной основе.</w:t>
            </w: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4б</w:t>
            </w:r>
          </w:p>
        </w:tc>
        <w:tc>
          <w:tcPr>
            <w:tcW w:w="1701"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Камагаева У.В.</w:t>
            </w:r>
          </w:p>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Тузова О.С.</w:t>
            </w:r>
          </w:p>
        </w:tc>
        <w:tc>
          <w:tcPr>
            <w:tcW w:w="812"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72</w:t>
            </w: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72</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0</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4в</w:t>
            </w:r>
          </w:p>
        </w:tc>
        <w:tc>
          <w:tcPr>
            <w:tcW w:w="1701"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Камагаева У.В.</w:t>
            </w:r>
          </w:p>
        </w:tc>
        <w:tc>
          <w:tcPr>
            <w:tcW w:w="812"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85</w:t>
            </w: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77</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-8</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4д</w:t>
            </w:r>
          </w:p>
        </w:tc>
        <w:tc>
          <w:tcPr>
            <w:tcW w:w="1701"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Камагаева У.В.</w:t>
            </w:r>
          </w:p>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Бурхаева А.Р.</w:t>
            </w:r>
          </w:p>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Тузова О.С.</w:t>
            </w:r>
          </w:p>
        </w:tc>
        <w:tc>
          <w:tcPr>
            <w:tcW w:w="812"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46</w:t>
            </w: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37</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-9</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4е</w:t>
            </w:r>
          </w:p>
        </w:tc>
        <w:tc>
          <w:tcPr>
            <w:tcW w:w="1701"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Полонская О.П.</w:t>
            </w:r>
          </w:p>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Сайфуллин Р.Т.</w:t>
            </w:r>
          </w:p>
        </w:tc>
        <w:tc>
          <w:tcPr>
            <w:tcW w:w="812"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55</w:t>
            </w: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50</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-5</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Итого</w:t>
            </w:r>
          </w:p>
        </w:tc>
        <w:tc>
          <w:tcPr>
            <w:tcW w:w="1701"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12"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rPr>
            </w:pPr>
            <w:r>
              <w:rPr>
                <w:rFonts w:ascii="Times New Roman" w:hAnsi="Times New Roman"/>
              </w:rPr>
              <w:t>60</w:t>
            </w: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55</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rPr>
                <w:rFonts w:ascii="Times New Roman" w:hAnsi="Times New Roman"/>
              </w:rPr>
            </w:pPr>
            <w:r>
              <w:rPr>
                <w:rFonts w:ascii="Times New Roman" w:hAnsi="Times New Roman"/>
              </w:rPr>
              <w:t>-5</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restart"/>
            <w:textDirection w:val="btLr"/>
            <w:vAlign w:val="center"/>
          </w:tcPr>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highlight w:val="yellow"/>
              </w:rPr>
            </w:pPr>
            <w:r w:rsidRPr="00A37AEF">
              <w:rPr>
                <w:rFonts w:ascii="Times New Roman" w:hAnsi="Times New Roman"/>
                <w:b/>
                <w:bCs/>
                <w:sz w:val="24"/>
                <w:szCs w:val="24"/>
              </w:rPr>
              <w:t>информатика</w:t>
            </w: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highlight w:val="yellow"/>
              </w:rPr>
            </w:pPr>
            <w:r w:rsidRPr="00A37AEF">
              <w:rPr>
                <w:rFonts w:ascii="Times New Roman" w:hAnsi="Times New Roman"/>
                <w:b/>
                <w:bCs/>
              </w:rPr>
              <w:t>4 б</w:t>
            </w:r>
          </w:p>
        </w:tc>
        <w:tc>
          <w:tcPr>
            <w:tcW w:w="1701"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Бабаева Н.А.</w:t>
            </w:r>
          </w:p>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highlight w:val="yellow"/>
              </w:rPr>
            </w:pPr>
            <w:r w:rsidRPr="00A37AEF">
              <w:rPr>
                <w:rFonts w:ascii="Times New Roman" w:hAnsi="Times New Roman"/>
              </w:rPr>
              <w:t>Колесова Е.А.</w:t>
            </w:r>
          </w:p>
        </w:tc>
        <w:tc>
          <w:tcPr>
            <w:tcW w:w="812" w:type="dxa"/>
            <w:shd w:val="clear" w:color="auto" w:fill="FFFFFF"/>
          </w:tcPr>
          <w:p w:rsidR="00764EB3" w:rsidRPr="00A37AEF" w:rsidRDefault="00764EB3" w:rsidP="00D822F5">
            <w:pPr>
              <w:spacing w:after="0" w:line="240" w:lineRule="auto"/>
              <w:jc w:val="center"/>
              <w:rPr>
                <w:rFonts w:ascii="Times New Roman" w:hAnsi="Times New Roman"/>
                <w:b/>
                <w:bCs/>
                <w:highlight w:val="yellow"/>
              </w:rPr>
            </w:pPr>
            <w:r w:rsidRPr="00A37AEF">
              <w:rPr>
                <w:rFonts w:ascii="Times New Roman" w:hAnsi="Times New Roman"/>
                <w:b/>
                <w:bCs/>
              </w:rPr>
              <w:t>100</w:t>
            </w:r>
          </w:p>
        </w:tc>
        <w:tc>
          <w:tcPr>
            <w:tcW w:w="718"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36</w:t>
            </w:r>
          </w:p>
        </w:tc>
        <w:tc>
          <w:tcPr>
            <w:tcW w:w="806"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57"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60</w:t>
            </w:r>
          </w:p>
        </w:tc>
        <w:tc>
          <w:tcPr>
            <w:tcW w:w="845"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spacing w:after="0" w:line="240" w:lineRule="auto"/>
              <w:rPr>
                <w:rFonts w:ascii="Times New Roman" w:hAnsi="Times New Roman"/>
                <w:b/>
                <w:bCs/>
              </w:rPr>
            </w:pPr>
            <w:r w:rsidRPr="00A37AEF">
              <w:rPr>
                <w:rFonts w:ascii="Times New Roman" w:hAnsi="Times New Roman"/>
                <w:b/>
                <w:bCs/>
              </w:rPr>
              <w:t>+24</w:t>
            </w:r>
          </w:p>
        </w:tc>
        <w:tc>
          <w:tcPr>
            <w:tcW w:w="4018" w:type="dxa"/>
            <w:vMerge w:val="restart"/>
          </w:tcPr>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 xml:space="preserve">Промежуточная аттестация по информатике показала, что учащиеся 4а, 4б, 4в, 4д, 4е усвоили материал по темам: </w:t>
            </w:r>
            <w:r w:rsidRPr="00A37AEF">
              <w:rPr>
                <w:rFonts w:ascii="Times New Roman" w:hAnsi="Times New Roman"/>
                <w:shd w:val="clear" w:color="auto" w:fill="F9F9F9"/>
              </w:rPr>
              <w:t xml:space="preserve">объект и его свойства, понятия "истина" и "ложь", модель объекта, формы записи алгоритмов, иды алгоритмов. </w:t>
            </w:r>
            <w:r w:rsidRPr="00A37AEF">
              <w:rPr>
                <w:rFonts w:ascii="Times New Roman" w:hAnsi="Times New Roman"/>
              </w:rPr>
              <w:t xml:space="preserve">У учащихся 4д, 4е, 4в класса вызвали затруднения следующие темы: управляющий объект и объект управления, </w:t>
            </w:r>
            <w:r w:rsidRPr="00A37AEF">
              <w:rPr>
                <w:rFonts w:ascii="Times New Roman" w:hAnsi="Times New Roman"/>
                <w:shd w:val="clear" w:color="auto" w:fill="F9F9F9"/>
              </w:rPr>
              <w:t xml:space="preserve">компьютер как исполнитель. </w:t>
            </w:r>
          </w:p>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b/>
                <w:bCs/>
              </w:rPr>
            </w:pPr>
            <w:r w:rsidRPr="00A37AEF">
              <w:rPr>
                <w:rFonts w:ascii="Times New Roman" w:hAnsi="Times New Roman"/>
              </w:rPr>
              <w:t xml:space="preserve"> Вызвали затруднения следующие темы: </w:t>
            </w:r>
            <w:r w:rsidRPr="00A37AEF">
              <w:rPr>
                <w:rFonts w:ascii="Times New Roman" w:hAnsi="Times New Roman"/>
              </w:rPr>
              <w:lastRenderedPageBreak/>
              <w:t>с</w:t>
            </w:r>
            <w:r w:rsidRPr="00A37AEF">
              <w:rPr>
                <w:rFonts w:ascii="Times New Roman" w:hAnsi="Times New Roman"/>
                <w:shd w:val="clear" w:color="auto" w:fill="F9F9F9"/>
              </w:rPr>
              <w:t>редство управления, управляющее воздействие.</w:t>
            </w:r>
          </w:p>
        </w:tc>
        <w:tc>
          <w:tcPr>
            <w:tcW w:w="3402" w:type="dxa"/>
            <w:vMerge w:val="restart"/>
          </w:tcPr>
          <w:p w:rsidR="00764EB3" w:rsidRPr="00A37AEF" w:rsidRDefault="00764EB3" w:rsidP="00D822F5">
            <w:pPr>
              <w:autoSpaceDE w:val="0"/>
              <w:autoSpaceDN w:val="0"/>
              <w:adjustRightInd w:val="0"/>
              <w:spacing w:after="0" w:line="240" w:lineRule="auto"/>
              <w:jc w:val="both"/>
              <w:rPr>
                <w:rFonts w:ascii="Times New Roman" w:hAnsi="Times New Roman"/>
              </w:rPr>
            </w:pPr>
            <w:r w:rsidRPr="00A37AEF">
              <w:rPr>
                <w:rFonts w:ascii="Times New Roman" w:hAnsi="Times New Roman"/>
              </w:rPr>
              <w:lastRenderedPageBreak/>
              <w:t xml:space="preserve">Систематически использовать на уроках информатики упражнения на развитиепамяти,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по информатике. Продолжить работу по развитию и </w:t>
            </w:r>
            <w:r w:rsidRPr="00A37AEF">
              <w:rPr>
                <w:rFonts w:ascii="Times New Roman" w:hAnsi="Times New Roman"/>
              </w:rPr>
              <w:lastRenderedPageBreak/>
              <w:t xml:space="preserve">совершенствованию </w:t>
            </w:r>
          </w:p>
          <w:p w:rsidR="00764EB3" w:rsidRPr="00A37AEF" w:rsidRDefault="00764EB3" w:rsidP="00A37AEF">
            <w:pPr>
              <w:autoSpaceDE w:val="0"/>
              <w:autoSpaceDN w:val="0"/>
              <w:adjustRightInd w:val="0"/>
              <w:spacing w:after="0" w:line="240" w:lineRule="auto"/>
              <w:jc w:val="both"/>
              <w:rPr>
                <w:rFonts w:ascii="Times New Roman" w:hAnsi="Times New Roman"/>
              </w:rPr>
            </w:pPr>
            <w:r w:rsidRPr="00A37AEF">
              <w:rPr>
                <w:rFonts w:ascii="Times New Roman" w:hAnsi="Times New Roman"/>
              </w:rPr>
              <w:t>компьютерных навыков.</w:t>
            </w: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4 д</w:t>
            </w:r>
          </w:p>
        </w:tc>
        <w:tc>
          <w:tcPr>
            <w:tcW w:w="1701"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r w:rsidRPr="00A37AEF">
              <w:rPr>
                <w:rFonts w:ascii="Times New Roman" w:hAnsi="Times New Roman"/>
              </w:rPr>
              <w:t>Усманова С.Х.</w:t>
            </w:r>
          </w:p>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Колесова Е.А.</w:t>
            </w:r>
          </w:p>
        </w:tc>
        <w:tc>
          <w:tcPr>
            <w:tcW w:w="812"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18"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37,04</w:t>
            </w:r>
          </w:p>
        </w:tc>
        <w:tc>
          <w:tcPr>
            <w:tcW w:w="806"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57"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59</w:t>
            </w:r>
          </w:p>
        </w:tc>
        <w:tc>
          <w:tcPr>
            <w:tcW w:w="845"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spacing w:after="0" w:line="240" w:lineRule="auto"/>
              <w:rPr>
                <w:rFonts w:ascii="Times New Roman" w:hAnsi="Times New Roman"/>
                <w:b/>
                <w:bCs/>
              </w:rPr>
            </w:pPr>
            <w:r w:rsidRPr="00A37AEF">
              <w:rPr>
                <w:rFonts w:ascii="Times New Roman" w:hAnsi="Times New Roman"/>
                <w:b/>
                <w:bCs/>
              </w:rPr>
              <w:t>+21,96</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495"/>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highlight w:val="yellow"/>
              </w:rPr>
            </w:pPr>
          </w:p>
        </w:tc>
        <w:tc>
          <w:tcPr>
            <w:tcW w:w="850"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sidRPr="00A37AEF">
              <w:rPr>
                <w:rFonts w:ascii="Times New Roman" w:hAnsi="Times New Roman"/>
                <w:b/>
                <w:bCs/>
              </w:rPr>
              <w:t>Итого</w:t>
            </w:r>
          </w:p>
        </w:tc>
        <w:tc>
          <w:tcPr>
            <w:tcW w:w="1701" w:type="dxa"/>
          </w:tcPr>
          <w:p w:rsidR="00764EB3" w:rsidRPr="00A37AEF" w:rsidRDefault="00764EB3" w:rsidP="00D822F5">
            <w:pPr>
              <w:overflowPunct w:val="0"/>
              <w:autoSpaceDE w:val="0"/>
              <w:autoSpaceDN w:val="0"/>
              <w:adjustRightInd w:val="0"/>
              <w:spacing w:after="0" w:line="240" w:lineRule="auto"/>
              <w:jc w:val="center"/>
              <w:textAlignment w:val="baseline"/>
              <w:rPr>
                <w:rFonts w:ascii="Times New Roman" w:hAnsi="Times New Roman"/>
              </w:rPr>
            </w:pPr>
          </w:p>
        </w:tc>
        <w:tc>
          <w:tcPr>
            <w:tcW w:w="812"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18"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36,52</w:t>
            </w:r>
          </w:p>
        </w:tc>
        <w:tc>
          <w:tcPr>
            <w:tcW w:w="806"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100</w:t>
            </w:r>
          </w:p>
        </w:tc>
        <w:tc>
          <w:tcPr>
            <w:tcW w:w="757"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59,5</w:t>
            </w:r>
          </w:p>
        </w:tc>
        <w:tc>
          <w:tcPr>
            <w:tcW w:w="845" w:type="dxa"/>
          </w:tcPr>
          <w:p w:rsidR="00764EB3" w:rsidRPr="00A37AEF" w:rsidRDefault="00764EB3" w:rsidP="00D822F5">
            <w:pPr>
              <w:spacing w:after="0" w:line="240" w:lineRule="auto"/>
              <w:jc w:val="center"/>
              <w:rPr>
                <w:rFonts w:ascii="Times New Roman" w:hAnsi="Times New Roman"/>
                <w:b/>
                <w:bCs/>
              </w:rPr>
            </w:pPr>
            <w:r w:rsidRPr="00A37AEF">
              <w:rPr>
                <w:rFonts w:ascii="Times New Roman" w:hAnsi="Times New Roman"/>
                <w:b/>
                <w:bCs/>
              </w:rPr>
              <w:t>=</w:t>
            </w:r>
          </w:p>
        </w:tc>
        <w:tc>
          <w:tcPr>
            <w:tcW w:w="833" w:type="dxa"/>
          </w:tcPr>
          <w:p w:rsidR="00764EB3" w:rsidRPr="00A37AEF" w:rsidRDefault="00764EB3" w:rsidP="00D822F5">
            <w:pPr>
              <w:spacing w:after="0" w:line="240" w:lineRule="auto"/>
              <w:rPr>
                <w:rFonts w:ascii="Times New Roman" w:hAnsi="Times New Roman"/>
                <w:b/>
                <w:bCs/>
              </w:rPr>
            </w:pPr>
            <w:r w:rsidRPr="00A37AEF">
              <w:rPr>
                <w:rFonts w:ascii="Times New Roman" w:hAnsi="Times New Roman"/>
                <w:b/>
                <w:bCs/>
              </w:rPr>
              <w:t>+22,98</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restart"/>
            <w:textDirection w:val="btLr"/>
            <w:vAlign w:val="center"/>
          </w:tcPr>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rPr>
            </w:pPr>
            <w:r w:rsidRPr="00A37AEF">
              <w:rPr>
                <w:rFonts w:ascii="Times New Roman" w:hAnsi="Times New Roman"/>
                <w:b/>
                <w:bCs/>
              </w:rPr>
              <w:lastRenderedPageBreak/>
              <w:t>Физическая культура</w:t>
            </w:r>
          </w:p>
        </w:tc>
        <w:tc>
          <w:tcPr>
            <w:tcW w:w="850"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4а</w:t>
            </w:r>
          </w:p>
        </w:tc>
        <w:tc>
          <w:tcPr>
            <w:tcW w:w="1701"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Шестаков Д.А.</w:t>
            </w:r>
          </w:p>
        </w:tc>
        <w:tc>
          <w:tcPr>
            <w:tcW w:w="812"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75%</w:t>
            </w: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+25%</w:t>
            </w:r>
          </w:p>
        </w:tc>
        <w:tc>
          <w:tcPr>
            <w:tcW w:w="4018" w:type="dxa"/>
            <w:vMerge w:val="restart"/>
          </w:tcPr>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Промежуточная аттестация проходила в виде практического тестирования (основная группа здоровья) и теоретического тестирования (специальная и подготовительная группа здоровья).</w:t>
            </w:r>
          </w:p>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Практическое тестирование состояло из:</w:t>
            </w:r>
          </w:p>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1.Челночный бег 3х10 метров</w:t>
            </w:r>
          </w:p>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2.Прыжок в длину с места толчком двумя ногами</w:t>
            </w:r>
          </w:p>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3.Наклон вперёд из положения стоя</w:t>
            </w:r>
          </w:p>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4.Подъём туловища из положения лёжа за 30 сек.</w:t>
            </w:r>
          </w:p>
          <w:p w:rsidR="00764EB3" w:rsidRPr="00A37AEF" w:rsidRDefault="00764EB3" w:rsidP="00D822F5">
            <w:pPr>
              <w:spacing w:after="0" w:line="240" w:lineRule="auto"/>
              <w:jc w:val="both"/>
              <w:rPr>
                <w:rFonts w:ascii="Times New Roman" w:hAnsi="Times New Roman"/>
              </w:rPr>
            </w:pPr>
            <w:r w:rsidRPr="00A37AEF">
              <w:rPr>
                <w:rFonts w:ascii="Times New Roman" w:hAnsi="Times New Roman"/>
              </w:rPr>
              <w:t>Теоретическое тестирование состояло из 2 вариантов по 15 вопросов.</w:t>
            </w:r>
          </w:p>
          <w:p w:rsidR="00764EB3" w:rsidRPr="00A37AEF" w:rsidRDefault="00764EB3" w:rsidP="00D822F5">
            <w:pPr>
              <w:spacing w:after="0" w:line="240" w:lineRule="auto"/>
              <w:rPr>
                <w:rFonts w:ascii="Times New Roman" w:hAnsi="Times New Roman"/>
              </w:rPr>
            </w:pPr>
            <w:r w:rsidRPr="00A37AEF">
              <w:rPr>
                <w:rFonts w:ascii="Times New Roman" w:hAnsi="Times New Roman"/>
              </w:rPr>
              <w:t>По результатам промежуточной аттестации установлено, что качество подготовки обучающихся 4-х классов по физкультуре  соответствует  требованиям государственного стандарта к учащимся 4х классов по физической культуре.  Данные показатели свидетельствуют о хорошем уровне  подготовки  учащихся 4х классов. В то же время вызвали небольшое затруднение челночный бег и наклон вперёд из положения стоя</w:t>
            </w:r>
          </w:p>
        </w:tc>
        <w:tc>
          <w:tcPr>
            <w:tcW w:w="3402" w:type="dxa"/>
            <w:vMerge w:val="restart"/>
          </w:tcPr>
          <w:p w:rsidR="00764EB3" w:rsidRPr="00A37AEF" w:rsidRDefault="00764EB3" w:rsidP="00D822F5">
            <w:pPr>
              <w:spacing w:after="0" w:line="240" w:lineRule="auto"/>
              <w:rPr>
                <w:rFonts w:ascii="Times New Roman" w:hAnsi="Times New Roman"/>
              </w:rPr>
            </w:pPr>
            <w:r w:rsidRPr="00A37AEF">
              <w:rPr>
                <w:rFonts w:ascii="Times New Roman" w:hAnsi="Times New Roman"/>
              </w:rPr>
              <w:t>Включить в учебный процесс отработку тех программных тем, которые вызвали у обучающихся затруднения и ошибки при выполнении. Запланировать работу по коррекции знаний, умений и навыков обучающихся. Чаще давать задания на развитие этих качеств</w:t>
            </w: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rPr>
            </w:pPr>
          </w:p>
        </w:tc>
        <w:tc>
          <w:tcPr>
            <w:tcW w:w="850"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4б</w:t>
            </w:r>
          </w:p>
        </w:tc>
        <w:tc>
          <w:tcPr>
            <w:tcW w:w="1701"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Кочарина Н.В.</w:t>
            </w:r>
          </w:p>
        </w:tc>
        <w:tc>
          <w:tcPr>
            <w:tcW w:w="812"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92%</w:t>
            </w: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96%</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+4%</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55"/>
        </w:trPr>
        <w:tc>
          <w:tcPr>
            <w:tcW w:w="993" w:type="dxa"/>
            <w:vMerge/>
            <w:vAlign w:val="center"/>
          </w:tcPr>
          <w:p w:rsidR="00764EB3" w:rsidRPr="00A37AEF" w:rsidRDefault="00764EB3" w:rsidP="00A37AEF">
            <w:pPr>
              <w:spacing w:after="0" w:line="240" w:lineRule="auto"/>
              <w:jc w:val="center"/>
              <w:rPr>
                <w:rFonts w:ascii="Times New Roman" w:hAnsi="Times New Roman"/>
                <w:b/>
                <w:bCs/>
              </w:rPr>
            </w:pPr>
          </w:p>
        </w:tc>
        <w:tc>
          <w:tcPr>
            <w:tcW w:w="850"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4в</w:t>
            </w:r>
          </w:p>
        </w:tc>
        <w:tc>
          <w:tcPr>
            <w:tcW w:w="1701" w:type="dxa"/>
          </w:tcPr>
          <w:p w:rsidR="00764EB3" w:rsidRPr="00A37AEF" w:rsidRDefault="00764EB3" w:rsidP="00D822F5">
            <w:pPr>
              <w:spacing w:after="0" w:line="240" w:lineRule="auto"/>
              <w:jc w:val="center"/>
              <w:rPr>
                <w:rFonts w:ascii="Times New Roman" w:hAnsi="Times New Roman"/>
                <w:sz w:val="24"/>
                <w:szCs w:val="24"/>
              </w:rPr>
            </w:pPr>
            <w:r w:rsidRPr="00A37AEF">
              <w:rPr>
                <w:rFonts w:ascii="Times New Roman" w:hAnsi="Times New Roman"/>
              </w:rPr>
              <w:t>Кочарина Н.В.</w:t>
            </w:r>
          </w:p>
        </w:tc>
        <w:tc>
          <w:tcPr>
            <w:tcW w:w="812"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100%</w:t>
            </w: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84%</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rPr>
                <w:rFonts w:ascii="Times New Roman" w:hAnsi="Times New Roman"/>
              </w:rPr>
            </w:pPr>
            <w:r w:rsidRPr="00A37AEF">
              <w:rPr>
                <w:rFonts w:ascii="Times New Roman" w:hAnsi="Times New Roman"/>
              </w:rPr>
              <w:t xml:space="preserve">   -16%</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rPr>
            </w:pPr>
          </w:p>
        </w:tc>
        <w:tc>
          <w:tcPr>
            <w:tcW w:w="850"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4д</w:t>
            </w:r>
          </w:p>
        </w:tc>
        <w:tc>
          <w:tcPr>
            <w:tcW w:w="1701"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Кочарина Н.В.</w:t>
            </w:r>
          </w:p>
        </w:tc>
        <w:tc>
          <w:tcPr>
            <w:tcW w:w="812"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92%</w:t>
            </w: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88%</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-4%</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rPr>
            </w:pPr>
          </w:p>
        </w:tc>
        <w:tc>
          <w:tcPr>
            <w:tcW w:w="850"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4е</w:t>
            </w:r>
          </w:p>
        </w:tc>
        <w:tc>
          <w:tcPr>
            <w:tcW w:w="1701"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Шестаков Д.А.</w:t>
            </w:r>
          </w:p>
        </w:tc>
        <w:tc>
          <w:tcPr>
            <w:tcW w:w="812"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76%</w:t>
            </w: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+24%</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rPr>
            </w:pPr>
          </w:p>
        </w:tc>
        <w:tc>
          <w:tcPr>
            <w:tcW w:w="850"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Итого</w:t>
            </w:r>
          </w:p>
        </w:tc>
        <w:tc>
          <w:tcPr>
            <w:tcW w:w="1701" w:type="dxa"/>
          </w:tcPr>
          <w:p w:rsidR="00764EB3" w:rsidRPr="00A37AEF" w:rsidRDefault="00764EB3" w:rsidP="00D822F5">
            <w:pPr>
              <w:spacing w:after="0" w:line="240" w:lineRule="auto"/>
              <w:jc w:val="center"/>
              <w:rPr>
                <w:rFonts w:ascii="Times New Roman" w:hAnsi="Times New Roman"/>
              </w:rPr>
            </w:pPr>
          </w:p>
        </w:tc>
        <w:tc>
          <w:tcPr>
            <w:tcW w:w="812"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18"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87%</w:t>
            </w: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94%</w:t>
            </w:r>
          </w:p>
        </w:tc>
        <w:tc>
          <w:tcPr>
            <w:tcW w:w="845"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w:t>
            </w:r>
          </w:p>
        </w:tc>
        <w:tc>
          <w:tcPr>
            <w:tcW w:w="833"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 xml:space="preserve"> +7%</w:t>
            </w: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restart"/>
            <w:textDirection w:val="btLr"/>
            <w:vAlign w:val="center"/>
          </w:tcPr>
          <w:p w:rsidR="00764EB3" w:rsidRPr="00A37AEF" w:rsidRDefault="00764EB3" w:rsidP="00A37AEF">
            <w:pPr>
              <w:overflowPunct w:val="0"/>
              <w:autoSpaceDE w:val="0"/>
              <w:autoSpaceDN w:val="0"/>
              <w:adjustRightInd w:val="0"/>
              <w:spacing w:after="0" w:line="240" w:lineRule="auto"/>
              <w:ind w:left="113" w:right="113"/>
              <w:jc w:val="center"/>
              <w:textAlignment w:val="baseline"/>
              <w:rPr>
                <w:rFonts w:ascii="Times New Roman" w:hAnsi="Times New Roman"/>
                <w:b/>
                <w:bCs/>
                <w:sz w:val="24"/>
                <w:szCs w:val="24"/>
              </w:rPr>
            </w:pPr>
            <w:r w:rsidRPr="00A37AEF">
              <w:rPr>
                <w:rFonts w:ascii="Times New Roman" w:hAnsi="Times New Roman"/>
                <w:b/>
                <w:bCs/>
                <w:sz w:val="24"/>
                <w:szCs w:val="24"/>
              </w:rPr>
              <w:t>ОРКиСЭ</w:t>
            </w:r>
          </w:p>
        </w:tc>
        <w:tc>
          <w:tcPr>
            <w:tcW w:w="850"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4-а</w:t>
            </w:r>
          </w:p>
        </w:tc>
        <w:tc>
          <w:tcPr>
            <w:tcW w:w="1701" w:type="dxa"/>
            <w:vMerge w:val="restart"/>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Антропова Н.Н.</w:t>
            </w:r>
          </w:p>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Михпайлова Е.В.</w:t>
            </w:r>
          </w:p>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Меньшенина С.А.</w:t>
            </w:r>
          </w:p>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Русу О.М.</w:t>
            </w:r>
          </w:p>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Ладани О.А.</w:t>
            </w:r>
          </w:p>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Сафиулина Г.Х.</w:t>
            </w:r>
          </w:p>
        </w:tc>
        <w:tc>
          <w:tcPr>
            <w:tcW w:w="812" w:type="dxa"/>
          </w:tcPr>
          <w:p w:rsidR="00764EB3" w:rsidRPr="00A37AEF" w:rsidRDefault="00764EB3" w:rsidP="00D822F5">
            <w:pPr>
              <w:spacing w:after="0" w:line="240" w:lineRule="auto"/>
              <w:jc w:val="center"/>
              <w:rPr>
                <w:rFonts w:ascii="Times New Roman" w:hAnsi="Times New Roman"/>
              </w:rPr>
            </w:pPr>
          </w:p>
        </w:tc>
        <w:tc>
          <w:tcPr>
            <w:tcW w:w="718" w:type="dxa"/>
          </w:tcPr>
          <w:p w:rsidR="00764EB3" w:rsidRPr="00A37AEF" w:rsidRDefault="00764EB3" w:rsidP="00D822F5">
            <w:pPr>
              <w:spacing w:after="0" w:line="240" w:lineRule="auto"/>
              <w:jc w:val="center"/>
              <w:rPr>
                <w:rFonts w:ascii="Times New Roman" w:hAnsi="Times New Roman"/>
              </w:rPr>
            </w:pP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Усв.</w:t>
            </w:r>
          </w:p>
        </w:tc>
        <w:tc>
          <w:tcPr>
            <w:tcW w:w="845" w:type="dxa"/>
          </w:tcPr>
          <w:p w:rsidR="00764EB3" w:rsidRPr="00A37AEF" w:rsidRDefault="00764EB3" w:rsidP="00D822F5">
            <w:pPr>
              <w:spacing w:after="0" w:line="240" w:lineRule="auto"/>
              <w:jc w:val="center"/>
              <w:rPr>
                <w:rFonts w:ascii="Times New Roman" w:hAnsi="Times New Roman"/>
              </w:rPr>
            </w:pPr>
          </w:p>
        </w:tc>
        <w:tc>
          <w:tcPr>
            <w:tcW w:w="833" w:type="dxa"/>
          </w:tcPr>
          <w:p w:rsidR="00764EB3" w:rsidRPr="00A37AEF" w:rsidRDefault="00764EB3" w:rsidP="00D822F5">
            <w:pPr>
              <w:spacing w:after="0" w:line="240" w:lineRule="auto"/>
              <w:jc w:val="center"/>
              <w:rPr>
                <w:rFonts w:ascii="Times New Roman" w:hAnsi="Times New Roman"/>
              </w:rPr>
            </w:pPr>
          </w:p>
        </w:tc>
        <w:tc>
          <w:tcPr>
            <w:tcW w:w="4018" w:type="dxa"/>
            <w:vMerge w:val="restart"/>
          </w:tcPr>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rPr>
              <w:t>Промежуточная аттестация по ОРКиСЭ показала, что учащиеся 4а, 4б, 4в, 4д, 4е усвоили материал по темам курса.  Проекты, представленные обучающимися для прохождения промежуточной аттестации, в большинстве были выполнены в соответствии с требованиями к данному виду работы.</w:t>
            </w:r>
          </w:p>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rPr>
              <w:t xml:space="preserve">Характерные ошибки: формулировка цели проекта, предложенные гипотезы. </w:t>
            </w:r>
          </w:p>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rPr>
              <w:t>В целом обучающиеся владеют проектным методом: самостоятельно формулируют проблему и находят пути её решения;</w:t>
            </w:r>
          </w:p>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rPr>
              <w:t xml:space="preserve">самостоятельно мыслят; </w:t>
            </w:r>
          </w:p>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rPr>
              <w:t>демонстрируют способность приобретать новые знания или осваивать новые способы действий, достигать более глубокого понимания проблемы;</w:t>
            </w:r>
          </w:p>
          <w:p w:rsidR="00764EB3" w:rsidRDefault="00764EB3" w:rsidP="00D822F5">
            <w:pPr>
              <w:overflowPunct w:val="0"/>
              <w:autoSpaceDE w:val="0"/>
              <w:autoSpaceDN w:val="0"/>
              <w:adjustRightInd w:val="0"/>
              <w:spacing w:after="0" w:line="240" w:lineRule="auto"/>
              <w:jc w:val="both"/>
              <w:textAlignment w:val="baseline"/>
              <w:rPr>
                <w:rFonts w:ascii="Times New Roman" w:hAnsi="Times New Roman"/>
              </w:rPr>
            </w:pPr>
            <w:r w:rsidRPr="00A37AEF">
              <w:rPr>
                <w:rFonts w:ascii="Times New Roman" w:hAnsi="Times New Roman"/>
              </w:rPr>
              <w:t>оформляют документацию проекта.</w:t>
            </w:r>
          </w:p>
          <w:p w:rsidR="00764EB3" w:rsidRPr="00A37AEF" w:rsidRDefault="00764EB3" w:rsidP="00D822F5">
            <w:pPr>
              <w:overflowPunct w:val="0"/>
              <w:autoSpaceDE w:val="0"/>
              <w:autoSpaceDN w:val="0"/>
              <w:adjustRightInd w:val="0"/>
              <w:spacing w:after="0" w:line="240" w:lineRule="auto"/>
              <w:jc w:val="both"/>
              <w:textAlignment w:val="baseline"/>
              <w:rPr>
                <w:rFonts w:ascii="Times New Roman" w:hAnsi="Times New Roman"/>
              </w:rPr>
            </w:pPr>
          </w:p>
        </w:tc>
        <w:tc>
          <w:tcPr>
            <w:tcW w:w="3402" w:type="dxa"/>
            <w:vMerge w:val="restart"/>
          </w:tcPr>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lastRenderedPageBreak/>
              <w:t xml:space="preserve">1.Включить в учебный процесс отработку умений и навыков работы с проектом. </w:t>
            </w:r>
          </w:p>
          <w:p w:rsidR="00764EB3" w:rsidRPr="00A37AEF" w:rsidRDefault="00764EB3" w:rsidP="00D822F5">
            <w:pPr>
              <w:overflowPunct w:val="0"/>
              <w:autoSpaceDE w:val="0"/>
              <w:autoSpaceDN w:val="0"/>
              <w:adjustRightInd w:val="0"/>
              <w:spacing w:after="0" w:line="240" w:lineRule="auto"/>
              <w:textAlignment w:val="baseline"/>
              <w:rPr>
                <w:rFonts w:ascii="Times New Roman" w:hAnsi="Times New Roman"/>
              </w:rPr>
            </w:pPr>
            <w:r w:rsidRPr="00A37AEF">
              <w:rPr>
                <w:rFonts w:ascii="Times New Roman" w:hAnsi="Times New Roman"/>
              </w:rPr>
              <w:t xml:space="preserve">2.В начале учебного года повторить те программные темы, которые вызвали у обучающихся затруднения и ошибки: при постановке цели проекта и выделении гипотезы. </w:t>
            </w:r>
          </w:p>
          <w:p w:rsidR="00764EB3" w:rsidRPr="00A37AEF" w:rsidRDefault="00764EB3" w:rsidP="00D822F5">
            <w:pPr>
              <w:autoSpaceDE w:val="0"/>
              <w:autoSpaceDN w:val="0"/>
              <w:adjustRightInd w:val="0"/>
              <w:spacing w:after="0" w:line="240" w:lineRule="auto"/>
              <w:jc w:val="both"/>
              <w:rPr>
                <w:rFonts w:ascii="Times New Roman" w:hAnsi="Times New Roman"/>
              </w:rPr>
            </w:pPr>
            <w:r w:rsidRPr="00A37AEF">
              <w:rPr>
                <w:rFonts w:ascii="Times New Roman" w:hAnsi="Times New Roman"/>
              </w:rPr>
              <w:t>Запланировать работу по коррекции знаний, умений и навыков обучающихся.</w:t>
            </w: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rPr>
            </w:pPr>
          </w:p>
        </w:tc>
        <w:tc>
          <w:tcPr>
            <w:tcW w:w="850"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4-б</w:t>
            </w:r>
          </w:p>
        </w:tc>
        <w:tc>
          <w:tcPr>
            <w:tcW w:w="1701" w:type="dxa"/>
            <w:vMerge/>
            <w:vAlign w:val="center"/>
          </w:tcPr>
          <w:p w:rsidR="00764EB3" w:rsidRPr="00A37AEF" w:rsidRDefault="00764EB3" w:rsidP="00D822F5">
            <w:pPr>
              <w:spacing w:after="0" w:line="240" w:lineRule="auto"/>
              <w:rPr>
                <w:rFonts w:ascii="Times New Roman" w:hAnsi="Times New Roman"/>
              </w:rPr>
            </w:pPr>
          </w:p>
        </w:tc>
        <w:tc>
          <w:tcPr>
            <w:tcW w:w="812" w:type="dxa"/>
          </w:tcPr>
          <w:p w:rsidR="00764EB3" w:rsidRPr="00A37AEF" w:rsidRDefault="00764EB3" w:rsidP="00D822F5">
            <w:pPr>
              <w:spacing w:after="0" w:line="240" w:lineRule="auto"/>
              <w:jc w:val="center"/>
              <w:rPr>
                <w:rFonts w:ascii="Times New Roman" w:hAnsi="Times New Roman"/>
              </w:rPr>
            </w:pPr>
          </w:p>
        </w:tc>
        <w:tc>
          <w:tcPr>
            <w:tcW w:w="718" w:type="dxa"/>
          </w:tcPr>
          <w:p w:rsidR="00764EB3" w:rsidRPr="00A37AEF" w:rsidRDefault="00764EB3" w:rsidP="00D822F5">
            <w:pPr>
              <w:spacing w:after="0" w:line="240" w:lineRule="auto"/>
              <w:jc w:val="center"/>
              <w:rPr>
                <w:rFonts w:ascii="Times New Roman" w:hAnsi="Times New Roman"/>
              </w:rPr>
            </w:pP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Усв.</w:t>
            </w:r>
          </w:p>
        </w:tc>
        <w:tc>
          <w:tcPr>
            <w:tcW w:w="845" w:type="dxa"/>
          </w:tcPr>
          <w:p w:rsidR="00764EB3" w:rsidRPr="00A37AEF" w:rsidRDefault="00764EB3" w:rsidP="00D822F5">
            <w:pPr>
              <w:spacing w:after="0" w:line="240" w:lineRule="auto"/>
              <w:jc w:val="center"/>
              <w:rPr>
                <w:rFonts w:ascii="Times New Roman" w:hAnsi="Times New Roman"/>
              </w:rPr>
            </w:pPr>
          </w:p>
        </w:tc>
        <w:tc>
          <w:tcPr>
            <w:tcW w:w="833" w:type="dxa"/>
          </w:tcPr>
          <w:p w:rsidR="00764EB3" w:rsidRPr="00A37AEF" w:rsidRDefault="00764EB3" w:rsidP="00D822F5">
            <w:pPr>
              <w:spacing w:after="0" w:line="240" w:lineRule="auto"/>
              <w:jc w:val="center"/>
              <w:rPr>
                <w:rFonts w:ascii="Times New Roman" w:hAnsi="Times New Roman"/>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rPr>
            </w:pPr>
          </w:p>
        </w:tc>
        <w:tc>
          <w:tcPr>
            <w:tcW w:w="850"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4-в</w:t>
            </w:r>
          </w:p>
        </w:tc>
        <w:tc>
          <w:tcPr>
            <w:tcW w:w="1701" w:type="dxa"/>
            <w:vMerge/>
            <w:vAlign w:val="center"/>
          </w:tcPr>
          <w:p w:rsidR="00764EB3" w:rsidRPr="00A37AEF" w:rsidRDefault="00764EB3" w:rsidP="00D822F5">
            <w:pPr>
              <w:spacing w:after="0" w:line="240" w:lineRule="auto"/>
              <w:rPr>
                <w:rFonts w:ascii="Times New Roman" w:hAnsi="Times New Roman"/>
              </w:rPr>
            </w:pPr>
          </w:p>
        </w:tc>
        <w:tc>
          <w:tcPr>
            <w:tcW w:w="812" w:type="dxa"/>
          </w:tcPr>
          <w:p w:rsidR="00764EB3" w:rsidRPr="00A37AEF" w:rsidRDefault="00764EB3" w:rsidP="00D822F5">
            <w:pPr>
              <w:spacing w:after="0" w:line="240" w:lineRule="auto"/>
              <w:jc w:val="center"/>
              <w:rPr>
                <w:rFonts w:ascii="Times New Roman" w:hAnsi="Times New Roman"/>
              </w:rPr>
            </w:pPr>
          </w:p>
        </w:tc>
        <w:tc>
          <w:tcPr>
            <w:tcW w:w="718" w:type="dxa"/>
          </w:tcPr>
          <w:p w:rsidR="00764EB3" w:rsidRPr="00A37AEF" w:rsidRDefault="00764EB3" w:rsidP="00D822F5">
            <w:pPr>
              <w:spacing w:after="0" w:line="240" w:lineRule="auto"/>
              <w:jc w:val="center"/>
              <w:rPr>
                <w:rFonts w:ascii="Times New Roman" w:hAnsi="Times New Roman"/>
              </w:rPr>
            </w:pP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Усв.</w:t>
            </w:r>
          </w:p>
        </w:tc>
        <w:tc>
          <w:tcPr>
            <w:tcW w:w="845" w:type="dxa"/>
          </w:tcPr>
          <w:p w:rsidR="00764EB3" w:rsidRPr="00A37AEF" w:rsidRDefault="00764EB3" w:rsidP="00D822F5">
            <w:pPr>
              <w:spacing w:after="0" w:line="240" w:lineRule="auto"/>
              <w:jc w:val="center"/>
              <w:rPr>
                <w:rFonts w:ascii="Times New Roman" w:hAnsi="Times New Roman"/>
              </w:rPr>
            </w:pPr>
          </w:p>
        </w:tc>
        <w:tc>
          <w:tcPr>
            <w:tcW w:w="833" w:type="dxa"/>
          </w:tcPr>
          <w:p w:rsidR="00764EB3" w:rsidRPr="00A37AEF" w:rsidRDefault="00764EB3" w:rsidP="00D822F5">
            <w:pPr>
              <w:spacing w:after="0" w:line="240" w:lineRule="auto"/>
              <w:jc w:val="center"/>
              <w:rPr>
                <w:rFonts w:ascii="Times New Roman" w:hAnsi="Times New Roman"/>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301"/>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rPr>
            </w:pPr>
          </w:p>
        </w:tc>
        <w:tc>
          <w:tcPr>
            <w:tcW w:w="850"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4-д</w:t>
            </w:r>
          </w:p>
        </w:tc>
        <w:tc>
          <w:tcPr>
            <w:tcW w:w="1701" w:type="dxa"/>
            <w:vMerge/>
            <w:vAlign w:val="center"/>
          </w:tcPr>
          <w:p w:rsidR="00764EB3" w:rsidRPr="00A37AEF" w:rsidRDefault="00764EB3" w:rsidP="00D822F5">
            <w:pPr>
              <w:spacing w:after="0" w:line="240" w:lineRule="auto"/>
              <w:rPr>
                <w:rFonts w:ascii="Times New Roman" w:hAnsi="Times New Roman"/>
              </w:rPr>
            </w:pPr>
          </w:p>
        </w:tc>
        <w:tc>
          <w:tcPr>
            <w:tcW w:w="812" w:type="dxa"/>
          </w:tcPr>
          <w:p w:rsidR="00764EB3" w:rsidRPr="00A37AEF" w:rsidRDefault="00764EB3" w:rsidP="00D822F5">
            <w:pPr>
              <w:spacing w:after="0" w:line="240" w:lineRule="auto"/>
              <w:jc w:val="center"/>
              <w:rPr>
                <w:rFonts w:ascii="Times New Roman" w:hAnsi="Times New Roman"/>
              </w:rPr>
            </w:pPr>
          </w:p>
        </w:tc>
        <w:tc>
          <w:tcPr>
            <w:tcW w:w="718" w:type="dxa"/>
          </w:tcPr>
          <w:p w:rsidR="00764EB3" w:rsidRPr="00A37AEF" w:rsidRDefault="00764EB3" w:rsidP="00D822F5">
            <w:pPr>
              <w:spacing w:after="0" w:line="240" w:lineRule="auto"/>
              <w:jc w:val="center"/>
              <w:rPr>
                <w:rFonts w:ascii="Times New Roman" w:hAnsi="Times New Roman"/>
              </w:rPr>
            </w:pP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Усв.</w:t>
            </w:r>
          </w:p>
        </w:tc>
        <w:tc>
          <w:tcPr>
            <w:tcW w:w="845" w:type="dxa"/>
          </w:tcPr>
          <w:p w:rsidR="00764EB3" w:rsidRPr="00A37AEF" w:rsidRDefault="00764EB3" w:rsidP="00D822F5">
            <w:pPr>
              <w:spacing w:after="0" w:line="240" w:lineRule="auto"/>
              <w:jc w:val="center"/>
              <w:rPr>
                <w:rFonts w:ascii="Times New Roman" w:hAnsi="Times New Roman"/>
              </w:rPr>
            </w:pPr>
          </w:p>
        </w:tc>
        <w:tc>
          <w:tcPr>
            <w:tcW w:w="833" w:type="dxa"/>
          </w:tcPr>
          <w:p w:rsidR="00764EB3" w:rsidRPr="00A37AEF" w:rsidRDefault="00764EB3" w:rsidP="00D822F5">
            <w:pPr>
              <w:spacing w:after="0" w:line="240" w:lineRule="auto"/>
              <w:jc w:val="center"/>
              <w:rPr>
                <w:rFonts w:ascii="Times New Roman" w:hAnsi="Times New Roman"/>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301"/>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rPr>
            </w:pPr>
          </w:p>
        </w:tc>
        <w:tc>
          <w:tcPr>
            <w:tcW w:w="850"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4-е</w:t>
            </w:r>
          </w:p>
        </w:tc>
        <w:tc>
          <w:tcPr>
            <w:tcW w:w="1701" w:type="dxa"/>
            <w:vMerge/>
            <w:vAlign w:val="center"/>
          </w:tcPr>
          <w:p w:rsidR="00764EB3" w:rsidRPr="00A37AEF" w:rsidRDefault="00764EB3" w:rsidP="00D822F5">
            <w:pPr>
              <w:spacing w:after="0" w:line="240" w:lineRule="auto"/>
              <w:rPr>
                <w:rFonts w:ascii="Times New Roman" w:hAnsi="Times New Roman"/>
              </w:rPr>
            </w:pPr>
          </w:p>
        </w:tc>
        <w:tc>
          <w:tcPr>
            <w:tcW w:w="812" w:type="dxa"/>
          </w:tcPr>
          <w:p w:rsidR="00764EB3" w:rsidRPr="00A37AEF" w:rsidRDefault="00764EB3" w:rsidP="00D822F5">
            <w:pPr>
              <w:spacing w:after="0" w:line="240" w:lineRule="auto"/>
              <w:jc w:val="center"/>
              <w:rPr>
                <w:rFonts w:ascii="Times New Roman" w:hAnsi="Times New Roman"/>
              </w:rPr>
            </w:pPr>
          </w:p>
        </w:tc>
        <w:tc>
          <w:tcPr>
            <w:tcW w:w="718" w:type="dxa"/>
          </w:tcPr>
          <w:p w:rsidR="00764EB3" w:rsidRPr="00A37AEF" w:rsidRDefault="00764EB3" w:rsidP="00D822F5">
            <w:pPr>
              <w:spacing w:after="0" w:line="240" w:lineRule="auto"/>
              <w:jc w:val="center"/>
              <w:rPr>
                <w:rFonts w:ascii="Times New Roman" w:hAnsi="Times New Roman"/>
              </w:rPr>
            </w:pP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Усв.</w:t>
            </w:r>
          </w:p>
        </w:tc>
        <w:tc>
          <w:tcPr>
            <w:tcW w:w="845" w:type="dxa"/>
          </w:tcPr>
          <w:p w:rsidR="00764EB3" w:rsidRPr="00A37AEF" w:rsidRDefault="00764EB3" w:rsidP="00D822F5">
            <w:pPr>
              <w:spacing w:after="0" w:line="240" w:lineRule="auto"/>
              <w:jc w:val="center"/>
              <w:rPr>
                <w:rFonts w:ascii="Times New Roman" w:hAnsi="Times New Roman"/>
              </w:rPr>
            </w:pPr>
          </w:p>
        </w:tc>
        <w:tc>
          <w:tcPr>
            <w:tcW w:w="833" w:type="dxa"/>
          </w:tcPr>
          <w:p w:rsidR="00764EB3" w:rsidRPr="00A37AEF" w:rsidRDefault="00764EB3" w:rsidP="00D822F5">
            <w:pPr>
              <w:spacing w:after="0" w:line="240" w:lineRule="auto"/>
              <w:jc w:val="center"/>
              <w:rPr>
                <w:rFonts w:ascii="Times New Roman" w:hAnsi="Times New Roman"/>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trHeight w:val="288"/>
        </w:trPr>
        <w:tc>
          <w:tcPr>
            <w:tcW w:w="993" w:type="dxa"/>
            <w:vMerge/>
            <w:vAlign w:val="center"/>
          </w:tcPr>
          <w:p w:rsidR="00764EB3" w:rsidRPr="00A37AEF" w:rsidRDefault="00764EB3" w:rsidP="00A37AEF">
            <w:pPr>
              <w:spacing w:after="0" w:line="240" w:lineRule="auto"/>
              <w:jc w:val="center"/>
              <w:rPr>
                <w:rFonts w:ascii="Times New Roman" w:hAnsi="Times New Roman"/>
                <w:b/>
                <w:bCs/>
                <w:sz w:val="24"/>
                <w:szCs w:val="24"/>
              </w:rPr>
            </w:pPr>
          </w:p>
        </w:tc>
        <w:tc>
          <w:tcPr>
            <w:tcW w:w="850"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итого</w:t>
            </w:r>
          </w:p>
        </w:tc>
        <w:tc>
          <w:tcPr>
            <w:tcW w:w="1701" w:type="dxa"/>
            <w:vMerge/>
            <w:vAlign w:val="center"/>
          </w:tcPr>
          <w:p w:rsidR="00764EB3" w:rsidRPr="00A37AEF" w:rsidRDefault="00764EB3" w:rsidP="00D822F5">
            <w:pPr>
              <w:spacing w:after="0" w:line="240" w:lineRule="auto"/>
              <w:rPr>
                <w:rFonts w:ascii="Times New Roman" w:hAnsi="Times New Roman"/>
              </w:rPr>
            </w:pPr>
          </w:p>
        </w:tc>
        <w:tc>
          <w:tcPr>
            <w:tcW w:w="812" w:type="dxa"/>
          </w:tcPr>
          <w:p w:rsidR="00764EB3" w:rsidRPr="00A37AEF" w:rsidRDefault="00764EB3" w:rsidP="00D822F5">
            <w:pPr>
              <w:spacing w:after="0" w:line="240" w:lineRule="auto"/>
              <w:jc w:val="center"/>
              <w:rPr>
                <w:rFonts w:ascii="Times New Roman" w:hAnsi="Times New Roman"/>
              </w:rPr>
            </w:pPr>
          </w:p>
        </w:tc>
        <w:tc>
          <w:tcPr>
            <w:tcW w:w="718" w:type="dxa"/>
          </w:tcPr>
          <w:p w:rsidR="00764EB3" w:rsidRPr="00A37AEF" w:rsidRDefault="00764EB3" w:rsidP="00D822F5">
            <w:pPr>
              <w:spacing w:after="0" w:line="240" w:lineRule="auto"/>
              <w:jc w:val="center"/>
              <w:rPr>
                <w:rFonts w:ascii="Times New Roman" w:hAnsi="Times New Roman"/>
              </w:rPr>
            </w:pP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Усв.</w:t>
            </w:r>
          </w:p>
        </w:tc>
        <w:tc>
          <w:tcPr>
            <w:tcW w:w="845" w:type="dxa"/>
          </w:tcPr>
          <w:p w:rsidR="00764EB3" w:rsidRPr="00A37AEF" w:rsidRDefault="00764EB3" w:rsidP="00D822F5">
            <w:pPr>
              <w:spacing w:after="0" w:line="240" w:lineRule="auto"/>
              <w:jc w:val="center"/>
              <w:rPr>
                <w:rFonts w:ascii="Times New Roman" w:hAnsi="Times New Roman"/>
              </w:rPr>
            </w:pPr>
          </w:p>
        </w:tc>
        <w:tc>
          <w:tcPr>
            <w:tcW w:w="833" w:type="dxa"/>
          </w:tcPr>
          <w:p w:rsidR="00764EB3" w:rsidRPr="00A37AEF" w:rsidRDefault="00764EB3" w:rsidP="00D822F5">
            <w:pPr>
              <w:spacing w:after="0" w:line="240" w:lineRule="auto"/>
              <w:jc w:val="center"/>
              <w:rPr>
                <w:rFonts w:ascii="Times New Roman" w:hAnsi="Times New Roman"/>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cantSplit/>
          <w:trHeight w:val="70"/>
        </w:trPr>
        <w:tc>
          <w:tcPr>
            <w:tcW w:w="993" w:type="dxa"/>
            <w:vMerge w:val="restart"/>
            <w:textDirection w:val="btLr"/>
            <w:vAlign w:val="center"/>
          </w:tcPr>
          <w:p w:rsidR="00764EB3" w:rsidRPr="00A37AEF" w:rsidRDefault="00764EB3" w:rsidP="00A37AEF">
            <w:pPr>
              <w:spacing w:after="0" w:line="240" w:lineRule="auto"/>
              <w:ind w:left="113" w:right="113"/>
              <w:jc w:val="center"/>
              <w:rPr>
                <w:rFonts w:ascii="Times New Roman" w:hAnsi="Times New Roman"/>
                <w:b/>
                <w:bCs/>
                <w:sz w:val="24"/>
                <w:szCs w:val="24"/>
              </w:rPr>
            </w:pPr>
            <w:r w:rsidRPr="00A37AEF">
              <w:rPr>
                <w:rFonts w:ascii="Times New Roman" w:hAnsi="Times New Roman"/>
                <w:b/>
                <w:bCs/>
                <w:sz w:val="24"/>
                <w:szCs w:val="24"/>
              </w:rPr>
              <w:lastRenderedPageBreak/>
              <w:t>Юный информатик</w:t>
            </w:r>
          </w:p>
        </w:tc>
        <w:tc>
          <w:tcPr>
            <w:tcW w:w="850"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4а</w:t>
            </w:r>
          </w:p>
        </w:tc>
        <w:tc>
          <w:tcPr>
            <w:tcW w:w="1701" w:type="dxa"/>
            <w:vMerge w:val="restart"/>
            <w:vAlign w:val="center"/>
          </w:tcPr>
          <w:p w:rsidR="00764EB3" w:rsidRPr="00A37AEF" w:rsidRDefault="00764EB3" w:rsidP="00D822F5">
            <w:pPr>
              <w:spacing w:after="0" w:line="240" w:lineRule="auto"/>
              <w:rPr>
                <w:rFonts w:ascii="Times New Roman" w:hAnsi="Times New Roman"/>
              </w:rPr>
            </w:pPr>
            <w:r w:rsidRPr="00A37AEF">
              <w:rPr>
                <w:rFonts w:ascii="Times New Roman" w:hAnsi="Times New Roman"/>
              </w:rPr>
              <w:t>Колесова Е.А.</w:t>
            </w:r>
          </w:p>
        </w:tc>
        <w:tc>
          <w:tcPr>
            <w:tcW w:w="812" w:type="dxa"/>
          </w:tcPr>
          <w:p w:rsidR="00764EB3" w:rsidRPr="00A37AEF" w:rsidRDefault="00764EB3" w:rsidP="00D822F5">
            <w:pPr>
              <w:spacing w:after="0" w:line="240" w:lineRule="auto"/>
              <w:jc w:val="center"/>
              <w:rPr>
                <w:rFonts w:ascii="Times New Roman" w:hAnsi="Times New Roman"/>
              </w:rPr>
            </w:pPr>
          </w:p>
        </w:tc>
        <w:tc>
          <w:tcPr>
            <w:tcW w:w="718" w:type="dxa"/>
          </w:tcPr>
          <w:p w:rsidR="00764EB3" w:rsidRPr="00A37AEF" w:rsidRDefault="00764EB3" w:rsidP="00D822F5">
            <w:pPr>
              <w:spacing w:after="0" w:line="240" w:lineRule="auto"/>
              <w:jc w:val="center"/>
              <w:rPr>
                <w:rFonts w:ascii="Times New Roman" w:hAnsi="Times New Roman"/>
              </w:rPr>
            </w:pP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 xml:space="preserve">усв. </w:t>
            </w:r>
          </w:p>
        </w:tc>
        <w:tc>
          <w:tcPr>
            <w:tcW w:w="845" w:type="dxa"/>
          </w:tcPr>
          <w:p w:rsidR="00764EB3" w:rsidRPr="00A37AEF" w:rsidRDefault="00764EB3" w:rsidP="00D822F5">
            <w:pPr>
              <w:spacing w:after="0" w:line="240" w:lineRule="auto"/>
              <w:jc w:val="center"/>
              <w:rPr>
                <w:rFonts w:ascii="Times New Roman" w:hAnsi="Times New Roman"/>
              </w:rPr>
            </w:pPr>
          </w:p>
        </w:tc>
        <w:tc>
          <w:tcPr>
            <w:tcW w:w="833" w:type="dxa"/>
          </w:tcPr>
          <w:p w:rsidR="00764EB3" w:rsidRPr="00A37AEF" w:rsidRDefault="00764EB3" w:rsidP="00D822F5">
            <w:pPr>
              <w:spacing w:after="0" w:line="240" w:lineRule="auto"/>
              <w:jc w:val="center"/>
              <w:rPr>
                <w:rFonts w:ascii="Times New Roman" w:hAnsi="Times New Roman"/>
              </w:rPr>
            </w:pPr>
          </w:p>
        </w:tc>
        <w:tc>
          <w:tcPr>
            <w:tcW w:w="4018" w:type="dxa"/>
            <w:vMerge w:val="restart"/>
          </w:tcPr>
          <w:p w:rsidR="00764EB3" w:rsidRPr="00A37AEF" w:rsidRDefault="00764EB3" w:rsidP="00A37AEF">
            <w:pPr>
              <w:spacing w:after="0" w:line="240" w:lineRule="auto"/>
              <w:jc w:val="both"/>
              <w:rPr>
                <w:rFonts w:ascii="Times New Roman" w:hAnsi="Times New Roman"/>
              </w:rPr>
            </w:pPr>
            <w:r w:rsidRPr="00A37AEF">
              <w:rPr>
                <w:rFonts w:ascii="Times New Roman" w:hAnsi="Times New Roman"/>
              </w:rPr>
              <w:t xml:space="preserve">Промежуточная аттестация по внеурочной деятельности «Юный информатик» общеинтеллектуального направления показала, что учащиеся 4а, 4в, 4е усвоили материал по темам: </w:t>
            </w:r>
            <w:r w:rsidRPr="00A37AEF">
              <w:rPr>
                <w:rFonts w:ascii="Times New Roman" w:hAnsi="Times New Roman"/>
                <w:shd w:val="clear" w:color="auto" w:fill="F9F9F9"/>
              </w:rPr>
              <w:t xml:space="preserve">объект и его свойства, понятия "истина" и "ложь", модель объекта, формы записи алгоритмов, иды алгоритмов. </w:t>
            </w:r>
            <w:r w:rsidRPr="00A37AEF">
              <w:rPr>
                <w:rFonts w:ascii="Times New Roman" w:hAnsi="Times New Roman"/>
              </w:rPr>
              <w:t xml:space="preserve">У учащихся 4а, 4в, 4е класса вызвали затруднения следующие темы: управляющий объект и объект управления, </w:t>
            </w:r>
            <w:r w:rsidRPr="00A37AEF">
              <w:rPr>
                <w:rFonts w:ascii="Times New Roman" w:hAnsi="Times New Roman"/>
                <w:shd w:val="clear" w:color="auto" w:fill="F9F9F9"/>
              </w:rPr>
              <w:t xml:space="preserve">компьютер как исполнитель. </w:t>
            </w:r>
          </w:p>
        </w:tc>
        <w:tc>
          <w:tcPr>
            <w:tcW w:w="3402" w:type="dxa"/>
            <w:vMerge w:val="restart"/>
          </w:tcPr>
          <w:p w:rsidR="00764EB3" w:rsidRPr="00A37AEF" w:rsidRDefault="00764EB3" w:rsidP="00D822F5">
            <w:pPr>
              <w:autoSpaceDE w:val="0"/>
              <w:autoSpaceDN w:val="0"/>
              <w:adjustRightInd w:val="0"/>
              <w:spacing w:after="0" w:line="240" w:lineRule="auto"/>
              <w:jc w:val="both"/>
              <w:rPr>
                <w:rFonts w:ascii="Times New Roman" w:hAnsi="Times New Roman"/>
              </w:rPr>
            </w:pPr>
            <w:r w:rsidRPr="00A37AEF">
              <w:rPr>
                <w:rFonts w:ascii="Times New Roman" w:hAnsi="Times New Roman"/>
              </w:rPr>
              <w:t xml:space="preserve">Систематически использовать во время проведения внеурочной деятельности упражнения на развитие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по информатике. Продолжить работу по развитию и совершенствованию </w:t>
            </w:r>
          </w:p>
          <w:p w:rsidR="00764EB3" w:rsidRPr="00A37AEF" w:rsidRDefault="00764EB3" w:rsidP="00A37AEF">
            <w:pPr>
              <w:autoSpaceDE w:val="0"/>
              <w:autoSpaceDN w:val="0"/>
              <w:adjustRightInd w:val="0"/>
              <w:spacing w:after="0" w:line="240" w:lineRule="auto"/>
              <w:jc w:val="both"/>
              <w:rPr>
                <w:rFonts w:ascii="Times New Roman" w:hAnsi="Times New Roman"/>
              </w:rPr>
            </w:pPr>
            <w:r w:rsidRPr="00A37AEF">
              <w:rPr>
                <w:rFonts w:ascii="Times New Roman" w:hAnsi="Times New Roman"/>
              </w:rPr>
              <w:t>компьютерных навыков.</w:t>
            </w:r>
          </w:p>
        </w:tc>
      </w:tr>
      <w:tr w:rsidR="00764EB3" w:rsidRPr="00A37AEF" w:rsidTr="00A37AEF">
        <w:trPr>
          <w:cantSplit/>
          <w:trHeight w:val="166"/>
        </w:trPr>
        <w:tc>
          <w:tcPr>
            <w:tcW w:w="993" w:type="dxa"/>
            <w:vMerge/>
            <w:textDirection w:val="btLr"/>
            <w:vAlign w:val="center"/>
          </w:tcPr>
          <w:p w:rsidR="00764EB3" w:rsidRPr="00A37AEF" w:rsidRDefault="00764EB3" w:rsidP="00A37AEF">
            <w:pPr>
              <w:spacing w:after="0" w:line="240" w:lineRule="auto"/>
              <w:ind w:left="113" w:right="113"/>
              <w:jc w:val="center"/>
              <w:rPr>
                <w:rFonts w:ascii="Times New Roman" w:hAnsi="Times New Roman"/>
                <w:b/>
                <w:bCs/>
                <w:sz w:val="24"/>
                <w:szCs w:val="24"/>
              </w:rPr>
            </w:pPr>
          </w:p>
        </w:tc>
        <w:tc>
          <w:tcPr>
            <w:tcW w:w="850" w:type="dxa"/>
          </w:tcPr>
          <w:p w:rsidR="00764EB3" w:rsidRPr="00A37AEF" w:rsidRDefault="00764EB3" w:rsidP="00D822F5">
            <w:pPr>
              <w:jc w:val="center"/>
              <w:rPr>
                <w:rFonts w:ascii="Times New Roman" w:hAnsi="Times New Roman"/>
              </w:rPr>
            </w:pPr>
            <w:r w:rsidRPr="00A37AEF">
              <w:rPr>
                <w:rFonts w:ascii="Times New Roman" w:hAnsi="Times New Roman"/>
              </w:rPr>
              <w:t>4е</w:t>
            </w:r>
          </w:p>
        </w:tc>
        <w:tc>
          <w:tcPr>
            <w:tcW w:w="1701" w:type="dxa"/>
            <w:vMerge/>
            <w:vAlign w:val="center"/>
          </w:tcPr>
          <w:p w:rsidR="00764EB3" w:rsidRPr="00A37AEF" w:rsidRDefault="00764EB3" w:rsidP="00D822F5">
            <w:pPr>
              <w:spacing w:after="0" w:line="240" w:lineRule="auto"/>
              <w:rPr>
                <w:rFonts w:ascii="Times New Roman" w:hAnsi="Times New Roman"/>
              </w:rPr>
            </w:pPr>
          </w:p>
        </w:tc>
        <w:tc>
          <w:tcPr>
            <w:tcW w:w="812" w:type="dxa"/>
          </w:tcPr>
          <w:p w:rsidR="00764EB3" w:rsidRPr="00A37AEF" w:rsidRDefault="00764EB3" w:rsidP="00D822F5">
            <w:pPr>
              <w:spacing w:after="0" w:line="240" w:lineRule="auto"/>
              <w:jc w:val="center"/>
              <w:rPr>
                <w:rFonts w:ascii="Times New Roman" w:hAnsi="Times New Roman"/>
              </w:rPr>
            </w:pPr>
          </w:p>
        </w:tc>
        <w:tc>
          <w:tcPr>
            <w:tcW w:w="718" w:type="dxa"/>
          </w:tcPr>
          <w:p w:rsidR="00764EB3" w:rsidRPr="00A37AEF" w:rsidRDefault="00764EB3" w:rsidP="00D822F5">
            <w:pPr>
              <w:spacing w:after="0" w:line="240" w:lineRule="auto"/>
              <w:jc w:val="center"/>
              <w:rPr>
                <w:rFonts w:ascii="Times New Roman" w:hAnsi="Times New Roman"/>
              </w:rPr>
            </w:pP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 xml:space="preserve">усв. </w:t>
            </w:r>
          </w:p>
        </w:tc>
        <w:tc>
          <w:tcPr>
            <w:tcW w:w="845" w:type="dxa"/>
          </w:tcPr>
          <w:p w:rsidR="00764EB3" w:rsidRPr="00A37AEF" w:rsidRDefault="00764EB3" w:rsidP="00D822F5">
            <w:pPr>
              <w:spacing w:after="0" w:line="240" w:lineRule="auto"/>
              <w:jc w:val="center"/>
              <w:rPr>
                <w:rFonts w:ascii="Times New Roman" w:hAnsi="Times New Roman"/>
              </w:rPr>
            </w:pPr>
          </w:p>
        </w:tc>
        <w:tc>
          <w:tcPr>
            <w:tcW w:w="833" w:type="dxa"/>
          </w:tcPr>
          <w:p w:rsidR="00764EB3" w:rsidRPr="00A37AEF" w:rsidRDefault="00764EB3" w:rsidP="00D822F5">
            <w:pPr>
              <w:spacing w:after="0" w:line="240" w:lineRule="auto"/>
              <w:jc w:val="center"/>
              <w:rPr>
                <w:rFonts w:ascii="Times New Roman" w:hAnsi="Times New Roman"/>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764EB3" w:rsidRPr="00A37AEF" w:rsidTr="00A37AEF">
        <w:trPr>
          <w:cantSplit/>
          <w:trHeight w:val="872"/>
        </w:trPr>
        <w:tc>
          <w:tcPr>
            <w:tcW w:w="993" w:type="dxa"/>
            <w:vMerge/>
            <w:textDirection w:val="btLr"/>
            <w:vAlign w:val="center"/>
          </w:tcPr>
          <w:p w:rsidR="00764EB3" w:rsidRPr="00A37AEF" w:rsidRDefault="00764EB3" w:rsidP="00A37AEF">
            <w:pPr>
              <w:spacing w:after="0" w:line="240" w:lineRule="auto"/>
              <w:ind w:left="113" w:right="113"/>
              <w:jc w:val="center"/>
              <w:rPr>
                <w:rFonts w:ascii="Times New Roman" w:hAnsi="Times New Roman"/>
                <w:b/>
                <w:bCs/>
                <w:sz w:val="24"/>
                <w:szCs w:val="24"/>
              </w:rPr>
            </w:pPr>
          </w:p>
        </w:tc>
        <w:tc>
          <w:tcPr>
            <w:tcW w:w="850" w:type="dxa"/>
          </w:tcPr>
          <w:p w:rsidR="00764EB3" w:rsidRPr="00A37AEF" w:rsidRDefault="00764EB3" w:rsidP="00D822F5">
            <w:pPr>
              <w:jc w:val="center"/>
              <w:rPr>
                <w:rFonts w:ascii="Times New Roman" w:hAnsi="Times New Roman"/>
              </w:rPr>
            </w:pPr>
            <w:r w:rsidRPr="00A37AEF">
              <w:rPr>
                <w:rFonts w:ascii="Times New Roman" w:hAnsi="Times New Roman"/>
              </w:rPr>
              <w:t>4в</w:t>
            </w:r>
          </w:p>
        </w:tc>
        <w:tc>
          <w:tcPr>
            <w:tcW w:w="1701" w:type="dxa"/>
            <w:vMerge/>
            <w:vAlign w:val="center"/>
          </w:tcPr>
          <w:p w:rsidR="00764EB3" w:rsidRPr="00A37AEF" w:rsidRDefault="00764EB3" w:rsidP="00D822F5">
            <w:pPr>
              <w:spacing w:after="0" w:line="240" w:lineRule="auto"/>
              <w:rPr>
                <w:rFonts w:ascii="Times New Roman" w:hAnsi="Times New Roman"/>
              </w:rPr>
            </w:pPr>
          </w:p>
        </w:tc>
        <w:tc>
          <w:tcPr>
            <w:tcW w:w="812" w:type="dxa"/>
          </w:tcPr>
          <w:p w:rsidR="00764EB3" w:rsidRPr="00A37AEF" w:rsidRDefault="00764EB3" w:rsidP="00D822F5">
            <w:pPr>
              <w:spacing w:after="0" w:line="240" w:lineRule="auto"/>
              <w:jc w:val="center"/>
              <w:rPr>
                <w:rFonts w:ascii="Times New Roman" w:hAnsi="Times New Roman"/>
              </w:rPr>
            </w:pPr>
          </w:p>
        </w:tc>
        <w:tc>
          <w:tcPr>
            <w:tcW w:w="718" w:type="dxa"/>
          </w:tcPr>
          <w:p w:rsidR="00764EB3" w:rsidRPr="00A37AEF" w:rsidRDefault="00764EB3" w:rsidP="00D822F5">
            <w:pPr>
              <w:spacing w:after="0" w:line="240" w:lineRule="auto"/>
              <w:jc w:val="center"/>
              <w:rPr>
                <w:rFonts w:ascii="Times New Roman" w:hAnsi="Times New Roman"/>
              </w:rPr>
            </w:pPr>
          </w:p>
        </w:tc>
        <w:tc>
          <w:tcPr>
            <w:tcW w:w="806"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100%</w:t>
            </w:r>
          </w:p>
        </w:tc>
        <w:tc>
          <w:tcPr>
            <w:tcW w:w="757" w:type="dxa"/>
          </w:tcPr>
          <w:p w:rsidR="00764EB3" w:rsidRPr="00A37AEF" w:rsidRDefault="00764EB3" w:rsidP="00D822F5">
            <w:pPr>
              <w:spacing w:after="0" w:line="240" w:lineRule="auto"/>
              <w:jc w:val="center"/>
              <w:rPr>
                <w:rFonts w:ascii="Times New Roman" w:hAnsi="Times New Roman"/>
              </w:rPr>
            </w:pPr>
            <w:r w:rsidRPr="00A37AEF">
              <w:rPr>
                <w:rFonts w:ascii="Times New Roman" w:hAnsi="Times New Roman"/>
              </w:rPr>
              <w:t xml:space="preserve">усв. </w:t>
            </w:r>
          </w:p>
        </w:tc>
        <w:tc>
          <w:tcPr>
            <w:tcW w:w="845" w:type="dxa"/>
          </w:tcPr>
          <w:p w:rsidR="00764EB3" w:rsidRPr="00A37AEF" w:rsidRDefault="00764EB3" w:rsidP="00D822F5">
            <w:pPr>
              <w:spacing w:after="0" w:line="240" w:lineRule="auto"/>
              <w:jc w:val="center"/>
              <w:rPr>
                <w:rFonts w:ascii="Times New Roman" w:hAnsi="Times New Roman"/>
              </w:rPr>
            </w:pPr>
          </w:p>
        </w:tc>
        <w:tc>
          <w:tcPr>
            <w:tcW w:w="833" w:type="dxa"/>
          </w:tcPr>
          <w:p w:rsidR="00764EB3" w:rsidRPr="00A37AEF" w:rsidRDefault="00764EB3" w:rsidP="00D822F5">
            <w:pPr>
              <w:spacing w:after="0" w:line="240" w:lineRule="auto"/>
              <w:jc w:val="center"/>
              <w:rPr>
                <w:rFonts w:ascii="Times New Roman" w:hAnsi="Times New Roman"/>
              </w:rPr>
            </w:pPr>
          </w:p>
        </w:tc>
        <w:tc>
          <w:tcPr>
            <w:tcW w:w="4018" w:type="dxa"/>
            <w:vMerge/>
            <w:vAlign w:val="center"/>
          </w:tcPr>
          <w:p w:rsidR="00764EB3" w:rsidRPr="00A37AEF" w:rsidRDefault="00764EB3" w:rsidP="00D822F5">
            <w:pPr>
              <w:spacing w:after="0" w:line="240" w:lineRule="auto"/>
              <w:rPr>
                <w:rFonts w:ascii="Times New Roman" w:hAnsi="Times New Roman"/>
              </w:rPr>
            </w:pPr>
          </w:p>
        </w:tc>
        <w:tc>
          <w:tcPr>
            <w:tcW w:w="3402" w:type="dxa"/>
            <w:vMerge/>
            <w:vAlign w:val="center"/>
          </w:tcPr>
          <w:p w:rsidR="00764EB3" w:rsidRPr="00A37AEF" w:rsidRDefault="00764EB3" w:rsidP="00D822F5">
            <w:pPr>
              <w:spacing w:after="0" w:line="240" w:lineRule="auto"/>
              <w:rPr>
                <w:rFonts w:ascii="Times New Roman" w:hAnsi="Times New Roman"/>
              </w:rPr>
            </w:pPr>
          </w:p>
        </w:tc>
      </w:tr>
      <w:tr w:rsidR="003766F0" w:rsidRPr="00A37AEF" w:rsidTr="003766F0">
        <w:trPr>
          <w:cantSplit/>
          <w:trHeight w:val="872"/>
        </w:trPr>
        <w:tc>
          <w:tcPr>
            <w:tcW w:w="993" w:type="dxa"/>
            <w:textDirection w:val="btLr"/>
            <w:vAlign w:val="center"/>
          </w:tcPr>
          <w:p w:rsidR="003766F0" w:rsidRPr="00A37AEF" w:rsidRDefault="003766F0" w:rsidP="003766F0">
            <w:pPr>
              <w:spacing w:after="0" w:line="240" w:lineRule="auto"/>
              <w:ind w:left="113" w:right="113"/>
              <w:jc w:val="center"/>
              <w:rPr>
                <w:rFonts w:ascii="Times New Roman" w:hAnsi="Times New Roman"/>
                <w:b/>
                <w:bCs/>
                <w:sz w:val="24"/>
                <w:szCs w:val="24"/>
              </w:rPr>
            </w:pPr>
            <w:r w:rsidRPr="00A37AEF">
              <w:rPr>
                <w:rFonts w:ascii="Times New Roman" w:hAnsi="Times New Roman"/>
                <w:b/>
                <w:bCs/>
                <w:sz w:val="24"/>
                <w:szCs w:val="24"/>
              </w:rPr>
              <w:t>ЛФК</w:t>
            </w:r>
          </w:p>
        </w:tc>
        <w:tc>
          <w:tcPr>
            <w:tcW w:w="850" w:type="dxa"/>
          </w:tcPr>
          <w:p w:rsidR="003766F0" w:rsidRPr="00A37AEF" w:rsidRDefault="003766F0" w:rsidP="003766F0">
            <w:pPr>
              <w:jc w:val="center"/>
              <w:rPr>
                <w:rFonts w:ascii="Times New Roman" w:hAnsi="Times New Roman"/>
              </w:rPr>
            </w:pPr>
            <w:r>
              <w:rPr>
                <w:rFonts w:ascii="Times New Roman" w:hAnsi="Times New Roman"/>
              </w:rPr>
              <w:t>4в</w:t>
            </w:r>
          </w:p>
        </w:tc>
        <w:tc>
          <w:tcPr>
            <w:tcW w:w="1701" w:type="dxa"/>
          </w:tcPr>
          <w:p w:rsidR="003766F0" w:rsidRPr="00A37AEF" w:rsidRDefault="003766F0" w:rsidP="003766F0">
            <w:pPr>
              <w:spacing w:after="0" w:line="240" w:lineRule="auto"/>
              <w:jc w:val="center"/>
              <w:rPr>
                <w:rFonts w:ascii="Times New Roman" w:hAnsi="Times New Roman"/>
              </w:rPr>
            </w:pPr>
            <w:r>
              <w:rPr>
                <w:rFonts w:ascii="Times New Roman" w:hAnsi="Times New Roman"/>
              </w:rPr>
              <w:t>Кочарина Н.В.</w:t>
            </w:r>
          </w:p>
        </w:tc>
        <w:tc>
          <w:tcPr>
            <w:tcW w:w="812" w:type="dxa"/>
          </w:tcPr>
          <w:p w:rsidR="003766F0" w:rsidRPr="00A37AEF" w:rsidRDefault="003766F0" w:rsidP="003766F0">
            <w:pPr>
              <w:spacing w:after="0" w:line="240" w:lineRule="auto"/>
              <w:jc w:val="center"/>
              <w:rPr>
                <w:rFonts w:ascii="Times New Roman" w:hAnsi="Times New Roman"/>
              </w:rPr>
            </w:pPr>
            <w:r>
              <w:rPr>
                <w:rFonts w:ascii="Times New Roman" w:hAnsi="Times New Roman"/>
              </w:rPr>
              <w:t>100%</w:t>
            </w:r>
          </w:p>
        </w:tc>
        <w:tc>
          <w:tcPr>
            <w:tcW w:w="718" w:type="dxa"/>
          </w:tcPr>
          <w:p w:rsidR="003766F0" w:rsidRDefault="003766F0" w:rsidP="003766F0">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100%</w:t>
            </w:r>
          </w:p>
        </w:tc>
        <w:tc>
          <w:tcPr>
            <w:tcW w:w="806" w:type="dxa"/>
          </w:tcPr>
          <w:p w:rsidR="003766F0" w:rsidRDefault="003766F0" w:rsidP="003766F0">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Усв.</w:t>
            </w:r>
          </w:p>
        </w:tc>
        <w:tc>
          <w:tcPr>
            <w:tcW w:w="757" w:type="dxa"/>
          </w:tcPr>
          <w:p w:rsidR="003766F0" w:rsidRDefault="003766F0" w:rsidP="003766F0">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845" w:type="dxa"/>
          </w:tcPr>
          <w:p w:rsidR="003766F0" w:rsidRDefault="003766F0" w:rsidP="003766F0">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Усв.</w:t>
            </w:r>
          </w:p>
        </w:tc>
        <w:tc>
          <w:tcPr>
            <w:tcW w:w="833" w:type="dxa"/>
          </w:tcPr>
          <w:p w:rsidR="003766F0" w:rsidRDefault="003766F0" w:rsidP="003766F0">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w:t>
            </w:r>
          </w:p>
        </w:tc>
        <w:tc>
          <w:tcPr>
            <w:tcW w:w="4018" w:type="dxa"/>
          </w:tcPr>
          <w:p w:rsidR="003766F0" w:rsidRPr="00BD4BB4" w:rsidRDefault="003766F0" w:rsidP="003766F0">
            <w:pPr>
              <w:overflowPunct w:val="0"/>
              <w:autoSpaceDE w:val="0"/>
              <w:autoSpaceDN w:val="0"/>
              <w:adjustRightInd w:val="0"/>
              <w:spacing w:after="0" w:line="240" w:lineRule="auto"/>
              <w:jc w:val="both"/>
              <w:textAlignment w:val="baseline"/>
              <w:rPr>
                <w:rFonts w:ascii="Times New Roman" w:hAnsi="Times New Roman"/>
                <w:lang w:eastAsia="ru-RU"/>
              </w:rPr>
            </w:pPr>
            <w:r>
              <w:rPr>
                <w:rFonts w:ascii="Times New Roman" w:hAnsi="Times New Roman"/>
                <w:lang w:eastAsia="ru-RU"/>
              </w:rPr>
              <w:t xml:space="preserve"> </w:t>
            </w:r>
            <w:r w:rsidRPr="00BD4BB4">
              <w:rPr>
                <w:rFonts w:ascii="Times New Roman" w:hAnsi="Times New Roman"/>
                <w:lang w:eastAsia="ru-RU"/>
              </w:rPr>
              <w:t>Анализ промежуточной аттестации показал, что выявлены изменения функционального состояния организма учащихся после курса внеурочной деятельности. Большинство тестовых проб выполнено с положительной динамикой.</w:t>
            </w:r>
            <w:r>
              <w:rPr>
                <w:rFonts w:ascii="Times New Roman" w:hAnsi="Times New Roman"/>
                <w:lang w:eastAsia="ru-RU"/>
              </w:rPr>
              <w:t xml:space="preserve"> Данные показатели свидетельствуют о хорошем уровне подготовки учащихся.</w:t>
            </w:r>
            <w:r w:rsidRPr="00BD4BB4">
              <w:rPr>
                <w:rFonts w:ascii="Times New Roman" w:hAnsi="Times New Roman"/>
                <w:lang w:eastAsia="ru-RU"/>
              </w:rPr>
              <w:t xml:space="preserve"> Большую трудность у учащихся вызвала проба оценки силы мышц разгибателей туловища (упражнение лодочка).</w:t>
            </w:r>
          </w:p>
          <w:p w:rsidR="003766F0" w:rsidRDefault="003766F0" w:rsidP="003766F0">
            <w:pPr>
              <w:overflowPunct w:val="0"/>
              <w:autoSpaceDE w:val="0"/>
              <w:autoSpaceDN w:val="0"/>
              <w:adjustRightInd w:val="0"/>
              <w:spacing w:after="0" w:line="240" w:lineRule="auto"/>
              <w:jc w:val="both"/>
              <w:textAlignment w:val="baseline"/>
              <w:rPr>
                <w:rFonts w:ascii="Times New Roman" w:hAnsi="Times New Roman"/>
                <w:b/>
                <w:lang w:eastAsia="ru-RU"/>
              </w:rPr>
            </w:pPr>
          </w:p>
        </w:tc>
        <w:tc>
          <w:tcPr>
            <w:tcW w:w="3402" w:type="dxa"/>
          </w:tcPr>
          <w:p w:rsidR="003766F0" w:rsidRPr="008B421E" w:rsidRDefault="003766F0" w:rsidP="003766F0">
            <w:pPr>
              <w:overflowPunct w:val="0"/>
              <w:autoSpaceDE w:val="0"/>
              <w:autoSpaceDN w:val="0"/>
              <w:adjustRightInd w:val="0"/>
              <w:spacing w:after="0" w:line="240" w:lineRule="auto"/>
              <w:jc w:val="both"/>
              <w:textAlignment w:val="baseline"/>
              <w:rPr>
                <w:rFonts w:ascii="Times New Roman" w:hAnsi="Times New Roman"/>
                <w:b/>
                <w:sz w:val="18"/>
                <w:szCs w:val="18"/>
                <w:lang w:eastAsia="ru-RU"/>
              </w:rPr>
            </w:pPr>
            <w:r w:rsidRPr="008B421E">
              <w:rPr>
                <w:rFonts w:ascii="Times New Roman" w:hAnsi="Times New Roman"/>
                <w:sz w:val="18"/>
                <w:szCs w:val="18"/>
              </w:rPr>
              <w:t xml:space="preserve">Уделить больше времени на </w:t>
            </w:r>
            <w:r>
              <w:rPr>
                <w:rFonts w:ascii="Times New Roman" w:hAnsi="Times New Roman"/>
                <w:sz w:val="18"/>
                <w:szCs w:val="18"/>
              </w:rPr>
              <w:t xml:space="preserve">комплексы упражнений направленных на мышцы разгибателей туловища. </w:t>
            </w:r>
            <w:r w:rsidRPr="008B421E">
              <w:rPr>
                <w:rFonts w:ascii="Times New Roman" w:hAnsi="Times New Roman"/>
                <w:sz w:val="18"/>
                <w:szCs w:val="18"/>
              </w:rPr>
              <w:t>Контро</w:t>
            </w:r>
            <w:r>
              <w:rPr>
                <w:rFonts w:ascii="Times New Roman" w:hAnsi="Times New Roman"/>
                <w:sz w:val="18"/>
                <w:szCs w:val="18"/>
              </w:rPr>
              <w:t>ль выполнения домашнего задания.</w:t>
            </w:r>
            <w:r w:rsidRPr="008B421E">
              <w:rPr>
                <w:rFonts w:ascii="Times New Roman" w:hAnsi="Times New Roman"/>
                <w:sz w:val="18"/>
                <w:szCs w:val="18"/>
              </w:rPr>
              <w:t xml:space="preserve"> </w:t>
            </w:r>
            <w:r w:rsidRPr="00EF5EB9">
              <w:rPr>
                <w:rFonts w:ascii="Times New Roman" w:hAnsi="Times New Roman"/>
              </w:rPr>
              <w:t xml:space="preserve">. Запланировать работу по коррекции знаний, умений и навыков обучающихся. </w:t>
            </w:r>
          </w:p>
        </w:tc>
      </w:tr>
      <w:tr w:rsidR="00764EB3" w:rsidRPr="00A37AEF" w:rsidTr="00D822F5">
        <w:trPr>
          <w:cantSplit/>
          <w:trHeight w:val="872"/>
        </w:trPr>
        <w:tc>
          <w:tcPr>
            <w:tcW w:w="993" w:type="dxa"/>
            <w:textDirection w:val="btLr"/>
            <w:vAlign w:val="center"/>
          </w:tcPr>
          <w:p w:rsidR="00764EB3" w:rsidRPr="00336443" w:rsidRDefault="00764EB3" w:rsidP="00D822F5">
            <w:pPr>
              <w:spacing w:after="0" w:line="240" w:lineRule="auto"/>
              <w:ind w:left="113" w:right="113"/>
              <w:jc w:val="center"/>
              <w:rPr>
                <w:rFonts w:ascii="Times New Roman" w:hAnsi="Times New Roman"/>
                <w:b/>
                <w:bCs/>
              </w:rPr>
            </w:pPr>
            <w:r>
              <w:rPr>
                <w:rFonts w:ascii="Times New Roman" w:hAnsi="Times New Roman"/>
                <w:b/>
                <w:bCs/>
              </w:rPr>
              <w:t>Ритмика</w:t>
            </w:r>
          </w:p>
        </w:tc>
        <w:tc>
          <w:tcPr>
            <w:tcW w:w="850" w:type="dxa"/>
          </w:tcPr>
          <w:p w:rsidR="00764EB3" w:rsidRPr="0033644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4 в</w:t>
            </w:r>
          </w:p>
        </w:tc>
        <w:tc>
          <w:tcPr>
            <w:tcW w:w="1701" w:type="dxa"/>
          </w:tcPr>
          <w:p w:rsidR="00764EB3" w:rsidRPr="00F91ECF"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Пономарёва А.В.</w:t>
            </w:r>
          </w:p>
        </w:tc>
        <w:tc>
          <w:tcPr>
            <w:tcW w:w="812"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100%</w:t>
            </w:r>
          </w:p>
        </w:tc>
        <w:tc>
          <w:tcPr>
            <w:tcW w:w="718"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Усв.</w:t>
            </w:r>
          </w:p>
        </w:tc>
        <w:tc>
          <w:tcPr>
            <w:tcW w:w="806"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w:t>
            </w:r>
          </w:p>
        </w:tc>
        <w:tc>
          <w:tcPr>
            <w:tcW w:w="757"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Усв.</w:t>
            </w:r>
          </w:p>
        </w:tc>
        <w:tc>
          <w:tcPr>
            <w:tcW w:w="845"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w:t>
            </w:r>
          </w:p>
        </w:tc>
        <w:tc>
          <w:tcPr>
            <w:tcW w:w="833" w:type="dxa"/>
          </w:tcPr>
          <w:p w:rsidR="00764EB3" w:rsidRDefault="00764EB3" w:rsidP="00D822F5">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w:t>
            </w:r>
          </w:p>
        </w:tc>
        <w:tc>
          <w:tcPr>
            <w:tcW w:w="4018" w:type="dxa"/>
          </w:tcPr>
          <w:p w:rsidR="00764EB3" w:rsidRPr="00EF20F5" w:rsidRDefault="00764EB3" w:rsidP="00D822F5">
            <w:pPr>
              <w:spacing w:after="0" w:line="240" w:lineRule="auto"/>
              <w:jc w:val="both"/>
              <w:rPr>
                <w:rFonts w:ascii="Times New Roman" w:hAnsi="Times New Roman"/>
              </w:rPr>
            </w:pPr>
            <w:r w:rsidRPr="0091239F">
              <w:rPr>
                <w:rFonts w:ascii="Times New Roman" w:hAnsi="Times New Roman"/>
              </w:rPr>
              <w:t>Анализ промежуточной аттестации показал,</w:t>
            </w:r>
            <w:r>
              <w:rPr>
                <w:rFonts w:ascii="Times New Roman" w:hAnsi="Times New Roman"/>
              </w:rPr>
              <w:t xml:space="preserve"> что уч-ся умеют выполнять танцевальные движения, изученные за год, владеют правильным исполнением постановки корпуса, правильно исполняют танцевальные комбинации на координацию движений и точность. Умеют самостоятельно придумывать танцевальные движения под определенный музыкальный ритм.</w:t>
            </w:r>
          </w:p>
        </w:tc>
        <w:tc>
          <w:tcPr>
            <w:tcW w:w="3402" w:type="dxa"/>
          </w:tcPr>
          <w:p w:rsidR="00764EB3" w:rsidRDefault="00764EB3" w:rsidP="00D822F5">
            <w:pPr>
              <w:autoSpaceDE w:val="0"/>
              <w:autoSpaceDN w:val="0"/>
              <w:adjustRightInd w:val="0"/>
              <w:spacing w:after="0" w:line="240" w:lineRule="auto"/>
              <w:jc w:val="both"/>
              <w:rPr>
                <w:rFonts w:ascii="Times New Roman" w:hAnsi="Times New Roman"/>
              </w:rPr>
            </w:pPr>
            <w:r>
              <w:rPr>
                <w:rFonts w:ascii="Times New Roman" w:hAnsi="Times New Roman"/>
              </w:rPr>
              <w:t>Продолжить работу над совершенствованием танцевальных комбинаций.</w:t>
            </w:r>
          </w:p>
          <w:p w:rsidR="00764EB3" w:rsidRPr="00EF20F5" w:rsidRDefault="00764EB3" w:rsidP="00D822F5">
            <w:pPr>
              <w:spacing w:after="0" w:line="240" w:lineRule="auto"/>
              <w:jc w:val="both"/>
              <w:rPr>
                <w:rFonts w:ascii="Times New Roman" w:hAnsi="Times New Roman"/>
              </w:rPr>
            </w:pPr>
          </w:p>
        </w:tc>
      </w:tr>
    </w:tbl>
    <w:p w:rsidR="00764EB3" w:rsidRDefault="00764EB3" w:rsidP="00EF20F5">
      <w:pPr>
        <w:spacing w:after="0" w:line="240" w:lineRule="auto"/>
        <w:jc w:val="both"/>
        <w:rPr>
          <w:rFonts w:ascii="Times New Roman" w:hAnsi="Times New Roman"/>
          <w:b/>
        </w:rPr>
      </w:pPr>
    </w:p>
    <w:p w:rsidR="00764EB3" w:rsidRPr="00EF20F5" w:rsidRDefault="00764EB3" w:rsidP="00EF20F5">
      <w:pPr>
        <w:spacing w:after="0" w:line="240" w:lineRule="auto"/>
        <w:jc w:val="both"/>
        <w:rPr>
          <w:rFonts w:ascii="Times New Roman" w:hAnsi="Times New Roman"/>
          <w:sz w:val="24"/>
          <w:szCs w:val="24"/>
          <w:lang w:eastAsia="ru-RU"/>
        </w:rPr>
      </w:pPr>
      <w:r w:rsidRPr="00EF20F5">
        <w:rPr>
          <w:rFonts w:ascii="Times New Roman" w:hAnsi="Times New Roman"/>
          <w:b/>
        </w:rPr>
        <w:t>Вывод:</w:t>
      </w:r>
      <w:r w:rsidRPr="00EF20F5">
        <w:rPr>
          <w:rFonts w:ascii="Times New Roman" w:hAnsi="Times New Roman"/>
          <w:sz w:val="24"/>
          <w:szCs w:val="24"/>
          <w:lang w:eastAsia="ru-RU"/>
        </w:rPr>
        <w:t xml:space="preserve"> по результатам промежуточной аттестации установлено, что качество подготовки обучающихся 4-х классов по предметам учебного плана и плана внеурочной деятельности соответствует требованию федерального государственного образовательного стандарта начального общего образования.</w:t>
      </w:r>
    </w:p>
    <w:p w:rsidR="00764EB3" w:rsidRDefault="00764EB3" w:rsidP="00EF20F5">
      <w:pPr>
        <w:spacing w:after="0" w:line="240" w:lineRule="auto"/>
        <w:jc w:val="both"/>
        <w:rPr>
          <w:rFonts w:ascii="Times New Roman" w:hAnsi="Times New Roman"/>
          <w:b/>
          <w:sz w:val="24"/>
          <w:szCs w:val="24"/>
        </w:rPr>
      </w:pPr>
    </w:p>
    <w:p w:rsidR="00764EB3" w:rsidRPr="00EF20F5" w:rsidRDefault="00764EB3" w:rsidP="00EF20F5">
      <w:pPr>
        <w:spacing w:after="0" w:line="240" w:lineRule="auto"/>
        <w:jc w:val="both"/>
        <w:rPr>
          <w:rFonts w:ascii="Times New Roman" w:hAnsi="Times New Roman"/>
          <w:b/>
          <w:sz w:val="24"/>
          <w:szCs w:val="24"/>
        </w:rPr>
      </w:pPr>
      <w:r w:rsidRPr="00EF20F5">
        <w:rPr>
          <w:rFonts w:ascii="Times New Roman" w:hAnsi="Times New Roman"/>
          <w:b/>
          <w:sz w:val="24"/>
          <w:szCs w:val="24"/>
        </w:rPr>
        <w:t>На основании вышеизложенного можно сделать вывод:</w:t>
      </w:r>
    </w:p>
    <w:p w:rsidR="00764EB3" w:rsidRPr="00EF20F5" w:rsidRDefault="00764EB3" w:rsidP="00EF20F5">
      <w:pPr>
        <w:spacing w:after="0" w:line="240" w:lineRule="auto"/>
        <w:jc w:val="both"/>
        <w:rPr>
          <w:rFonts w:ascii="Times New Roman" w:hAnsi="Times New Roman"/>
          <w:sz w:val="24"/>
          <w:szCs w:val="24"/>
        </w:rPr>
      </w:pPr>
      <w:r w:rsidRPr="00EF20F5">
        <w:rPr>
          <w:rFonts w:ascii="Times New Roman" w:hAnsi="Times New Roman"/>
          <w:sz w:val="24"/>
          <w:szCs w:val="24"/>
        </w:rPr>
        <w:t>1. Считать уровень обученности учащихся 1-4 классов по  результатам промежуточной аттестации за 201</w:t>
      </w:r>
      <w:r>
        <w:rPr>
          <w:rFonts w:ascii="Times New Roman" w:hAnsi="Times New Roman"/>
          <w:sz w:val="24"/>
          <w:szCs w:val="24"/>
        </w:rPr>
        <w:t>6</w:t>
      </w:r>
      <w:r w:rsidRPr="00EF20F5">
        <w:rPr>
          <w:rFonts w:ascii="Times New Roman" w:hAnsi="Times New Roman"/>
          <w:sz w:val="24"/>
          <w:szCs w:val="24"/>
        </w:rPr>
        <w:t>-201</w:t>
      </w:r>
      <w:r>
        <w:rPr>
          <w:rFonts w:ascii="Times New Roman" w:hAnsi="Times New Roman"/>
          <w:sz w:val="24"/>
          <w:szCs w:val="24"/>
        </w:rPr>
        <w:t>7</w:t>
      </w:r>
      <w:r w:rsidRPr="00EF20F5">
        <w:rPr>
          <w:rFonts w:ascii="Times New Roman" w:hAnsi="Times New Roman"/>
          <w:sz w:val="24"/>
          <w:szCs w:val="24"/>
        </w:rPr>
        <w:t xml:space="preserve"> учебный год достаточным.</w:t>
      </w:r>
    </w:p>
    <w:p w:rsidR="00764EB3" w:rsidRPr="00EF20F5" w:rsidRDefault="00764EB3" w:rsidP="00EF20F5">
      <w:pPr>
        <w:spacing w:after="0" w:line="240" w:lineRule="auto"/>
        <w:jc w:val="both"/>
        <w:rPr>
          <w:rFonts w:ascii="Times New Roman" w:hAnsi="Times New Roman"/>
          <w:sz w:val="24"/>
          <w:szCs w:val="24"/>
        </w:rPr>
      </w:pPr>
      <w:r w:rsidRPr="00EF20F5">
        <w:rPr>
          <w:rFonts w:ascii="Times New Roman" w:hAnsi="Times New Roman"/>
          <w:sz w:val="24"/>
          <w:szCs w:val="24"/>
        </w:rPr>
        <w:t xml:space="preserve">2. Отметить качественную работу учителей в преподавании предметов учебного плана на основании результатов тестовых и проектных работ, </w:t>
      </w:r>
      <w:r>
        <w:rPr>
          <w:rFonts w:ascii="Times New Roman" w:hAnsi="Times New Roman"/>
          <w:sz w:val="24"/>
          <w:szCs w:val="24"/>
        </w:rPr>
        <w:t xml:space="preserve">мониторинга образовательных достижений, </w:t>
      </w:r>
      <w:r w:rsidRPr="00EF20F5">
        <w:rPr>
          <w:rFonts w:ascii="Times New Roman" w:hAnsi="Times New Roman"/>
          <w:sz w:val="24"/>
          <w:szCs w:val="24"/>
        </w:rPr>
        <w:t xml:space="preserve">а так же творческих работ: 1х классов: </w:t>
      </w:r>
      <w:r>
        <w:rPr>
          <w:rFonts w:ascii="Times New Roman" w:hAnsi="Times New Roman"/>
          <w:sz w:val="24"/>
          <w:szCs w:val="24"/>
        </w:rPr>
        <w:t>2</w:t>
      </w:r>
      <w:r w:rsidRPr="00EF20F5">
        <w:rPr>
          <w:rFonts w:ascii="Times New Roman" w:hAnsi="Times New Roman"/>
          <w:sz w:val="24"/>
          <w:szCs w:val="24"/>
        </w:rPr>
        <w:t xml:space="preserve">а (Михайловой Е.В.), </w:t>
      </w:r>
      <w:r>
        <w:rPr>
          <w:rFonts w:ascii="Times New Roman" w:hAnsi="Times New Roman"/>
          <w:sz w:val="24"/>
          <w:szCs w:val="24"/>
        </w:rPr>
        <w:t>2</w:t>
      </w:r>
      <w:r w:rsidRPr="00EF20F5">
        <w:rPr>
          <w:rFonts w:ascii="Times New Roman" w:hAnsi="Times New Roman"/>
          <w:sz w:val="24"/>
          <w:szCs w:val="24"/>
        </w:rPr>
        <w:t xml:space="preserve">в (Антропова Н.Н.), </w:t>
      </w:r>
      <w:r>
        <w:rPr>
          <w:rFonts w:ascii="Times New Roman" w:hAnsi="Times New Roman"/>
          <w:sz w:val="24"/>
          <w:szCs w:val="24"/>
        </w:rPr>
        <w:t>2</w:t>
      </w:r>
      <w:r w:rsidRPr="00EF20F5">
        <w:rPr>
          <w:rFonts w:ascii="Times New Roman" w:hAnsi="Times New Roman"/>
          <w:sz w:val="24"/>
          <w:szCs w:val="24"/>
        </w:rPr>
        <w:t xml:space="preserve">д (Меньшениной С.А.), </w:t>
      </w:r>
      <w:r>
        <w:rPr>
          <w:rFonts w:ascii="Times New Roman" w:hAnsi="Times New Roman"/>
          <w:sz w:val="24"/>
          <w:szCs w:val="24"/>
        </w:rPr>
        <w:t>3</w:t>
      </w:r>
      <w:r w:rsidRPr="00EF20F5">
        <w:rPr>
          <w:rFonts w:ascii="Times New Roman" w:hAnsi="Times New Roman"/>
          <w:sz w:val="24"/>
          <w:szCs w:val="24"/>
        </w:rPr>
        <w:t xml:space="preserve">х </w:t>
      </w:r>
      <w:r w:rsidRPr="00EF20F5">
        <w:rPr>
          <w:rFonts w:ascii="Times New Roman" w:hAnsi="Times New Roman"/>
          <w:sz w:val="24"/>
          <w:szCs w:val="24"/>
        </w:rPr>
        <w:lastRenderedPageBreak/>
        <w:t xml:space="preserve">классов: </w:t>
      </w:r>
      <w:r>
        <w:rPr>
          <w:rFonts w:ascii="Times New Roman" w:hAnsi="Times New Roman"/>
          <w:sz w:val="24"/>
          <w:szCs w:val="24"/>
        </w:rPr>
        <w:t>3</w:t>
      </w:r>
      <w:r w:rsidRPr="00EF20F5">
        <w:rPr>
          <w:rFonts w:ascii="Times New Roman" w:hAnsi="Times New Roman"/>
          <w:sz w:val="24"/>
          <w:szCs w:val="24"/>
        </w:rPr>
        <w:t>а (Флегантова С.Г.),</w:t>
      </w:r>
      <w:r>
        <w:rPr>
          <w:rFonts w:ascii="Times New Roman" w:hAnsi="Times New Roman"/>
          <w:sz w:val="24"/>
          <w:szCs w:val="24"/>
        </w:rPr>
        <w:t>3</w:t>
      </w:r>
      <w:r w:rsidRPr="00EF20F5">
        <w:rPr>
          <w:rFonts w:ascii="Times New Roman" w:hAnsi="Times New Roman"/>
          <w:sz w:val="24"/>
          <w:szCs w:val="24"/>
        </w:rPr>
        <w:t xml:space="preserve">в (Мачитова Л.А.), </w:t>
      </w:r>
      <w:r>
        <w:rPr>
          <w:rFonts w:ascii="Times New Roman" w:hAnsi="Times New Roman"/>
          <w:sz w:val="24"/>
          <w:szCs w:val="24"/>
        </w:rPr>
        <w:t>4</w:t>
      </w:r>
      <w:r w:rsidRPr="00EF20F5">
        <w:rPr>
          <w:rFonts w:ascii="Times New Roman" w:hAnsi="Times New Roman"/>
          <w:sz w:val="24"/>
          <w:szCs w:val="24"/>
        </w:rPr>
        <w:t xml:space="preserve">а (Ходаковская Д.Г.), </w:t>
      </w:r>
      <w:r>
        <w:rPr>
          <w:rFonts w:ascii="Times New Roman" w:hAnsi="Times New Roman"/>
          <w:sz w:val="24"/>
          <w:szCs w:val="24"/>
        </w:rPr>
        <w:t>4</w:t>
      </w:r>
      <w:r w:rsidRPr="00EF20F5">
        <w:rPr>
          <w:rFonts w:ascii="Times New Roman" w:hAnsi="Times New Roman"/>
          <w:sz w:val="24"/>
          <w:szCs w:val="24"/>
        </w:rPr>
        <w:t xml:space="preserve">б (Ладани О.А.), </w:t>
      </w:r>
      <w:r>
        <w:rPr>
          <w:rFonts w:ascii="Times New Roman" w:hAnsi="Times New Roman"/>
          <w:sz w:val="24"/>
          <w:szCs w:val="24"/>
        </w:rPr>
        <w:t>4</w:t>
      </w:r>
      <w:r w:rsidRPr="00EF20F5">
        <w:rPr>
          <w:rFonts w:ascii="Times New Roman" w:hAnsi="Times New Roman"/>
          <w:sz w:val="24"/>
          <w:szCs w:val="24"/>
        </w:rPr>
        <w:t xml:space="preserve">в (Степанова Г.В.), </w:t>
      </w:r>
      <w:r>
        <w:rPr>
          <w:rFonts w:ascii="Times New Roman" w:hAnsi="Times New Roman"/>
          <w:sz w:val="24"/>
          <w:szCs w:val="24"/>
        </w:rPr>
        <w:t>4</w:t>
      </w:r>
      <w:r w:rsidRPr="00EF20F5">
        <w:rPr>
          <w:rFonts w:ascii="Times New Roman" w:hAnsi="Times New Roman"/>
          <w:sz w:val="24"/>
          <w:szCs w:val="24"/>
        </w:rPr>
        <w:t xml:space="preserve">е (Плех Н.В.), </w:t>
      </w:r>
      <w:r>
        <w:rPr>
          <w:rFonts w:ascii="Times New Roman" w:hAnsi="Times New Roman"/>
          <w:sz w:val="24"/>
          <w:szCs w:val="24"/>
        </w:rPr>
        <w:t>1</w:t>
      </w:r>
      <w:r w:rsidRPr="00EF20F5">
        <w:rPr>
          <w:rFonts w:ascii="Times New Roman" w:hAnsi="Times New Roman"/>
          <w:sz w:val="24"/>
          <w:szCs w:val="24"/>
        </w:rPr>
        <w:t>х классов:</w:t>
      </w:r>
      <w:r>
        <w:rPr>
          <w:rFonts w:ascii="Times New Roman" w:hAnsi="Times New Roman"/>
          <w:sz w:val="24"/>
          <w:szCs w:val="24"/>
        </w:rPr>
        <w:t>1</w:t>
      </w:r>
      <w:r w:rsidRPr="00EF20F5">
        <w:rPr>
          <w:rFonts w:ascii="Times New Roman" w:hAnsi="Times New Roman"/>
          <w:sz w:val="24"/>
          <w:szCs w:val="24"/>
        </w:rPr>
        <w:t xml:space="preserve">а (Алексеева Л.В.), </w:t>
      </w:r>
      <w:r>
        <w:rPr>
          <w:rFonts w:ascii="Times New Roman" w:hAnsi="Times New Roman"/>
          <w:sz w:val="24"/>
          <w:szCs w:val="24"/>
        </w:rPr>
        <w:t>1</w:t>
      </w:r>
      <w:r w:rsidRPr="00EF20F5">
        <w:rPr>
          <w:rFonts w:ascii="Times New Roman" w:hAnsi="Times New Roman"/>
          <w:sz w:val="24"/>
          <w:szCs w:val="24"/>
        </w:rPr>
        <w:t xml:space="preserve">б (Федоренко И.С.), </w:t>
      </w:r>
      <w:r>
        <w:rPr>
          <w:rFonts w:ascii="Times New Roman" w:hAnsi="Times New Roman"/>
          <w:sz w:val="24"/>
          <w:szCs w:val="24"/>
        </w:rPr>
        <w:t>1д</w:t>
      </w:r>
      <w:r w:rsidRPr="00EF20F5">
        <w:rPr>
          <w:rFonts w:ascii="Times New Roman" w:hAnsi="Times New Roman"/>
          <w:sz w:val="24"/>
          <w:szCs w:val="24"/>
        </w:rPr>
        <w:t xml:space="preserve"> (Ханходжаева Г.А.), показавшие достаточные результаты по предметам учебного планы.</w:t>
      </w:r>
    </w:p>
    <w:p w:rsidR="00764EB3" w:rsidRPr="00EF20F5" w:rsidRDefault="00764EB3" w:rsidP="00EF20F5">
      <w:pPr>
        <w:spacing w:after="0" w:line="240" w:lineRule="auto"/>
        <w:jc w:val="both"/>
        <w:rPr>
          <w:rFonts w:ascii="Times New Roman" w:hAnsi="Times New Roman"/>
          <w:sz w:val="24"/>
          <w:szCs w:val="24"/>
        </w:rPr>
      </w:pPr>
      <w:r w:rsidRPr="00EF20F5">
        <w:rPr>
          <w:rFonts w:ascii="Times New Roman" w:hAnsi="Times New Roman"/>
          <w:sz w:val="24"/>
          <w:szCs w:val="24"/>
        </w:rPr>
        <w:t xml:space="preserve">3. Заместителям директора по УВР Пятаковой Л.Н. </w:t>
      </w:r>
    </w:p>
    <w:p w:rsidR="00764EB3" w:rsidRPr="00EF20F5" w:rsidRDefault="00764EB3" w:rsidP="00EF20F5">
      <w:pPr>
        <w:tabs>
          <w:tab w:val="left" w:pos="0"/>
          <w:tab w:val="left" w:pos="360"/>
        </w:tabs>
        <w:spacing w:after="0" w:line="240" w:lineRule="auto"/>
        <w:jc w:val="both"/>
        <w:rPr>
          <w:rFonts w:ascii="Times New Roman" w:hAnsi="Times New Roman"/>
          <w:sz w:val="24"/>
          <w:szCs w:val="24"/>
        </w:rPr>
      </w:pPr>
      <w:r w:rsidRPr="00EF20F5">
        <w:rPr>
          <w:rFonts w:ascii="Times New Roman" w:hAnsi="Times New Roman"/>
          <w:sz w:val="24"/>
          <w:szCs w:val="24"/>
        </w:rPr>
        <w:t>3.1.Продолжить осуществлять контроль за выполнением планируемых результатов освоения федерального государственного образовательного стандарта начального общего образования по предметам учебного плана и плана внеурочной деятельности.  (Постоянно)</w:t>
      </w:r>
    </w:p>
    <w:p w:rsidR="00764EB3" w:rsidRPr="00EF20F5" w:rsidRDefault="00764EB3" w:rsidP="00EF20F5">
      <w:pPr>
        <w:spacing w:after="0" w:line="240" w:lineRule="auto"/>
        <w:jc w:val="both"/>
        <w:rPr>
          <w:rFonts w:ascii="Times New Roman" w:hAnsi="Times New Roman"/>
          <w:sz w:val="24"/>
          <w:szCs w:val="24"/>
        </w:rPr>
      </w:pPr>
      <w:r w:rsidRPr="00EF20F5">
        <w:rPr>
          <w:rFonts w:ascii="Times New Roman" w:hAnsi="Times New Roman"/>
          <w:sz w:val="24"/>
          <w:szCs w:val="24"/>
        </w:rPr>
        <w:t>4. Руководителю МО учителей начальных классов Здебской М.В.:</w:t>
      </w:r>
    </w:p>
    <w:p w:rsidR="00764EB3" w:rsidRPr="00EF20F5" w:rsidRDefault="00764EB3" w:rsidP="00EF20F5">
      <w:pPr>
        <w:spacing w:after="0" w:line="240" w:lineRule="auto"/>
        <w:jc w:val="both"/>
        <w:rPr>
          <w:rFonts w:ascii="Times New Roman" w:hAnsi="Times New Roman"/>
          <w:sz w:val="24"/>
          <w:szCs w:val="24"/>
        </w:rPr>
      </w:pPr>
      <w:r w:rsidRPr="00EF20F5">
        <w:rPr>
          <w:rFonts w:ascii="Times New Roman" w:hAnsi="Times New Roman"/>
          <w:sz w:val="24"/>
          <w:szCs w:val="24"/>
        </w:rPr>
        <w:t xml:space="preserve"> 4.1.  Проанализировать результаты промежуточной аттестации с целью устранения показанных в справке недостатков и продумать систему мер по их устранению.   (До 10.09.201</w:t>
      </w:r>
      <w:r>
        <w:rPr>
          <w:rFonts w:ascii="Times New Roman" w:hAnsi="Times New Roman"/>
          <w:sz w:val="24"/>
          <w:szCs w:val="24"/>
        </w:rPr>
        <w:t>7</w:t>
      </w:r>
      <w:r w:rsidRPr="00EF20F5">
        <w:rPr>
          <w:rFonts w:ascii="Times New Roman" w:hAnsi="Times New Roman"/>
          <w:sz w:val="24"/>
          <w:szCs w:val="24"/>
        </w:rPr>
        <w:t>г.).</w:t>
      </w:r>
    </w:p>
    <w:p w:rsidR="00764EB3" w:rsidRPr="00EF20F5" w:rsidRDefault="00764EB3" w:rsidP="00EF20F5">
      <w:pPr>
        <w:spacing w:after="0" w:line="240" w:lineRule="auto"/>
        <w:jc w:val="both"/>
        <w:rPr>
          <w:rFonts w:ascii="Times New Roman" w:hAnsi="Times New Roman"/>
          <w:sz w:val="24"/>
          <w:szCs w:val="24"/>
        </w:rPr>
      </w:pPr>
      <w:r w:rsidRPr="00EF20F5">
        <w:rPr>
          <w:rFonts w:ascii="Times New Roman" w:hAnsi="Times New Roman"/>
          <w:sz w:val="24"/>
          <w:szCs w:val="24"/>
        </w:rPr>
        <w:t>5. Учителям начальных классов:</w:t>
      </w:r>
    </w:p>
    <w:p w:rsidR="00764EB3" w:rsidRPr="00EF20F5" w:rsidRDefault="00764EB3" w:rsidP="00EF20F5">
      <w:pPr>
        <w:spacing w:after="0" w:line="240" w:lineRule="auto"/>
        <w:jc w:val="both"/>
        <w:rPr>
          <w:rFonts w:ascii="Times New Roman" w:hAnsi="Times New Roman"/>
          <w:sz w:val="24"/>
          <w:szCs w:val="24"/>
        </w:rPr>
      </w:pPr>
      <w:r w:rsidRPr="00EF20F5">
        <w:rPr>
          <w:rFonts w:ascii="Times New Roman" w:hAnsi="Times New Roman"/>
          <w:sz w:val="24"/>
          <w:szCs w:val="24"/>
        </w:rPr>
        <w:t>5.1. Включать в учебный материал по предметам задания на закрепление основных разделов программы и аналогичные тем, которые вызвали затруднения у учащихся, при выполнении диагностических работ. (Постоянно).</w:t>
      </w:r>
    </w:p>
    <w:p w:rsidR="00764EB3" w:rsidRPr="00EF20F5" w:rsidRDefault="00764EB3" w:rsidP="00EF20F5">
      <w:pPr>
        <w:spacing w:after="0" w:line="240" w:lineRule="auto"/>
        <w:jc w:val="both"/>
        <w:rPr>
          <w:rFonts w:ascii="Times New Roman" w:hAnsi="Times New Roman"/>
          <w:sz w:val="24"/>
          <w:szCs w:val="24"/>
        </w:rPr>
      </w:pPr>
      <w:r w:rsidRPr="00EF20F5">
        <w:rPr>
          <w:rFonts w:ascii="Times New Roman" w:hAnsi="Times New Roman"/>
          <w:sz w:val="24"/>
          <w:szCs w:val="24"/>
        </w:rPr>
        <w:t>5.2. Составить индивидуальный план работы с учащимися с низким уровнем учебных возможностей. (Постоянно).</w:t>
      </w:r>
    </w:p>
    <w:p w:rsidR="00764EB3" w:rsidRDefault="00764EB3" w:rsidP="00EF20F5">
      <w:pPr>
        <w:spacing w:after="0" w:line="240" w:lineRule="auto"/>
        <w:jc w:val="center"/>
        <w:rPr>
          <w:rFonts w:ascii="Times New Roman" w:hAnsi="Times New Roman"/>
          <w:b/>
          <w:iCs/>
          <w:sz w:val="32"/>
          <w:szCs w:val="32"/>
          <w:u w:val="single"/>
          <w:lang w:eastAsia="ru-RU"/>
        </w:rPr>
      </w:pPr>
    </w:p>
    <w:p w:rsidR="00764EB3" w:rsidRPr="00EF20F5" w:rsidRDefault="00764EB3" w:rsidP="00EF20F5">
      <w:pPr>
        <w:spacing w:after="0" w:line="240" w:lineRule="auto"/>
        <w:jc w:val="center"/>
        <w:rPr>
          <w:rFonts w:ascii="Times New Roman" w:hAnsi="Times New Roman"/>
          <w:b/>
          <w:iCs/>
          <w:sz w:val="32"/>
          <w:szCs w:val="32"/>
          <w:u w:val="single"/>
          <w:lang w:eastAsia="ru-RU"/>
        </w:rPr>
      </w:pPr>
      <w:r w:rsidRPr="00EF20F5">
        <w:rPr>
          <w:rFonts w:ascii="Times New Roman" w:hAnsi="Times New Roman"/>
          <w:b/>
          <w:iCs/>
          <w:sz w:val="32"/>
          <w:szCs w:val="32"/>
          <w:u w:val="single"/>
          <w:lang w:eastAsia="ru-RU"/>
        </w:rPr>
        <w:t>Промежуточная аттестация в основной школе.</w:t>
      </w:r>
    </w:p>
    <w:p w:rsidR="00764EB3" w:rsidRPr="00EF20F5" w:rsidRDefault="00764EB3" w:rsidP="00EF20F5">
      <w:pPr>
        <w:spacing w:after="0" w:line="240" w:lineRule="auto"/>
        <w:ind w:firstLine="708"/>
        <w:jc w:val="both"/>
        <w:rPr>
          <w:rFonts w:ascii="Times New Roman" w:hAnsi="Times New Roman"/>
          <w:bCs/>
          <w:iCs/>
          <w:sz w:val="24"/>
          <w:szCs w:val="24"/>
          <w:lang w:eastAsia="ru-RU"/>
        </w:rPr>
      </w:pPr>
      <w:r w:rsidRPr="00EF20F5">
        <w:rPr>
          <w:rFonts w:ascii="Times New Roman" w:hAnsi="Times New Roman"/>
          <w:bCs/>
          <w:iCs/>
          <w:sz w:val="24"/>
          <w:szCs w:val="24"/>
          <w:lang w:eastAsia="ru-RU"/>
        </w:rPr>
        <w:t>Промежуточная аттестация на параллели 5 классов проводилась по всем предметам учебного плана, включая внеурочную деятельность. Аттестационный материал был составлен в соответствии с УМК.</w:t>
      </w: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Общие итоги промежуточной аттестации  5классов.</w:t>
      </w: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(201</w:t>
      </w:r>
      <w:r>
        <w:rPr>
          <w:rFonts w:ascii="Times New Roman" w:hAnsi="Times New Roman"/>
          <w:b/>
          <w:i/>
          <w:iCs/>
          <w:sz w:val="24"/>
          <w:szCs w:val="24"/>
          <w:lang w:eastAsia="ru-RU"/>
        </w:rPr>
        <w:t>6</w:t>
      </w:r>
      <w:r w:rsidRPr="00EF20F5">
        <w:rPr>
          <w:rFonts w:ascii="Times New Roman" w:hAnsi="Times New Roman"/>
          <w:b/>
          <w:i/>
          <w:iCs/>
          <w:sz w:val="24"/>
          <w:szCs w:val="24"/>
          <w:lang w:eastAsia="ru-RU"/>
        </w:rPr>
        <w:t>-201</w:t>
      </w:r>
      <w:r>
        <w:rPr>
          <w:rFonts w:ascii="Times New Roman" w:hAnsi="Times New Roman"/>
          <w:b/>
          <w:i/>
          <w:iCs/>
          <w:sz w:val="24"/>
          <w:szCs w:val="24"/>
          <w:lang w:eastAsia="ru-RU"/>
        </w:rPr>
        <w:t>7</w:t>
      </w:r>
      <w:r w:rsidRPr="00EF20F5">
        <w:rPr>
          <w:rFonts w:ascii="Times New Roman" w:hAnsi="Times New Roman"/>
          <w:b/>
          <w:i/>
          <w:iCs/>
          <w:sz w:val="24"/>
          <w:szCs w:val="24"/>
          <w:lang w:eastAsia="ru-RU"/>
        </w:rPr>
        <w:t xml:space="preserve"> уч.год) </w:t>
      </w:r>
    </w:p>
    <w:tbl>
      <w:tblPr>
        <w:tblW w:w="16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4"/>
        <w:gridCol w:w="993"/>
        <w:gridCol w:w="1736"/>
        <w:gridCol w:w="780"/>
        <w:gridCol w:w="606"/>
        <w:gridCol w:w="806"/>
        <w:gridCol w:w="998"/>
        <w:gridCol w:w="845"/>
        <w:gridCol w:w="774"/>
        <w:gridCol w:w="3761"/>
        <w:gridCol w:w="4098"/>
      </w:tblGrid>
      <w:tr w:rsidR="00764EB3" w:rsidRPr="0047389D" w:rsidTr="0047389D">
        <w:trPr>
          <w:trHeight w:val="113"/>
        </w:trPr>
        <w:tc>
          <w:tcPr>
            <w:tcW w:w="744" w:type="dxa"/>
            <w:vMerge w:val="restart"/>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Предмет</w:t>
            </w:r>
          </w:p>
        </w:tc>
        <w:tc>
          <w:tcPr>
            <w:tcW w:w="993" w:type="dxa"/>
            <w:vMerge w:val="restart"/>
          </w:tcPr>
          <w:p w:rsidR="00764EB3" w:rsidRPr="0047389D" w:rsidRDefault="00764EB3" w:rsidP="0047389D">
            <w:pPr>
              <w:overflowPunct w:val="0"/>
              <w:autoSpaceDE w:val="0"/>
              <w:autoSpaceDN w:val="0"/>
              <w:adjustRightInd w:val="0"/>
              <w:spacing w:after="0" w:line="240" w:lineRule="auto"/>
              <w:ind w:right="-108" w:hanging="108"/>
              <w:jc w:val="center"/>
              <w:textAlignment w:val="baseline"/>
              <w:rPr>
                <w:rFonts w:ascii="Times New Roman" w:hAnsi="Times New Roman"/>
                <w:b/>
                <w:lang w:eastAsia="ru-RU"/>
              </w:rPr>
            </w:pPr>
            <w:r w:rsidRPr="0047389D">
              <w:rPr>
                <w:rFonts w:ascii="Times New Roman" w:hAnsi="Times New Roman"/>
                <w:b/>
                <w:lang w:eastAsia="ru-RU"/>
              </w:rPr>
              <w:t>класс</w:t>
            </w:r>
          </w:p>
        </w:tc>
        <w:tc>
          <w:tcPr>
            <w:tcW w:w="1736" w:type="dxa"/>
            <w:vMerge w:val="restart"/>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Учитель</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ФИО</w:t>
            </w:r>
          </w:p>
        </w:tc>
        <w:tc>
          <w:tcPr>
            <w:tcW w:w="3190" w:type="dxa"/>
            <w:gridSpan w:val="4"/>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Итоги пром. аттестации</w:t>
            </w:r>
          </w:p>
        </w:tc>
        <w:tc>
          <w:tcPr>
            <w:tcW w:w="1619" w:type="dxa"/>
            <w:gridSpan w:val="2"/>
            <w:vMerge w:val="restart"/>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разница</w:t>
            </w:r>
          </w:p>
        </w:tc>
        <w:tc>
          <w:tcPr>
            <w:tcW w:w="3761" w:type="dxa"/>
            <w:vMerge w:val="restart"/>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Анализ промежуточной аттестации:</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 xml:space="preserve"> </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4098" w:type="dxa"/>
            <w:vMerge w:val="restart"/>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rPr>
            </w:pPr>
            <w:r w:rsidRPr="0047389D">
              <w:rPr>
                <w:rFonts w:ascii="Times New Roman" w:hAnsi="Times New Roman"/>
                <w:b/>
              </w:rPr>
              <w:t xml:space="preserve">Рекомендации по устранению пробелов </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color w:val="FF0000"/>
              </w:rPr>
            </w:pPr>
          </w:p>
        </w:tc>
      </w:tr>
      <w:tr w:rsidR="00764EB3" w:rsidRPr="0047389D" w:rsidTr="0047389D">
        <w:trPr>
          <w:trHeight w:val="112"/>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vMerge/>
            <w:vAlign w:val="center"/>
          </w:tcPr>
          <w:p w:rsidR="00764EB3" w:rsidRPr="0047389D" w:rsidRDefault="00764EB3" w:rsidP="0047389D">
            <w:pPr>
              <w:spacing w:after="0" w:line="240" w:lineRule="auto"/>
              <w:rPr>
                <w:rFonts w:ascii="Times New Roman" w:hAnsi="Times New Roman"/>
                <w:b/>
                <w:lang w:eastAsia="ru-RU"/>
              </w:rPr>
            </w:pPr>
          </w:p>
        </w:tc>
        <w:tc>
          <w:tcPr>
            <w:tcW w:w="1736" w:type="dxa"/>
            <w:vMerge/>
            <w:vAlign w:val="center"/>
          </w:tcPr>
          <w:p w:rsidR="00764EB3" w:rsidRPr="0047389D" w:rsidRDefault="00764EB3" w:rsidP="0047389D">
            <w:pPr>
              <w:spacing w:after="0" w:line="240" w:lineRule="auto"/>
              <w:rPr>
                <w:rFonts w:ascii="Times New Roman" w:hAnsi="Times New Roman"/>
                <w:b/>
                <w:lang w:eastAsia="ru-RU"/>
              </w:rPr>
            </w:pPr>
          </w:p>
        </w:tc>
        <w:tc>
          <w:tcPr>
            <w:tcW w:w="1386" w:type="dxa"/>
            <w:gridSpan w:val="2"/>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2015-2016</w:t>
            </w:r>
          </w:p>
        </w:tc>
        <w:tc>
          <w:tcPr>
            <w:tcW w:w="1804" w:type="dxa"/>
            <w:gridSpan w:val="2"/>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2016-2017</w:t>
            </w:r>
          </w:p>
        </w:tc>
        <w:tc>
          <w:tcPr>
            <w:tcW w:w="1619" w:type="dxa"/>
            <w:gridSpan w:val="2"/>
            <w:vMerge/>
            <w:vAlign w:val="center"/>
          </w:tcPr>
          <w:p w:rsidR="00764EB3" w:rsidRPr="0047389D" w:rsidRDefault="00764EB3" w:rsidP="0047389D">
            <w:pPr>
              <w:spacing w:after="0" w:line="240" w:lineRule="auto"/>
              <w:rPr>
                <w:rFonts w:ascii="Times New Roman" w:hAnsi="Times New Roman"/>
                <w:b/>
                <w:lang w:eastAsia="ru-RU"/>
              </w:rPr>
            </w:pP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253"/>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vMerge/>
            <w:vAlign w:val="center"/>
          </w:tcPr>
          <w:p w:rsidR="00764EB3" w:rsidRPr="0047389D" w:rsidRDefault="00764EB3" w:rsidP="0047389D">
            <w:pPr>
              <w:spacing w:after="0" w:line="240" w:lineRule="auto"/>
              <w:rPr>
                <w:rFonts w:ascii="Times New Roman" w:hAnsi="Times New Roman"/>
                <w:b/>
                <w:lang w:eastAsia="ru-RU"/>
              </w:rPr>
            </w:pPr>
          </w:p>
        </w:tc>
        <w:tc>
          <w:tcPr>
            <w:tcW w:w="1736" w:type="dxa"/>
            <w:vMerge/>
            <w:vAlign w:val="center"/>
          </w:tcPr>
          <w:p w:rsidR="00764EB3" w:rsidRPr="0047389D" w:rsidRDefault="00764EB3" w:rsidP="0047389D">
            <w:pPr>
              <w:spacing w:after="0" w:line="240" w:lineRule="auto"/>
              <w:rPr>
                <w:rFonts w:ascii="Times New Roman" w:hAnsi="Times New Roman"/>
                <w:b/>
                <w:lang w:eastAsia="ru-RU"/>
              </w:rPr>
            </w:pP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Успев</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Pr>
                <w:rFonts w:ascii="Times New Roman" w:hAnsi="Times New Roman"/>
                <w:b/>
                <w:lang w:eastAsia="ru-RU"/>
              </w:rPr>
              <w:t>Кач</w:t>
            </w:r>
          </w:p>
        </w:tc>
        <w:tc>
          <w:tcPr>
            <w:tcW w:w="806" w:type="dxa"/>
            <w:vAlign w:val="center"/>
          </w:tcPr>
          <w:p w:rsidR="00764EB3" w:rsidRPr="0047389D" w:rsidRDefault="00764EB3" w:rsidP="0047389D">
            <w:pPr>
              <w:spacing w:after="0" w:line="240" w:lineRule="auto"/>
              <w:rPr>
                <w:rFonts w:ascii="Times New Roman" w:hAnsi="Times New Roman"/>
                <w:b/>
                <w:lang w:eastAsia="ru-RU"/>
              </w:rPr>
            </w:pPr>
          </w:p>
        </w:tc>
        <w:tc>
          <w:tcPr>
            <w:tcW w:w="998" w:type="dxa"/>
            <w:vAlign w:val="center"/>
          </w:tcPr>
          <w:p w:rsidR="00764EB3" w:rsidRPr="0047389D" w:rsidRDefault="00764EB3" w:rsidP="0047389D">
            <w:pPr>
              <w:spacing w:after="0" w:line="240" w:lineRule="auto"/>
              <w:rPr>
                <w:rFonts w:ascii="Times New Roman" w:hAnsi="Times New Roman"/>
                <w:b/>
                <w:lang w:eastAsia="ru-RU"/>
              </w:rPr>
            </w:pP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Успев.</w:t>
            </w: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Кач.</w:t>
            </w: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275"/>
        </w:trPr>
        <w:tc>
          <w:tcPr>
            <w:tcW w:w="744" w:type="dxa"/>
            <w:vMerge w:val="restart"/>
            <w:textDirection w:val="btLr"/>
            <w:vAlign w:val="center"/>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Русский язык</w:t>
            </w:r>
          </w:p>
        </w:tc>
        <w:tc>
          <w:tcPr>
            <w:tcW w:w="993" w:type="dxa"/>
          </w:tcPr>
          <w:p w:rsidR="00764EB3" w:rsidRPr="0047389D" w:rsidRDefault="00764EB3" w:rsidP="0047389D">
            <w:pPr>
              <w:overflowPunct w:val="0"/>
              <w:autoSpaceDE w:val="0"/>
              <w:autoSpaceDN w:val="0"/>
              <w:adjustRightInd w:val="0"/>
              <w:spacing w:after="0" w:line="240" w:lineRule="auto"/>
              <w:ind w:right="-108" w:hanging="108"/>
              <w:jc w:val="center"/>
              <w:textAlignment w:val="baseline"/>
              <w:rPr>
                <w:rFonts w:ascii="Times New Roman" w:hAnsi="Times New Roman"/>
                <w:lang w:eastAsia="ru-RU"/>
              </w:rPr>
            </w:pPr>
            <w:r w:rsidRPr="0047389D">
              <w:rPr>
                <w:rFonts w:ascii="Times New Roman" w:hAnsi="Times New Roman"/>
                <w:lang w:eastAsia="ru-RU"/>
              </w:rPr>
              <w:t>5а</w:t>
            </w:r>
          </w:p>
        </w:tc>
        <w:tc>
          <w:tcPr>
            <w:tcW w:w="1736" w:type="dxa"/>
          </w:tcPr>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lang w:eastAsia="ru-RU"/>
              </w:rPr>
            </w:pPr>
            <w:r w:rsidRPr="0047389D">
              <w:rPr>
                <w:rFonts w:ascii="Times New Roman" w:hAnsi="Times New Roman"/>
                <w:lang w:eastAsia="ru-RU"/>
              </w:rPr>
              <w:t>Полтавец О.В.</w:t>
            </w:r>
          </w:p>
        </w:tc>
        <w:tc>
          <w:tcPr>
            <w:tcW w:w="780"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47389D">
              <w:rPr>
                <w:rFonts w:ascii="Times New Roman" w:hAnsi="Times New Roman"/>
                <w:lang w:eastAsia="ru-RU"/>
              </w:rPr>
              <w:t>70</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3761" w:type="dxa"/>
            <w:vMerge w:val="restart"/>
          </w:tcPr>
          <w:p w:rsidR="00764EB3" w:rsidRPr="0047389D" w:rsidRDefault="00764EB3" w:rsidP="0047389D">
            <w:pPr>
              <w:overflowPunct w:val="0"/>
              <w:autoSpaceDE w:val="0"/>
              <w:autoSpaceDN w:val="0"/>
              <w:adjustRightInd w:val="0"/>
              <w:spacing w:after="0" w:line="240" w:lineRule="auto"/>
              <w:ind w:left="-57" w:right="-57"/>
              <w:textAlignment w:val="baseline"/>
              <w:rPr>
                <w:rFonts w:ascii="Times New Roman" w:hAnsi="Times New Roman"/>
                <w:lang w:eastAsia="ru-RU"/>
              </w:rPr>
            </w:pPr>
            <w:r w:rsidRPr="0047389D">
              <w:rPr>
                <w:rFonts w:ascii="Times New Roman" w:hAnsi="Times New Roman"/>
                <w:lang w:eastAsia="ru-RU"/>
              </w:rPr>
              <w:t xml:space="preserve">Характерные ошибки: постановка знаков препинания в предложениях с прямой речью и диалоге, в предложениях с обращением; падежные окончания имен существительных, о-е после шипящих и ц. </w:t>
            </w:r>
          </w:p>
          <w:p w:rsidR="00764EB3" w:rsidRPr="0047389D" w:rsidRDefault="00764EB3" w:rsidP="0047389D">
            <w:pPr>
              <w:overflowPunct w:val="0"/>
              <w:autoSpaceDE w:val="0"/>
              <w:autoSpaceDN w:val="0"/>
              <w:adjustRightInd w:val="0"/>
              <w:spacing w:after="0" w:line="240" w:lineRule="auto"/>
              <w:ind w:left="-57" w:right="-57"/>
              <w:textAlignment w:val="baseline"/>
              <w:rPr>
                <w:rFonts w:ascii="Times New Roman" w:hAnsi="Times New Roman"/>
                <w:lang w:eastAsia="ru-RU"/>
              </w:rPr>
            </w:pPr>
            <w:r w:rsidRPr="0047389D">
              <w:rPr>
                <w:rFonts w:ascii="Times New Roman" w:hAnsi="Times New Roman"/>
                <w:lang w:eastAsia="ru-RU"/>
              </w:rPr>
              <w:t>Усвоены следующие темы и понятия: правописание корней с чередованием, постановка знаков препинания в сложных предложениях, проверяемые гласные и согласные в корне слова.</w:t>
            </w:r>
          </w:p>
        </w:tc>
        <w:tc>
          <w:tcPr>
            <w:tcW w:w="4098" w:type="dxa"/>
            <w:vMerge w:val="restart"/>
          </w:tcPr>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lang w:eastAsia="ru-RU"/>
              </w:rPr>
            </w:pPr>
            <w:r w:rsidRPr="0047389D">
              <w:rPr>
                <w:rFonts w:ascii="Times New Roman" w:hAnsi="Times New Roman"/>
                <w:lang w:eastAsia="ru-RU"/>
              </w:rPr>
              <w:t xml:space="preserve">Необходимо повторить следующие темы: постановка знаков препинания в предложениях с прямой речью и диалоге, в предложениях с обращением; падежные окончания имен существительных, о-е после шипящих и ц, употребление ь  - в разных формах. </w:t>
            </w:r>
          </w:p>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lang w:eastAsia="ru-RU"/>
              </w:rPr>
            </w:pPr>
            <w:r w:rsidRPr="0047389D">
              <w:rPr>
                <w:rFonts w:ascii="Times New Roman" w:hAnsi="Times New Roman"/>
                <w:lang w:eastAsia="ru-RU"/>
              </w:rPr>
              <w:t xml:space="preserve">Отдельное внимание при повторении следует уделить разным видам разбора, особенно морфологическому и синтаксическому. </w:t>
            </w:r>
          </w:p>
          <w:p w:rsidR="00764EB3" w:rsidRPr="0047389D" w:rsidRDefault="00764EB3" w:rsidP="0047389D">
            <w:pPr>
              <w:overflowPunct w:val="0"/>
              <w:autoSpaceDE w:val="0"/>
              <w:autoSpaceDN w:val="0"/>
              <w:adjustRightInd w:val="0"/>
              <w:spacing w:after="0" w:line="240" w:lineRule="auto"/>
              <w:jc w:val="both"/>
              <w:textAlignment w:val="baseline"/>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right="-108" w:hanging="108"/>
              <w:jc w:val="center"/>
              <w:textAlignment w:val="baseline"/>
              <w:rPr>
                <w:rFonts w:ascii="Times New Roman" w:hAnsi="Times New Roman"/>
                <w:lang w:eastAsia="ru-RU"/>
              </w:rPr>
            </w:pPr>
            <w:r w:rsidRPr="0047389D">
              <w:rPr>
                <w:rFonts w:ascii="Times New Roman" w:hAnsi="Times New Roman"/>
                <w:lang w:eastAsia="ru-RU"/>
              </w:rPr>
              <w:t>5б</w:t>
            </w:r>
          </w:p>
        </w:tc>
        <w:tc>
          <w:tcPr>
            <w:tcW w:w="1736" w:type="dxa"/>
            <w:vAlign w:val="center"/>
          </w:tcPr>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Рылова Н.А.</w:t>
            </w:r>
          </w:p>
        </w:tc>
        <w:tc>
          <w:tcPr>
            <w:tcW w:w="780"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lang w:eastAsia="ru-RU"/>
              </w:rPr>
            </w:pPr>
            <w:r w:rsidRPr="0047389D">
              <w:rPr>
                <w:rFonts w:ascii="Times New Roman" w:hAnsi="Times New Roman"/>
                <w:lang w:eastAsia="ru-RU"/>
              </w:rPr>
              <w:t xml:space="preserve">  66,6</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right="-108" w:hanging="108"/>
              <w:jc w:val="center"/>
              <w:textAlignment w:val="baseline"/>
              <w:rPr>
                <w:rFonts w:ascii="Times New Roman" w:hAnsi="Times New Roman"/>
                <w:lang w:eastAsia="ru-RU"/>
              </w:rPr>
            </w:pPr>
            <w:r w:rsidRPr="0047389D">
              <w:rPr>
                <w:rFonts w:ascii="Times New Roman" w:hAnsi="Times New Roman"/>
                <w:lang w:eastAsia="ru-RU"/>
              </w:rPr>
              <w:t>5в</w:t>
            </w:r>
          </w:p>
        </w:tc>
        <w:tc>
          <w:tcPr>
            <w:tcW w:w="1736" w:type="dxa"/>
            <w:vAlign w:val="center"/>
          </w:tcPr>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Рылова Н.А.</w:t>
            </w:r>
          </w:p>
        </w:tc>
        <w:tc>
          <w:tcPr>
            <w:tcW w:w="780"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16,6</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right="-108" w:hanging="108"/>
              <w:jc w:val="center"/>
              <w:textAlignment w:val="baseline"/>
              <w:rPr>
                <w:rFonts w:ascii="Times New Roman" w:hAnsi="Times New Roman"/>
                <w:lang w:eastAsia="ru-RU"/>
              </w:rPr>
            </w:pPr>
            <w:r w:rsidRPr="0047389D">
              <w:rPr>
                <w:rFonts w:ascii="Times New Roman" w:hAnsi="Times New Roman"/>
                <w:lang w:eastAsia="ru-RU"/>
              </w:rPr>
              <w:t>5г</w:t>
            </w:r>
          </w:p>
        </w:tc>
        <w:tc>
          <w:tcPr>
            <w:tcW w:w="1736" w:type="dxa"/>
            <w:vAlign w:val="center"/>
          </w:tcPr>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Рылова Н.А.</w:t>
            </w:r>
          </w:p>
        </w:tc>
        <w:tc>
          <w:tcPr>
            <w:tcW w:w="780"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84</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right="-108" w:hanging="108"/>
              <w:jc w:val="center"/>
              <w:textAlignment w:val="baseline"/>
              <w:rPr>
                <w:rFonts w:ascii="Times New Roman" w:hAnsi="Times New Roman"/>
                <w:b/>
                <w:i/>
                <w:lang w:eastAsia="ru-RU"/>
              </w:rPr>
            </w:pPr>
            <w:r w:rsidRPr="0047389D">
              <w:rPr>
                <w:rFonts w:ascii="Times New Roman" w:hAnsi="Times New Roman"/>
                <w:b/>
                <w:i/>
                <w:lang w:eastAsia="ru-RU"/>
              </w:rPr>
              <w:t>ИТОГО</w:t>
            </w:r>
          </w:p>
        </w:tc>
        <w:tc>
          <w:tcPr>
            <w:tcW w:w="1736" w:type="dxa"/>
            <w:vAlign w:val="center"/>
          </w:tcPr>
          <w:p w:rsidR="00764EB3" w:rsidRPr="0047389D" w:rsidRDefault="00764EB3" w:rsidP="0047389D">
            <w:pPr>
              <w:spacing w:after="0" w:line="240" w:lineRule="auto"/>
              <w:jc w:val="center"/>
              <w:rPr>
                <w:rFonts w:ascii="Times New Roman" w:hAnsi="Times New Roman"/>
                <w:b/>
                <w:lang w:eastAsia="ru-RU"/>
              </w:rPr>
            </w:pPr>
          </w:p>
        </w:tc>
        <w:tc>
          <w:tcPr>
            <w:tcW w:w="780"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i/>
                <w:lang w:eastAsia="ru-RU"/>
              </w:rPr>
            </w:pPr>
            <w:r w:rsidRPr="0047389D">
              <w:rPr>
                <w:rFonts w:ascii="Times New Roman" w:hAnsi="Times New Roman"/>
                <w:b/>
                <w:i/>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i/>
                <w:lang w:eastAsia="ru-RU"/>
              </w:rPr>
            </w:pPr>
            <w:r w:rsidRPr="0047389D">
              <w:rPr>
                <w:rFonts w:ascii="Times New Roman" w:hAnsi="Times New Roman"/>
                <w:b/>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59</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restart"/>
            <w:textDirection w:val="btLr"/>
            <w:vAlign w:val="center"/>
          </w:tcPr>
          <w:p w:rsidR="00764EB3" w:rsidRPr="0047389D" w:rsidRDefault="00764EB3" w:rsidP="0047389D">
            <w:pPr>
              <w:spacing w:after="0" w:line="240" w:lineRule="auto"/>
              <w:ind w:left="113" w:right="113"/>
              <w:jc w:val="center"/>
              <w:rPr>
                <w:rFonts w:ascii="Times New Roman" w:hAnsi="Times New Roman"/>
                <w:b/>
                <w:lang w:eastAsia="ru-RU"/>
              </w:rPr>
            </w:pPr>
            <w:r w:rsidRPr="0047389D">
              <w:rPr>
                <w:rFonts w:ascii="Times New Roman" w:hAnsi="Times New Roman"/>
                <w:b/>
                <w:lang w:eastAsia="ru-RU"/>
              </w:rPr>
              <w:t>Литература</w:t>
            </w:r>
          </w:p>
        </w:tc>
        <w:tc>
          <w:tcPr>
            <w:tcW w:w="993" w:type="dxa"/>
          </w:tcPr>
          <w:p w:rsidR="00764EB3" w:rsidRPr="0047389D" w:rsidRDefault="00764EB3" w:rsidP="0047389D">
            <w:pPr>
              <w:overflowPunct w:val="0"/>
              <w:autoSpaceDE w:val="0"/>
              <w:autoSpaceDN w:val="0"/>
              <w:adjustRightInd w:val="0"/>
              <w:spacing w:after="0" w:line="240" w:lineRule="auto"/>
              <w:ind w:right="-108" w:hanging="108"/>
              <w:jc w:val="center"/>
              <w:textAlignment w:val="baseline"/>
              <w:rPr>
                <w:rFonts w:ascii="Times New Roman" w:hAnsi="Times New Roman"/>
                <w:lang w:eastAsia="ru-RU"/>
              </w:rPr>
            </w:pPr>
            <w:r w:rsidRPr="0047389D">
              <w:rPr>
                <w:rFonts w:ascii="Times New Roman" w:hAnsi="Times New Roman"/>
                <w:lang w:eastAsia="ru-RU"/>
              </w:rPr>
              <w:t>5а</w:t>
            </w:r>
          </w:p>
        </w:tc>
        <w:tc>
          <w:tcPr>
            <w:tcW w:w="1736" w:type="dxa"/>
          </w:tcPr>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lang w:eastAsia="ru-RU"/>
              </w:rPr>
            </w:pPr>
            <w:r w:rsidRPr="0047389D">
              <w:rPr>
                <w:rFonts w:ascii="Times New Roman" w:hAnsi="Times New Roman"/>
                <w:lang w:eastAsia="ru-RU"/>
              </w:rPr>
              <w:t>Полтавец О.В.</w:t>
            </w:r>
          </w:p>
        </w:tc>
        <w:tc>
          <w:tcPr>
            <w:tcW w:w="780"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w:t>
            </w:r>
          </w:p>
        </w:tc>
        <w:tc>
          <w:tcPr>
            <w:tcW w:w="80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sidRPr="0047389D">
              <w:rPr>
                <w:rFonts w:ascii="Times New Roman" w:hAnsi="Times New Roman"/>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47389D">
              <w:rPr>
                <w:rFonts w:ascii="Times New Roman" w:hAnsi="Times New Roman"/>
                <w:lang w:eastAsia="ru-RU"/>
              </w:rPr>
              <w:t>80</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restart"/>
            <w:vAlign w:val="center"/>
          </w:tcPr>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Характерные ошибки: в определении выразительного средства (метафора -эпитет).</w:t>
            </w:r>
          </w:p>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Усвоены следующие темы и понятия: композиция, функции пейзажа в художественном произведении, роль портретной характеристики в тексте художественного произведения.</w:t>
            </w:r>
          </w:p>
        </w:tc>
        <w:tc>
          <w:tcPr>
            <w:tcW w:w="4098" w:type="dxa"/>
            <w:vMerge w:val="restart"/>
          </w:tcPr>
          <w:p w:rsidR="00764EB3" w:rsidRPr="0047389D" w:rsidRDefault="00764EB3" w:rsidP="0047389D">
            <w:pPr>
              <w:spacing w:after="0" w:line="240" w:lineRule="auto"/>
              <w:jc w:val="both"/>
              <w:rPr>
                <w:rFonts w:ascii="Times New Roman" w:hAnsi="Times New Roman"/>
                <w:lang w:eastAsia="ru-RU"/>
              </w:rPr>
            </w:pPr>
            <w:r w:rsidRPr="0047389D">
              <w:rPr>
                <w:rFonts w:ascii="Times New Roman" w:hAnsi="Times New Roman"/>
                <w:lang w:eastAsia="ru-RU"/>
              </w:rPr>
              <w:t xml:space="preserve">Необходимо повторить содержание следующих терминов: аллегория, гипербола, баллада; повторить тему «Стихотворные размеры». </w:t>
            </w: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right="-108" w:hanging="108"/>
              <w:jc w:val="center"/>
              <w:textAlignment w:val="baseline"/>
              <w:rPr>
                <w:rFonts w:ascii="Times New Roman" w:hAnsi="Times New Roman"/>
                <w:i/>
                <w:lang w:eastAsia="ru-RU"/>
              </w:rPr>
            </w:pPr>
            <w:r w:rsidRPr="0047389D">
              <w:rPr>
                <w:rFonts w:ascii="Times New Roman" w:hAnsi="Times New Roman"/>
                <w:i/>
                <w:lang w:eastAsia="ru-RU"/>
              </w:rPr>
              <w:t>5б</w:t>
            </w:r>
          </w:p>
        </w:tc>
        <w:tc>
          <w:tcPr>
            <w:tcW w:w="1736" w:type="dxa"/>
            <w:vAlign w:val="center"/>
          </w:tcPr>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Рылова Н.А.</w:t>
            </w:r>
          </w:p>
        </w:tc>
        <w:tc>
          <w:tcPr>
            <w:tcW w:w="780"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w:t>
            </w:r>
          </w:p>
        </w:tc>
        <w:tc>
          <w:tcPr>
            <w:tcW w:w="80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76</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right="-108" w:hanging="108"/>
              <w:jc w:val="center"/>
              <w:textAlignment w:val="baseline"/>
              <w:rPr>
                <w:rFonts w:ascii="Times New Roman" w:hAnsi="Times New Roman"/>
                <w:i/>
                <w:lang w:eastAsia="ru-RU"/>
              </w:rPr>
            </w:pPr>
            <w:r w:rsidRPr="0047389D">
              <w:rPr>
                <w:rFonts w:ascii="Times New Roman" w:hAnsi="Times New Roman"/>
                <w:i/>
                <w:lang w:eastAsia="ru-RU"/>
              </w:rPr>
              <w:t>5в</w:t>
            </w:r>
          </w:p>
        </w:tc>
        <w:tc>
          <w:tcPr>
            <w:tcW w:w="1736" w:type="dxa"/>
            <w:vAlign w:val="center"/>
          </w:tcPr>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Рылова Н.А.</w:t>
            </w:r>
          </w:p>
        </w:tc>
        <w:tc>
          <w:tcPr>
            <w:tcW w:w="780"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w:t>
            </w:r>
          </w:p>
        </w:tc>
        <w:tc>
          <w:tcPr>
            <w:tcW w:w="80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58,6</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right="-108" w:hanging="108"/>
              <w:jc w:val="center"/>
              <w:textAlignment w:val="baseline"/>
              <w:rPr>
                <w:rFonts w:ascii="Times New Roman" w:hAnsi="Times New Roman"/>
                <w:i/>
                <w:lang w:eastAsia="ru-RU"/>
              </w:rPr>
            </w:pPr>
            <w:r w:rsidRPr="0047389D">
              <w:rPr>
                <w:rFonts w:ascii="Times New Roman" w:hAnsi="Times New Roman"/>
                <w:i/>
                <w:lang w:eastAsia="ru-RU"/>
              </w:rPr>
              <w:t>5г</w:t>
            </w:r>
          </w:p>
        </w:tc>
        <w:tc>
          <w:tcPr>
            <w:tcW w:w="1736" w:type="dxa"/>
            <w:vAlign w:val="center"/>
          </w:tcPr>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РыловаН.А</w:t>
            </w:r>
          </w:p>
        </w:tc>
        <w:tc>
          <w:tcPr>
            <w:tcW w:w="780"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w:t>
            </w:r>
          </w:p>
        </w:tc>
        <w:tc>
          <w:tcPr>
            <w:tcW w:w="80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80,6</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right="-108" w:hanging="108"/>
              <w:jc w:val="center"/>
              <w:textAlignment w:val="baseline"/>
              <w:rPr>
                <w:rFonts w:ascii="Times New Roman" w:hAnsi="Times New Roman"/>
                <w:i/>
                <w:highlight w:val="yellow"/>
                <w:lang w:eastAsia="ru-RU"/>
              </w:rPr>
            </w:pPr>
          </w:p>
        </w:tc>
        <w:tc>
          <w:tcPr>
            <w:tcW w:w="1736" w:type="dxa"/>
            <w:vAlign w:val="center"/>
          </w:tcPr>
          <w:p w:rsidR="00764EB3" w:rsidRPr="0047389D" w:rsidRDefault="00764EB3" w:rsidP="0047389D">
            <w:pPr>
              <w:spacing w:after="0" w:line="240" w:lineRule="auto"/>
              <w:jc w:val="center"/>
              <w:rPr>
                <w:rFonts w:ascii="Times New Roman" w:hAnsi="Times New Roman"/>
                <w:highlight w:val="yellow"/>
                <w:lang w:eastAsia="ru-RU"/>
              </w:rPr>
            </w:pPr>
          </w:p>
        </w:tc>
        <w:tc>
          <w:tcPr>
            <w:tcW w:w="780"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80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right="-108" w:hanging="108"/>
              <w:jc w:val="center"/>
              <w:textAlignment w:val="baseline"/>
              <w:rPr>
                <w:rFonts w:ascii="Times New Roman" w:hAnsi="Times New Roman"/>
                <w:i/>
                <w:highlight w:val="yellow"/>
                <w:lang w:eastAsia="ru-RU"/>
              </w:rPr>
            </w:pPr>
          </w:p>
        </w:tc>
        <w:tc>
          <w:tcPr>
            <w:tcW w:w="1736" w:type="dxa"/>
            <w:vAlign w:val="center"/>
          </w:tcPr>
          <w:p w:rsidR="00764EB3" w:rsidRPr="0047389D" w:rsidRDefault="00764EB3" w:rsidP="0047389D">
            <w:pPr>
              <w:spacing w:after="0" w:line="240" w:lineRule="auto"/>
              <w:jc w:val="center"/>
              <w:rPr>
                <w:rFonts w:ascii="Times New Roman" w:hAnsi="Times New Roman"/>
                <w:highlight w:val="yellow"/>
                <w:lang w:eastAsia="ru-RU"/>
              </w:rPr>
            </w:pPr>
          </w:p>
        </w:tc>
        <w:tc>
          <w:tcPr>
            <w:tcW w:w="780"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80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right="-108" w:hanging="108"/>
              <w:jc w:val="center"/>
              <w:textAlignment w:val="baseline"/>
              <w:rPr>
                <w:rFonts w:ascii="Times New Roman" w:hAnsi="Times New Roman"/>
                <w:b/>
                <w:i/>
                <w:lang w:eastAsia="ru-RU"/>
              </w:rPr>
            </w:pPr>
            <w:r w:rsidRPr="0047389D">
              <w:rPr>
                <w:rFonts w:ascii="Times New Roman" w:hAnsi="Times New Roman"/>
                <w:b/>
                <w:i/>
                <w:lang w:eastAsia="ru-RU"/>
              </w:rPr>
              <w:t>ИТОГО</w:t>
            </w:r>
          </w:p>
        </w:tc>
        <w:tc>
          <w:tcPr>
            <w:tcW w:w="1736" w:type="dxa"/>
            <w:vAlign w:val="center"/>
          </w:tcPr>
          <w:p w:rsidR="00764EB3" w:rsidRPr="0047389D" w:rsidRDefault="00764EB3" w:rsidP="0047389D">
            <w:pPr>
              <w:spacing w:after="0" w:line="240" w:lineRule="auto"/>
              <w:jc w:val="center"/>
              <w:rPr>
                <w:rFonts w:ascii="Times New Roman" w:hAnsi="Times New Roman"/>
                <w:b/>
                <w:lang w:eastAsia="ru-RU"/>
              </w:rPr>
            </w:pPr>
          </w:p>
        </w:tc>
        <w:tc>
          <w:tcPr>
            <w:tcW w:w="780"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i/>
                <w:lang w:eastAsia="ru-RU"/>
              </w:rPr>
            </w:pPr>
            <w:r w:rsidRPr="0047389D">
              <w:rPr>
                <w:rFonts w:ascii="Times New Roman" w:hAnsi="Times New Roman"/>
                <w:b/>
                <w:i/>
                <w:lang w:eastAsia="ru-RU"/>
              </w:rPr>
              <w:t>-</w:t>
            </w:r>
          </w:p>
        </w:tc>
        <w:tc>
          <w:tcPr>
            <w:tcW w:w="80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i/>
                <w:lang w:eastAsia="ru-RU"/>
              </w:rPr>
            </w:pPr>
            <w:r w:rsidRPr="0047389D">
              <w:rPr>
                <w:rFonts w:ascii="Times New Roman" w:hAnsi="Times New Roman"/>
                <w:b/>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74</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restart"/>
            <w:textDirection w:val="btLr"/>
            <w:vAlign w:val="center"/>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Математика</w:t>
            </w:r>
          </w:p>
        </w:tc>
        <w:tc>
          <w:tcPr>
            <w:tcW w:w="993" w:type="dxa"/>
          </w:tcPr>
          <w:p w:rsidR="00764EB3" w:rsidRPr="0047389D" w:rsidRDefault="00764EB3" w:rsidP="0047389D">
            <w:pPr>
              <w:spacing w:after="0" w:line="240" w:lineRule="auto"/>
              <w:ind w:left="113" w:right="-108" w:hanging="108"/>
              <w:jc w:val="center"/>
              <w:rPr>
                <w:rFonts w:ascii="Times New Roman" w:hAnsi="Times New Roman"/>
                <w:b/>
                <w:lang w:eastAsia="ru-RU"/>
              </w:rPr>
            </w:pPr>
            <w:r w:rsidRPr="0047389D">
              <w:rPr>
                <w:rFonts w:ascii="Times New Roman" w:hAnsi="Times New Roman"/>
                <w:b/>
                <w:lang w:eastAsia="ru-RU"/>
              </w:rPr>
              <w:t>5а</w:t>
            </w:r>
          </w:p>
        </w:tc>
        <w:tc>
          <w:tcPr>
            <w:tcW w:w="173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Бабаева Н.А.</w:t>
            </w:r>
          </w:p>
        </w:tc>
        <w:tc>
          <w:tcPr>
            <w:tcW w:w="780" w:type="dxa"/>
            <w:vAlign w:val="center"/>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53,33</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3761" w:type="dxa"/>
            <w:vMerge w:val="restart"/>
          </w:tcPr>
          <w:p w:rsidR="00764EB3" w:rsidRPr="0047389D" w:rsidRDefault="00764EB3" w:rsidP="0047389D">
            <w:pPr>
              <w:widowControl w:val="0"/>
              <w:autoSpaceDE w:val="0"/>
              <w:autoSpaceDN w:val="0"/>
              <w:adjustRightInd w:val="0"/>
              <w:spacing w:after="0" w:line="240" w:lineRule="auto"/>
              <w:ind w:right="-2"/>
              <w:jc w:val="both"/>
              <w:rPr>
                <w:rFonts w:ascii="Times New Roman" w:hAnsi="Times New Roman"/>
                <w:lang w:eastAsia="ru-RU"/>
              </w:rPr>
            </w:pPr>
            <w:r w:rsidRPr="0047389D">
              <w:rPr>
                <w:rFonts w:ascii="Times New Roman" w:hAnsi="Times New Roman"/>
                <w:lang w:eastAsia="ru-RU"/>
              </w:rPr>
              <w:t xml:space="preserve">Характерные ошибки: затруднения в </w:t>
            </w:r>
            <w:r w:rsidRPr="0047389D">
              <w:rPr>
                <w:rFonts w:ascii="Times New Roman" w:hAnsi="Times New Roman"/>
                <w:lang w:eastAsia="ru-RU"/>
              </w:rPr>
              <w:lastRenderedPageBreak/>
              <w:t>решении простых логических задач, в умении находить периметр и площадь геометрических фигур.</w:t>
            </w:r>
          </w:p>
          <w:p w:rsidR="00764EB3" w:rsidRPr="0047389D" w:rsidRDefault="00764EB3" w:rsidP="0047389D">
            <w:pPr>
              <w:widowControl w:val="0"/>
              <w:autoSpaceDE w:val="0"/>
              <w:autoSpaceDN w:val="0"/>
              <w:adjustRightInd w:val="0"/>
              <w:spacing w:after="0" w:line="240" w:lineRule="auto"/>
              <w:ind w:right="-2"/>
              <w:jc w:val="both"/>
              <w:rPr>
                <w:rFonts w:ascii="Times New Roman" w:hAnsi="Times New Roman"/>
                <w:lang w:eastAsia="ru-RU"/>
              </w:rPr>
            </w:pPr>
            <w:r w:rsidRPr="0047389D">
              <w:rPr>
                <w:rFonts w:ascii="Times New Roman" w:hAnsi="Times New Roman"/>
                <w:lang w:eastAsia="ru-RU"/>
              </w:rPr>
              <w:t>Положительные результаты: учащиеся усвоили образовательный минимум: выполняют сложение и вычитание обыкновенных дробей с одинаковыми знаменателями и все действия с  десятичными дробями, решают  простейшие задачи на дроби и проценты, умеют применять основные свойства числовых выражений, умеют представлять данные в виде таблиц и диаграмм.</w:t>
            </w:r>
          </w:p>
        </w:tc>
        <w:tc>
          <w:tcPr>
            <w:tcW w:w="4098" w:type="dxa"/>
            <w:vMerge w:val="restart"/>
          </w:tcPr>
          <w:p w:rsidR="00764EB3" w:rsidRPr="0047389D" w:rsidRDefault="00764EB3" w:rsidP="0047389D">
            <w:pPr>
              <w:spacing w:after="0" w:line="259" w:lineRule="auto"/>
              <w:rPr>
                <w:rFonts w:ascii="Times New Roman" w:hAnsi="Times New Roman"/>
                <w:lang w:eastAsia="ru-RU"/>
              </w:rPr>
            </w:pPr>
            <w:r w:rsidRPr="0047389D">
              <w:rPr>
                <w:rFonts w:ascii="Times New Roman" w:hAnsi="Times New Roman"/>
                <w:lang w:eastAsia="ru-RU"/>
              </w:rPr>
              <w:lastRenderedPageBreak/>
              <w:t>Продолжить работу над совершенствовани</w:t>
            </w:r>
            <w:r w:rsidRPr="0047389D">
              <w:rPr>
                <w:rFonts w:ascii="Times New Roman" w:hAnsi="Times New Roman"/>
                <w:lang w:eastAsia="ru-RU"/>
              </w:rPr>
              <w:lastRenderedPageBreak/>
              <w:t>ем вычислительных навыков,  повторить правила нахождения неизвестных компонентов при решении уравнений и решение задач на составление уравнений, которые вызывают затруднения у учащихся.</w:t>
            </w:r>
          </w:p>
          <w:p w:rsidR="00764EB3" w:rsidRPr="0047389D" w:rsidRDefault="00764EB3" w:rsidP="0047389D">
            <w:pPr>
              <w:spacing w:after="0" w:line="240" w:lineRule="auto"/>
              <w:rPr>
                <w:rFonts w:ascii="Times New Roman" w:hAnsi="Times New Roman"/>
                <w:color w:val="000000"/>
              </w:rPr>
            </w:pPr>
            <w:r w:rsidRPr="0047389D">
              <w:rPr>
                <w:rFonts w:ascii="Times New Roman" w:hAnsi="Times New Roman"/>
                <w:color w:val="000000"/>
              </w:rPr>
              <w:t>Повторить:</w:t>
            </w:r>
          </w:p>
          <w:p w:rsidR="00764EB3" w:rsidRPr="0047389D" w:rsidRDefault="00764EB3" w:rsidP="0047389D">
            <w:pPr>
              <w:spacing w:after="0" w:line="240" w:lineRule="auto"/>
              <w:jc w:val="both"/>
              <w:rPr>
                <w:rFonts w:ascii="Times New Roman" w:hAnsi="Times New Roman"/>
                <w:lang w:eastAsia="ru-RU"/>
              </w:rPr>
            </w:pPr>
            <w:r w:rsidRPr="0047389D">
              <w:rPr>
                <w:rFonts w:ascii="Times New Roman" w:hAnsi="Times New Roman"/>
                <w:color w:val="000000"/>
              </w:rPr>
              <w:t xml:space="preserve"> Линейное уравнение. Проценты. Нахождение процента от величины и величины по её проценту. Уравнение с одной переменной, корень уравнения. Решение текстовых задач арифметическим способом. Решение текстовых задач алгебраическим способом.</w:t>
            </w: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ind w:left="113" w:right="-108" w:hanging="108"/>
              <w:jc w:val="center"/>
              <w:rPr>
                <w:rFonts w:ascii="Times New Roman" w:hAnsi="Times New Roman"/>
                <w:b/>
                <w:lang w:eastAsia="ru-RU"/>
              </w:rPr>
            </w:pPr>
            <w:r w:rsidRPr="0047389D">
              <w:rPr>
                <w:rFonts w:ascii="Times New Roman" w:hAnsi="Times New Roman"/>
                <w:b/>
                <w:lang w:eastAsia="ru-RU"/>
              </w:rPr>
              <w:t>5б</w:t>
            </w:r>
          </w:p>
        </w:tc>
        <w:tc>
          <w:tcPr>
            <w:tcW w:w="173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Шведова Т.Ф.</w:t>
            </w:r>
          </w:p>
        </w:tc>
        <w:tc>
          <w:tcPr>
            <w:tcW w:w="780" w:type="dxa"/>
            <w:vAlign w:val="center"/>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80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62,29</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ind w:left="113" w:right="-108" w:hanging="108"/>
              <w:jc w:val="center"/>
              <w:rPr>
                <w:rFonts w:ascii="Times New Roman" w:hAnsi="Times New Roman"/>
                <w:b/>
                <w:lang w:eastAsia="ru-RU"/>
              </w:rPr>
            </w:pPr>
            <w:r w:rsidRPr="0047389D">
              <w:rPr>
                <w:rFonts w:ascii="Times New Roman" w:hAnsi="Times New Roman"/>
                <w:b/>
                <w:lang w:eastAsia="ru-RU"/>
              </w:rPr>
              <w:t>5в</w:t>
            </w:r>
          </w:p>
        </w:tc>
        <w:tc>
          <w:tcPr>
            <w:tcW w:w="173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Шведова Т.Ф.</w:t>
            </w:r>
          </w:p>
        </w:tc>
        <w:tc>
          <w:tcPr>
            <w:tcW w:w="780" w:type="dxa"/>
            <w:vAlign w:val="center"/>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80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60</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ind w:left="113" w:right="-108" w:hanging="108"/>
              <w:jc w:val="center"/>
              <w:rPr>
                <w:rFonts w:ascii="Times New Roman" w:hAnsi="Times New Roman"/>
                <w:b/>
                <w:lang w:eastAsia="ru-RU"/>
              </w:rPr>
            </w:pPr>
            <w:r w:rsidRPr="0047389D">
              <w:rPr>
                <w:rFonts w:ascii="Times New Roman" w:hAnsi="Times New Roman"/>
                <w:b/>
                <w:lang w:eastAsia="ru-RU"/>
              </w:rPr>
              <w:t>5г</w:t>
            </w:r>
          </w:p>
        </w:tc>
        <w:tc>
          <w:tcPr>
            <w:tcW w:w="173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Филиппова И.В.</w:t>
            </w:r>
          </w:p>
        </w:tc>
        <w:tc>
          <w:tcPr>
            <w:tcW w:w="780" w:type="dxa"/>
            <w:vAlign w:val="center"/>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806" w:type="dxa"/>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48,39</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ind w:left="113" w:right="-108" w:hanging="108"/>
              <w:jc w:val="center"/>
              <w:rPr>
                <w:rFonts w:ascii="Times New Roman" w:hAnsi="Times New Roman"/>
                <w:b/>
                <w:lang w:eastAsia="ru-RU"/>
              </w:rPr>
            </w:pPr>
            <w:r w:rsidRPr="0047389D">
              <w:rPr>
                <w:rFonts w:ascii="Times New Roman" w:hAnsi="Times New Roman"/>
                <w:b/>
                <w:lang w:eastAsia="ru-RU"/>
              </w:rPr>
              <w:t>ИТОГО</w:t>
            </w:r>
          </w:p>
        </w:tc>
        <w:tc>
          <w:tcPr>
            <w:tcW w:w="173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56,0</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restart"/>
            <w:textDirection w:val="btLr"/>
            <w:vAlign w:val="center"/>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Всеобщая история</w:t>
            </w:r>
          </w:p>
        </w:tc>
        <w:tc>
          <w:tcPr>
            <w:tcW w:w="993" w:type="dxa"/>
          </w:tcPr>
          <w:p w:rsidR="00764EB3" w:rsidRPr="0047389D" w:rsidRDefault="00764EB3" w:rsidP="0047389D">
            <w:pPr>
              <w:overflowPunct w:val="0"/>
              <w:autoSpaceDE w:val="0"/>
              <w:autoSpaceDN w:val="0"/>
              <w:adjustRightInd w:val="0"/>
              <w:spacing w:after="0" w:line="240" w:lineRule="auto"/>
              <w:ind w:right="-108" w:hanging="108"/>
              <w:jc w:val="center"/>
              <w:textAlignment w:val="baseline"/>
              <w:rPr>
                <w:rFonts w:ascii="Times New Roman" w:hAnsi="Times New Roman"/>
                <w:b/>
                <w:lang w:eastAsia="ru-RU"/>
              </w:rPr>
            </w:pPr>
            <w:r w:rsidRPr="0047389D">
              <w:rPr>
                <w:rFonts w:ascii="Times New Roman" w:hAnsi="Times New Roman"/>
                <w:b/>
                <w:lang w:eastAsia="ru-RU"/>
              </w:rPr>
              <w:t>5а</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ПолевщиковаЕ.А</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606" w:type="dxa"/>
          </w:tcPr>
          <w:p w:rsidR="00764EB3" w:rsidRPr="0047389D" w:rsidRDefault="00764EB3" w:rsidP="0047389D">
            <w:pPr>
              <w:spacing w:after="0" w:line="240" w:lineRule="auto"/>
              <w:jc w:val="center"/>
              <w:rPr>
                <w:rFonts w:ascii="Times New Roman" w:hAnsi="Times New Roman"/>
                <w:highlight w:val="yellow"/>
                <w:lang w:eastAsia="ru-RU"/>
              </w:rPr>
            </w:pPr>
          </w:p>
        </w:tc>
        <w:tc>
          <w:tcPr>
            <w:tcW w:w="8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100</w:t>
            </w:r>
          </w:p>
        </w:tc>
        <w:tc>
          <w:tcPr>
            <w:tcW w:w="845" w:type="dxa"/>
          </w:tcPr>
          <w:p w:rsidR="00764EB3" w:rsidRPr="0047389D" w:rsidRDefault="00764EB3" w:rsidP="0047389D">
            <w:pPr>
              <w:spacing w:after="0" w:line="240" w:lineRule="auto"/>
              <w:rPr>
                <w:rFonts w:ascii="Times New Roman" w:hAnsi="Times New Roman"/>
                <w:lang w:eastAsia="ru-RU"/>
              </w:rPr>
            </w:pPr>
          </w:p>
        </w:tc>
        <w:tc>
          <w:tcPr>
            <w:tcW w:w="774" w:type="dxa"/>
          </w:tcPr>
          <w:p w:rsidR="00764EB3" w:rsidRPr="0047389D" w:rsidRDefault="00764EB3" w:rsidP="0047389D">
            <w:pPr>
              <w:spacing w:after="0" w:line="240" w:lineRule="auto"/>
              <w:rPr>
                <w:rFonts w:ascii="Times New Roman" w:hAnsi="Times New Roman"/>
                <w:lang w:eastAsia="ru-RU"/>
              </w:rPr>
            </w:pPr>
          </w:p>
        </w:tc>
        <w:tc>
          <w:tcPr>
            <w:tcW w:w="3761" w:type="dxa"/>
            <w:vMerge w:val="restart"/>
          </w:tcPr>
          <w:p w:rsidR="00764EB3" w:rsidRPr="0047389D" w:rsidRDefault="00764EB3" w:rsidP="0047389D">
            <w:pPr>
              <w:spacing w:after="0" w:line="240" w:lineRule="auto"/>
              <w:jc w:val="both"/>
              <w:rPr>
                <w:rFonts w:ascii="Times New Roman" w:hAnsi="Times New Roman"/>
                <w:lang w:eastAsia="ru-RU"/>
              </w:rPr>
            </w:pPr>
            <w:r w:rsidRPr="0047389D">
              <w:rPr>
                <w:rFonts w:ascii="Times New Roman" w:hAnsi="Times New Roman"/>
                <w:lang w:eastAsia="ru-RU"/>
              </w:rPr>
              <w:t xml:space="preserve">По результатам промежуточной аттестации учащиеся показали, что усвоили образовательный минимум: периодизацию истории, ленту времени, основные древние цивилизации и их характерные особенности. </w:t>
            </w:r>
          </w:p>
          <w:p w:rsidR="00764EB3" w:rsidRPr="0047389D" w:rsidRDefault="00764EB3" w:rsidP="0047389D">
            <w:pPr>
              <w:widowControl w:val="0"/>
              <w:autoSpaceDE w:val="0"/>
              <w:autoSpaceDN w:val="0"/>
              <w:adjustRightInd w:val="0"/>
              <w:spacing w:after="0" w:line="240" w:lineRule="auto"/>
              <w:ind w:right="-2"/>
              <w:rPr>
                <w:rFonts w:ascii="Times New Roman" w:hAnsi="Times New Roman"/>
                <w:lang w:eastAsia="ru-RU"/>
              </w:rPr>
            </w:pPr>
            <w:r w:rsidRPr="0047389D">
              <w:rPr>
                <w:rFonts w:ascii="Times New Roman" w:hAnsi="Times New Roman"/>
                <w:lang w:eastAsia="ru-RU"/>
              </w:rPr>
              <w:t>Характерные ошибки: знание дат, работа с картой. Установление причинно-следственных связей, построение выводов. По итогам работы удалось установить соответствие знаний учащихся программным требованиям; обобщить и систематизировать знания по основным темам; произвести оценку знаний учащихся по предмету. Высокие результаты показали: Тищенко Иван, Султанов Давид(5а), Вагапова Диана, Соснина Ирина(5б), Огородник Вадим, Момот Степан (5г)</w:t>
            </w:r>
          </w:p>
        </w:tc>
        <w:tc>
          <w:tcPr>
            <w:tcW w:w="4098" w:type="dxa"/>
            <w:vMerge w:val="restart"/>
          </w:tcPr>
          <w:p w:rsidR="00764EB3" w:rsidRPr="0047389D" w:rsidRDefault="00764EB3" w:rsidP="0047389D">
            <w:pPr>
              <w:spacing w:after="0" w:line="240" w:lineRule="auto"/>
              <w:rPr>
                <w:rFonts w:ascii="Times New Roman" w:hAnsi="Times New Roman"/>
              </w:rPr>
            </w:pPr>
            <w:r w:rsidRPr="0047389D">
              <w:rPr>
                <w:rFonts w:ascii="Times New Roman" w:hAnsi="Times New Roman"/>
              </w:rPr>
              <w:t>1.Учителю больше внимания уделять формированию умений:</w:t>
            </w:r>
          </w:p>
          <w:p w:rsidR="00764EB3" w:rsidRPr="0047389D" w:rsidRDefault="00764EB3" w:rsidP="0047389D">
            <w:pPr>
              <w:spacing w:after="0" w:line="240" w:lineRule="auto"/>
              <w:rPr>
                <w:rFonts w:ascii="Times New Roman" w:hAnsi="Times New Roman"/>
              </w:rPr>
            </w:pPr>
            <w:r w:rsidRPr="0047389D">
              <w:rPr>
                <w:rFonts w:ascii="Times New Roman" w:hAnsi="Times New Roman"/>
              </w:rPr>
              <w:t>- Работать с картой, историческим источником, делать на их  основе логические выводы, тем самым формируя аналитические навыки.</w:t>
            </w:r>
          </w:p>
          <w:p w:rsidR="00764EB3" w:rsidRPr="0047389D" w:rsidRDefault="00764EB3" w:rsidP="0047389D">
            <w:pPr>
              <w:spacing w:after="0" w:line="240" w:lineRule="auto"/>
              <w:rPr>
                <w:rFonts w:ascii="Times New Roman" w:hAnsi="Times New Roman"/>
              </w:rPr>
            </w:pPr>
            <w:r w:rsidRPr="0047389D">
              <w:rPr>
                <w:rFonts w:ascii="Times New Roman" w:hAnsi="Times New Roman"/>
              </w:rPr>
              <w:t>-Давать полный развернутый ответ по темам, используя исторические термины и определения.</w:t>
            </w:r>
          </w:p>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rPr>
            </w:pPr>
            <w:r w:rsidRPr="0047389D">
              <w:rPr>
                <w:rFonts w:ascii="Times New Roman" w:hAnsi="Times New Roman"/>
              </w:rPr>
              <w:t>2. Продумывать формы текущего контроля за усвоением знаний с целью профилактики пробелов в восприятии и усвоении наиболее сложных понятий.</w:t>
            </w:r>
          </w:p>
          <w:p w:rsidR="00764EB3" w:rsidRPr="0047389D" w:rsidRDefault="00764EB3" w:rsidP="0047389D">
            <w:pPr>
              <w:suppressAutoHyphens/>
              <w:spacing w:after="0" w:line="240" w:lineRule="auto"/>
              <w:ind w:firstLine="709"/>
              <w:jc w:val="both"/>
              <w:rPr>
                <w:rFonts w:ascii="Times New Roman" w:hAnsi="Times New Roman"/>
                <w:lang w:eastAsia="ar-SA"/>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b/>
                <w:lang w:eastAsia="ru-RU"/>
              </w:rPr>
            </w:pPr>
            <w:r w:rsidRPr="0047389D">
              <w:rPr>
                <w:rFonts w:ascii="Times New Roman" w:hAnsi="Times New Roman"/>
                <w:b/>
                <w:lang w:eastAsia="ru-RU"/>
              </w:rPr>
              <w:t>5б</w:t>
            </w:r>
          </w:p>
        </w:tc>
        <w:tc>
          <w:tcPr>
            <w:tcW w:w="1736"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lang w:eastAsia="ru-RU"/>
              </w:rPr>
              <w:t>ПолевщиковаЕ.А</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606" w:type="dxa"/>
          </w:tcPr>
          <w:p w:rsidR="00764EB3" w:rsidRPr="0047389D" w:rsidRDefault="00764EB3" w:rsidP="0047389D">
            <w:pPr>
              <w:spacing w:after="0" w:line="240" w:lineRule="auto"/>
              <w:jc w:val="center"/>
              <w:rPr>
                <w:rFonts w:ascii="Times New Roman" w:hAnsi="Times New Roman"/>
                <w:highlight w:val="yellow"/>
                <w:lang w:eastAsia="ru-RU"/>
              </w:rPr>
            </w:pPr>
          </w:p>
        </w:tc>
        <w:tc>
          <w:tcPr>
            <w:tcW w:w="8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79,3</w:t>
            </w:r>
          </w:p>
        </w:tc>
        <w:tc>
          <w:tcPr>
            <w:tcW w:w="845" w:type="dxa"/>
          </w:tcPr>
          <w:p w:rsidR="00764EB3" w:rsidRPr="0047389D" w:rsidRDefault="00764EB3" w:rsidP="0047389D">
            <w:pPr>
              <w:spacing w:after="0" w:line="240" w:lineRule="auto"/>
              <w:rPr>
                <w:rFonts w:ascii="Times New Roman" w:hAnsi="Times New Roman"/>
                <w:lang w:eastAsia="ru-RU"/>
              </w:rPr>
            </w:pPr>
          </w:p>
        </w:tc>
        <w:tc>
          <w:tcPr>
            <w:tcW w:w="774" w:type="dxa"/>
          </w:tcPr>
          <w:p w:rsidR="00764EB3" w:rsidRPr="0047389D" w:rsidRDefault="00764EB3" w:rsidP="0047389D">
            <w:pPr>
              <w:spacing w:after="0" w:line="240" w:lineRule="auto"/>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ar-SA"/>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b/>
                <w:lang w:eastAsia="ru-RU"/>
              </w:rPr>
            </w:pPr>
            <w:r w:rsidRPr="0047389D">
              <w:rPr>
                <w:rFonts w:ascii="Times New Roman" w:hAnsi="Times New Roman"/>
                <w:b/>
                <w:lang w:eastAsia="ru-RU"/>
              </w:rPr>
              <w:t>5в</w:t>
            </w:r>
          </w:p>
        </w:tc>
        <w:tc>
          <w:tcPr>
            <w:tcW w:w="1736"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lang w:eastAsia="ru-RU"/>
              </w:rPr>
              <w:t>ПолевщиковаЕ.А</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606" w:type="dxa"/>
          </w:tcPr>
          <w:p w:rsidR="00764EB3" w:rsidRPr="0047389D" w:rsidRDefault="00764EB3" w:rsidP="0047389D">
            <w:pPr>
              <w:spacing w:after="0" w:line="240" w:lineRule="auto"/>
              <w:jc w:val="center"/>
              <w:rPr>
                <w:rFonts w:ascii="Times New Roman" w:hAnsi="Times New Roman"/>
                <w:highlight w:val="yellow"/>
                <w:lang w:eastAsia="ru-RU"/>
              </w:rPr>
            </w:pPr>
          </w:p>
        </w:tc>
        <w:tc>
          <w:tcPr>
            <w:tcW w:w="8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51,7</w:t>
            </w:r>
          </w:p>
        </w:tc>
        <w:tc>
          <w:tcPr>
            <w:tcW w:w="845" w:type="dxa"/>
          </w:tcPr>
          <w:p w:rsidR="00764EB3" w:rsidRPr="0047389D" w:rsidRDefault="00764EB3" w:rsidP="0047389D">
            <w:pPr>
              <w:spacing w:after="0" w:line="240" w:lineRule="auto"/>
              <w:rPr>
                <w:rFonts w:ascii="Times New Roman" w:hAnsi="Times New Roman"/>
                <w:lang w:eastAsia="ru-RU"/>
              </w:rPr>
            </w:pPr>
          </w:p>
        </w:tc>
        <w:tc>
          <w:tcPr>
            <w:tcW w:w="774" w:type="dxa"/>
          </w:tcPr>
          <w:p w:rsidR="00764EB3" w:rsidRPr="0047389D" w:rsidRDefault="00764EB3" w:rsidP="0047389D">
            <w:pPr>
              <w:spacing w:after="0" w:line="240" w:lineRule="auto"/>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ar-SA"/>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b/>
                <w:lang w:eastAsia="ru-RU"/>
              </w:rPr>
            </w:pPr>
            <w:r w:rsidRPr="0047389D">
              <w:rPr>
                <w:rFonts w:ascii="Times New Roman" w:hAnsi="Times New Roman"/>
                <w:b/>
                <w:lang w:eastAsia="ru-RU"/>
              </w:rPr>
              <w:t>5г</w:t>
            </w:r>
          </w:p>
        </w:tc>
        <w:tc>
          <w:tcPr>
            <w:tcW w:w="1736"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lang w:eastAsia="ru-RU"/>
              </w:rPr>
              <w:t>ПолевщиковаЕ.А</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606" w:type="dxa"/>
          </w:tcPr>
          <w:p w:rsidR="00764EB3" w:rsidRPr="0047389D" w:rsidRDefault="00764EB3" w:rsidP="0047389D">
            <w:pPr>
              <w:spacing w:after="0" w:line="240" w:lineRule="auto"/>
              <w:jc w:val="center"/>
              <w:rPr>
                <w:rFonts w:ascii="Times New Roman" w:hAnsi="Times New Roman"/>
                <w:highlight w:val="yellow"/>
                <w:lang w:eastAsia="ru-RU"/>
              </w:rPr>
            </w:pPr>
          </w:p>
        </w:tc>
        <w:tc>
          <w:tcPr>
            <w:tcW w:w="8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64,5</w:t>
            </w:r>
          </w:p>
        </w:tc>
        <w:tc>
          <w:tcPr>
            <w:tcW w:w="845" w:type="dxa"/>
          </w:tcPr>
          <w:p w:rsidR="00764EB3" w:rsidRPr="0047389D" w:rsidRDefault="00764EB3" w:rsidP="0047389D">
            <w:pPr>
              <w:spacing w:after="0" w:line="240" w:lineRule="auto"/>
              <w:rPr>
                <w:rFonts w:ascii="Times New Roman" w:hAnsi="Times New Roman"/>
                <w:lang w:eastAsia="ru-RU"/>
              </w:rPr>
            </w:pPr>
          </w:p>
        </w:tc>
        <w:tc>
          <w:tcPr>
            <w:tcW w:w="774" w:type="dxa"/>
          </w:tcPr>
          <w:p w:rsidR="00764EB3" w:rsidRPr="0047389D" w:rsidRDefault="00764EB3" w:rsidP="0047389D">
            <w:pPr>
              <w:spacing w:after="0" w:line="240" w:lineRule="auto"/>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ar-SA"/>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b/>
                <w:lang w:eastAsia="ru-RU"/>
              </w:rPr>
            </w:pPr>
            <w:r w:rsidRPr="0047389D">
              <w:rPr>
                <w:rFonts w:ascii="Times New Roman" w:hAnsi="Times New Roman"/>
                <w:b/>
                <w:lang w:eastAsia="ru-RU"/>
              </w:rPr>
              <w:t>ИТОГО</w:t>
            </w:r>
          </w:p>
        </w:tc>
        <w:tc>
          <w:tcPr>
            <w:tcW w:w="1736" w:type="dxa"/>
          </w:tcPr>
          <w:p w:rsidR="00764EB3" w:rsidRPr="0047389D" w:rsidRDefault="00764EB3" w:rsidP="0047389D">
            <w:pPr>
              <w:spacing w:after="0" w:line="240" w:lineRule="auto"/>
              <w:ind w:left="113" w:right="113"/>
              <w:jc w:val="center"/>
              <w:rPr>
                <w:rFonts w:ascii="Times New Roman" w:hAnsi="Times New Roman"/>
                <w:b/>
                <w:lang w:eastAsia="ru-RU"/>
              </w:rPr>
            </w:pP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606" w:type="dxa"/>
          </w:tcPr>
          <w:p w:rsidR="00764EB3" w:rsidRPr="0047389D" w:rsidRDefault="00764EB3" w:rsidP="0047389D">
            <w:pPr>
              <w:spacing w:after="0" w:line="240" w:lineRule="auto"/>
              <w:jc w:val="center"/>
              <w:rPr>
                <w:rFonts w:ascii="Times New Roman" w:hAnsi="Times New Roman"/>
                <w:lang w:eastAsia="ru-RU"/>
              </w:rPr>
            </w:pPr>
          </w:p>
        </w:tc>
        <w:tc>
          <w:tcPr>
            <w:tcW w:w="8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i/>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73,9</w:t>
            </w:r>
          </w:p>
        </w:tc>
        <w:tc>
          <w:tcPr>
            <w:tcW w:w="845" w:type="dxa"/>
          </w:tcPr>
          <w:p w:rsidR="00764EB3" w:rsidRPr="0047389D" w:rsidRDefault="00764EB3" w:rsidP="0047389D">
            <w:pPr>
              <w:spacing w:after="0" w:line="240" w:lineRule="auto"/>
              <w:rPr>
                <w:rFonts w:ascii="Times New Roman" w:hAnsi="Times New Roman"/>
                <w:lang w:eastAsia="ru-RU"/>
              </w:rPr>
            </w:pPr>
          </w:p>
        </w:tc>
        <w:tc>
          <w:tcPr>
            <w:tcW w:w="774" w:type="dxa"/>
          </w:tcPr>
          <w:p w:rsidR="00764EB3" w:rsidRPr="0047389D" w:rsidRDefault="00764EB3" w:rsidP="0047389D">
            <w:pPr>
              <w:spacing w:after="0" w:line="240" w:lineRule="auto"/>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ar-SA"/>
              </w:rPr>
            </w:pPr>
          </w:p>
        </w:tc>
      </w:tr>
      <w:tr w:rsidR="00764EB3" w:rsidRPr="0047389D" w:rsidTr="0047389D">
        <w:trPr>
          <w:trHeight w:val="187"/>
        </w:trPr>
        <w:tc>
          <w:tcPr>
            <w:tcW w:w="744" w:type="dxa"/>
            <w:vMerge w:val="restart"/>
            <w:textDirection w:val="btLr"/>
            <w:vAlign w:val="center"/>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Обществознание</w:t>
            </w:r>
          </w:p>
        </w:tc>
        <w:tc>
          <w:tcPr>
            <w:tcW w:w="993"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b/>
                <w:lang w:eastAsia="ru-RU"/>
              </w:rPr>
            </w:pPr>
            <w:r w:rsidRPr="0047389D">
              <w:rPr>
                <w:rFonts w:ascii="Times New Roman" w:hAnsi="Times New Roman"/>
                <w:b/>
                <w:lang w:eastAsia="ru-RU"/>
              </w:rPr>
              <w:t>5а</w:t>
            </w:r>
          </w:p>
        </w:tc>
        <w:tc>
          <w:tcPr>
            <w:tcW w:w="173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ПолевщиковаЕ.А</w:t>
            </w:r>
          </w:p>
        </w:tc>
        <w:tc>
          <w:tcPr>
            <w:tcW w:w="780" w:type="dxa"/>
          </w:tcPr>
          <w:p w:rsidR="00764EB3" w:rsidRPr="0047389D" w:rsidRDefault="00764EB3" w:rsidP="0047389D">
            <w:pPr>
              <w:spacing w:after="0" w:line="240" w:lineRule="auto"/>
              <w:ind w:left="113" w:right="113"/>
              <w:jc w:val="center"/>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w:t>
            </w:r>
          </w:p>
        </w:tc>
        <w:tc>
          <w:tcPr>
            <w:tcW w:w="8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86,7</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restart"/>
          </w:tcPr>
          <w:p w:rsidR="00764EB3" w:rsidRPr="0047389D" w:rsidRDefault="00764EB3" w:rsidP="0047389D">
            <w:pPr>
              <w:widowControl w:val="0"/>
              <w:autoSpaceDE w:val="0"/>
              <w:autoSpaceDN w:val="0"/>
              <w:adjustRightInd w:val="0"/>
              <w:spacing w:after="0" w:line="240" w:lineRule="auto"/>
              <w:ind w:right="-2"/>
              <w:jc w:val="both"/>
              <w:rPr>
                <w:rFonts w:ascii="Times New Roman" w:hAnsi="Times New Roman"/>
                <w:lang w:eastAsia="ru-RU"/>
              </w:rPr>
            </w:pPr>
            <w:r w:rsidRPr="0047389D">
              <w:rPr>
                <w:rFonts w:ascii="Times New Roman" w:hAnsi="Times New Roman"/>
                <w:lang w:eastAsia="ru-RU"/>
              </w:rPr>
              <w:t>Положительные результаты: учащиеся усвоили образовательный минимум:</w:t>
            </w:r>
          </w:p>
          <w:p w:rsidR="00764EB3" w:rsidRPr="0047389D" w:rsidRDefault="00764EB3" w:rsidP="0047389D">
            <w:pPr>
              <w:widowControl w:val="0"/>
              <w:autoSpaceDE w:val="0"/>
              <w:autoSpaceDN w:val="0"/>
              <w:adjustRightInd w:val="0"/>
              <w:spacing w:after="0" w:line="240" w:lineRule="auto"/>
              <w:ind w:right="-2"/>
              <w:jc w:val="both"/>
              <w:rPr>
                <w:rFonts w:ascii="Times New Roman" w:hAnsi="Times New Roman"/>
                <w:lang w:eastAsia="ru-RU"/>
              </w:rPr>
            </w:pPr>
            <w:r w:rsidRPr="0047389D">
              <w:rPr>
                <w:rFonts w:ascii="Times New Roman" w:hAnsi="Times New Roman"/>
                <w:lang w:eastAsia="ru-RU"/>
              </w:rPr>
              <w:t>- понятия: труд, семья, дружба, образование, его ступени и формы, понятие государство, патриотизм, Конституция.</w:t>
            </w:r>
          </w:p>
          <w:p w:rsidR="00764EB3" w:rsidRPr="0047389D" w:rsidRDefault="00764EB3" w:rsidP="0047389D">
            <w:pPr>
              <w:widowControl w:val="0"/>
              <w:autoSpaceDE w:val="0"/>
              <w:autoSpaceDN w:val="0"/>
              <w:adjustRightInd w:val="0"/>
              <w:spacing w:after="0" w:line="240" w:lineRule="auto"/>
              <w:ind w:right="-2"/>
              <w:jc w:val="both"/>
              <w:rPr>
                <w:rFonts w:ascii="Times New Roman" w:hAnsi="Times New Roman"/>
                <w:lang w:eastAsia="ru-RU"/>
              </w:rPr>
            </w:pPr>
            <w:r w:rsidRPr="0047389D">
              <w:rPr>
                <w:rFonts w:ascii="Times New Roman" w:hAnsi="Times New Roman"/>
                <w:lang w:eastAsia="ru-RU"/>
              </w:rPr>
              <w:t>Характерные ошибки:</w:t>
            </w:r>
          </w:p>
          <w:p w:rsidR="00764EB3" w:rsidRPr="0047389D" w:rsidRDefault="00764EB3" w:rsidP="0047389D">
            <w:pPr>
              <w:widowControl w:val="0"/>
              <w:autoSpaceDE w:val="0"/>
              <w:autoSpaceDN w:val="0"/>
              <w:adjustRightInd w:val="0"/>
              <w:spacing w:after="0" w:line="240" w:lineRule="auto"/>
              <w:ind w:right="-2"/>
              <w:jc w:val="both"/>
              <w:rPr>
                <w:rFonts w:ascii="Times New Roman" w:hAnsi="Times New Roman"/>
                <w:lang w:eastAsia="ru-RU"/>
              </w:rPr>
            </w:pPr>
            <w:r w:rsidRPr="0047389D">
              <w:rPr>
                <w:rFonts w:ascii="Times New Roman" w:hAnsi="Times New Roman"/>
                <w:lang w:eastAsia="ru-RU"/>
              </w:rPr>
              <w:t>Неумение давать развернутый ответ, незнание некоторых терминов, слабое аналитическое мышление.</w:t>
            </w:r>
          </w:p>
          <w:p w:rsidR="00764EB3" w:rsidRPr="0047389D" w:rsidRDefault="00764EB3" w:rsidP="0047389D">
            <w:pPr>
              <w:widowControl w:val="0"/>
              <w:autoSpaceDE w:val="0"/>
              <w:autoSpaceDN w:val="0"/>
              <w:adjustRightInd w:val="0"/>
              <w:spacing w:after="0" w:line="240" w:lineRule="auto"/>
              <w:ind w:right="-2"/>
              <w:jc w:val="both"/>
              <w:rPr>
                <w:rFonts w:ascii="Times New Roman" w:hAnsi="Times New Roman"/>
                <w:lang w:eastAsia="ru-RU"/>
              </w:rPr>
            </w:pPr>
            <w:r w:rsidRPr="0047389D">
              <w:rPr>
                <w:rFonts w:ascii="Times New Roman" w:hAnsi="Times New Roman"/>
                <w:lang w:eastAsia="ru-RU"/>
              </w:rPr>
              <w:t xml:space="preserve">По итогам работы удалось установить соответствие знаний учащихся программным требованиям; обобщить и систематизировать знания по основным </w:t>
            </w:r>
            <w:r w:rsidRPr="0047389D">
              <w:rPr>
                <w:rFonts w:ascii="Times New Roman" w:hAnsi="Times New Roman"/>
                <w:lang w:eastAsia="ru-RU"/>
              </w:rPr>
              <w:lastRenderedPageBreak/>
              <w:t>темам; произвести оценку знаний учащихся по предмету.</w:t>
            </w:r>
          </w:p>
        </w:tc>
        <w:tc>
          <w:tcPr>
            <w:tcW w:w="4098" w:type="dxa"/>
            <w:vMerge w:val="restart"/>
          </w:tcPr>
          <w:p w:rsidR="00764EB3" w:rsidRPr="0047389D" w:rsidRDefault="00764EB3" w:rsidP="0047389D">
            <w:pPr>
              <w:spacing w:after="0" w:line="240" w:lineRule="auto"/>
              <w:jc w:val="both"/>
              <w:rPr>
                <w:rFonts w:ascii="Times New Roman" w:hAnsi="Times New Roman"/>
                <w:lang w:eastAsia="ru-RU"/>
              </w:rPr>
            </w:pPr>
            <w:r w:rsidRPr="0047389D">
              <w:rPr>
                <w:rFonts w:ascii="Times New Roman" w:hAnsi="Times New Roman"/>
                <w:lang w:eastAsia="ru-RU"/>
              </w:rPr>
              <w:lastRenderedPageBreak/>
              <w:t>Учителю продумать и систематизировать формы и методы тренировки навыков устной речи, пространственного и аналитического мышления. Разработать способы и приемы индивидуального контроля знаний отдельных учащихся. Использовать разноуровневые задания для разных категорий учащихся. Усилить контроль за усвоением терминов используемых в обществознании.</w:t>
            </w: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b/>
                <w:lang w:eastAsia="ru-RU"/>
              </w:rPr>
            </w:pPr>
            <w:r w:rsidRPr="0047389D">
              <w:rPr>
                <w:rFonts w:ascii="Times New Roman" w:hAnsi="Times New Roman"/>
                <w:b/>
                <w:lang w:eastAsia="ru-RU"/>
              </w:rPr>
              <w:t>5б</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ПолевщиковаЕ.А</w:t>
            </w:r>
          </w:p>
        </w:tc>
        <w:tc>
          <w:tcPr>
            <w:tcW w:w="780"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72,4</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b/>
                <w:lang w:eastAsia="ru-RU"/>
              </w:rPr>
            </w:pPr>
            <w:r w:rsidRPr="0047389D">
              <w:rPr>
                <w:rFonts w:ascii="Times New Roman" w:hAnsi="Times New Roman"/>
                <w:b/>
                <w:lang w:eastAsia="ru-RU"/>
              </w:rPr>
              <w:t>5в</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ПолевщиковаЕ.А</w:t>
            </w:r>
          </w:p>
        </w:tc>
        <w:tc>
          <w:tcPr>
            <w:tcW w:w="780"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41,4</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b/>
                <w:lang w:eastAsia="ru-RU"/>
              </w:rPr>
            </w:pPr>
            <w:r w:rsidRPr="0047389D">
              <w:rPr>
                <w:rFonts w:ascii="Times New Roman" w:hAnsi="Times New Roman"/>
                <w:b/>
                <w:lang w:eastAsia="ru-RU"/>
              </w:rPr>
              <w:t>5г</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ПолевщиковаЕ.А</w:t>
            </w:r>
          </w:p>
        </w:tc>
        <w:tc>
          <w:tcPr>
            <w:tcW w:w="780"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80,6</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b/>
                <w:lang w:eastAsia="ru-RU"/>
              </w:rPr>
            </w:pPr>
            <w:r w:rsidRPr="0047389D">
              <w:rPr>
                <w:rFonts w:ascii="Times New Roman" w:hAnsi="Times New Roman"/>
                <w:b/>
                <w:lang w:eastAsia="ru-RU"/>
              </w:rPr>
              <w:t>ИТОГО</w:t>
            </w:r>
          </w:p>
        </w:tc>
        <w:tc>
          <w:tcPr>
            <w:tcW w:w="173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780"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70,1</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restart"/>
            <w:textDirection w:val="btLr"/>
            <w:vAlign w:val="center"/>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bCs/>
                <w:lang w:eastAsia="ru-RU"/>
              </w:rPr>
            </w:pPr>
            <w:r w:rsidRPr="0047389D">
              <w:rPr>
                <w:rFonts w:ascii="Times New Roman" w:hAnsi="Times New Roman"/>
                <w:b/>
                <w:bCs/>
                <w:lang w:eastAsia="ru-RU"/>
              </w:rPr>
              <w:lastRenderedPageBreak/>
              <w:t>Биология</w:t>
            </w:r>
          </w:p>
        </w:tc>
        <w:tc>
          <w:tcPr>
            <w:tcW w:w="993"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b/>
                <w:lang w:eastAsia="ru-RU"/>
              </w:rPr>
            </w:pPr>
            <w:r w:rsidRPr="0047389D">
              <w:rPr>
                <w:rFonts w:ascii="Times New Roman" w:hAnsi="Times New Roman"/>
                <w:b/>
                <w:lang w:eastAsia="ru-RU"/>
              </w:rPr>
              <w:t>5а</w:t>
            </w:r>
          </w:p>
        </w:tc>
        <w:tc>
          <w:tcPr>
            <w:tcW w:w="1736"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Канина Е.В.</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spacing w:after="0" w:line="240" w:lineRule="auto"/>
              <w:ind w:left="113" w:right="113"/>
              <w:jc w:val="center"/>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color w:val="000000"/>
                <w:lang w:eastAsia="ru-RU"/>
              </w:rPr>
            </w:pPr>
            <w:r w:rsidRPr="0047389D">
              <w:rPr>
                <w:rFonts w:ascii="Times New Roman" w:hAnsi="Times New Roman"/>
                <w:i/>
                <w:color w:val="000000"/>
                <w:lang w:eastAsia="ru-RU"/>
              </w:rPr>
              <w:t>100</w:t>
            </w:r>
          </w:p>
        </w:tc>
        <w:tc>
          <w:tcPr>
            <w:tcW w:w="998"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47</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restart"/>
            <w:vAlign w:val="center"/>
          </w:tcPr>
          <w:p w:rsidR="00764EB3" w:rsidRPr="0047389D" w:rsidRDefault="00764EB3" w:rsidP="0047389D">
            <w:pPr>
              <w:widowControl w:val="0"/>
              <w:autoSpaceDE w:val="0"/>
              <w:autoSpaceDN w:val="0"/>
              <w:adjustRightInd w:val="0"/>
              <w:spacing w:after="0" w:line="240" w:lineRule="auto"/>
              <w:ind w:right="-2"/>
              <w:rPr>
                <w:rFonts w:ascii="Times New Roman" w:hAnsi="Times New Roman"/>
                <w:lang w:eastAsia="ru-RU"/>
              </w:rPr>
            </w:pPr>
            <w:r w:rsidRPr="0047389D">
              <w:rPr>
                <w:rFonts w:ascii="Times New Roman" w:hAnsi="Times New Roman"/>
                <w:lang w:eastAsia="ru-RU"/>
              </w:rPr>
              <w:t>Обучающиеся 5-х классов выполняли промежуточную аттестацию в формате Всероссийской проверочной работы.</w:t>
            </w:r>
          </w:p>
          <w:p w:rsidR="00764EB3" w:rsidRPr="0047389D" w:rsidRDefault="00764EB3" w:rsidP="0047389D">
            <w:pPr>
              <w:widowControl w:val="0"/>
              <w:autoSpaceDE w:val="0"/>
              <w:autoSpaceDN w:val="0"/>
              <w:adjustRightInd w:val="0"/>
              <w:spacing w:after="0" w:line="240" w:lineRule="auto"/>
              <w:ind w:right="-2"/>
              <w:rPr>
                <w:rFonts w:ascii="Times New Roman" w:hAnsi="Times New Roman"/>
                <w:lang w:eastAsia="ru-RU"/>
              </w:rPr>
            </w:pPr>
            <w:r w:rsidRPr="0047389D">
              <w:rPr>
                <w:rFonts w:ascii="Times New Roman" w:hAnsi="Times New Roman"/>
                <w:lang w:eastAsia="ru-RU"/>
              </w:rPr>
              <w:t>Положительные результаты: учащиеся усвоили образовательный минимум: клеточное строение растений, строение семени, особенности строения корня, побега, цветка.</w:t>
            </w:r>
          </w:p>
          <w:p w:rsidR="00764EB3" w:rsidRPr="0047389D" w:rsidRDefault="00764EB3" w:rsidP="0047389D">
            <w:pPr>
              <w:widowControl w:val="0"/>
              <w:autoSpaceDE w:val="0"/>
              <w:autoSpaceDN w:val="0"/>
              <w:adjustRightInd w:val="0"/>
              <w:spacing w:after="0" w:line="240" w:lineRule="auto"/>
              <w:ind w:right="-2"/>
              <w:rPr>
                <w:rFonts w:ascii="Times New Roman" w:hAnsi="Times New Roman"/>
                <w:lang w:eastAsia="ru-RU"/>
              </w:rPr>
            </w:pPr>
            <w:r w:rsidRPr="0047389D">
              <w:rPr>
                <w:rFonts w:ascii="Times New Roman" w:hAnsi="Times New Roman"/>
                <w:lang w:eastAsia="ru-RU"/>
              </w:rPr>
              <w:t>Характерные ошибки: функции органоидов, видоизменения корней, строение и функции побега.</w:t>
            </w:r>
          </w:p>
          <w:p w:rsidR="00764EB3" w:rsidRPr="0047389D" w:rsidRDefault="00764EB3" w:rsidP="0047389D">
            <w:pPr>
              <w:widowControl w:val="0"/>
              <w:autoSpaceDE w:val="0"/>
              <w:autoSpaceDN w:val="0"/>
              <w:adjustRightInd w:val="0"/>
              <w:spacing w:after="0" w:line="240" w:lineRule="auto"/>
              <w:ind w:right="-2"/>
              <w:rPr>
                <w:rFonts w:ascii="Times New Roman" w:hAnsi="Times New Roman"/>
                <w:lang w:eastAsia="ru-RU"/>
              </w:rPr>
            </w:pPr>
            <w:r w:rsidRPr="0047389D">
              <w:rPr>
                <w:rFonts w:ascii="Times New Roman" w:hAnsi="Times New Roman"/>
                <w:lang w:eastAsia="ru-RU"/>
              </w:rPr>
              <w:t>По итогам работы удалось установить соответствие знаний учащихся программным требованиям; обобщить и систематизировать знания по основным темам; произвести оценку знаний учащихся по предмету.</w:t>
            </w:r>
          </w:p>
          <w:p w:rsidR="00764EB3" w:rsidRPr="0047389D" w:rsidRDefault="00764EB3" w:rsidP="0047389D">
            <w:pPr>
              <w:widowControl w:val="0"/>
              <w:autoSpaceDE w:val="0"/>
              <w:autoSpaceDN w:val="0"/>
              <w:adjustRightInd w:val="0"/>
              <w:spacing w:after="0" w:line="240" w:lineRule="auto"/>
              <w:ind w:right="-2"/>
              <w:rPr>
                <w:rFonts w:ascii="Times New Roman" w:hAnsi="Times New Roman"/>
                <w:lang w:eastAsia="ru-RU"/>
              </w:rPr>
            </w:pPr>
            <w:r w:rsidRPr="0047389D">
              <w:rPr>
                <w:rFonts w:ascii="Times New Roman" w:hAnsi="Times New Roman"/>
                <w:lang w:eastAsia="ru-RU"/>
              </w:rPr>
              <w:t>Высокие результаты показали следующие учащиеся: Тищенко Иван, Мургузова Амина (5а класс); Вагапова Диана, Иванов Иван (5б класс); ГумбатоваНазрин, Васильев Мирослав (5г класс).</w:t>
            </w:r>
          </w:p>
        </w:tc>
        <w:tc>
          <w:tcPr>
            <w:tcW w:w="4098" w:type="dxa"/>
            <w:vMerge w:val="restart"/>
          </w:tcPr>
          <w:p w:rsidR="00764EB3" w:rsidRPr="0047389D" w:rsidRDefault="00764EB3" w:rsidP="0047389D">
            <w:pPr>
              <w:spacing w:after="0" w:line="240" w:lineRule="auto"/>
              <w:rPr>
                <w:rFonts w:ascii="Times New Roman" w:hAnsi="Times New Roman"/>
              </w:rPr>
            </w:pPr>
            <w:r w:rsidRPr="0047389D">
              <w:rPr>
                <w:rFonts w:ascii="Times New Roman" w:hAnsi="Times New Roman"/>
              </w:rPr>
              <w:t>1.Учителю больше внимания уделять формированию умений:</w:t>
            </w:r>
          </w:p>
          <w:p w:rsidR="00764EB3" w:rsidRPr="0047389D" w:rsidRDefault="00764EB3" w:rsidP="0047389D">
            <w:pPr>
              <w:spacing w:after="0" w:line="240" w:lineRule="auto"/>
              <w:rPr>
                <w:rFonts w:ascii="Times New Roman" w:hAnsi="Times New Roman"/>
              </w:rPr>
            </w:pPr>
            <w:r w:rsidRPr="0047389D">
              <w:rPr>
                <w:rFonts w:ascii="Times New Roman" w:hAnsi="Times New Roman"/>
              </w:rPr>
              <w:t>- устанавливать соответствие между органоидами клетки и их функциями;</w:t>
            </w:r>
          </w:p>
          <w:p w:rsidR="00764EB3" w:rsidRPr="0047389D" w:rsidRDefault="00764EB3" w:rsidP="0047389D">
            <w:pPr>
              <w:spacing w:after="0" w:line="240" w:lineRule="auto"/>
              <w:rPr>
                <w:rFonts w:ascii="Times New Roman" w:hAnsi="Times New Roman"/>
              </w:rPr>
            </w:pPr>
            <w:r w:rsidRPr="0047389D">
              <w:rPr>
                <w:rFonts w:ascii="Times New Roman" w:hAnsi="Times New Roman"/>
              </w:rPr>
              <w:t>- классифицировать объекты, представленные в неупорядоченном  перечне;</w:t>
            </w:r>
          </w:p>
          <w:p w:rsidR="00764EB3" w:rsidRPr="0047389D" w:rsidRDefault="00764EB3" w:rsidP="0047389D">
            <w:pPr>
              <w:spacing w:after="0" w:line="240" w:lineRule="auto"/>
              <w:rPr>
                <w:rFonts w:ascii="Times New Roman" w:hAnsi="Times New Roman"/>
              </w:rPr>
            </w:pPr>
            <w:r w:rsidRPr="0047389D">
              <w:rPr>
                <w:rFonts w:ascii="Times New Roman" w:hAnsi="Times New Roman"/>
              </w:rPr>
              <w:t>- раскрывать теоретическое положение (понятие) на конкретном примере.</w:t>
            </w:r>
          </w:p>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rPr>
            </w:pPr>
            <w:r w:rsidRPr="0047389D">
              <w:rPr>
                <w:rFonts w:ascii="Times New Roman" w:hAnsi="Times New Roman"/>
              </w:rPr>
              <w:t>2. Продумывать формы текущего контроля за усвоением знаний с целью профилактики пробелов в восприятии и усвоении наиболее сложных понятий.</w:t>
            </w:r>
          </w:p>
          <w:p w:rsidR="00764EB3" w:rsidRPr="0047389D" w:rsidRDefault="00764EB3" w:rsidP="0047389D">
            <w:pPr>
              <w:spacing w:after="0" w:line="240" w:lineRule="auto"/>
              <w:jc w:val="both"/>
              <w:rPr>
                <w:rFonts w:ascii="Times New Roman" w:hAnsi="Times New Roman"/>
                <w:lang w:eastAsia="ru-RU"/>
              </w:rPr>
            </w:pPr>
            <w:r w:rsidRPr="0047389D">
              <w:rPr>
                <w:rFonts w:ascii="Times New Roman" w:hAnsi="Times New Roman"/>
              </w:rPr>
              <w:t>3.Акивно работать с биологическими муляжами и  гербариями.</w:t>
            </w: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bCs/>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b/>
                <w:lang w:eastAsia="ru-RU"/>
              </w:rPr>
            </w:pPr>
            <w:r w:rsidRPr="0047389D">
              <w:rPr>
                <w:rFonts w:ascii="Times New Roman" w:hAnsi="Times New Roman"/>
                <w:b/>
                <w:lang w:eastAsia="ru-RU"/>
              </w:rPr>
              <w:t>5б</w:t>
            </w:r>
          </w:p>
        </w:tc>
        <w:tc>
          <w:tcPr>
            <w:tcW w:w="1736"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Канина Е.В.</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606"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color w:val="000000"/>
                <w:lang w:eastAsia="ru-RU"/>
              </w:rPr>
            </w:pPr>
            <w:r w:rsidRPr="0047389D">
              <w:rPr>
                <w:rFonts w:ascii="Times New Roman" w:hAnsi="Times New Roman"/>
                <w:i/>
                <w:color w:val="000000"/>
                <w:lang w:eastAsia="ru-RU"/>
              </w:rPr>
              <w:t>100</w:t>
            </w:r>
          </w:p>
        </w:tc>
        <w:tc>
          <w:tcPr>
            <w:tcW w:w="998"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23</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bCs/>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47389D">
              <w:rPr>
                <w:rFonts w:ascii="Times New Roman" w:hAnsi="Times New Roman"/>
                <w:b/>
                <w:lang w:eastAsia="ru-RU"/>
              </w:rPr>
              <w:t>5в</w:t>
            </w:r>
          </w:p>
        </w:tc>
        <w:tc>
          <w:tcPr>
            <w:tcW w:w="1736"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Канина Е.В.</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606"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color w:val="000000"/>
                <w:lang w:eastAsia="ru-RU"/>
              </w:rPr>
            </w:pPr>
            <w:r w:rsidRPr="0047389D">
              <w:rPr>
                <w:rFonts w:ascii="Times New Roman" w:hAnsi="Times New Roman"/>
                <w:i/>
                <w:color w:val="000000"/>
                <w:lang w:eastAsia="ru-RU"/>
              </w:rPr>
              <w:t>100</w:t>
            </w:r>
          </w:p>
        </w:tc>
        <w:tc>
          <w:tcPr>
            <w:tcW w:w="998"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7</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bCs/>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47389D">
              <w:rPr>
                <w:rFonts w:ascii="Times New Roman" w:hAnsi="Times New Roman"/>
                <w:b/>
                <w:lang w:eastAsia="ru-RU"/>
              </w:rPr>
              <w:t>5г</w:t>
            </w:r>
          </w:p>
        </w:tc>
        <w:tc>
          <w:tcPr>
            <w:tcW w:w="1736"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Канина Е.В.</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606"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color w:val="000000"/>
                <w:lang w:eastAsia="ru-RU"/>
              </w:rPr>
            </w:pPr>
            <w:r w:rsidRPr="0047389D">
              <w:rPr>
                <w:rFonts w:ascii="Times New Roman" w:hAnsi="Times New Roman"/>
                <w:i/>
                <w:color w:val="000000"/>
                <w:lang w:eastAsia="ru-RU"/>
              </w:rPr>
              <w:t>100</w:t>
            </w:r>
          </w:p>
        </w:tc>
        <w:tc>
          <w:tcPr>
            <w:tcW w:w="998"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58</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bCs/>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47389D">
              <w:rPr>
                <w:rFonts w:ascii="Times New Roman" w:hAnsi="Times New Roman"/>
                <w:b/>
                <w:lang w:eastAsia="ru-RU"/>
              </w:rPr>
              <w:t>ИТОГО</w:t>
            </w:r>
          </w:p>
        </w:tc>
        <w:tc>
          <w:tcPr>
            <w:tcW w:w="1736"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606"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color w:val="000000"/>
                <w:lang w:eastAsia="ru-RU"/>
              </w:rPr>
            </w:pPr>
            <w:r w:rsidRPr="0047389D">
              <w:rPr>
                <w:rFonts w:ascii="Times New Roman" w:hAnsi="Times New Roman"/>
                <w:i/>
                <w:color w:val="000000"/>
                <w:lang w:eastAsia="ru-RU"/>
              </w:rPr>
              <w:t>100</w:t>
            </w:r>
          </w:p>
        </w:tc>
        <w:tc>
          <w:tcPr>
            <w:tcW w:w="998"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34</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restart"/>
            <w:textDirection w:val="btLr"/>
            <w:vAlign w:val="center"/>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География</w:t>
            </w: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bCs/>
                <w:lang w:eastAsia="ru-RU"/>
              </w:rPr>
            </w:pPr>
            <w:r w:rsidRPr="0047389D">
              <w:rPr>
                <w:rFonts w:ascii="Times New Roman" w:hAnsi="Times New Roman"/>
                <w:b/>
                <w:bCs/>
                <w:lang w:eastAsia="ru-RU"/>
              </w:rPr>
              <w:t>5а</w:t>
            </w:r>
          </w:p>
        </w:tc>
        <w:tc>
          <w:tcPr>
            <w:tcW w:w="173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lang w:eastAsia="ru-RU"/>
              </w:rPr>
            </w:pPr>
            <w:r w:rsidRPr="0047389D">
              <w:rPr>
                <w:rFonts w:ascii="Times New Roman" w:hAnsi="Times New Roman"/>
                <w:lang w:eastAsia="ru-RU"/>
              </w:rPr>
              <w:t>Манджиева Н.Г.</w:t>
            </w:r>
          </w:p>
        </w:tc>
        <w:tc>
          <w:tcPr>
            <w:tcW w:w="780"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spacing w:after="0" w:line="240" w:lineRule="auto"/>
              <w:ind w:left="113" w:right="113"/>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73,3</w:t>
            </w:r>
          </w:p>
        </w:tc>
        <w:tc>
          <w:tcPr>
            <w:tcW w:w="845" w:type="dxa"/>
          </w:tcPr>
          <w:p w:rsidR="00764EB3" w:rsidRPr="0047389D" w:rsidRDefault="00764EB3" w:rsidP="0047389D">
            <w:pPr>
              <w:spacing w:after="0" w:line="240" w:lineRule="auto"/>
              <w:jc w:val="center"/>
              <w:rPr>
                <w:rFonts w:ascii="Times New Roman" w:hAnsi="Times New Roman"/>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restart"/>
          </w:tcPr>
          <w:p w:rsidR="00764EB3" w:rsidRPr="0047389D" w:rsidRDefault="00764EB3" w:rsidP="0047389D">
            <w:pPr>
              <w:spacing w:after="0" w:line="240" w:lineRule="auto"/>
              <w:jc w:val="both"/>
              <w:rPr>
                <w:rFonts w:ascii="Times New Roman" w:hAnsi="Times New Roman"/>
                <w:lang w:eastAsia="ru-RU"/>
              </w:rPr>
            </w:pPr>
            <w:r w:rsidRPr="0047389D">
              <w:rPr>
                <w:rFonts w:ascii="Times New Roman" w:hAnsi="Times New Roman"/>
                <w:lang w:eastAsia="ru-RU"/>
              </w:rPr>
              <w:t>По результатам промежуточной аттестации  установлено, что умение определять по тексту методы исследований, вызвали у обучающихся затруднения. Учащиеся 5а,5г классов показали хороший результат по разделам: «История географических открытий.»,</w:t>
            </w:r>
            <w:r>
              <w:rPr>
                <w:rFonts w:ascii="Times New Roman" w:hAnsi="Times New Roman"/>
                <w:lang w:eastAsia="ru-RU"/>
              </w:rPr>
              <w:t xml:space="preserve"> </w:t>
            </w:r>
            <w:r w:rsidRPr="0047389D">
              <w:rPr>
                <w:rFonts w:ascii="Times New Roman" w:hAnsi="Times New Roman"/>
                <w:lang w:eastAsia="ru-RU"/>
              </w:rPr>
              <w:t>«Путешествие по планете Земля»</w:t>
            </w:r>
          </w:p>
        </w:tc>
        <w:tc>
          <w:tcPr>
            <w:tcW w:w="4098" w:type="dxa"/>
            <w:vMerge w:val="restart"/>
            <w:vAlign w:val="center"/>
          </w:tcPr>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color w:val="000000"/>
                <w:shd w:val="clear" w:color="auto" w:fill="FFFFFF"/>
              </w:rPr>
            </w:pPr>
            <w:r w:rsidRPr="0047389D">
              <w:rPr>
                <w:rFonts w:ascii="Times New Roman" w:hAnsi="Times New Roman"/>
              </w:rPr>
              <w:t>Контроль знания географической номенклатуры, введение устных зачетов для работы с  заданиями  на установление причинно- следственных связей.</w:t>
            </w:r>
            <w:r w:rsidRPr="0047389D">
              <w:rPr>
                <w:rFonts w:ascii="Times New Roman" w:hAnsi="Times New Roman"/>
                <w:color w:val="000000"/>
                <w:shd w:val="clear" w:color="auto" w:fill="FFFFFF"/>
              </w:rPr>
              <w:t xml:space="preserve"> Применять индивидуальный подход к учащимся, а также индивидуальные задания к отдельным учащимся.</w:t>
            </w:r>
          </w:p>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Необходимо повторить следующие темы: «Методы географических исследований», «Ориентирование на плоскости»</w:t>
            </w: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bCs/>
                <w:lang w:eastAsia="ru-RU"/>
              </w:rPr>
            </w:pPr>
            <w:r w:rsidRPr="0047389D">
              <w:rPr>
                <w:rFonts w:ascii="Times New Roman" w:hAnsi="Times New Roman"/>
                <w:b/>
                <w:bCs/>
                <w:lang w:eastAsia="ru-RU"/>
              </w:rPr>
              <w:t>5б</w:t>
            </w:r>
          </w:p>
        </w:tc>
        <w:tc>
          <w:tcPr>
            <w:tcW w:w="1736" w:type="dxa"/>
          </w:tcPr>
          <w:p w:rsidR="00764EB3" w:rsidRPr="0047389D" w:rsidRDefault="00764EB3" w:rsidP="0047389D">
            <w:pPr>
              <w:spacing w:after="0" w:line="240" w:lineRule="auto"/>
              <w:ind w:left="-108" w:right="-73"/>
              <w:jc w:val="center"/>
              <w:rPr>
                <w:rFonts w:ascii="Times New Roman" w:hAnsi="Times New Roman"/>
                <w:lang w:eastAsia="ru-RU"/>
              </w:rPr>
            </w:pPr>
            <w:r w:rsidRPr="0047389D">
              <w:rPr>
                <w:rFonts w:ascii="Times New Roman" w:hAnsi="Times New Roman"/>
                <w:lang w:eastAsia="ru-RU"/>
              </w:rPr>
              <w:t>Манджиева Н.Г.</w:t>
            </w:r>
          </w:p>
        </w:tc>
        <w:tc>
          <w:tcPr>
            <w:tcW w:w="780"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spacing w:after="0" w:line="240" w:lineRule="auto"/>
              <w:ind w:left="113" w:right="113"/>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51,6</w:t>
            </w:r>
          </w:p>
        </w:tc>
        <w:tc>
          <w:tcPr>
            <w:tcW w:w="845" w:type="dxa"/>
          </w:tcPr>
          <w:p w:rsidR="00764EB3" w:rsidRPr="0047389D" w:rsidRDefault="00764EB3" w:rsidP="0047389D">
            <w:pPr>
              <w:spacing w:after="0" w:line="240" w:lineRule="auto"/>
              <w:jc w:val="center"/>
              <w:rPr>
                <w:rFonts w:ascii="Times New Roman" w:hAnsi="Times New Roman"/>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bCs/>
                <w:lang w:eastAsia="ru-RU"/>
              </w:rPr>
            </w:pPr>
            <w:r w:rsidRPr="0047389D">
              <w:rPr>
                <w:rFonts w:ascii="Times New Roman" w:hAnsi="Times New Roman"/>
                <w:b/>
                <w:bCs/>
                <w:lang w:eastAsia="ru-RU"/>
              </w:rPr>
              <w:t>5в</w:t>
            </w:r>
          </w:p>
        </w:tc>
        <w:tc>
          <w:tcPr>
            <w:tcW w:w="1736" w:type="dxa"/>
          </w:tcPr>
          <w:p w:rsidR="00764EB3" w:rsidRPr="0047389D" w:rsidRDefault="00764EB3" w:rsidP="0047389D">
            <w:pPr>
              <w:spacing w:after="0" w:line="240" w:lineRule="auto"/>
              <w:ind w:left="-108" w:right="-73"/>
              <w:jc w:val="center"/>
              <w:rPr>
                <w:rFonts w:ascii="Times New Roman" w:hAnsi="Times New Roman"/>
                <w:lang w:eastAsia="ru-RU"/>
              </w:rPr>
            </w:pPr>
            <w:r w:rsidRPr="0047389D">
              <w:rPr>
                <w:rFonts w:ascii="Times New Roman" w:hAnsi="Times New Roman"/>
                <w:lang w:eastAsia="ru-RU"/>
              </w:rPr>
              <w:t>Манджиева Н.Г.</w:t>
            </w:r>
          </w:p>
        </w:tc>
        <w:tc>
          <w:tcPr>
            <w:tcW w:w="780"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spacing w:after="0" w:line="240" w:lineRule="auto"/>
              <w:ind w:left="113" w:right="113"/>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43,3</w:t>
            </w:r>
          </w:p>
        </w:tc>
        <w:tc>
          <w:tcPr>
            <w:tcW w:w="845" w:type="dxa"/>
          </w:tcPr>
          <w:p w:rsidR="00764EB3" w:rsidRPr="0047389D" w:rsidRDefault="00764EB3" w:rsidP="0047389D">
            <w:pPr>
              <w:spacing w:after="0" w:line="240" w:lineRule="auto"/>
              <w:jc w:val="center"/>
              <w:rPr>
                <w:rFonts w:ascii="Times New Roman" w:hAnsi="Times New Roman"/>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bCs/>
                <w:lang w:eastAsia="ru-RU"/>
              </w:rPr>
            </w:pPr>
            <w:r w:rsidRPr="0047389D">
              <w:rPr>
                <w:rFonts w:ascii="Times New Roman" w:hAnsi="Times New Roman"/>
                <w:b/>
                <w:bCs/>
                <w:lang w:eastAsia="ru-RU"/>
              </w:rPr>
              <w:t>5г</w:t>
            </w:r>
          </w:p>
        </w:tc>
        <w:tc>
          <w:tcPr>
            <w:tcW w:w="1736" w:type="dxa"/>
          </w:tcPr>
          <w:p w:rsidR="00764EB3" w:rsidRPr="0047389D" w:rsidRDefault="00764EB3" w:rsidP="0047389D">
            <w:pPr>
              <w:spacing w:after="0" w:line="240" w:lineRule="auto"/>
              <w:ind w:left="-108" w:right="-73"/>
              <w:jc w:val="center"/>
              <w:rPr>
                <w:rFonts w:ascii="Times New Roman" w:hAnsi="Times New Roman"/>
                <w:lang w:eastAsia="ru-RU"/>
              </w:rPr>
            </w:pPr>
            <w:r w:rsidRPr="0047389D">
              <w:rPr>
                <w:rFonts w:ascii="Times New Roman" w:hAnsi="Times New Roman"/>
                <w:lang w:eastAsia="ru-RU"/>
              </w:rPr>
              <w:t>Манджиева Н.Г.</w:t>
            </w:r>
          </w:p>
        </w:tc>
        <w:tc>
          <w:tcPr>
            <w:tcW w:w="780"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spacing w:after="0" w:line="240" w:lineRule="auto"/>
              <w:ind w:left="113" w:right="113"/>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64,5</w:t>
            </w:r>
          </w:p>
        </w:tc>
        <w:tc>
          <w:tcPr>
            <w:tcW w:w="845" w:type="dxa"/>
          </w:tcPr>
          <w:p w:rsidR="00764EB3" w:rsidRPr="0047389D" w:rsidRDefault="00764EB3" w:rsidP="0047389D">
            <w:pPr>
              <w:spacing w:after="0" w:line="240" w:lineRule="auto"/>
              <w:jc w:val="center"/>
              <w:rPr>
                <w:rFonts w:ascii="Times New Roman" w:hAnsi="Times New Roman"/>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bCs/>
                <w:lang w:eastAsia="ru-RU"/>
              </w:rPr>
            </w:pPr>
            <w:r w:rsidRPr="0047389D">
              <w:rPr>
                <w:rFonts w:ascii="Times New Roman" w:hAnsi="Times New Roman"/>
                <w:b/>
                <w:bCs/>
                <w:lang w:eastAsia="ru-RU"/>
              </w:rPr>
              <w:t>ИТОГО</w:t>
            </w:r>
          </w:p>
        </w:tc>
        <w:tc>
          <w:tcPr>
            <w:tcW w:w="173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lang w:eastAsia="ru-RU"/>
              </w:rPr>
            </w:pPr>
          </w:p>
        </w:tc>
        <w:tc>
          <w:tcPr>
            <w:tcW w:w="780"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06" w:type="dxa"/>
          </w:tcPr>
          <w:p w:rsidR="00764EB3" w:rsidRPr="0047389D" w:rsidRDefault="00764EB3" w:rsidP="0047389D">
            <w:pPr>
              <w:spacing w:after="0" w:line="240" w:lineRule="auto"/>
              <w:ind w:left="113" w:right="113"/>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58</w:t>
            </w:r>
          </w:p>
        </w:tc>
        <w:tc>
          <w:tcPr>
            <w:tcW w:w="845" w:type="dxa"/>
          </w:tcPr>
          <w:p w:rsidR="00764EB3" w:rsidRPr="0047389D" w:rsidRDefault="00764EB3" w:rsidP="0047389D">
            <w:pPr>
              <w:spacing w:after="0" w:line="240" w:lineRule="auto"/>
              <w:jc w:val="center"/>
              <w:rPr>
                <w:rFonts w:ascii="Times New Roman" w:hAnsi="Times New Roman"/>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restart"/>
            <w:textDirection w:val="btLr"/>
            <w:vAlign w:val="center"/>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Иностранный язык (английский)</w:t>
            </w:r>
          </w:p>
        </w:tc>
        <w:tc>
          <w:tcPr>
            <w:tcW w:w="993"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5а</w:t>
            </w:r>
          </w:p>
        </w:tc>
        <w:tc>
          <w:tcPr>
            <w:tcW w:w="173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47389D">
              <w:rPr>
                <w:rFonts w:ascii="Times New Roman" w:hAnsi="Times New Roman"/>
                <w:bCs/>
                <w:lang w:eastAsia="ru-RU"/>
              </w:rPr>
              <w:t>Полонская О.П.</w:t>
            </w:r>
          </w:p>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47389D">
              <w:rPr>
                <w:rFonts w:ascii="Times New Roman" w:hAnsi="Times New Roman"/>
                <w:bCs/>
                <w:lang w:eastAsia="ru-RU"/>
              </w:rPr>
              <w:t>Закожурникова О.В.</w:t>
            </w:r>
          </w:p>
        </w:tc>
        <w:tc>
          <w:tcPr>
            <w:tcW w:w="780"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spacing w:after="0" w:line="240" w:lineRule="auto"/>
              <w:ind w:left="113" w:right="113"/>
              <w:jc w:val="center"/>
              <w:rPr>
                <w:rFonts w:ascii="Times New Roman" w:hAnsi="Times New Roman"/>
                <w:lang w:eastAsia="ru-RU"/>
              </w:rPr>
            </w:pPr>
            <w:r w:rsidRPr="0047389D">
              <w:rPr>
                <w:rFonts w:ascii="Times New Roman" w:hAnsi="Times New Roman"/>
                <w:lang w:eastAsia="ru-RU"/>
              </w:rPr>
              <w:t>40</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spacing w:after="0" w:line="240" w:lineRule="auto"/>
              <w:jc w:val="center"/>
              <w:rPr>
                <w:rFonts w:ascii="Times New Roman" w:hAnsi="Times New Roman"/>
                <w:lang w:eastAsia="ru-RU"/>
              </w:rPr>
            </w:pPr>
          </w:p>
        </w:tc>
        <w:tc>
          <w:tcPr>
            <w:tcW w:w="3761" w:type="dxa"/>
            <w:vMerge w:val="restart"/>
          </w:tcPr>
          <w:p w:rsidR="00764EB3" w:rsidRPr="0047389D" w:rsidRDefault="00764EB3" w:rsidP="0047389D">
            <w:pPr>
              <w:spacing w:after="0" w:line="240" w:lineRule="auto"/>
              <w:rPr>
                <w:rFonts w:ascii="Times New Roman" w:hAnsi="Times New Roman"/>
              </w:rPr>
            </w:pPr>
            <w:r w:rsidRPr="0047389D">
              <w:rPr>
                <w:rFonts w:ascii="Times New Roman" w:hAnsi="Times New Roman"/>
              </w:rPr>
              <w:t>Анализируя показатели статистики можно сделать следующие выводы:</w:t>
            </w:r>
          </w:p>
          <w:p w:rsidR="00764EB3" w:rsidRPr="0047389D" w:rsidRDefault="00764EB3" w:rsidP="0047389D">
            <w:pPr>
              <w:spacing w:after="0" w:line="240" w:lineRule="auto"/>
              <w:rPr>
                <w:rFonts w:ascii="Times New Roman" w:hAnsi="Times New Roman"/>
              </w:rPr>
            </w:pPr>
            <w:r w:rsidRPr="0047389D">
              <w:rPr>
                <w:rFonts w:ascii="Times New Roman" w:hAnsi="Times New Roman"/>
              </w:rPr>
              <w:t>- учащимися 5а, 5г  классов усвоен материал по темам: Известные американцы и британцы. Британские и русские традиции. Страны и континенты. Англоговорящие страны. Планета в опасности. Двенадцать цветов года. Животные в опасности. Соединенное королевство Великобритании и Северной Ирландии. Королева и парламент. Здоровый образ жизни. Популярные виды спорта в Вели</w:t>
            </w:r>
            <w:r w:rsidRPr="0047389D">
              <w:rPr>
                <w:rFonts w:ascii="Times New Roman" w:hAnsi="Times New Roman"/>
              </w:rPr>
              <w:lastRenderedPageBreak/>
              <w:t xml:space="preserve">кобритании. Деньги и покупки в Великобритании. </w:t>
            </w:r>
          </w:p>
          <w:p w:rsidR="00764EB3" w:rsidRPr="0047389D" w:rsidRDefault="00764EB3" w:rsidP="0047389D">
            <w:pPr>
              <w:spacing w:after="0" w:line="240" w:lineRule="auto"/>
              <w:rPr>
                <w:rFonts w:ascii="Times New Roman" w:hAnsi="Times New Roman"/>
              </w:rPr>
            </w:pPr>
            <w:r w:rsidRPr="0047389D">
              <w:rPr>
                <w:rFonts w:ascii="Times New Roman" w:hAnsi="Times New Roman"/>
              </w:rPr>
              <w:t>Затруднения вызвали у учащихся следующие темы:  Соединенное королевство Великобритании и Северной Ирландии, Страны и континенты (45%).</w:t>
            </w:r>
          </w:p>
          <w:p w:rsidR="00764EB3" w:rsidRPr="0047389D" w:rsidRDefault="00764EB3" w:rsidP="0047389D">
            <w:pPr>
              <w:spacing w:after="0" w:line="240" w:lineRule="auto"/>
              <w:rPr>
                <w:rFonts w:ascii="Times New Roman" w:hAnsi="Times New Roman"/>
                <w:color w:val="FF0000"/>
              </w:rPr>
            </w:pPr>
            <w:r w:rsidRPr="0047389D">
              <w:rPr>
                <w:rFonts w:ascii="Times New Roman" w:hAnsi="Times New Roman"/>
              </w:rPr>
              <w:t>Учащимися 5б, 5в классов усвоен материал по темам: Расскажи о себе, Моя семья, Моя коллекция, Мой дом, Мой друг, Мое любимое животное, Распорядок дня, Мой любимый праздник. Затруднения вызвали у учащихся следующие темы: Распорядок дня, Моя коллекция.</w:t>
            </w:r>
          </w:p>
          <w:p w:rsidR="00764EB3" w:rsidRPr="0047389D" w:rsidRDefault="00764EB3" w:rsidP="0047389D">
            <w:pPr>
              <w:spacing w:after="0" w:line="240" w:lineRule="auto"/>
              <w:rPr>
                <w:rFonts w:ascii="Times New Roman" w:hAnsi="Times New Roman"/>
              </w:rPr>
            </w:pPr>
            <w:r w:rsidRPr="0047389D">
              <w:rPr>
                <w:rFonts w:ascii="Times New Roman" w:hAnsi="Times New Roman"/>
              </w:rPr>
              <w:t xml:space="preserve"> (50%).</w:t>
            </w:r>
          </w:p>
        </w:tc>
        <w:tc>
          <w:tcPr>
            <w:tcW w:w="4098" w:type="dxa"/>
            <w:vMerge w:val="restart"/>
          </w:tcPr>
          <w:p w:rsidR="00764EB3" w:rsidRPr="0047389D" w:rsidRDefault="00764EB3" w:rsidP="0047389D">
            <w:pPr>
              <w:overflowPunct w:val="0"/>
              <w:autoSpaceDE w:val="0"/>
              <w:autoSpaceDN w:val="0"/>
              <w:adjustRightInd w:val="0"/>
              <w:spacing w:after="0" w:line="240" w:lineRule="auto"/>
              <w:jc w:val="both"/>
              <w:textAlignment w:val="baseline"/>
              <w:rPr>
                <w:rFonts w:ascii="Times New Roman" w:hAnsi="Times New Roman"/>
              </w:rPr>
            </w:pPr>
            <w:r w:rsidRPr="0047389D">
              <w:rPr>
                <w:rFonts w:ascii="Times New Roman" w:hAnsi="Times New Roman"/>
                <w:bCs/>
                <w:lang w:eastAsia="ru-RU"/>
              </w:rPr>
              <w:lastRenderedPageBreak/>
              <w:t xml:space="preserve">Вести работу по совершенствованию лексической и грамматической стороны речи, </w:t>
            </w:r>
            <w:r w:rsidRPr="0047389D">
              <w:rPr>
                <w:rFonts w:ascii="Times New Roman" w:hAnsi="Times New Roman"/>
              </w:rPr>
              <w:t>логически правильно построению  монологических высказываний в соответствии с коммуникативной задачей, сформулированной в задании.</w:t>
            </w:r>
            <w:r w:rsidRPr="0047389D">
              <w:rPr>
                <w:rFonts w:ascii="Times New Roman" w:hAnsi="Times New Roman"/>
                <w:bCs/>
                <w:lang w:eastAsia="ru-RU"/>
              </w:rPr>
              <w:t xml:space="preserve">Учить соблюдать особенности интонации основных типов предложений. Систематически использовать на уроках иностранного языка упражнения на развитие памяти, внимания, мышления, с целью предотвращения типичных ошибок. На каждом уроке отводить время для тренировки </w:t>
            </w:r>
            <w:r w:rsidRPr="0047389D">
              <w:rPr>
                <w:rFonts w:ascii="Times New Roman" w:hAnsi="Times New Roman"/>
                <w:bCs/>
                <w:lang w:eastAsia="ru-RU"/>
              </w:rPr>
              <w:lastRenderedPageBreak/>
              <w:t>упражнений, с целью выработки автоматического применения полученных знаний лексики и грамматики. Продолжить работу по развитию и совершенствованию монологической речи на  ситуативной основе.</w:t>
            </w: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5б</w:t>
            </w:r>
          </w:p>
        </w:tc>
        <w:tc>
          <w:tcPr>
            <w:tcW w:w="173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47389D">
              <w:rPr>
                <w:rFonts w:ascii="Times New Roman" w:hAnsi="Times New Roman"/>
                <w:bCs/>
                <w:lang w:eastAsia="ru-RU"/>
              </w:rPr>
              <w:t>Тузова О.С.</w:t>
            </w:r>
          </w:p>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47389D">
              <w:rPr>
                <w:rFonts w:ascii="Times New Roman" w:hAnsi="Times New Roman"/>
                <w:bCs/>
                <w:lang w:eastAsia="ru-RU"/>
              </w:rPr>
              <w:t>Бурхаева А.Р.</w:t>
            </w:r>
          </w:p>
        </w:tc>
        <w:tc>
          <w:tcPr>
            <w:tcW w:w="780"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spacing w:after="0" w:line="240" w:lineRule="auto"/>
              <w:ind w:left="113" w:right="113"/>
              <w:jc w:val="center"/>
              <w:rPr>
                <w:rFonts w:ascii="Times New Roman" w:hAnsi="Times New Roman"/>
                <w:lang w:eastAsia="ru-RU"/>
              </w:rPr>
            </w:pPr>
            <w:r w:rsidRPr="0047389D">
              <w:rPr>
                <w:rFonts w:ascii="Times New Roman" w:hAnsi="Times New Roman"/>
                <w:lang w:eastAsia="ru-RU"/>
              </w:rPr>
              <w:t>52</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spacing w:after="0" w:line="240" w:lineRule="auto"/>
              <w:jc w:val="center"/>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5в</w:t>
            </w:r>
          </w:p>
        </w:tc>
        <w:tc>
          <w:tcPr>
            <w:tcW w:w="173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47389D">
              <w:rPr>
                <w:rFonts w:ascii="Times New Roman" w:hAnsi="Times New Roman"/>
                <w:bCs/>
                <w:lang w:eastAsia="ru-RU"/>
              </w:rPr>
              <w:t>Тузова О.С.</w:t>
            </w:r>
          </w:p>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47389D">
              <w:rPr>
                <w:rFonts w:ascii="Times New Roman" w:hAnsi="Times New Roman"/>
                <w:bCs/>
                <w:lang w:eastAsia="ru-RU"/>
              </w:rPr>
              <w:t>Губарева Д.Н.</w:t>
            </w:r>
          </w:p>
        </w:tc>
        <w:tc>
          <w:tcPr>
            <w:tcW w:w="780"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spacing w:after="0" w:line="240" w:lineRule="auto"/>
              <w:ind w:left="113" w:right="113"/>
              <w:jc w:val="center"/>
              <w:rPr>
                <w:rFonts w:ascii="Times New Roman" w:hAnsi="Times New Roman"/>
                <w:lang w:eastAsia="ru-RU"/>
              </w:rPr>
            </w:pPr>
            <w:r w:rsidRPr="0047389D">
              <w:rPr>
                <w:rFonts w:ascii="Times New Roman" w:hAnsi="Times New Roman"/>
                <w:lang w:eastAsia="ru-RU"/>
              </w:rPr>
              <w:t>40</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spacing w:after="0" w:line="240" w:lineRule="auto"/>
              <w:jc w:val="center"/>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5г</w:t>
            </w:r>
          </w:p>
        </w:tc>
        <w:tc>
          <w:tcPr>
            <w:tcW w:w="173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47389D">
              <w:rPr>
                <w:rFonts w:ascii="Times New Roman" w:hAnsi="Times New Roman"/>
                <w:bCs/>
                <w:lang w:eastAsia="ru-RU"/>
              </w:rPr>
              <w:t>Яшкина Л.В.</w:t>
            </w:r>
          </w:p>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47389D">
              <w:rPr>
                <w:rFonts w:ascii="Times New Roman" w:hAnsi="Times New Roman"/>
                <w:bCs/>
                <w:lang w:eastAsia="ru-RU"/>
              </w:rPr>
              <w:t>Шаврин Е.В.</w:t>
            </w:r>
          </w:p>
        </w:tc>
        <w:tc>
          <w:tcPr>
            <w:tcW w:w="780"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spacing w:after="0" w:line="240" w:lineRule="auto"/>
              <w:ind w:left="113" w:right="113"/>
              <w:jc w:val="center"/>
              <w:rPr>
                <w:rFonts w:ascii="Times New Roman" w:hAnsi="Times New Roman"/>
                <w:lang w:eastAsia="ru-RU"/>
              </w:rPr>
            </w:pPr>
            <w:r w:rsidRPr="0047389D">
              <w:rPr>
                <w:rFonts w:ascii="Times New Roman" w:hAnsi="Times New Roman"/>
                <w:lang w:eastAsia="ru-RU"/>
              </w:rPr>
              <w:t>61,3</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spacing w:after="0" w:line="240" w:lineRule="auto"/>
              <w:jc w:val="center"/>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highlight w:val="yellow"/>
                <w:lang w:eastAsia="ru-RU"/>
              </w:rPr>
            </w:pPr>
            <w:r w:rsidRPr="0047389D">
              <w:rPr>
                <w:rFonts w:ascii="Times New Roman" w:hAnsi="Times New Roman"/>
                <w:b/>
                <w:lang w:eastAsia="ru-RU"/>
              </w:rPr>
              <w:t>ИТОГО</w:t>
            </w:r>
          </w:p>
        </w:tc>
        <w:tc>
          <w:tcPr>
            <w:tcW w:w="173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bCs/>
                <w:color w:val="FF0000"/>
                <w:highlight w:val="yellow"/>
                <w:lang w:eastAsia="ru-RU"/>
              </w:rPr>
            </w:pPr>
          </w:p>
        </w:tc>
        <w:tc>
          <w:tcPr>
            <w:tcW w:w="780"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b/>
                <w:lang w:eastAsia="ru-RU"/>
              </w:rPr>
            </w:pPr>
            <w:r w:rsidRPr="0047389D">
              <w:rPr>
                <w:rFonts w:ascii="Times New Roman" w:hAnsi="Times New Roman"/>
                <w:b/>
                <w:lang w:eastAsia="ru-RU"/>
              </w:rPr>
              <w:t>-</w:t>
            </w:r>
          </w:p>
        </w:tc>
        <w:tc>
          <w:tcPr>
            <w:tcW w:w="606"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47389D">
              <w:rPr>
                <w:rFonts w:ascii="Times New Roman" w:hAnsi="Times New Roman"/>
                <w:lang w:eastAsia="ru-RU"/>
              </w:rPr>
              <w:t>100</w:t>
            </w:r>
          </w:p>
        </w:tc>
        <w:tc>
          <w:tcPr>
            <w:tcW w:w="998" w:type="dxa"/>
          </w:tcPr>
          <w:p w:rsidR="00764EB3" w:rsidRPr="0047389D" w:rsidRDefault="00764EB3" w:rsidP="0047389D">
            <w:pPr>
              <w:spacing w:after="0" w:line="240" w:lineRule="auto"/>
              <w:ind w:left="113" w:right="113"/>
              <w:jc w:val="center"/>
              <w:rPr>
                <w:rFonts w:ascii="Times New Roman" w:hAnsi="Times New Roman"/>
                <w:highlight w:val="yellow"/>
                <w:lang w:eastAsia="ru-RU"/>
              </w:rPr>
            </w:pPr>
            <w:r w:rsidRPr="0047389D">
              <w:rPr>
                <w:rFonts w:ascii="Times New Roman" w:hAnsi="Times New Roman"/>
                <w:lang w:eastAsia="ru-RU"/>
              </w:rPr>
              <w:t>48,3</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Pr>
          <w:p w:rsidR="00764EB3" w:rsidRPr="0047389D" w:rsidRDefault="00764EB3" w:rsidP="0047389D">
            <w:pPr>
              <w:spacing w:after="0" w:line="240" w:lineRule="auto"/>
              <w:jc w:val="center"/>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470"/>
        </w:trPr>
        <w:tc>
          <w:tcPr>
            <w:tcW w:w="744" w:type="dxa"/>
            <w:vMerge w:val="restart"/>
            <w:textDirection w:val="btLr"/>
            <w:vAlign w:val="center"/>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bCs/>
                <w:lang w:eastAsia="ru-RU"/>
              </w:rPr>
            </w:pPr>
            <w:r w:rsidRPr="0047389D">
              <w:rPr>
                <w:rFonts w:ascii="Times New Roman" w:hAnsi="Times New Roman"/>
                <w:b/>
                <w:bCs/>
                <w:lang w:eastAsia="ru-RU"/>
              </w:rPr>
              <w:lastRenderedPageBreak/>
              <w:t>Информатика</w:t>
            </w:r>
          </w:p>
        </w:tc>
        <w:tc>
          <w:tcPr>
            <w:tcW w:w="993"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5 б</w:t>
            </w:r>
          </w:p>
        </w:tc>
        <w:tc>
          <w:tcPr>
            <w:tcW w:w="173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Бабаева Н.А.</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lang w:eastAsia="ru-RU"/>
              </w:rPr>
              <w:t xml:space="preserve">Белов А.Г. </w:t>
            </w:r>
          </w:p>
        </w:tc>
        <w:tc>
          <w:tcPr>
            <w:tcW w:w="780"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47389D">
              <w:rPr>
                <w:rFonts w:ascii="Times New Roman" w:hAnsi="Times New Roman"/>
                <w:bCs/>
                <w:lang w:eastAsia="ru-RU"/>
              </w:rPr>
              <w:t>-</w:t>
            </w:r>
          </w:p>
        </w:tc>
        <w:tc>
          <w:tcPr>
            <w:tcW w:w="606"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b/>
                <w:lang w:eastAsia="ru-RU"/>
              </w:rPr>
            </w:pPr>
            <w:r w:rsidRPr="0047389D">
              <w:rPr>
                <w:rFonts w:ascii="Times New Roman" w:hAnsi="Times New Roman"/>
                <w:b/>
                <w:lang w:eastAsia="ru-RU"/>
              </w:rPr>
              <w:t>-</w:t>
            </w:r>
          </w:p>
        </w:tc>
        <w:tc>
          <w:tcPr>
            <w:tcW w:w="806"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36,37</w:t>
            </w:r>
          </w:p>
        </w:tc>
        <w:tc>
          <w:tcPr>
            <w:tcW w:w="845"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restart"/>
            <w:vAlign w:val="center"/>
          </w:tcPr>
          <w:p w:rsidR="00764EB3" w:rsidRPr="0047389D" w:rsidRDefault="00764EB3" w:rsidP="0047389D">
            <w:pPr>
              <w:widowControl w:val="0"/>
              <w:autoSpaceDE w:val="0"/>
              <w:autoSpaceDN w:val="0"/>
              <w:adjustRightInd w:val="0"/>
              <w:spacing w:after="0" w:line="240" w:lineRule="auto"/>
              <w:ind w:right="-2"/>
              <w:rPr>
                <w:rFonts w:ascii="Times New Roman" w:hAnsi="Times New Roman"/>
                <w:lang w:eastAsia="ru-RU"/>
              </w:rPr>
            </w:pPr>
            <w:r w:rsidRPr="0047389D">
              <w:rPr>
                <w:rFonts w:ascii="Times New Roman" w:hAnsi="Times New Roman"/>
                <w:lang w:eastAsia="ru-RU"/>
              </w:rPr>
              <w:t>Положительные результаты: учащиеся усвоили образовательный минимум: устройства ввода и вывода информации, хранение, передача, обработка и кодирование информации.</w:t>
            </w:r>
          </w:p>
          <w:p w:rsidR="00764EB3" w:rsidRPr="0047389D" w:rsidRDefault="00764EB3" w:rsidP="0047389D">
            <w:pPr>
              <w:shd w:val="clear" w:color="auto" w:fill="FFFFFF"/>
              <w:spacing w:after="0" w:line="240" w:lineRule="auto"/>
              <w:jc w:val="both"/>
              <w:rPr>
                <w:rFonts w:ascii="Times New Roman" w:hAnsi="Times New Roman"/>
                <w:lang w:eastAsia="ru-RU"/>
              </w:rPr>
            </w:pPr>
            <w:r w:rsidRPr="0047389D">
              <w:rPr>
                <w:rFonts w:ascii="Times New Roman" w:hAnsi="Times New Roman"/>
                <w:lang w:eastAsia="ru-RU"/>
              </w:rPr>
              <w:t xml:space="preserve">Характерные ошибки сделаны в заданиях на темы: «Метод координат», </w:t>
            </w:r>
          </w:p>
          <w:p w:rsidR="00764EB3" w:rsidRPr="0047389D" w:rsidRDefault="00764EB3" w:rsidP="0047389D">
            <w:pPr>
              <w:shd w:val="clear" w:color="auto" w:fill="FFFFFF"/>
              <w:spacing w:after="0" w:line="240" w:lineRule="auto"/>
              <w:jc w:val="both"/>
              <w:rPr>
                <w:rFonts w:ascii="Times New Roman" w:hAnsi="Times New Roman"/>
                <w:b/>
                <w:bCs/>
                <w:lang w:eastAsia="ru-RU"/>
              </w:rPr>
            </w:pPr>
            <w:r w:rsidRPr="0047389D">
              <w:rPr>
                <w:rFonts w:ascii="Times New Roman" w:hAnsi="Times New Roman"/>
                <w:lang w:eastAsia="ru-RU"/>
              </w:rPr>
              <w:t>«Наглядные формы представления информации» и «Систематизация информации», а также при решении логических задач.  По итогам работы удалось установить соответствие знаний учащихся программным требованиям; обобщить и систематизировать знания по основным темам; произвести оценку знаний учащихся по предмету.</w:t>
            </w:r>
          </w:p>
        </w:tc>
        <w:tc>
          <w:tcPr>
            <w:tcW w:w="4098" w:type="dxa"/>
            <w:vMerge w:val="restart"/>
            <w:vAlign w:val="center"/>
          </w:tcPr>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Обратить особое  внимание на развитие у учащихся логического и алгоритмического мышления. Повторить  темы «Метод координат», «Логические задачи: различные способы их решения»</w:t>
            </w:r>
          </w:p>
        </w:tc>
      </w:tr>
      <w:tr w:rsidR="00764EB3" w:rsidRPr="0047389D" w:rsidTr="0047389D">
        <w:trPr>
          <w:trHeight w:val="469"/>
        </w:trPr>
        <w:tc>
          <w:tcPr>
            <w:tcW w:w="744" w:type="dxa"/>
            <w:vMerge/>
            <w:vAlign w:val="center"/>
          </w:tcPr>
          <w:p w:rsidR="00764EB3" w:rsidRPr="0047389D" w:rsidRDefault="00764EB3" w:rsidP="0047389D">
            <w:pPr>
              <w:spacing w:after="0" w:line="240" w:lineRule="auto"/>
              <w:rPr>
                <w:rFonts w:ascii="Times New Roman" w:hAnsi="Times New Roman"/>
                <w:b/>
                <w:bCs/>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5 в</w:t>
            </w:r>
          </w:p>
        </w:tc>
        <w:tc>
          <w:tcPr>
            <w:tcW w:w="173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Бабаева Н.А.</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lang w:eastAsia="ru-RU"/>
              </w:rPr>
              <w:t xml:space="preserve">Белов А.Г. </w:t>
            </w:r>
          </w:p>
        </w:tc>
        <w:tc>
          <w:tcPr>
            <w:tcW w:w="780"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47389D">
              <w:rPr>
                <w:rFonts w:ascii="Times New Roman" w:hAnsi="Times New Roman"/>
                <w:bCs/>
                <w:lang w:eastAsia="ru-RU"/>
              </w:rPr>
              <w:t>-</w:t>
            </w:r>
          </w:p>
        </w:tc>
        <w:tc>
          <w:tcPr>
            <w:tcW w:w="606"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b/>
                <w:lang w:eastAsia="ru-RU"/>
              </w:rPr>
            </w:pPr>
            <w:r w:rsidRPr="0047389D">
              <w:rPr>
                <w:rFonts w:ascii="Times New Roman" w:hAnsi="Times New Roman"/>
                <w:b/>
                <w:lang w:eastAsia="ru-RU"/>
              </w:rPr>
              <w:t>-</w:t>
            </w:r>
          </w:p>
        </w:tc>
        <w:tc>
          <w:tcPr>
            <w:tcW w:w="806"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16,67</w:t>
            </w:r>
          </w:p>
        </w:tc>
        <w:tc>
          <w:tcPr>
            <w:tcW w:w="845"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b/>
                <w:bCs/>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bCs/>
                <w:lang w:eastAsia="ru-RU"/>
              </w:rPr>
            </w:pPr>
          </w:p>
        </w:tc>
        <w:tc>
          <w:tcPr>
            <w:tcW w:w="993"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sz w:val="16"/>
                <w:szCs w:val="16"/>
                <w:lang w:eastAsia="ru-RU"/>
              </w:rPr>
            </w:pPr>
            <w:r w:rsidRPr="0047389D">
              <w:rPr>
                <w:rFonts w:ascii="Times New Roman" w:hAnsi="Times New Roman"/>
                <w:b/>
                <w:sz w:val="16"/>
                <w:szCs w:val="16"/>
                <w:lang w:eastAsia="ru-RU"/>
              </w:rPr>
              <w:t>ИТОГО</w:t>
            </w:r>
          </w:p>
        </w:tc>
        <w:tc>
          <w:tcPr>
            <w:tcW w:w="1736"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p>
        </w:tc>
        <w:tc>
          <w:tcPr>
            <w:tcW w:w="780"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p>
        </w:tc>
        <w:tc>
          <w:tcPr>
            <w:tcW w:w="606"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b/>
                <w:lang w:eastAsia="ru-RU"/>
              </w:rPr>
            </w:pPr>
          </w:p>
        </w:tc>
        <w:tc>
          <w:tcPr>
            <w:tcW w:w="806"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26,67</w:t>
            </w:r>
          </w:p>
        </w:tc>
        <w:tc>
          <w:tcPr>
            <w:tcW w:w="845"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61" w:type="dxa"/>
            <w:vMerge/>
            <w:vAlign w:val="center"/>
          </w:tcPr>
          <w:p w:rsidR="00764EB3" w:rsidRPr="0047389D" w:rsidRDefault="00764EB3" w:rsidP="0047389D">
            <w:pPr>
              <w:spacing w:after="0" w:line="240" w:lineRule="auto"/>
              <w:rPr>
                <w:rFonts w:ascii="Times New Roman" w:hAnsi="Times New Roman"/>
                <w:b/>
                <w:bCs/>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restart"/>
            <w:textDirection w:val="btLr"/>
            <w:vAlign w:val="center"/>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Изобразительное искусство</w:t>
            </w: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bCs/>
                <w:lang w:eastAsia="ru-RU"/>
              </w:rPr>
            </w:pPr>
            <w:r w:rsidRPr="0047389D">
              <w:rPr>
                <w:rFonts w:ascii="Times New Roman" w:hAnsi="Times New Roman"/>
                <w:b/>
                <w:bCs/>
                <w:lang w:eastAsia="ru-RU"/>
              </w:rPr>
              <w:t>5а</w:t>
            </w:r>
          </w:p>
        </w:tc>
        <w:tc>
          <w:tcPr>
            <w:tcW w:w="1736" w:type="dxa"/>
          </w:tcPr>
          <w:p w:rsidR="00764EB3" w:rsidRPr="0047389D"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r w:rsidRPr="0047389D">
              <w:rPr>
                <w:rFonts w:ascii="Times New Roman" w:hAnsi="Times New Roman"/>
                <w:lang w:eastAsia="ru-RU"/>
              </w:rPr>
              <w:t>Машункина Л.И..</w:t>
            </w:r>
          </w:p>
        </w:tc>
        <w:tc>
          <w:tcPr>
            <w:tcW w:w="780" w:type="dxa"/>
          </w:tcPr>
          <w:p w:rsidR="00764EB3" w:rsidRPr="0047389D"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p>
        </w:tc>
        <w:tc>
          <w:tcPr>
            <w:tcW w:w="806"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100</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74"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3761" w:type="dxa"/>
            <w:vMerge w:val="restart"/>
            <w:vAlign w:val="center"/>
          </w:tcPr>
          <w:p w:rsidR="00764EB3" w:rsidRPr="0047389D" w:rsidRDefault="00764EB3" w:rsidP="0047389D">
            <w:pPr>
              <w:spacing w:after="0" w:line="240" w:lineRule="auto"/>
              <w:ind w:firstLine="110"/>
              <w:jc w:val="both"/>
              <w:rPr>
                <w:rFonts w:ascii="Times New Roman" w:hAnsi="Times New Roman"/>
                <w:lang w:eastAsia="ru-RU"/>
              </w:rPr>
            </w:pPr>
            <w:r w:rsidRPr="0047389D">
              <w:rPr>
                <w:rFonts w:ascii="Times New Roman" w:hAnsi="Times New Roman"/>
                <w:lang w:eastAsia="ru-RU"/>
              </w:rPr>
              <w:t>По результатам промежуточной аттестации установлено, что тема: «Объём и форма» -натюрморт из геометрических тел, усвоена учащимися в полном объёме. В творческой работе учащиеся учитывали первоначальные сведения о  художественной форме и художественно-выразительных средствах изображаемых предметов. Умело применялись простейшие композиционные приёмы и закономерности линейной композиции.</w:t>
            </w:r>
          </w:p>
          <w:p w:rsidR="00764EB3" w:rsidRPr="0047389D" w:rsidRDefault="00764EB3" w:rsidP="0047389D">
            <w:pPr>
              <w:spacing w:after="0" w:line="240" w:lineRule="auto"/>
              <w:ind w:firstLine="110"/>
              <w:jc w:val="both"/>
              <w:rPr>
                <w:rFonts w:ascii="Times New Roman" w:hAnsi="Times New Roman"/>
                <w:lang w:eastAsia="ru-RU"/>
              </w:rPr>
            </w:pPr>
            <w:r w:rsidRPr="0047389D">
              <w:rPr>
                <w:rFonts w:ascii="Times New Roman" w:hAnsi="Times New Roman"/>
                <w:lang w:eastAsia="ru-RU"/>
              </w:rPr>
              <w:t xml:space="preserve">Доступными графическими средствами переданы строение и перспективные изменения предметов. Использовались </w:t>
            </w:r>
            <w:r w:rsidRPr="0047389D">
              <w:rPr>
                <w:rFonts w:ascii="Times New Roman" w:hAnsi="Times New Roman"/>
                <w:lang w:eastAsia="ru-RU"/>
              </w:rPr>
              <w:lastRenderedPageBreak/>
              <w:t>светотеневые отношения, как основное средство выразительности. Самостоятельно выполнили натюрморт, соблюдая последовательность графического изображения.</w:t>
            </w:r>
          </w:p>
          <w:p w:rsidR="00764EB3" w:rsidRPr="0047389D" w:rsidRDefault="00764EB3" w:rsidP="0047389D">
            <w:pPr>
              <w:spacing w:after="0" w:line="240" w:lineRule="auto"/>
              <w:ind w:firstLine="110"/>
              <w:jc w:val="both"/>
              <w:rPr>
                <w:rFonts w:ascii="Times New Roman" w:hAnsi="Times New Roman"/>
                <w:lang w:eastAsia="ru-RU"/>
              </w:rPr>
            </w:pPr>
            <w:r w:rsidRPr="0047389D">
              <w:rPr>
                <w:rFonts w:ascii="Times New Roman" w:hAnsi="Times New Roman"/>
                <w:lang w:eastAsia="ru-RU"/>
              </w:rPr>
              <w:t>Учащиеся умело проанализировали строение рисуемого, передав характерные особенности форм, Правильно изобразили предметы в пространстве и отделили рисуемое от общего пространства. Линейно- конструктивный рисунок дал возможность увидеть, как построено  изображаемое в пространстве.</w:t>
            </w:r>
          </w:p>
          <w:p w:rsidR="00764EB3" w:rsidRPr="0047389D" w:rsidRDefault="00764EB3" w:rsidP="0047389D">
            <w:pPr>
              <w:spacing w:after="0" w:line="240" w:lineRule="auto"/>
              <w:ind w:firstLine="110"/>
              <w:jc w:val="both"/>
              <w:rPr>
                <w:rFonts w:ascii="Times New Roman" w:hAnsi="Times New Roman"/>
                <w:lang w:eastAsia="ru-RU"/>
              </w:rPr>
            </w:pPr>
            <w:r w:rsidRPr="0047389D">
              <w:rPr>
                <w:rFonts w:ascii="Times New Roman" w:hAnsi="Times New Roman"/>
                <w:lang w:eastAsia="ru-RU"/>
              </w:rPr>
              <w:t>При штриховке наблюдается правильное применение карандаша, что позволило правильно передавать объём распределением света и тени.</w:t>
            </w:r>
          </w:p>
          <w:p w:rsidR="00764EB3" w:rsidRPr="0047389D" w:rsidRDefault="00764EB3" w:rsidP="0047389D">
            <w:pPr>
              <w:spacing w:after="0" w:line="240" w:lineRule="auto"/>
              <w:ind w:firstLine="110"/>
              <w:jc w:val="both"/>
              <w:rPr>
                <w:rFonts w:ascii="Times New Roman" w:hAnsi="Times New Roman"/>
                <w:lang w:eastAsia="ru-RU"/>
              </w:rPr>
            </w:pPr>
            <w:r w:rsidRPr="0047389D">
              <w:rPr>
                <w:rFonts w:ascii="Times New Roman" w:hAnsi="Times New Roman"/>
                <w:lang w:eastAsia="ru-RU"/>
              </w:rPr>
              <w:t>В процессе изображения натюрморта не все верно  применили тему: «Композиция».</w:t>
            </w:r>
          </w:p>
        </w:tc>
        <w:tc>
          <w:tcPr>
            <w:tcW w:w="4098" w:type="dxa"/>
            <w:vMerge w:val="restart"/>
          </w:tcPr>
          <w:p w:rsidR="00764EB3" w:rsidRPr="0047389D" w:rsidRDefault="00764EB3" w:rsidP="0047389D">
            <w:pPr>
              <w:spacing w:after="0" w:line="259" w:lineRule="auto"/>
              <w:ind w:firstLine="110"/>
              <w:rPr>
                <w:rFonts w:ascii="Times New Roman" w:hAnsi="Times New Roman"/>
              </w:rPr>
            </w:pPr>
            <w:r w:rsidRPr="0047389D">
              <w:rPr>
                <w:rFonts w:ascii="Times New Roman" w:hAnsi="Times New Roman"/>
              </w:rPr>
              <w:lastRenderedPageBreak/>
              <w:t xml:space="preserve">Обратить внимание на правильное определение пропорции, соотношение предметов, на качество выполнение творческих работ. </w:t>
            </w:r>
          </w:p>
          <w:p w:rsidR="00764EB3" w:rsidRPr="0047389D" w:rsidRDefault="00764EB3" w:rsidP="0047389D">
            <w:pPr>
              <w:spacing w:after="0" w:line="259" w:lineRule="auto"/>
              <w:ind w:firstLine="110"/>
              <w:rPr>
                <w:rFonts w:ascii="Times New Roman" w:hAnsi="Times New Roman"/>
              </w:rPr>
            </w:pPr>
            <w:r w:rsidRPr="0047389D">
              <w:rPr>
                <w:rFonts w:ascii="Times New Roman" w:hAnsi="Times New Roman"/>
              </w:rPr>
              <w:t>При  выполнении творческой работы рекомендовать соблюдать этапы построения:</w:t>
            </w:r>
          </w:p>
          <w:p w:rsidR="00764EB3" w:rsidRPr="0047389D" w:rsidRDefault="00764EB3" w:rsidP="0047389D">
            <w:pPr>
              <w:spacing w:after="0" w:line="259" w:lineRule="auto"/>
              <w:ind w:firstLine="110"/>
              <w:rPr>
                <w:rFonts w:ascii="Times New Roman" w:hAnsi="Times New Roman"/>
              </w:rPr>
            </w:pPr>
            <w:r w:rsidRPr="0047389D">
              <w:rPr>
                <w:rFonts w:ascii="Times New Roman" w:hAnsi="Times New Roman"/>
              </w:rPr>
              <w:t>-композицию – расположение рисуемого;</w:t>
            </w:r>
          </w:p>
          <w:p w:rsidR="00764EB3" w:rsidRPr="0047389D" w:rsidRDefault="00764EB3" w:rsidP="0047389D">
            <w:pPr>
              <w:spacing w:after="0" w:line="259" w:lineRule="auto"/>
              <w:ind w:firstLine="110"/>
              <w:rPr>
                <w:rFonts w:ascii="Times New Roman" w:hAnsi="Times New Roman"/>
              </w:rPr>
            </w:pPr>
            <w:r w:rsidRPr="0047389D">
              <w:rPr>
                <w:rFonts w:ascii="Times New Roman" w:hAnsi="Times New Roman"/>
              </w:rPr>
              <w:t>-конструирование – передача пропорции, соблюдение индивидуальной формы каждого предмета;</w:t>
            </w:r>
          </w:p>
          <w:p w:rsidR="00764EB3" w:rsidRPr="0047389D" w:rsidRDefault="00764EB3" w:rsidP="0047389D">
            <w:pPr>
              <w:spacing w:after="0" w:line="259" w:lineRule="auto"/>
              <w:ind w:firstLine="110"/>
              <w:rPr>
                <w:rFonts w:ascii="Times New Roman" w:hAnsi="Times New Roman"/>
              </w:rPr>
            </w:pPr>
            <w:r w:rsidRPr="0047389D">
              <w:rPr>
                <w:rFonts w:ascii="Times New Roman" w:hAnsi="Times New Roman"/>
              </w:rPr>
              <w:t>-штриховка-применение закономерностей распределения света и тени.</w:t>
            </w:r>
          </w:p>
          <w:p w:rsidR="00764EB3" w:rsidRPr="0047389D" w:rsidRDefault="00764EB3" w:rsidP="0047389D">
            <w:pPr>
              <w:spacing w:after="0" w:line="240" w:lineRule="auto"/>
              <w:ind w:firstLine="110"/>
              <w:jc w:val="both"/>
              <w:rPr>
                <w:rFonts w:ascii="Times New Roman" w:hAnsi="Times New Roman"/>
                <w:b/>
                <w:lang w:eastAsia="ru-RU"/>
              </w:rPr>
            </w:pPr>
          </w:p>
          <w:p w:rsidR="00764EB3" w:rsidRPr="0047389D" w:rsidRDefault="00764EB3" w:rsidP="0047389D">
            <w:pPr>
              <w:spacing w:after="160" w:line="259" w:lineRule="auto"/>
              <w:rPr>
                <w:rFonts w:ascii="Times New Roman" w:hAnsi="Times New Roman"/>
                <w:lang w:eastAsia="ru-RU"/>
              </w:rPr>
            </w:pPr>
          </w:p>
          <w:p w:rsidR="00764EB3" w:rsidRPr="0047389D" w:rsidRDefault="00764EB3" w:rsidP="0047389D">
            <w:pPr>
              <w:tabs>
                <w:tab w:val="left" w:pos="1095"/>
              </w:tabs>
              <w:spacing w:after="160" w:line="259" w:lineRule="auto"/>
              <w:rPr>
                <w:rFonts w:ascii="Times New Roman" w:hAnsi="Times New Roman"/>
                <w:lang w:eastAsia="ru-RU"/>
              </w:rPr>
            </w:pPr>
            <w:r w:rsidRPr="0047389D">
              <w:rPr>
                <w:rFonts w:ascii="Times New Roman" w:hAnsi="Times New Roman"/>
                <w:lang w:eastAsia="ru-RU"/>
              </w:rPr>
              <w:tab/>
            </w: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bCs/>
                <w:lang w:eastAsia="ru-RU"/>
              </w:rPr>
            </w:pPr>
            <w:r w:rsidRPr="0047389D">
              <w:rPr>
                <w:rFonts w:ascii="Times New Roman" w:hAnsi="Times New Roman"/>
                <w:b/>
                <w:bCs/>
                <w:lang w:eastAsia="ru-RU"/>
              </w:rPr>
              <w:t>5б</w:t>
            </w:r>
          </w:p>
        </w:tc>
        <w:tc>
          <w:tcPr>
            <w:tcW w:w="1736" w:type="dxa"/>
          </w:tcPr>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Машункина Л.И.</w:t>
            </w:r>
          </w:p>
        </w:tc>
        <w:tc>
          <w:tcPr>
            <w:tcW w:w="780" w:type="dxa"/>
          </w:tcPr>
          <w:p w:rsidR="00764EB3" w:rsidRPr="0047389D"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p>
        </w:tc>
        <w:tc>
          <w:tcPr>
            <w:tcW w:w="806"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100</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74"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bCs/>
                <w:lang w:eastAsia="ru-RU"/>
              </w:rPr>
            </w:pPr>
            <w:r w:rsidRPr="0047389D">
              <w:rPr>
                <w:rFonts w:ascii="Times New Roman" w:hAnsi="Times New Roman"/>
                <w:b/>
                <w:bCs/>
                <w:lang w:eastAsia="ru-RU"/>
              </w:rPr>
              <w:t>5в</w:t>
            </w:r>
          </w:p>
        </w:tc>
        <w:tc>
          <w:tcPr>
            <w:tcW w:w="1736" w:type="dxa"/>
          </w:tcPr>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Машункина Л.И.</w:t>
            </w:r>
          </w:p>
        </w:tc>
        <w:tc>
          <w:tcPr>
            <w:tcW w:w="780" w:type="dxa"/>
          </w:tcPr>
          <w:p w:rsidR="00764EB3" w:rsidRPr="0047389D"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p>
        </w:tc>
        <w:tc>
          <w:tcPr>
            <w:tcW w:w="806"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100</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74"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bCs/>
                <w:lang w:eastAsia="ru-RU"/>
              </w:rPr>
            </w:pPr>
            <w:r w:rsidRPr="0047389D">
              <w:rPr>
                <w:rFonts w:ascii="Times New Roman" w:hAnsi="Times New Roman"/>
                <w:b/>
                <w:bCs/>
                <w:lang w:eastAsia="ru-RU"/>
              </w:rPr>
              <w:t>5г</w:t>
            </w:r>
          </w:p>
        </w:tc>
        <w:tc>
          <w:tcPr>
            <w:tcW w:w="1736" w:type="dxa"/>
          </w:tcPr>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Машункина Л.И.</w:t>
            </w:r>
          </w:p>
        </w:tc>
        <w:tc>
          <w:tcPr>
            <w:tcW w:w="780" w:type="dxa"/>
          </w:tcPr>
          <w:p w:rsidR="00764EB3" w:rsidRPr="0047389D"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p>
        </w:tc>
        <w:tc>
          <w:tcPr>
            <w:tcW w:w="806"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97</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74"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bCs/>
                <w:lang w:eastAsia="ru-RU"/>
              </w:rPr>
            </w:pPr>
            <w:r w:rsidRPr="0047389D">
              <w:rPr>
                <w:rFonts w:ascii="Times New Roman" w:hAnsi="Times New Roman"/>
                <w:b/>
                <w:bCs/>
                <w:lang w:eastAsia="ru-RU"/>
              </w:rPr>
              <w:t>ИТОГО</w:t>
            </w:r>
          </w:p>
        </w:tc>
        <w:tc>
          <w:tcPr>
            <w:tcW w:w="1736"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p>
        </w:tc>
        <w:tc>
          <w:tcPr>
            <w:tcW w:w="780" w:type="dxa"/>
          </w:tcPr>
          <w:p w:rsidR="00764EB3" w:rsidRPr="0047389D"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p>
        </w:tc>
        <w:tc>
          <w:tcPr>
            <w:tcW w:w="806" w:type="dxa"/>
          </w:tcPr>
          <w:p w:rsidR="00764EB3" w:rsidRPr="0047389D"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7389D">
              <w:rPr>
                <w:rFonts w:ascii="Times New Roman" w:hAnsi="Times New Roman"/>
                <w:lang w:eastAsia="ru-RU"/>
              </w:rPr>
              <w:t>99</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74" w:type="dxa"/>
          </w:tcPr>
          <w:p w:rsidR="00764EB3" w:rsidRPr="0047389D" w:rsidRDefault="00764EB3" w:rsidP="0047389D">
            <w:pPr>
              <w:spacing w:after="0" w:line="240" w:lineRule="auto"/>
              <w:ind w:left="113" w:right="113"/>
              <w:jc w:val="center"/>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restart"/>
            <w:textDirection w:val="btLr"/>
            <w:vAlign w:val="center"/>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lastRenderedPageBreak/>
              <w:t>Музыка</w:t>
            </w:r>
          </w:p>
        </w:tc>
        <w:tc>
          <w:tcPr>
            <w:tcW w:w="993" w:type="dxa"/>
          </w:tcPr>
          <w:p w:rsidR="00764EB3" w:rsidRPr="00730BFB"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730BFB">
              <w:rPr>
                <w:rFonts w:ascii="Times New Roman" w:hAnsi="Times New Roman"/>
                <w:b/>
                <w:lang w:eastAsia="ru-RU"/>
              </w:rPr>
              <w:t>5а</w:t>
            </w:r>
          </w:p>
        </w:tc>
        <w:tc>
          <w:tcPr>
            <w:tcW w:w="1736" w:type="dxa"/>
          </w:tcPr>
          <w:p w:rsidR="00764EB3" w:rsidRPr="00730BFB"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Cs/>
                <w:lang w:eastAsia="ru-RU"/>
              </w:rPr>
            </w:pPr>
            <w:r w:rsidRPr="00730BFB">
              <w:rPr>
                <w:rFonts w:ascii="Times New Roman" w:hAnsi="Times New Roman"/>
                <w:bCs/>
                <w:lang w:eastAsia="ru-RU"/>
              </w:rPr>
              <w:t>Ризаева Л.И.</w:t>
            </w:r>
          </w:p>
        </w:tc>
        <w:tc>
          <w:tcPr>
            <w:tcW w:w="780" w:type="dxa"/>
          </w:tcPr>
          <w:p w:rsidR="00764EB3" w:rsidRPr="00730BFB"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p>
        </w:tc>
        <w:tc>
          <w:tcPr>
            <w:tcW w:w="606" w:type="dxa"/>
          </w:tcPr>
          <w:p w:rsidR="00764EB3" w:rsidRPr="00730BFB"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p>
        </w:tc>
        <w:tc>
          <w:tcPr>
            <w:tcW w:w="806" w:type="dxa"/>
          </w:tcPr>
          <w:p w:rsidR="00764EB3" w:rsidRPr="00730BFB"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730BFB">
              <w:rPr>
                <w:rFonts w:ascii="Times New Roman" w:hAnsi="Times New Roman"/>
                <w:bCs/>
                <w:lang w:eastAsia="ru-RU"/>
              </w:rPr>
              <w:t>100</w:t>
            </w:r>
          </w:p>
        </w:tc>
        <w:tc>
          <w:tcPr>
            <w:tcW w:w="998" w:type="dxa"/>
          </w:tcPr>
          <w:p w:rsidR="00764EB3" w:rsidRPr="00730BFB"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lang w:eastAsia="ru-RU"/>
              </w:rPr>
            </w:pPr>
            <w:r w:rsidRPr="00730BFB">
              <w:rPr>
                <w:rFonts w:ascii="Times New Roman" w:hAnsi="Times New Roman"/>
                <w:lang w:eastAsia="ru-RU"/>
              </w:rPr>
              <w:t>100</w:t>
            </w:r>
          </w:p>
        </w:tc>
        <w:tc>
          <w:tcPr>
            <w:tcW w:w="845"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3761" w:type="dxa"/>
            <w:vMerge w:val="restart"/>
            <w:vAlign w:val="center"/>
          </w:tcPr>
          <w:p w:rsidR="00764EB3" w:rsidRPr="00730BFB" w:rsidRDefault="00764EB3" w:rsidP="0047389D">
            <w:pPr>
              <w:overflowPunct w:val="0"/>
              <w:autoSpaceDE w:val="0"/>
              <w:autoSpaceDN w:val="0"/>
              <w:adjustRightInd w:val="0"/>
              <w:spacing w:after="0" w:line="240" w:lineRule="auto"/>
              <w:textAlignment w:val="baseline"/>
              <w:rPr>
                <w:rFonts w:ascii="Times New Roman" w:hAnsi="Times New Roman"/>
                <w:lang w:eastAsia="ru-RU"/>
              </w:rPr>
            </w:pPr>
            <w:r w:rsidRPr="00730BFB">
              <w:rPr>
                <w:rFonts w:ascii="Times New Roman" w:hAnsi="Times New Roman"/>
              </w:rPr>
              <w:t>По результатам промежуточной аттестации установлено, что качество подготовки обучающихся 5-х классов по музыке - в соответствии с требованиями федерального государственного образовательного стандарта основного общего образования.    Данные показатели свидетельствуют о хорошем уровне  обученности учащихся 5 а, б ,г классов и о недостаточно высоком уровне -5 в  класса. Наибольшую трудность   для учащихся представляют задания , связанные с такими жанрами, как - романс, опера, их возникновение. Также затрудняются в ответах о представителях –музыкантах импрессионистов.</w:t>
            </w:r>
          </w:p>
        </w:tc>
        <w:tc>
          <w:tcPr>
            <w:tcW w:w="4098" w:type="dxa"/>
            <w:vMerge w:val="restart"/>
          </w:tcPr>
          <w:p w:rsidR="00764EB3" w:rsidRPr="00730BFB" w:rsidRDefault="00764EB3" w:rsidP="0047389D">
            <w:pPr>
              <w:overflowPunct w:val="0"/>
              <w:autoSpaceDE w:val="0"/>
              <w:autoSpaceDN w:val="0"/>
              <w:adjustRightInd w:val="0"/>
              <w:spacing w:after="0" w:line="240" w:lineRule="auto"/>
              <w:jc w:val="both"/>
              <w:textAlignment w:val="baseline"/>
              <w:rPr>
                <w:rFonts w:ascii="Times New Roman" w:hAnsi="Times New Roman"/>
                <w:lang w:eastAsia="ru-RU"/>
              </w:rPr>
            </w:pPr>
            <w:r w:rsidRPr="00730BFB">
              <w:rPr>
                <w:rFonts w:ascii="Times New Roman" w:hAnsi="Times New Roman"/>
              </w:rPr>
              <w:t>Продолжить работу над изучением таких жанров, как  - опера, балет, романс. Этому способствовать     через творческое самовыражение, драматизации музыкальных про</w:t>
            </w:r>
            <w:r w:rsidRPr="00730BFB">
              <w:rPr>
                <w:rFonts w:ascii="Times New Roman" w:hAnsi="Times New Roman"/>
              </w:rPr>
              <w:softHyphen/>
              <w:t>изведений, подборе поэтических и живописных произведе</w:t>
            </w:r>
            <w:r w:rsidRPr="00730BFB">
              <w:rPr>
                <w:rFonts w:ascii="Times New Roman" w:hAnsi="Times New Roman"/>
              </w:rPr>
              <w:softHyphen/>
              <w:t>ний к изучаемой музыке.</w:t>
            </w: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730BFB"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730BFB">
              <w:rPr>
                <w:rFonts w:ascii="Times New Roman" w:hAnsi="Times New Roman"/>
                <w:b/>
                <w:lang w:eastAsia="ru-RU"/>
              </w:rPr>
              <w:t>5б</w:t>
            </w:r>
          </w:p>
        </w:tc>
        <w:tc>
          <w:tcPr>
            <w:tcW w:w="1736" w:type="dxa"/>
          </w:tcPr>
          <w:p w:rsidR="00764EB3" w:rsidRPr="00730BFB"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Cs/>
                <w:lang w:eastAsia="ru-RU"/>
              </w:rPr>
            </w:pPr>
            <w:r w:rsidRPr="00730BFB">
              <w:rPr>
                <w:rFonts w:ascii="Times New Roman" w:hAnsi="Times New Roman"/>
                <w:bCs/>
                <w:lang w:eastAsia="ru-RU"/>
              </w:rPr>
              <w:t>Ризаева Л.И.</w:t>
            </w:r>
          </w:p>
        </w:tc>
        <w:tc>
          <w:tcPr>
            <w:tcW w:w="780" w:type="dxa"/>
          </w:tcPr>
          <w:p w:rsidR="00764EB3" w:rsidRPr="00730BFB"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p>
        </w:tc>
        <w:tc>
          <w:tcPr>
            <w:tcW w:w="606" w:type="dxa"/>
          </w:tcPr>
          <w:p w:rsidR="00764EB3" w:rsidRPr="00730BFB"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p>
        </w:tc>
        <w:tc>
          <w:tcPr>
            <w:tcW w:w="806" w:type="dxa"/>
          </w:tcPr>
          <w:p w:rsidR="00764EB3" w:rsidRPr="00730BFB"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730BFB">
              <w:rPr>
                <w:rFonts w:ascii="Times New Roman" w:hAnsi="Times New Roman"/>
                <w:bCs/>
                <w:lang w:eastAsia="ru-RU"/>
              </w:rPr>
              <w:t>100</w:t>
            </w:r>
          </w:p>
        </w:tc>
        <w:tc>
          <w:tcPr>
            <w:tcW w:w="998" w:type="dxa"/>
          </w:tcPr>
          <w:p w:rsidR="00764EB3" w:rsidRPr="00730BFB"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lang w:eastAsia="ru-RU"/>
              </w:rPr>
            </w:pPr>
            <w:r w:rsidRPr="00730BFB">
              <w:rPr>
                <w:rFonts w:ascii="Times New Roman" w:hAnsi="Times New Roman"/>
                <w:lang w:eastAsia="ru-RU"/>
              </w:rPr>
              <w:t>100</w:t>
            </w:r>
          </w:p>
        </w:tc>
        <w:tc>
          <w:tcPr>
            <w:tcW w:w="845"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730BFB"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730BFB">
              <w:rPr>
                <w:rFonts w:ascii="Times New Roman" w:hAnsi="Times New Roman"/>
                <w:b/>
                <w:lang w:eastAsia="ru-RU"/>
              </w:rPr>
              <w:t>5в</w:t>
            </w:r>
          </w:p>
        </w:tc>
        <w:tc>
          <w:tcPr>
            <w:tcW w:w="1736" w:type="dxa"/>
          </w:tcPr>
          <w:p w:rsidR="00764EB3" w:rsidRPr="00730BFB"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Cs/>
                <w:lang w:eastAsia="ru-RU"/>
              </w:rPr>
            </w:pPr>
            <w:r w:rsidRPr="00730BFB">
              <w:rPr>
                <w:rFonts w:ascii="Times New Roman" w:hAnsi="Times New Roman"/>
                <w:bCs/>
                <w:lang w:eastAsia="ru-RU"/>
              </w:rPr>
              <w:t>Ризаева Л.И.</w:t>
            </w:r>
          </w:p>
        </w:tc>
        <w:tc>
          <w:tcPr>
            <w:tcW w:w="780" w:type="dxa"/>
          </w:tcPr>
          <w:p w:rsidR="00764EB3" w:rsidRPr="00730BFB"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p>
        </w:tc>
        <w:tc>
          <w:tcPr>
            <w:tcW w:w="606" w:type="dxa"/>
          </w:tcPr>
          <w:p w:rsidR="00764EB3" w:rsidRPr="00730BFB"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p>
        </w:tc>
        <w:tc>
          <w:tcPr>
            <w:tcW w:w="806" w:type="dxa"/>
          </w:tcPr>
          <w:p w:rsidR="00764EB3" w:rsidRPr="00730BFB"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730BFB">
              <w:rPr>
                <w:rFonts w:ascii="Times New Roman" w:hAnsi="Times New Roman"/>
                <w:bCs/>
                <w:lang w:eastAsia="ru-RU"/>
              </w:rPr>
              <w:t>100</w:t>
            </w:r>
          </w:p>
        </w:tc>
        <w:tc>
          <w:tcPr>
            <w:tcW w:w="998" w:type="dxa"/>
          </w:tcPr>
          <w:p w:rsidR="00764EB3" w:rsidRPr="00730BFB"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lang w:eastAsia="ru-RU"/>
              </w:rPr>
            </w:pPr>
            <w:r w:rsidRPr="00730BFB">
              <w:rPr>
                <w:rFonts w:ascii="Times New Roman" w:hAnsi="Times New Roman"/>
                <w:lang w:eastAsia="ru-RU"/>
              </w:rPr>
              <w:t>100</w:t>
            </w:r>
          </w:p>
        </w:tc>
        <w:tc>
          <w:tcPr>
            <w:tcW w:w="845"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730BFB"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730BFB">
              <w:rPr>
                <w:rFonts w:ascii="Times New Roman" w:hAnsi="Times New Roman"/>
                <w:b/>
                <w:lang w:eastAsia="ru-RU"/>
              </w:rPr>
              <w:t>5г</w:t>
            </w:r>
          </w:p>
        </w:tc>
        <w:tc>
          <w:tcPr>
            <w:tcW w:w="1736" w:type="dxa"/>
          </w:tcPr>
          <w:p w:rsidR="00764EB3" w:rsidRPr="00730BFB"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Cs/>
                <w:lang w:eastAsia="ru-RU"/>
              </w:rPr>
            </w:pPr>
            <w:r w:rsidRPr="00730BFB">
              <w:rPr>
                <w:rFonts w:ascii="Times New Roman" w:hAnsi="Times New Roman"/>
                <w:bCs/>
                <w:lang w:eastAsia="ru-RU"/>
              </w:rPr>
              <w:t>Ризаева Л.И.</w:t>
            </w:r>
          </w:p>
        </w:tc>
        <w:tc>
          <w:tcPr>
            <w:tcW w:w="780" w:type="dxa"/>
          </w:tcPr>
          <w:p w:rsidR="00764EB3" w:rsidRPr="00730BFB"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p>
        </w:tc>
        <w:tc>
          <w:tcPr>
            <w:tcW w:w="606" w:type="dxa"/>
          </w:tcPr>
          <w:p w:rsidR="00764EB3" w:rsidRPr="00730BFB"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p>
        </w:tc>
        <w:tc>
          <w:tcPr>
            <w:tcW w:w="806" w:type="dxa"/>
          </w:tcPr>
          <w:p w:rsidR="00764EB3" w:rsidRPr="00730BFB"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730BFB">
              <w:rPr>
                <w:rFonts w:ascii="Times New Roman" w:hAnsi="Times New Roman"/>
                <w:bCs/>
                <w:lang w:eastAsia="ru-RU"/>
              </w:rPr>
              <w:t>100</w:t>
            </w:r>
          </w:p>
        </w:tc>
        <w:tc>
          <w:tcPr>
            <w:tcW w:w="998" w:type="dxa"/>
          </w:tcPr>
          <w:p w:rsidR="00764EB3" w:rsidRPr="00730BFB"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lang w:eastAsia="ru-RU"/>
              </w:rPr>
            </w:pPr>
            <w:r w:rsidRPr="00730BFB">
              <w:rPr>
                <w:rFonts w:ascii="Times New Roman" w:hAnsi="Times New Roman"/>
                <w:lang w:eastAsia="ru-RU"/>
              </w:rPr>
              <w:t>100</w:t>
            </w:r>
          </w:p>
        </w:tc>
        <w:tc>
          <w:tcPr>
            <w:tcW w:w="845"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730BFB"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730BFB">
              <w:rPr>
                <w:rFonts w:ascii="Times New Roman" w:hAnsi="Times New Roman"/>
                <w:b/>
                <w:lang w:eastAsia="ru-RU"/>
              </w:rPr>
              <w:t>ИТОГО</w:t>
            </w:r>
          </w:p>
        </w:tc>
        <w:tc>
          <w:tcPr>
            <w:tcW w:w="1736" w:type="dxa"/>
          </w:tcPr>
          <w:p w:rsidR="00764EB3" w:rsidRPr="00730BFB"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bCs/>
                <w:lang w:eastAsia="ru-RU"/>
              </w:rPr>
            </w:pPr>
          </w:p>
        </w:tc>
        <w:tc>
          <w:tcPr>
            <w:tcW w:w="780" w:type="dxa"/>
          </w:tcPr>
          <w:p w:rsidR="00764EB3" w:rsidRPr="00730BFB"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p>
        </w:tc>
        <w:tc>
          <w:tcPr>
            <w:tcW w:w="606" w:type="dxa"/>
          </w:tcPr>
          <w:p w:rsidR="00764EB3" w:rsidRPr="00730BFB" w:rsidRDefault="00764EB3" w:rsidP="0047389D">
            <w:pPr>
              <w:overflowPunct w:val="0"/>
              <w:autoSpaceDE w:val="0"/>
              <w:autoSpaceDN w:val="0"/>
              <w:adjustRightInd w:val="0"/>
              <w:spacing w:after="0" w:line="240" w:lineRule="auto"/>
              <w:ind w:left="-108" w:right="-73"/>
              <w:jc w:val="center"/>
              <w:textAlignment w:val="baseline"/>
              <w:rPr>
                <w:rFonts w:ascii="Times New Roman" w:hAnsi="Times New Roman"/>
                <w:lang w:eastAsia="ru-RU"/>
              </w:rPr>
            </w:pPr>
          </w:p>
        </w:tc>
        <w:tc>
          <w:tcPr>
            <w:tcW w:w="806" w:type="dxa"/>
          </w:tcPr>
          <w:p w:rsidR="00764EB3" w:rsidRPr="00730BFB"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730BFB">
              <w:rPr>
                <w:rFonts w:ascii="Times New Roman" w:hAnsi="Times New Roman"/>
                <w:bCs/>
                <w:lang w:eastAsia="ru-RU"/>
              </w:rPr>
              <w:t>100</w:t>
            </w:r>
          </w:p>
        </w:tc>
        <w:tc>
          <w:tcPr>
            <w:tcW w:w="998" w:type="dxa"/>
          </w:tcPr>
          <w:p w:rsidR="00764EB3" w:rsidRPr="00730BFB" w:rsidRDefault="00764EB3" w:rsidP="0047389D">
            <w:pPr>
              <w:overflowPunct w:val="0"/>
              <w:autoSpaceDE w:val="0"/>
              <w:autoSpaceDN w:val="0"/>
              <w:adjustRightInd w:val="0"/>
              <w:spacing w:after="0" w:line="240" w:lineRule="auto"/>
              <w:ind w:left="113" w:right="-108" w:hanging="108"/>
              <w:jc w:val="center"/>
              <w:textAlignment w:val="baseline"/>
              <w:rPr>
                <w:rFonts w:ascii="Times New Roman" w:hAnsi="Times New Roman"/>
                <w:lang w:eastAsia="ru-RU"/>
              </w:rPr>
            </w:pPr>
            <w:r w:rsidRPr="00730BFB">
              <w:rPr>
                <w:rFonts w:ascii="Times New Roman" w:hAnsi="Times New Roman"/>
                <w:lang w:eastAsia="ru-RU"/>
              </w:rPr>
              <w:t>100</w:t>
            </w:r>
          </w:p>
        </w:tc>
        <w:tc>
          <w:tcPr>
            <w:tcW w:w="845"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restart"/>
            <w:textDirection w:val="btLr"/>
            <w:vAlign w:val="center"/>
          </w:tcPr>
          <w:p w:rsidR="00764EB3" w:rsidRPr="0047389D" w:rsidRDefault="00764EB3" w:rsidP="0047389D">
            <w:pPr>
              <w:spacing w:after="0" w:line="240" w:lineRule="auto"/>
              <w:ind w:left="113" w:right="113"/>
              <w:jc w:val="center"/>
              <w:rPr>
                <w:rFonts w:ascii="Times New Roman" w:hAnsi="Times New Roman"/>
                <w:b/>
                <w:lang w:eastAsia="ru-RU"/>
              </w:rPr>
            </w:pPr>
            <w:r w:rsidRPr="0047389D">
              <w:rPr>
                <w:rFonts w:ascii="Times New Roman" w:hAnsi="Times New Roman"/>
                <w:b/>
                <w:lang w:eastAsia="ru-RU"/>
              </w:rPr>
              <w:t>Физическая культура</w:t>
            </w:r>
          </w:p>
        </w:tc>
        <w:tc>
          <w:tcPr>
            <w:tcW w:w="993"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b/>
                <w:lang w:eastAsia="ru-RU"/>
              </w:rPr>
              <w:t>5а</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Лубенец Д.Г.</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845" w:type="dxa"/>
          </w:tcPr>
          <w:p w:rsidR="00764EB3" w:rsidRPr="0047389D" w:rsidRDefault="00764EB3" w:rsidP="0047389D">
            <w:pPr>
              <w:spacing w:after="0" w:line="240" w:lineRule="auto"/>
              <w:jc w:val="center"/>
              <w:rPr>
                <w:rFonts w:ascii="Times New Roman" w:hAnsi="Times New Roman"/>
                <w:lang w:eastAsia="ru-RU"/>
              </w:rPr>
            </w:pPr>
          </w:p>
        </w:tc>
        <w:tc>
          <w:tcPr>
            <w:tcW w:w="774" w:type="dxa"/>
          </w:tcPr>
          <w:p w:rsidR="00764EB3" w:rsidRPr="0047389D" w:rsidRDefault="00764EB3" w:rsidP="0047389D">
            <w:pPr>
              <w:spacing w:after="0" w:line="240" w:lineRule="auto"/>
              <w:jc w:val="center"/>
              <w:rPr>
                <w:rFonts w:ascii="Times New Roman" w:hAnsi="Times New Roman"/>
                <w:lang w:eastAsia="ru-RU"/>
              </w:rPr>
            </w:pPr>
          </w:p>
        </w:tc>
        <w:tc>
          <w:tcPr>
            <w:tcW w:w="3761" w:type="dxa"/>
            <w:vMerge w:val="restart"/>
          </w:tcPr>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rPr>
              <w:t xml:space="preserve">По результатам промежуточной аттестации установлено, что качество подготовки обучающихся 5-х классов по физкультуре соответствуют требованиям федерального государственного образовательного стандарта основного общего образования.    Данные показатели свидетельствуют о хорошем уровне  физической подготовки учащихся 5 а, б ,в,г </w:t>
            </w:r>
            <w:r w:rsidRPr="0047389D">
              <w:rPr>
                <w:rFonts w:ascii="Times New Roman" w:hAnsi="Times New Roman"/>
              </w:rPr>
              <w:lastRenderedPageBreak/>
              <w:t>классов. Затруднения вызвали тесты на развитие скоростно-силовых качеств.</w:t>
            </w:r>
          </w:p>
        </w:tc>
        <w:tc>
          <w:tcPr>
            <w:tcW w:w="4098" w:type="dxa"/>
            <w:vMerge w:val="restart"/>
          </w:tcPr>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lastRenderedPageBreak/>
              <w:t>Включить в учебный процесс отработку тех программных тем, которые вызвали у обучающихся затруднения и ошибки при выполнении. Запланировать работу по развитию скоростно-силовых качеств.</w:t>
            </w: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b/>
                <w:lang w:eastAsia="ru-RU"/>
              </w:rPr>
              <w:t>5б</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Лубенец Д.Г.</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845" w:type="dxa"/>
          </w:tcPr>
          <w:p w:rsidR="00764EB3" w:rsidRPr="0047389D" w:rsidRDefault="00764EB3" w:rsidP="0047389D">
            <w:pPr>
              <w:spacing w:after="0" w:line="240" w:lineRule="auto"/>
              <w:jc w:val="center"/>
              <w:rPr>
                <w:rFonts w:ascii="Times New Roman" w:hAnsi="Times New Roman"/>
                <w:lang w:eastAsia="ru-RU"/>
              </w:rPr>
            </w:pPr>
          </w:p>
        </w:tc>
        <w:tc>
          <w:tcPr>
            <w:tcW w:w="774" w:type="dxa"/>
          </w:tcPr>
          <w:p w:rsidR="00764EB3" w:rsidRPr="0047389D" w:rsidRDefault="00764EB3" w:rsidP="0047389D">
            <w:pPr>
              <w:spacing w:after="0" w:line="240" w:lineRule="auto"/>
              <w:jc w:val="center"/>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b/>
                <w:lang w:eastAsia="ru-RU"/>
              </w:rPr>
              <w:t>5в</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Лубенец Д.Г.</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845" w:type="dxa"/>
          </w:tcPr>
          <w:p w:rsidR="00764EB3" w:rsidRPr="0047389D" w:rsidRDefault="00764EB3" w:rsidP="0047389D">
            <w:pPr>
              <w:spacing w:after="0" w:line="240" w:lineRule="auto"/>
              <w:jc w:val="center"/>
              <w:rPr>
                <w:rFonts w:ascii="Times New Roman" w:hAnsi="Times New Roman"/>
                <w:lang w:eastAsia="ru-RU"/>
              </w:rPr>
            </w:pPr>
          </w:p>
        </w:tc>
        <w:tc>
          <w:tcPr>
            <w:tcW w:w="774" w:type="dxa"/>
          </w:tcPr>
          <w:p w:rsidR="00764EB3" w:rsidRPr="0047389D" w:rsidRDefault="00764EB3" w:rsidP="0047389D">
            <w:pPr>
              <w:spacing w:after="0" w:line="240" w:lineRule="auto"/>
              <w:jc w:val="center"/>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b/>
                <w:lang w:eastAsia="ru-RU"/>
              </w:rPr>
              <w:t>5г</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Лубенец Д.Г.</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845" w:type="dxa"/>
          </w:tcPr>
          <w:p w:rsidR="00764EB3" w:rsidRPr="0047389D" w:rsidRDefault="00764EB3" w:rsidP="0047389D">
            <w:pPr>
              <w:spacing w:after="0" w:line="240" w:lineRule="auto"/>
              <w:jc w:val="center"/>
              <w:rPr>
                <w:rFonts w:ascii="Times New Roman" w:hAnsi="Times New Roman"/>
                <w:lang w:eastAsia="ru-RU"/>
              </w:rPr>
            </w:pPr>
          </w:p>
        </w:tc>
        <w:tc>
          <w:tcPr>
            <w:tcW w:w="774" w:type="dxa"/>
          </w:tcPr>
          <w:p w:rsidR="00764EB3" w:rsidRPr="0047389D" w:rsidRDefault="00764EB3" w:rsidP="0047389D">
            <w:pPr>
              <w:spacing w:after="0" w:line="240" w:lineRule="auto"/>
              <w:jc w:val="center"/>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b/>
                <w:lang w:eastAsia="ru-RU"/>
              </w:rPr>
              <w:t>ИТОГО</w:t>
            </w:r>
          </w:p>
        </w:tc>
        <w:tc>
          <w:tcPr>
            <w:tcW w:w="1736" w:type="dxa"/>
          </w:tcPr>
          <w:p w:rsidR="00764EB3" w:rsidRPr="0047389D" w:rsidRDefault="00764EB3" w:rsidP="0047389D">
            <w:pPr>
              <w:spacing w:after="0" w:line="240" w:lineRule="auto"/>
              <w:jc w:val="center"/>
              <w:rPr>
                <w:rFonts w:ascii="Times New Roman" w:hAnsi="Times New Roman"/>
                <w:lang w:eastAsia="ru-RU"/>
              </w:rPr>
            </w:pP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100%</w:t>
            </w:r>
          </w:p>
        </w:tc>
        <w:tc>
          <w:tcPr>
            <w:tcW w:w="998"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b/>
                <w:lang w:eastAsia="ru-RU"/>
              </w:rPr>
              <w:t>100</w:t>
            </w:r>
          </w:p>
        </w:tc>
        <w:tc>
          <w:tcPr>
            <w:tcW w:w="845" w:type="dxa"/>
          </w:tcPr>
          <w:p w:rsidR="00764EB3" w:rsidRPr="0047389D" w:rsidRDefault="00764EB3" w:rsidP="0047389D">
            <w:pPr>
              <w:spacing w:after="0" w:line="240" w:lineRule="auto"/>
              <w:jc w:val="center"/>
              <w:rPr>
                <w:rFonts w:ascii="Times New Roman" w:hAnsi="Times New Roman"/>
                <w:b/>
                <w:lang w:eastAsia="ru-RU"/>
              </w:rPr>
            </w:pPr>
          </w:p>
        </w:tc>
        <w:tc>
          <w:tcPr>
            <w:tcW w:w="774" w:type="dxa"/>
          </w:tcPr>
          <w:p w:rsidR="00764EB3" w:rsidRPr="0047389D" w:rsidRDefault="00764EB3" w:rsidP="0047389D">
            <w:pPr>
              <w:spacing w:after="0" w:line="240" w:lineRule="auto"/>
              <w:jc w:val="center"/>
              <w:rPr>
                <w:rFonts w:ascii="Times New Roman" w:hAnsi="Times New Roman"/>
                <w:b/>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restart"/>
            <w:textDirection w:val="btLr"/>
            <w:vAlign w:val="center"/>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lastRenderedPageBreak/>
              <w:t>ОБЖ</w:t>
            </w:r>
          </w:p>
        </w:tc>
        <w:tc>
          <w:tcPr>
            <w:tcW w:w="993"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5б</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Дмитриев С.М.</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w:t>
            </w:r>
          </w:p>
        </w:tc>
        <w:tc>
          <w:tcPr>
            <w:tcW w:w="806" w:type="dxa"/>
          </w:tcPr>
          <w:p w:rsidR="00764EB3" w:rsidRPr="0047389D" w:rsidRDefault="00764EB3" w:rsidP="0047389D">
            <w:pPr>
              <w:spacing w:after="0" w:line="240" w:lineRule="auto"/>
              <w:jc w:val="center"/>
              <w:rPr>
                <w:lang w:eastAsia="ru-RU"/>
              </w:rPr>
            </w:pPr>
            <w:r w:rsidRPr="0047389D">
              <w:rPr>
                <w:rFonts w:ascii="Times New Roman" w:hAnsi="Times New Roman"/>
                <w:lang w:eastAsia="ru-RU"/>
              </w:rPr>
              <w:t>100 %</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51,6%</w:t>
            </w:r>
          </w:p>
        </w:tc>
        <w:tc>
          <w:tcPr>
            <w:tcW w:w="845"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b/>
                <w:lang w:eastAsia="ru-RU"/>
              </w:rPr>
              <w:t>-</w:t>
            </w:r>
          </w:p>
        </w:tc>
        <w:tc>
          <w:tcPr>
            <w:tcW w:w="774"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b/>
                <w:lang w:eastAsia="ru-RU"/>
              </w:rPr>
              <w:t>-</w:t>
            </w:r>
          </w:p>
        </w:tc>
        <w:tc>
          <w:tcPr>
            <w:tcW w:w="3761" w:type="dxa"/>
            <w:vMerge w:val="restart"/>
          </w:tcPr>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lang w:eastAsia="ru-RU"/>
              </w:rPr>
            </w:pPr>
            <w:r w:rsidRPr="0047389D">
              <w:rPr>
                <w:rFonts w:ascii="Times New Roman" w:hAnsi="Times New Roman"/>
                <w:lang w:eastAsia="ru-RU"/>
              </w:rPr>
              <w:t>Характерные ошибки:  плохо усвоена тема «Дорожная разметка и дорожные знаки». В частности учащиеся путают формы дорожных знаков (запрещающие, предупреждающие и т.д.) Недостаточно хорошо усвоены сигналы регулировщика. Западают практические навыки отработки оказания доврачебной помощи при кровотечениях</w:t>
            </w:r>
          </w:p>
          <w:p w:rsidR="00764EB3" w:rsidRPr="0047389D" w:rsidRDefault="00764EB3" w:rsidP="0047389D">
            <w:p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Усвоены следующие темы и понятия: действия при пожарах в помещении, криминогенных ситуациях, которые возникают в квартире. На высоком уровне знания обучающиеся  показали по теме «Экстремизм и терроризм-ЧС для общества и государства».  Хорошие знания продемонстрировали на промежуточной аттестации по теме «Основы ЗОЖ» и «Вредные привычки».</w:t>
            </w:r>
          </w:p>
        </w:tc>
        <w:tc>
          <w:tcPr>
            <w:tcW w:w="4098" w:type="dxa"/>
            <w:vMerge w:val="restart"/>
          </w:tcPr>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lang w:eastAsia="ru-RU"/>
              </w:rPr>
            </w:pPr>
            <w:r w:rsidRPr="0047389D">
              <w:rPr>
                <w:rFonts w:ascii="Times New Roman" w:hAnsi="Times New Roman"/>
                <w:lang w:eastAsia="ru-RU"/>
              </w:rPr>
              <w:t xml:space="preserve">Необходимо повторить западающие темы и разделы: «Опасные ситуации техногенного характера». Обязанности пешехода. </w:t>
            </w:r>
          </w:p>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lang w:eastAsia="ru-RU"/>
              </w:rPr>
            </w:pPr>
            <w:r w:rsidRPr="0047389D">
              <w:rPr>
                <w:rFonts w:ascii="Times New Roman" w:hAnsi="Times New Roman"/>
                <w:lang w:eastAsia="ru-RU"/>
              </w:rPr>
              <w:t>Отдельное внимание следует уделить повторению знанию дорожных разметок и знаков (возможна смена формы ведения урока с переходом на игровую). В следующем учебном году скорректировать рабочую программу (уделить 1 урок на отработку практических навыков доврачебной помощи за счет 1 часа из Темы № 8 «Факторы, разрушающие здоровье», так как ее содержимое смежно с темой 7)</w:t>
            </w:r>
          </w:p>
          <w:p w:rsidR="00764EB3" w:rsidRPr="0047389D" w:rsidRDefault="00764EB3" w:rsidP="0047389D">
            <w:pPr>
              <w:overflowPunct w:val="0"/>
              <w:autoSpaceDE w:val="0"/>
              <w:autoSpaceDN w:val="0"/>
              <w:adjustRightInd w:val="0"/>
              <w:spacing w:after="0" w:line="240" w:lineRule="auto"/>
              <w:jc w:val="both"/>
              <w:textAlignment w:val="baseline"/>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5в</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Дмитриев С.М.</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w:t>
            </w:r>
          </w:p>
        </w:tc>
        <w:tc>
          <w:tcPr>
            <w:tcW w:w="806" w:type="dxa"/>
          </w:tcPr>
          <w:p w:rsidR="00764EB3" w:rsidRPr="0047389D" w:rsidRDefault="00764EB3" w:rsidP="0047389D">
            <w:pPr>
              <w:spacing w:after="0" w:line="240" w:lineRule="auto"/>
              <w:jc w:val="center"/>
              <w:rPr>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50%</w:t>
            </w:r>
          </w:p>
        </w:tc>
        <w:tc>
          <w:tcPr>
            <w:tcW w:w="845"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b/>
                <w:lang w:eastAsia="ru-RU"/>
              </w:rPr>
              <w:t>-</w:t>
            </w:r>
          </w:p>
        </w:tc>
        <w:tc>
          <w:tcPr>
            <w:tcW w:w="774"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b/>
                <w:lang w:eastAsia="ru-RU"/>
              </w:rPr>
              <w:t>-</w:t>
            </w: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ИТОГО</w:t>
            </w:r>
          </w:p>
          <w:p w:rsidR="00764EB3" w:rsidRPr="0047389D" w:rsidRDefault="00764EB3" w:rsidP="0047389D">
            <w:pPr>
              <w:spacing w:after="0" w:line="240" w:lineRule="auto"/>
              <w:jc w:val="center"/>
              <w:rPr>
                <w:rFonts w:ascii="Times New Roman" w:hAnsi="Times New Roman"/>
                <w:b/>
                <w:lang w:eastAsia="ru-RU"/>
              </w:rPr>
            </w:pPr>
          </w:p>
        </w:tc>
        <w:tc>
          <w:tcPr>
            <w:tcW w:w="1736" w:type="dxa"/>
          </w:tcPr>
          <w:p w:rsidR="00764EB3" w:rsidRPr="0047389D" w:rsidRDefault="00764EB3" w:rsidP="0047389D">
            <w:pPr>
              <w:spacing w:after="0" w:line="240" w:lineRule="auto"/>
              <w:jc w:val="center"/>
              <w:rPr>
                <w:rFonts w:ascii="Times New Roman" w:hAnsi="Times New Roman"/>
                <w:lang w:eastAsia="ru-RU"/>
              </w:rPr>
            </w:pP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50,8</w:t>
            </w:r>
          </w:p>
        </w:tc>
        <w:tc>
          <w:tcPr>
            <w:tcW w:w="845" w:type="dxa"/>
          </w:tcPr>
          <w:p w:rsidR="00764EB3" w:rsidRPr="0047389D" w:rsidRDefault="00764EB3" w:rsidP="0047389D">
            <w:pPr>
              <w:spacing w:after="0" w:line="240" w:lineRule="auto"/>
              <w:jc w:val="center"/>
              <w:rPr>
                <w:rFonts w:ascii="Times New Roman" w:hAnsi="Times New Roman"/>
                <w:b/>
                <w:lang w:eastAsia="ru-RU"/>
              </w:rPr>
            </w:pPr>
          </w:p>
        </w:tc>
        <w:tc>
          <w:tcPr>
            <w:tcW w:w="774" w:type="dxa"/>
          </w:tcPr>
          <w:p w:rsidR="00764EB3" w:rsidRPr="0047389D" w:rsidRDefault="00764EB3" w:rsidP="0047389D">
            <w:pPr>
              <w:spacing w:after="0" w:line="240" w:lineRule="auto"/>
              <w:jc w:val="center"/>
              <w:rPr>
                <w:rFonts w:ascii="Times New Roman" w:hAnsi="Times New Roman"/>
                <w:b/>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restart"/>
            <w:textDirection w:val="btLr"/>
            <w:vAlign w:val="center"/>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Технология</w:t>
            </w:r>
          </w:p>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(технический труд)</w:t>
            </w:r>
          </w:p>
        </w:tc>
        <w:tc>
          <w:tcPr>
            <w:tcW w:w="993" w:type="dxa"/>
          </w:tcPr>
          <w:p w:rsidR="00764EB3" w:rsidRPr="0047389D" w:rsidRDefault="00764EB3" w:rsidP="0047389D">
            <w:pPr>
              <w:spacing w:after="0" w:line="240" w:lineRule="auto"/>
              <w:ind w:left="-108" w:right="-108"/>
              <w:jc w:val="center"/>
              <w:rPr>
                <w:rFonts w:ascii="Times New Roman" w:hAnsi="Times New Roman"/>
                <w:b/>
                <w:lang w:eastAsia="ru-RU"/>
              </w:rPr>
            </w:pPr>
            <w:r w:rsidRPr="0047389D">
              <w:rPr>
                <w:rFonts w:ascii="Times New Roman" w:hAnsi="Times New Roman"/>
                <w:b/>
                <w:lang w:eastAsia="ru-RU"/>
              </w:rPr>
              <w:t>5а</w:t>
            </w:r>
          </w:p>
        </w:tc>
        <w:tc>
          <w:tcPr>
            <w:tcW w:w="173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Гостев С. Н.</w:t>
            </w:r>
          </w:p>
        </w:tc>
        <w:tc>
          <w:tcPr>
            <w:tcW w:w="780" w:type="dxa"/>
          </w:tcPr>
          <w:p w:rsidR="00764EB3" w:rsidRPr="0047389D" w:rsidRDefault="00764EB3" w:rsidP="0047389D">
            <w:pPr>
              <w:spacing w:after="0" w:line="240" w:lineRule="auto"/>
              <w:jc w:val="center"/>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50</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b/>
                <w:lang w:eastAsia="ru-RU"/>
              </w:rPr>
              <w:t>-</w:t>
            </w:r>
          </w:p>
        </w:tc>
        <w:tc>
          <w:tcPr>
            <w:tcW w:w="3761" w:type="dxa"/>
            <w:vMerge w:val="restart"/>
            <w:vAlign w:val="center"/>
          </w:tcPr>
          <w:p w:rsidR="00764EB3" w:rsidRPr="0047389D" w:rsidRDefault="00764EB3" w:rsidP="0047389D">
            <w:p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Проекты, представленные учащимися для прохождения промежуточной аттестации, в большинстве  быливыполнены в соответствии с требованиями к данному виду работы.</w:t>
            </w:r>
          </w:p>
          <w:p w:rsidR="00764EB3" w:rsidRPr="0047389D" w:rsidRDefault="00764EB3" w:rsidP="0047389D">
            <w:p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Характерные ошибки: формулировка цели,экономические расчёты стоимости, последовательность описания операций в  технологической карте.</w:t>
            </w:r>
          </w:p>
          <w:p w:rsidR="00764EB3" w:rsidRPr="0047389D" w:rsidRDefault="00764EB3" w:rsidP="0047389D">
            <w:p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В целом учащиеся владеют проектным методом:</w:t>
            </w:r>
          </w:p>
          <w:p w:rsidR="00764EB3" w:rsidRPr="0047389D" w:rsidRDefault="00764EB3" w:rsidP="0047389D">
            <w:pPr>
              <w:numPr>
                <w:ilvl w:val="0"/>
                <w:numId w:val="2"/>
              </w:num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самостоятельно формулируют проблему и находят пути её решения;</w:t>
            </w:r>
          </w:p>
          <w:p w:rsidR="00764EB3" w:rsidRPr="0047389D" w:rsidRDefault="00764EB3" w:rsidP="0047389D">
            <w:pPr>
              <w:numPr>
                <w:ilvl w:val="0"/>
                <w:numId w:val="2"/>
              </w:num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владеют логическими операциями;</w:t>
            </w:r>
          </w:p>
          <w:p w:rsidR="00764EB3" w:rsidRPr="0047389D" w:rsidRDefault="00764EB3" w:rsidP="0047389D">
            <w:pPr>
              <w:numPr>
                <w:ilvl w:val="0"/>
                <w:numId w:val="2"/>
              </w:num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 xml:space="preserve">самостоятельно мыслят; </w:t>
            </w:r>
          </w:p>
          <w:p w:rsidR="00764EB3" w:rsidRPr="0047389D" w:rsidRDefault="00764EB3" w:rsidP="0047389D">
            <w:pPr>
              <w:numPr>
                <w:ilvl w:val="0"/>
                <w:numId w:val="2"/>
              </w:num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демонстрируют способность приобретать новые знания или осваивать новые способы действий, достигать более глубокого понимания проблемы;</w:t>
            </w:r>
          </w:p>
          <w:p w:rsidR="00764EB3" w:rsidRPr="0047389D" w:rsidRDefault="00764EB3" w:rsidP="0047389D">
            <w:pPr>
              <w:numPr>
                <w:ilvl w:val="0"/>
                <w:numId w:val="2"/>
              </w:num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оформляют документацию проекта;</w:t>
            </w:r>
          </w:p>
          <w:p w:rsidR="00764EB3" w:rsidRPr="0047389D" w:rsidRDefault="00764EB3" w:rsidP="0047389D">
            <w:pPr>
              <w:numPr>
                <w:ilvl w:val="0"/>
                <w:numId w:val="2"/>
              </w:numPr>
              <w:tabs>
                <w:tab w:val="num" w:pos="108"/>
              </w:tabs>
              <w:overflowPunct w:val="0"/>
              <w:autoSpaceDE w:val="0"/>
              <w:autoSpaceDN w:val="0"/>
              <w:adjustRightInd w:val="0"/>
              <w:spacing w:after="0" w:line="240" w:lineRule="auto"/>
              <w:textAlignment w:val="baseline"/>
              <w:rPr>
                <w:rFonts w:ascii="Times New Roman" w:hAnsi="Times New Roman"/>
                <w:b/>
                <w:lang w:eastAsia="ru-RU"/>
              </w:rPr>
            </w:pPr>
            <w:r w:rsidRPr="0047389D">
              <w:rPr>
                <w:rFonts w:ascii="Times New Roman" w:hAnsi="Times New Roman"/>
                <w:lang w:eastAsia="ru-RU"/>
              </w:rPr>
              <w:t>изготавливают изделия.</w:t>
            </w:r>
          </w:p>
        </w:tc>
        <w:tc>
          <w:tcPr>
            <w:tcW w:w="4098" w:type="dxa"/>
            <w:vMerge w:val="restart"/>
          </w:tcPr>
          <w:p w:rsidR="00764EB3" w:rsidRPr="0047389D" w:rsidRDefault="00764EB3" w:rsidP="0047389D">
            <w:pPr>
              <w:overflowPunct w:val="0"/>
              <w:autoSpaceDE w:val="0"/>
              <w:autoSpaceDN w:val="0"/>
              <w:adjustRightInd w:val="0"/>
              <w:spacing w:after="0" w:line="240" w:lineRule="auto"/>
              <w:jc w:val="both"/>
              <w:textAlignment w:val="baseline"/>
              <w:rPr>
                <w:rFonts w:ascii="Times New Roman" w:hAnsi="Times New Roman"/>
                <w:b/>
                <w:lang w:eastAsia="ru-RU"/>
              </w:rPr>
            </w:pPr>
            <w:r w:rsidRPr="0047389D">
              <w:rPr>
                <w:rFonts w:ascii="Times New Roman" w:hAnsi="Times New Roman"/>
                <w:lang w:eastAsia="ru-RU"/>
              </w:rPr>
              <w:t>Включить в учебный процесс отработку тех программных тем, которые вызвали у обучающихся затруднения и ошибки при выполнении.Запланировать работу по коррекции знаний, умений и навыков обучающихся.</w:t>
            </w: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ind w:left="-108" w:right="-108"/>
              <w:jc w:val="center"/>
              <w:rPr>
                <w:rFonts w:ascii="Times New Roman" w:hAnsi="Times New Roman"/>
                <w:b/>
                <w:lang w:eastAsia="ru-RU"/>
              </w:rPr>
            </w:pPr>
            <w:r w:rsidRPr="0047389D">
              <w:rPr>
                <w:rFonts w:ascii="Times New Roman" w:hAnsi="Times New Roman"/>
                <w:b/>
                <w:lang w:eastAsia="ru-RU"/>
              </w:rPr>
              <w:t>5б</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Гостев С. Н.</w:t>
            </w:r>
          </w:p>
        </w:tc>
        <w:tc>
          <w:tcPr>
            <w:tcW w:w="780" w:type="dxa"/>
          </w:tcPr>
          <w:p w:rsidR="00764EB3" w:rsidRPr="0047389D" w:rsidRDefault="00764EB3" w:rsidP="0047389D">
            <w:pPr>
              <w:spacing w:after="0" w:line="240" w:lineRule="auto"/>
              <w:jc w:val="center"/>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73,33</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b/>
                <w:lang w:eastAsia="ru-RU"/>
              </w:rPr>
              <w:t>-</w:t>
            </w: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ind w:left="-108" w:right="-108"/>
              <w:jc w:val="center"/>
              <w:rPr>
                <w:rFonts w:ascii="Times New Roman" w:hAnsi="Times New Roman"/>
                <w:b/>
                <w:lang w:eastAsia="ru-RU"/>
              </w:rPr>
            </w:pPr>
            <w:r w:rsidRPr="0047389D">
              <w:rPr>
                <w:rFonts w:ascii="Times New Roman" w:hAnsi="Times New Roman"/>
                <w:b/>
                <w:lang w:eastAsia="ru-RU"/>
              </w:rPr>
              <w:t>5в</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Гостев С. Н.</w:t>
            </w:r>
          </w:p>
        </w:tc>
        <w:tc>
          <w:tcPr>
            <w:tcW w:w="780" w:type="dxa"/>
          </w:tcPr>
          <w:p w:rsidR="00764EB3" w:rsidRPr="0047389D" w:rsidRDefault="00764EB3" w:rsidP="0047389D">
            <w:pPr>
              <w:spacing w:after="0" w:line="240" w:lineRule="auto"/>
              <w:jc w:val="center"/>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55,55</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b/>
                <w:lang w:eastAsia="ru-RU"/>
              </w:rPr>
              <w:t>-</w:t>
            </w: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ind w:left="-108" w:right="-108"/>
              <w:jc w:val="center"/>
              <w:rPr>
                <w:rFonts w:ascii="Times New Roman" w:hAnsi="Times New Roman"/>
                <w:b/>
                <w:lang w:eastAsia="ru-RU"/>
              </w:rPr>
            </w:pPr>
            <w:r w:rsidRPr="0047389D">
              <w:rPr>
                <w:rFonts w:ascii="Times New Roman" w:hAnsi="Times New Roman"/>
                <w:b/>
                <w:lang w:eastAsia="ru-RU"/>
              </w:rPr>
              <w:t>5г</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Гостев С. Н.</w:t>
            </w:r>
          </w:p>
        </w:tc>
        <w:tc>
          <w:tcPr>
            <w:tcW w:w="780" w:type="dxa"/>
          </w:tcPr>
          <w:p w:rsidR="00764EB3" w:rsidRPr="0047389D" w:rsidRDefault="00764EB3" w:rsidP="0047389D">
            <w:pPr>
              <w:spacing w:after="0" w:line="240" w:lineRule="auto"/>
              <w:jc w:val="center"/>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r w:rsidRPr="0047389D">
              <w:rPr>
                <w:rFonts w:ascii="Times New Roman" w:hAnsi="Times New Roman"/>
                <w:b/>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76,47</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47389D">
            <w:pPr>
              <w:spacing w:after="0" w:line="240" w:lineRule="auto"/>
              <w:jc w:val="center"/>
              <w:rPr>
                <w:rFonts w:ascii="Times New Roman" w:hAnsi="Times New Roman"/>
                <w:b/>
                <w:lang w:eastAsia="ru-RU"/>
              </w:rPr>
            </w:pPr>
            <w:r w:rsidRPr="0047389D">
              <w:rPr>
                <w:rFonts w:ascii="Times New Roman" w:hAnsi="Times New Roman"/>
                <w:b/>
                <w:lang w:eastAsia="ru-RU"/>
              </w:rPr>
              <w:t>-</w:t>
            </w: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ind w:left="-108" w:right="-108"/>
              <w:jc w:val="center"/>
              <w:rPr>
                <w:rFonts w:ascii="Times New Roman" w:hAnsi="Times New Roman"/>
                <w:b/>
                <w:lang w:eastAsia="ru-RU"/>
              </w:rPr>
            </w:pPr>
            <w:r w:rsidRPr="0047389D">
              <w:rPr>
                <w:rFonts w:ascii="Times New Roman" w:hAnsi="Times New Roman"/>
                <w:b/>
                <w:lang w:eastAsia="ru-RU"/>
              </w:rPr>
              <w:t>ИТОГО</w:t>
            </w:r>
          </w:p>
        </w:tc>
        <w:tc>
          <w:tcPr>
            <w:tcW w:w="173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780" w:type="dxa"/>
          </w:tcPr>
          <w:p w:rsidR="00764EB3" w:rsidRPr="0047389D" w:rsidRDefault="00764EB3" w:rsidP="0047389D">
            <w:pPr>
              <w:spacing w:after="0" w:line="240" w:lineRule="auto"/>
              <w:jc w:val="center"/>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63,83</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74" w:type="dxa"/>
          </w:tcPr>
          <w:p w:rsidR="00764EB3" w:rsidRPr="0047389D" w:rsidRDefault="00764EB3" w:rsidP="0047389D">
            <w:pPr>
              <w:spacing w:after="0" w:line="240" w:lineRule="auto"/>
              <w:jc w:val="center"/>
              <w:rPr>
                <w:rFonts w:ascii="Times New Roman" w:hAnsi="Times New Roman"/>
                <w:b/>
                <w:lang w:eastAsia="ru-RU"/>
              </w:rPr>
            </w:pP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restart"/>
            <w:textDirection w:val="btLr"/>
            <w:vAlign w:val="center"/>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 xml:space="preserve">Технология </w:t>
            </w:r>
          </w:p>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(обслуживающий труд)</w:t>
            </w: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47389D">
              <w:rPr>
                <w:rFonts w:ascii="Times New Roman" w:hAnsi="Times New Roman"/>
                <w:b/>
                <w:lang w:eastAsia="ru-RU"/>
              </w:rPr>
              <w:t>5а</w:t>
            </w:r>
          </w:p>
        </w:tc>
        <w:tc>
          <w:tcPr>
            <w:tcW w:w="1736" w:type="dxa"/>
          </w:tcPr>
          <w:p w:rsidR="00764EB3" w:rsidRPr="0047389D" w:rsidRDefault="00764EB3" w:rsidP="0047389D">
            <w:pPr>
              <w:spacing w:after="0" w:line="240" w:lineRule="auto"/>
              <w:ind w:left="113" w:right="113"/>
              <w:rPr>
                <w:rFonts w:ascii="Times New Roman" w:hAnsi="Times New Roman"/>
                <w:lang w:eastAsia="ru-RU"/>
              </w:rPr>
            </w:pPr>
            <w:r w:rsidRPr="0047389D">
              <w:rPr>
                <w:rFonts w:ascii="Times New Roman" w:hAnsi="Times New Roman"/>
                <w:lang w:eastAsia="ru-RU"/>
              </w:rPr>
              <w:t>Дюльгер Г.Ф.</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88,8</w:t>
            </w:r>
          </w:p>
        </w:tc>
        <w:tc>
          <w:tcPr>
            <w:tcW w:w="845"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3761" w:type="dxa"/>
            <w:vMerge w:val="restart"/>
            <w:vAlign w:val="center"/>
          </w:tcPr>
          <w:p w:rsidR="00764EB3" w:rsidRPr="0047389D" w:rsidRDefault="00764EB3" w:rsidP="0047389D">
            <w:p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 xml:space="preserve">Проекты, представленные учащимися </w:t>
            </w:r>
            <w:r w:rsidRPr="0047389D">
              <w:rPr>
                <w:rFonts w:ascii="Times New Roman" w:hAnsi="Times New Roman"/>
                <w:lang w:eastAsia="ru-RU"/>
              </w:rPr>
              <w:lastRenderedPageBreak/>
              <w:t>для прохождения промежуточной аттестации, в большинстве быливыполнены в соответствии с требованиями. Характерные ошибки: формулировка обоснования выбора темы, цели, экономические расчёты стоимости, последовательность описания операций в технологической карте.</w:t>
            </w:r>
          </w:p>
          <w:p w:rsidR="00764EB3" w:rsidRPr="0047389D" w:rsidRDefault="00764EB3" w:rsidP="0047389D">
            <w:p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В целом учащиеся владеют проектным методом:</w:t>
            </w:r>
          </w:p>
          <w:p w:rsidR="00764EB3" w:rsidRPr="0047389D" w:rsidRDefault="00764EB3" w:rsidP="0047389D">
            <w:pPr>
              <w:numPr>
                <w:ilvl w:val="0"/>
                <w:numId w:val="2"/>
              </w:num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самостоятельно формулируют проблему и находят пути её решения;</w:t>
            </w:r>
          </w:p>
          <w:p w:rsidR="00764EB3" w:rsidRPr="0047389D" w:rsidRDefault="00764EB3" w:rsidP="0047389D">
            <w:pPr>
              <w:numPr>
                <w:ilvl w:val="0"/>
                <w:numId w:val="2"/>
              </w:num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владеют логическими операциями;</w:t>
            </w:r>
          </w:p>
          <w:p w:rsidR="00764EB3" w:rsidRPr="0047389D" w:rsidRDefault="00764EB3" w:rsidP="0047389D">
            <w:pPr>
              <w:numPr>
                <w:ilvl w:val="0"/>
                <w:numId w:val="2"/>
              </w:num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 xml:space="preserve">самостоятельно мыслят; </w:t>
            </w:r>
          </w:p>
          <w:p w:rsidR="00764EB3" w:rsidRPr="0047389D" w:rsidRDefault="00764EB3" w:rsidP="0047389D">
            <w:pPr>
              <w:numPr>
                <w:ilvl w:val="0"/>
                <w:numId w:val="2"/>
              </w:num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демонстрируют способность приобретать новые знания или осваивать новые способы действий, достигать более глубокого понимания проблемы;</w:t>
            </w:r>
          </w:p>
          <w:p w:rsidR="00764EB3" w:rsidRPr="0047389D" w:rsidRDefault="00764EB3" w:rsidP="0047389D">
            <w:pPr>
              <w:numPr>
                <w:ilvl w:val="0"/>
                <w:numId w:val="2"/>
              </w:num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оформляют документацию проекта;</w:t>
            </w:r>
          </w:p>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b/>
                <w:lang w:eastAsia="ru-RU"/>
              </w:rPr>
            </w:pPr>
            <w:r w:rsidRPr="0047389D">
              <w:rPr>
                <w:rFonts w:ascii="Times New Roman" w:hAnsi="Times New Roman"/>
                <w:lang w:eastAsia="ru-RU"/>
              </w:rPr>
              <w:t>изготавливают изделия.</w:t>
            </w:r>
          </w:p>
        </w:tc>
        <w:tc>
          <w:tcPr>
            <w:tcW w:w="4098" w:type="dxa"/>
            <w:vMerge w:val="restart"/>
          </w:tcPr>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b/>
                <w:lang w:eastAsia="ru-RU"/>
              </w:rPr>
            </w:pPr>
            <w:r w:rsidRPr="0047389D">
              <w:rPr>
                <w:rFonts w:ascii="Times New Roman" w:hAnsi="Times New Roman"/>
                <w:lang w:eastAsia="ru-RU"/>
              </w:rPr>
              <w:lastRenderedPageBreak/>
              <w:t xml:space="preserve">Включить в учебный процесс отработку тех </w:t>
            </w:r>
            <w:r w:rsidRPr="0047389D">
              <w:rPr>
                <w:rFonts w:ascii="Times New Roman" w:hAnsi="Times New Roman"/>
                <w:lang w:eastAsia="ru-RU"/>
              </w:rPr>
              <w:lastRenderedPageBreak/>
              <w:t>программных тем, которые вызвали у обучающихся затруднения и ошибки при выполнении. Запланировать работу по коррекции знаний, умений и навыков обучающихся.</w:t>
            </w: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47389D">
              <w:rPr>
                <w:rFonts w:ascii="Times New Roman" w:hAnsi="Times New Roman"/>
                <w:b/>
                <w:lang w:eastAsia="ru-RU"/>
              </w:rPr>
              <w:t>5б</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Дюльгер Г.Ф.</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75,0</w:t>
            </w:r>
          </w:p>
        </w:tc>
        <w:tc>
          <w:tcPr>
            <w:tcW w:w="845"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47389D">
              <w:rPr>
                <w:rFonts w:ascii="Times New Roman" w:hAnsi="Times New Roman"/>
                <w:b/>
                <w:lang w:eastAsia="ru-RU"/>
              </w:rPr>
              <w:t>5в</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Дюльгер Г.Ф.</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70,0</w:t>
            </w:r>
          </w:p>
        </w:tc>
        <w:tc>
          <w:tcPr>
            <w:tcW w:w="845"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47389D">
              <w:rPr>
                <w:rFonts w:ascii="Times New Roman" w:hAnsi="Times New Roman"/>
                <w:b/>
                <w:lang w:eastAsia="ru-RU"/>
              </w:rPr>
              <w:t>5г</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Дюльгер Г.Ф.</w:t>
            </w: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78,5</w:t>
            </w:r>
          </w:p>
        </w:tc>
        <w:tc>
          <w:tcPr>
            <w:tcW w:w="845"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47389D">
              <w:rPr>
                <w:rFonts w:ascii="Times New Roman" w:hAnsi="Times New Roman"/>
                <w:b/>
                <w:lang w:eastAsia="ru-RU"/>
              </w:rPr>
              <w:t>ИТОГО</w:t>
            </w:r>
          </w:p>
        </w:tc>
        <w:tc>
          <w:tcPr>
            <w:tcW w:w="1736" w:type="dxa"/>
          </w:tcPr>
          <w:p w:rsidR="00764EB3" w:rsidRPr="0047389D" w:rsidRDefault="00764EB3" w:rsidP="0047389D">
            <w:pPr>
              <w:spacing w:after="0" w:line="240" w:lineRule="auto"/>
              <w:ind w:left="113" w:right="113"/>
              <w:rPr>
                <w:rFonts w:ascii="Times New Roman" w:hAnsi="Times New Roman"/>
                <w:b/>
                <w:lang w:eastAsia="ru-RU"/>
              </w:rPr>
            </w:pPr>
          </w:p>
        </w:tc>
        <w:tc>
          <w:tcPr>
            <w:tcW w:w="780"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606" w:type="dxa"/>
          </w:tcPr>
          <w:p w:rsidR="00764EB3" w:rsidRPr="0047389D" w:rsidRDefault="00764EB3" w:rsidP="0047389D">
            <w:pPr>
              <w:spacing w:after="0" w:line="240" w:lineRule="auto"/>
              <w:jc w:val="center"/>
              <w:rPr>
                <w:rFonts w:ascii="Times New Roman" w:hAnsi="Times New Roman"/>
                <w:highlight w:val="yellow"/>
                <w:lang w:eastAsia="ru-RU"/>
              </w:rPr>
            </w:pP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78,0</w:t>
            </w:r>
          </w:p>
        </w:tc>
        <w:tc>
          <w:tcPr>
            <w:tcW w:w="845" w:type="dxa"/>
          </w:tcPr>
          <w:p w:rsidR="00764EB3" w:rsidRPr="0047389D" w:rsidRDefault="00764EB3" w:rsidP="0047389D">
            <w:pPr>
              <w:spacing w:after="0" w:line="240" w:lineRule="auto"/>
              <w:jc w:val="center"/>
              <w:rPr>
                <w:rFonts w:ascii="Times New Roman" w:hAnsi="Times New Roman"/>
                <w:lang w:eastAsia="ru-RU"/>
              </w:rPr>
            </w:pPr>
          </w:p>
        </w:tc>
        <w:tc>
          <w:tcPr>
            <w:tcW w:w="774"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730BFB">
        <w:trPr>
          <w:trHeight w:val="187"/>
        </w:trPr>
        <w:tc>
          <w:tcPr>
            <w:tcW w:w="744" w:type="dxa"/>
            <w:vMerge w:val="restart"/>
            <w:textDirection w:val="btLr"/>
            <w:vAlign w:val="center"/>
          </w:tcPr>
          <w:p w:rsidR="00764EB3" w:rsidRPr="0047389D" w:rsidRDefault="00764EB3" w:rsidP="00730BFB">
            <w:pPr>
              <w:spacing w:after="0" w:line="240" w:lineRule="auto"/>
              <w:ind w:left="113" w:right="113"/>
              <w:jc w:val="center"/>
              <w:rPr>
                <w:rFonts w:ascii="Times New Roman" w:hAnsi="Times New Roman"/>
                <w:b/>
                <w:lang w:eastAsia="ru-RU"/>
              </w:rPr>
            </w:pPr>
            <w:r>
              <w:rPr>
                <w:rFonts w:ascii="Times New Roman" w:hAnsi="Times New Roman"/>
                <w:b/>
                <w:lang w:eastAsia="ru-RU"/>
              </w:rPr>
              <w:t>Культура народов Ямала</w:t>
            </w:r>
          </w:p>
        </w:tc>
        <w:tc>
          <w:tcPr>
            <w:tcW w:w="993" w:type="dxa"/>
          </w:tcPr>
          <w:p w:rsidR="00764EB3" w:rsidRPr="0047389D" w:rsidRDefault="00764EB3" w:rsidP="00EC43A1">
            <w:pPr>
              <w:spacing w:after="0" w:line="240" w:lineRule="auto"/>
              <w:ind w:left="113" w:right="113"/>
              <w:jc w:val="center"/>
              <w:rPr>
                <w:rFonts w:ascii="Times New Roman" w:hAnsi="Times New Roman"/>
                <w:b/>
                <w:lang w:eastAsia="ru-RU"/>
              </w:rPr>
            </w:pPr>
            <w:r w:rsidRPr="0047389D">
              <w:rPr>
                <w:rFonts w:ascii="Times New Roman" w:hAnsi="Times New Roman"/>
                <w:b/>
                <w:lang w:eastAsia="ru-RU"/>
              </w:rPr>
              <w:t>5б</w:t>
            </w:r>
          </w:p>
        </w:tc>
        <w:tc>
          <w:tcPr>
            <w:tcW w:w="1736" w:type="dxa"/>
          </w:tcPr>
          <w:p w:rsidR="00764EB3" w:rsidRPr="0047389D" w:rsidRDefault="00764EB3" w:rsidP="00EC43A1">
            <w:pPr>
              <w:spacing w:after="0" w:line="240" w:lineRule="auto"/>
              <w:jc w:val="center"/>
              <w:rPr>
                <w:rFonts w:ascii="Times New Roman" w:hAnsi="Times New Roman"/>
                <w:lang w:eastAsia="ru-RU"/>
              </w:rPr>
            </w:pPr>
            <w:r w:rsidRPr="0047389D">
              <w:rPr>
                <w:rFonts w:ascii="Times New Roman" w:hAnsi="Times New Roman"/>
                <w:lang w:eastAsia="ru-RU"/>
              </w:rPr>
              <w:t>Руссу О.М.</w:t>
            </w:r>
          </w:p>
        </w:tc>
        <w:tc>
          <w:tcPr>
            <w:tcW w:w="780" w:type="dxa"/>
          </w:tcPr>
          <w:p w:rsidR="00764EB3" w:rsidRPr="0047389D" w:rsidRDefault="00764EB3" w:rsidP="00EC43A1">
            <w:pPr>
              <w:spacing w:after="0" w:line="240" w:lineRule="auto"/>
              <w:ind w:left="-108" w:right="-73"/>
              <w:jc w:val="center"/>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EC43A1">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EC43A1">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EC43A1">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845" w:type="dxa"/>
          </w:tcPr>
          <w:p w:rsidR="00764EB3" w:rsidRPr="0047389D" w:rsidRDefault="00764EB3" w:rsidP="00EC43A1">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EC43A1">
            <w:pPr>
              <w:spacing w:after="0" w:line="240" w:lineRule="auto"/>
              <w:jc w:val="center"/>
              <w:rPr>
                <w:rFonts w:ascii="Times New Roman" w:hAnsi="Times New Roman"/>
                <w:lang w:eastAsia="ru-RU"/>
              </w:rPr>
            </w:pPr>
            <w:r w:rsidRPr="0047389D">
              <w:rPr>
                <w:rFonts w:ascii="Times New Roman" w:hAnsi="Times New Roman"/>
                <w:lang w:eastAsia="ru-RU"/>
              </w:rPr>
              <w:t>-</w:t>
            </w:r>
          </w:p>
        </w:tc>
        <w:tc>
          <w:tcPr>
            <w:tcW w:w="3761" w:type="dxa"/>
            <w:vMerge w:val="restart"/>
            <w:vAlign w:val="center"/>
          </w:tcPr>
          <w:p w:rsidR="00764EB3" w:rsidRPr="0047389D" w:rsidRDefault="00764EB3" w:rsidP="00730BFB">
            <w:pPr>
              <w:spacing w:after="0" w:line="240" w:lineRule="auto"/>
              <w:jc w:val="both"/>
              <w:rPr>
                <w:rFonts w:ascii="Times New Roman" w:hAnsi="Times New Roman"/>
                <w:lang w:eastAsia="ru-RU"/>
              </w:rPr>
            </w:pPr>
            <w:r w:rsidRPr="0047389D">
              <w:rPr>
                <w:rFonts w:ascii="Times New Roman" w:hAnsi="Times New Roman"/>
                <w:lang w:eastAsia="ru-RU"/>
              </w:rPr>
              <w:t>Для учащихся 5б,в классов</w:t>
            </w:r>
          </w:p>
          <w:p w:rsidR="00764EB3" w:rsidRPr="0047389D" w:rsidRDefault="00764EB3" w:rsidP="00730BFB">
            <w:pPr>
              <w:spacing w:after="0" w:line="240" w:lineRule="auto"/>
              <w:jc w:val="both"/>
              <w:rPr>
                <w:rFonts w:ascii="Times New Roman" w:hAnsi="Times New Roman"/>
                <w:lang w:eastAsia="ru-RU"/>
              </w:rPr>
            </w:pPr>
            <w:r w:rsidRPr="0047389D">
              <w:rPr>
                <w:rFonts w:ascii="Times New Roman" w:hAnsi="Times New Roman"/>
                <w:lang w:eastAsia="ru-RU"/>
              </w:rPr>
              <w:t>была новой форма промежуточной аттестации. Задания части А</w:t>
            </w:r>
            <w:r>
              <w:rPr>
                <w:rFonts w:ascii="Times New Roman" w:hAnsi="Times New Roman"/>
                <w:lang w:eastAsia="ru-RU"/>
              </w:rPr>
              <w:t xml:space="preserve"> </w:t>
            </w:r>
            <w:r w:rsidRPr="0047389D">
              <w:rPr>
                <w:rFonts w:ascii="Times New Roman" w:hAnsi="Times New Roman"/>
                <w:lang w:eastAsia="ru-RU"/>
              </w:rPr>
              <w:t xml:space="preserve">для учащихся были составлены на основе тестов, которые включали 10 заданий и части В - 4 творческих задания. </w:t>
            </w:r>
          </w:p>
          <w:p w:rsidR="00764EB3" w:rsidRPr="0047389D" w:rsidRDefault="00764EB3" w:rsidP="00730BFB">
            <w:pPr>
              <w:spacing w:after="0" w:line="240" w:lineRule="auto"/>
              <w:jc w:val="both"/>
              <w:rPr>
                <w:rFonts w:ascii="Times New Roman" w:hAnsi="Times New Roman"/>
                <w:lang w:eastAsia="ru-RU"/>
              </w:rPr>
            </w:pPr>
            <w:r w:rsidRPr="0047389D">
              <w:rPr>
                <w:rFonts w:ascii="Times New Roman" w:hAnsi="Times New Roman"/>
                <w:lang w:eastAsia="ru-RU"/>
              </w:rPr>
              <w:t xml:space="preserve">Анализ промежуточной аттестации </w:t>
            </w:r>
          </w:p>
          <w:p w:rsidR="00764EB3" w:rsidRPr="0047389D" w:rsidRDefault="00764EB3" w:rsidP="00730BFB">
            <w:pPr>
              <w:spacing w:after="0" w:line="240" w:lineRule="auto"/>
              <w:jc w:val="both"/>
              <w:rPr>
                <w:rFonts w:ascii="Times New Roman" w:hAnsi="Times New Roman"/>
                <w:lang w:eastAsia="ru-RU"/>
              </w:rPr>
            </w:pPr>
            <w:r w:rsidRPr="0047389D">
              <w:rPr>
                <w:rFonts w:ascii="Times New Roman" w:hAnsi="Times New Roman"/>
                <w:lang w:eastAsia="ru-RU"/>
              </w:rPr>
              <w:t>по КНЯ</w:t>
            </w:r>
            <w:r>
              <w:rPr>
                <w:rFonts w:ascii="Times New Roman" w:hAnsi="Times New Roman"/>
                <w:lang w:eastAsia="ru-RU"/>
              </w:rPr>
              <w:t xml:space="preserve"> </w:t>
            </w:r>
            <w:r w:rsidRPr="0047389D">
              <w:rPr>
                <w:rFonts w:ascii="Times New Roman" w:hAnsi="Times New Roman"/>
                <w:lang w:eastAsia="ru-RU"/>
              </w:rPr>
              <w:t xml:space="preserve">в 5-х классах показал, что  учащиеся справились с заданиями </w:t>
            </w:r>
          </w:p>
          <w:p w:rsidR="00764EB3" w:rsidRPr="0047389D" w:rsidRDefault="00764EB3" w:rsidP="00730BFB">
            <w:pPr>
              <w:spacing w:after="0" w:line="240" w:lineRule="auto"/>
              <w:jc w:val="both"/>
              <w:rPr>
                <w:rFonts w:ascii="Times New Roman" w:hAnsi="Times New Roman"/>
                <w:lang w:eastAsia="ru-RU"/>
              </w:rPr>
            </w:pPr>
            <w:r w:rsidRPr="0047389D">
              <w:rPr>
                <w:rFonts w:ascii="Times New Roman" w:hAnsi="Times New Roman"/>
                <w:lang w:eastAsia="ru-RU"/>
              </w:rPr>
              <w:t xml:space="preserve">части А успешно. Затруднение у </w:t>
            </w:r>
          </w:p>
          <w:p w:rsidR="00764EB3" w:rsidRPr="00730BFB" w:rsidRDefault="00764EB3" w:rsidP="00730BFB">
            <w:pPr>
              <w:spacing w:after="0" w:line="240" w:lineRule="auto"/>
              <w:jc w:val="both"/>
              <w:rPr>
                <w:rFonts w:ascii="Times New Roman" w:hAnsi="Times New Roman"/>
                <w:lang w:eastAsia="ru-RU"/>
              </w:rPr>
            </w:pPr>
            <w:r w:rsidRPr="0047389D">
              <w:rPr>
                <w:rFonts w:ascii="Times New Roman" w:hAnsi="Times New Roman"/>
                <w:lang w:eastAsia="ru-RU"/>
              </w:rPr>
              <w:t>них вызвало задания части  В, в которых нужно было проявить творческие способности и применить знания из устного народного творчества коренных народов Ямала(п</w:t>
            </w:r>
            <w:r>
              <w:rPr>
                <w:rFonts w:ascii="Times New Roman" w:hAnsi="Times New Roman"/>
                <w:lang w:eastAsia="ru-RU"/>
              </w:rPr>
              <w:t xml:space="preserve">ословицы, поговорки, приметы). </w:t>
            </w:r>
          </w:p>
        </w:tc>
        <w:tc>
          <w:tcPr>
            <w:tcW w:w="4098" w:type="dxa"/>
            <w:vMerge w:val="restart"/>
          </w:tcPr>
          <w:p w:rsidR="00764EB3" w:rsidRPr="0047389D" w:rsidRDefault="00764EB3" w:rsidP="00730BFB">
            <w:pPr>
              <w:spacing w:after="0" w:line="240" w:lineRule="auto"/>
              <w:jc w:val="both"/>
              <w:rPr>
                <w:rFonts w:ascii="Times New Roman" w:hAnsi="Times New Roman"/>
                <w:lang w:eastAsia="ru-RU"/>
              </w:rPr>
            </w:pPr>
            <w:r w:rsidRPr="0047389D">
              <w:rPr>
                <w:rFonts w:ascii="Times New Roman" w:hAnsi="Times New Roman"/>
                <w:lang w:eastAsia="ru-RU"/>
              </w:rPr>
              <w:t xml:space="preserve">Работа показала, что </w:t>
            </w:r>
          </w:p>
          <w:p w:rsidR="00764EB3" w:rsidRPr="0047389D" w:rsidRDefault="00764EB3" w:rsidP="00730BFB">
            <w:pPr>
              <w:spacing w:after="0" w:line="240" w:lineRule="auto"/>
              <w:jc w:val="both"/>
              <w:rPr>
                <w:rFonts w:ascii="Times New Roman" w:hAnsi="Times New Roman"/>
                <w:lang w:eastAsia="ru-RU"/>
              </w:rPr>
            </w:pPr>
            <w:r w:rsidRPr="0047389D">
              <w:rPr>
                <w:rFonts w:ascii="Times New Roman" w:hAnsi="Times New Roman"/>
                <w:lang w:eastAsia="ru-RU"/>
              </w:rPr>
              <w:t xml:space="preserve">следующий учебный год должен быть направлен больше на творческую работу с частью В. </w:t>
            </w:r>
          </w:p>
          <w:p w:rsidR="00764EB3" w:rsidRPr="0047389D" w:rsidRDefault="00764EB3" w:rsidP="00730BFB">
            <w:pPr>
              <w:spacing w:after="0" w:line="240" w:lineRule="auto"/>
              <w:jc w:val="both"/>
              <w:rPr>
                <w:rFonts w:ascii="Times New Roman" w:hAnsi="Times New Roman"/>
                <w:lang w:eastAsia="ru-RU"/>
              </w:rPr>
            </w:pPr>
            <w:r w:rsidRPr="0047389D">
              <w:rPr>
                <w:rFonts w:ascii="Times New Roman" w:hAnsi="Times New Roman"/>
                <w:lang w:eastAsia="ru-RU"/>
              </w:rPr>
              <w:t>Составить планы работы, в котором обратить особое внимание на раздел «Род и семья» , «Хозяйственная культура», «Фольклор народов Ямала».</w:t>
            </w:r>
          </w:p>
          <w:p w:rsidR="00764EB3" w:rsidRPr="0047389D" w:rsidRDefault="00764EB3" w:rsidP="00730BFB">
            <w:pPr>
              <w:spacing w:after="0" w:line="240" w:lineRule="auto"/>
              <w:jc w:val="both"/>
              <w:rPr>
                <w:rFonts w:ascii="Times New Roman" w:hAnsi="Times New Roman"/>
                <w:lang w:eastAsia="ru-RU"/>
              </w:rPr>
            </w:pPr>
            <w:r w:rsidRPr="0047389D">
              <w:rPr>
                <w:rFonts w:ascii="Times New Roman" w:hAnsi="Times New Roman"/>
                <w:lang w:eastAsia="ru-RU"/>
              </w:rPr>
              <w:t>Уметь использовать знания об образе жизни коренных народов Ямала.</w:t>
            </w:r>
          </w:p>
          <w:p w:rsidR="00764EB3" w:rsidRPr="0047389D" w:rsidRDefault="00764EB3" w:rsidP="00730BFB">
            <w:pPr>
              <w:spacing w:after="0" w:line="240" w:lineRule="auto"/>
              <w:jc w:val="both"/>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EC43A1">
            <w:pPr>
              <w:spacing w:after="0" w:line="240" w:lineRule="auto"/>
              <w:ind w:left="113" w:right="113"/>
              <w:jc w:val="center"/>
              <w:rPr>
                <w:rFonts w:ascii="Times New Roman" w:hAnsi="Times New Roman"/>
                <w:b/>
                <w:lang w:eastAsia="ru-RU"/>
              </w:rPr>
            </w:pPr>
            <w:r w:rsidRPr="0047389D">
              <w:rPr>
                <w:rFonts w:ascii="Times New Roman" w:hAnsi="Times New Roman"/>
                <w:b/>
                <w:lang w:eastAsia="ru-RU"/>
              </w:rPr>
              <w:t>5в</w:t>
            </w:r>
          </w:p>
        </w:tc>
        <w:tc>
          <w:tcPr>
            <w:tcW w:w="1736" w:type="dxa"/>
          </w:tcPr>
          <w:p w:rsidR="00764EB3" w:rsidRPr="0047389D" w:rsidRDefault="00764EB3" w:rsidP="00EC43A1">
            <w:pPr>
              <w:spacing w:after="0" w:line="240" w:lineRule="auto"/>
              <w:jc w:val="center"/>
              <w:rPr>
                <w:rFonts w:ascii="Times New Roman" w:hAnsi="Times New Roman"/>
                <w:lang w:eastAsia="ru-RU"/>
              </w:rPr>
            </w:pPr>
            <w:r w:rsidRPr="0047389D">
              <w:rPr>
                <w:rFonts w:ascii="Times New Roman" w:hAnsi="Times New Roman"/>
                <w:lang w:eastAsia="ru-RU"/>
              </w:rPr>
              <w:t>Руссу О.М.</w:t>
            </w:r>
          </w:p>
        </w:tc>
        <w:tc>
          <w:tcPr>
            <w:tcW w:w="780" w:type="dxa"/>
          </w:tcPr>
          <w:p w:rsidR="00764EB3" w:rsidRPr="0047389D" w:rsidRDefault="00764EB3" w:rsidP="00EC43A1">
            <w:pPr>
              <w:spacing w:after="0" w:line="240" w:lineRule="auto"/>
              <w:ind w:left="-108" w:right="-73"/>
              <w:jc w:val="center"/>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EC43A1">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EC43A1">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EC43A1">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845" w:type="dxa"/>
          </w:tcPr>
          <w:p w:rsidR="00764EB3" w:rsidRPr="0047389D" w:rsidRDefault="00764EB3" w:rsidP="00EC43A1">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EC43A1">
            <w:pPr>
              <w:spacing w:after="0" w:line="240" w:lineRule="auto"/>
              <w:jc w:val="center"/>
              <w:rPr>
                <w:rFonts w:ascii="Times New Roman" w:hAnsi="Times New Roman"/>
                <w:lang w:eastAsia="ru-RU"/>
              </w:rPr>
            </w:pPr>
            <w:r w:rsidRPr="0047389D">
              <w:rPr>
                <w:rFonts w:ascii="Times New Roman" w:hAnsi="Times New Roman"/>
                <w:lang w:eastAsia="ru-RU"/>
              </w:rPr>
              <w:t>-</w:t>
            </w: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EC43A1">
            <w:pPr>
              <w:spacing w:after="0" w:line="240" w:lineRule="auto"/>
              <w:ind w:left="-108" w:right="-108"/>
              <w:jc w:val="center"/>
              <w:rPr>
                <w:rFonts w:ascii="Times New Roman" w:hAnsi="Times New Roman"/>
                <w:b/>
                <w:lang w:eastAsia="ru-RU"/>
              </w:rPr>
            </w:pPr>
            <w:r w:rsidRPr="0047389D">
              <w:rPr>
                <w:rFonts w:ascii="Times New Roman" w:hAnsi="Times New Roman"/>
                <w:b/>
                <w:lang w:eastAsia="ru-RU"/>
              </w:rPr>
              <w:t>ИТОГО</w:t>
            </w:r>
          </w:p>
        </w:tc>
        <w:tc>
          <w:tcPr>
            <w:tcW w:w="1736" w:type="dxa"/>
          </w:tcPr>
          <w:p w:rsidR="00764EB3" w:rsidRPr="0047389D" w:rsidRDefault="00764EB3" w:rsidP="00EC43A1">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p>
        </w:tc>
        <w:tc>
          <w:tcPr>
            <w:tcW w:w="780" w:type="dxa"/>
          </w:tcPr>
          <w:p w:rsidR="00764EB3" w:rsidRPr="0047389D" w:rsidRDefault="00764EB3" w:rsidP="00EC43A1">
            <w:pPr>
              <w:spacing w:after="0" w:line="240" w:lineRule="auto"/>
              <w:ind w:left="-108" w:right="-73"/>
              <w:jc w:val="center"/>
              <w:rPr>
                <w:rFonts w:ascii="Times New Roman" w:hAnsi="Times New Roman"/>
                <w:lang w:eastAsia="ru-RU"/>
              </w:rPr>
            </w:pPr>
          </w:p>
        </w:tc>
        <w:tc>
          <w:tcPr>
            <w:tcW w:w="606" w:type="dxa"/>
          </w:tcPr>
          <w:p w:rsidR="00764EB3" w:rsidRPr="0047389D" w:rsidRDefault="00764EB3" w:rsidP="00EC43A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06" w:type="dxa"/>
          </w:tcPr>
          <w:p w:rsidR="00764EB3" w:rsidRPr="0047389D" w:rsidRDefault="00764EB3" w:rsidP="00EC43A1">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EC43A1">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845" w:type="dxa"/>
          </w:tcPr>
          <w:p w:rsidR="00764EB3" w:rsidRPr="0047389D" w:rsidRDefault="00764EB3" w:rsidP="00EC43A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74" w:type="dxa"/>
          </w:tcPr>
          <w:p w:rsidR="00764EB3" w:rsidRPr="0047389D" w:rsidRDefault="00764EB3" w:rsidP="00EC43A1">
            <w:pPr>
              <w:spacing w:after="0" w:line="240" w:lineRule="auto"/>
              <w:jc w:val="center"/>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b/>
                <w:lang w:eastAsia="ru-RU"/>
              </w:rPr>
            </w:pPr>
          </w:p>
        </w:tc>
        <w:tc>
          <w:tcPr>
            <w:tcW w:w="4098" w:type="dxa"/>
            <w:vMerge/>
            <w:vAlign w:val="center"/>
          </w:tcPr>
          <w:p w:rsidR="00764EB3" w:rsidRPr="0047389D" w:rsidRDefault="00764EB3" w:rsidP="0047389D">
            <w:pPr>
              <w:spacing w:after="0" w:line="240" w:lineRule="auto"/>
              <w:rPr>
                <w:rFonts w:ascii="Times New Roman" w:hAnsi="Times New Roman"/>
                <w:b/>
                <w:lang w:eastAsia="ru-RU"/>
              </w:rPr>
            </w:pPr>
          </w:p>
        </w:tc>
      </w:tr>
      <w:tr w:rsidR="00764EB3" w:rsidRPr="0047389D" w:rsidTr="00730BFB">
        <w:trPr>
          <w:cantSplit/>
          <w:trHeight w:val="1134"/>
        </w:trPr>
        <w:tc>
          <w:tcPr>
            <w:tcW w:w="744" w:type="dxa"/>
            <w:textDirection w:val="btLr"/>
            <w:vAlign w:val="center"/>
          </w:tcPr>
          <w:p w:rsidR="00764EB3" w:rsidRPr="00730BFB" w:rsidRDefault="00764EB3" w:rsidP="00730BFB">
            <w:pPr>
              <w:spacing w:after="0" w:line="240" w:lineRule="auto"/>
              <w:ind w:left="113" w:right="113"/>
              <w:jc w:val="center"/>
              <w:rPr>
                <w:rFonts w:ascii="Times New Roman" w:hAnsi="Times New Roman"/>
                <w:b/>
                <w:sz w:val="16"/>
                <w:szCs w:val="16"/>
                <w:lang w:eastAsia="ru-RU"/>
              </w:rPr>
            </w:pPr>
            <w:r w:rsidRPr="00730BFB">
              <w:rPr>
                <w:rFonts w:ascii="Times New Roman" w:hAnsi="Times New Roman"/>
                <w:b/>
                <w:sz w:val="16"/>
                <w:szCs w:val="16"/>
                <w:lang w:eastAsia="ru-RU"/>
              </w:rPr>
              <w:t>Основы духовно-нравственной культуры народов России</w:t>
            </w:r>
          </w:p>
        </w:tc>
        <w:tc>
          <w:tcPr>
            <w:tcW w:w="993" w:type="dxa"/>
          </w:tcPr>
          <w:p w:rsidR="00764EB3" w:rsidRPr="0047389D" w:rsidRDefault="00764EB3" w:rsidP="0047389D">
            <w:pPr>
              <w:spacing w:after="0" w:line="240" w:lineRule="auto"/>
              <w:ind w:left="113" w:right="113"/>
              <w:jc w:val="center"/>
              <w:rPr>
                <w:rFonts w:ascii="Times New Roman" w:hAnsi="Times New Roman"/>
                <w:b/>
                <w:lang w:eastAsia="ru-RU"/>
              </w:rPr>
            </w:pPr>
            <w:r w:rsidRPr="0047389D">
              <w:rPr>
                <w:rFonts w:ascii="Times New Roman" w:hAnsi="Times New Roman"/>
                <w:b/>
                <w:lang w:eastAsia="ru-RU"/>
              </w:rPr>
              <w:t>5а</w:t>
            </w:r>
          </w:p>
          <w:p w:rsidR="00764EB3" w:rsidRPr="0047389D" w:rsidRDefault="00764EB3" w:rsidP="0047389D">
            <w:pPr>
              <w:spacing w:after="0" w:line="240" w:lineRule="auto"/>
              <w:ind w:left="113" w:right="113"/>
              <w:jc w:val="center"/>
              <w:rPr>
                <w:rFonts w:ascii="Times New Roman" w:hAnsi="Times New Roman"/>
                <w:b/>
                <w:lang w:eastAsia="ru-RU"/>
              </w:rPr>
            </w:pPr>
            <w:r w:rsidRPr="0047389D">
              <w:rPr>
                <w:rFonts w:ascii="Times New Roman" w:hAnsi="Times New Roman"/>
                <w:b/>
                <w:lang w:eastAsia="ru-RU"/>
              </w:rPr>
              <w:t>5б</w:t>
            </w:r>
          </w:p>
          <w:p w:rsidR="00764EB3" w:rsidRPr="0047389D" w:rsidRDefault="00764EB3" w:rsidP="0047389D">
            <w:pPr>
              <w:spacing w:after="0" w:line="240" w:lineRule="auto"/>
              <w:ind w:left="113" w:right="113"/>
              <w:jc w:val="center"/>
              <w:rPr>
                <w:rFonts w:ascii="Times New Roman" w:hAnsi="Times New Roman"/>
                <w:b/>
                <w:lang w:eastAsia="ru-RU"/>
              </w:rPr>
            </w:pPr>
            <w:r w:rsidRPr="0047389D">
              <w:rPr>
                <w:rFonts w:ascii="Times New Roman" w:hAnsi="Times New Roman"/>
                <w:b/>
                <w:lang w:eastAsia="ru-RU"/>
              </w:rPr>
              <w:t>5в</w:t>
            </w:r>
          </w:p>
          <w:p w:rsidR="00764EB3" w:rsidRPr="0047389D" w:rsidRDefault="00764EB3" w:rsidP="0047389D">
            <w:pPr>
              <w:spacing w:after="0" w:line="240" w:lineRule="auto"/>
              <w:ind w:left="113" w:right="113"/>
              <w:jc w:val="center"/>
              <w:rPr>
                <w:rFonts w:ascii="Times New Roman" w:hAnsi="Times New Roman"/>
                <w:b/>
                <w:lang w:eastAsia="ru-RU"/>
              </w:rPr>
            </w:pPr>
            <w:r w:rsidRPr="0047389D">
              <w:rPr>
                <w:rFonts w:ascii="Times New Roman" w:hAnsi="Times New Roman"/>
                <w:b/>
                <w:lang w:eastAsia="ru-RU"/>
              </w:rPr>
              <w:t>5г</w:t>
            </w:r>
          </w:p>
        </w:tc>
        <w:tc>
          <w:tcPr>
            <w:tcW w:w="173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Руссу О.М.</w:t>
            </w:r>
          </w:p>
        </w:tc>
        <w:tc>
          <w:tcPr>
            <w:tcW w:w="780" w:type="dxa"/>
          </w:tcPr>
          <w:p w:rsidR="00764EB3" w:rsidRPr="0047389D" w:rsidRDefault="00764EB3" w:rsidP="0047389D">
            <w:pPr>
              <w:spacing w:after="0" w:line="240" w:lineRule="auto"/>
              <w:ind w:left="-108" w:right="-73"/>
              <w:jc w:val="center"/>
              <w:rPr>
                <w:rFonts w:ascii="Times New Roman" w:hAnsi="Times New Roman"/>
                <w:lang w:eastAsia="ru-RU"/>
              </w:rPr>
            </w:pPr>
            <w:r w:rsidRPr="0047389D">
              <w:rPr>
                <w:rFonts w:ascii="Times New Roman" w:hAnsi="Times New Roman"/>
                <w:lang w:eastAsia="ru-RU"/>
              </w:rPr>
              <w:t>-</w:t>
            </w:r>
          </w:p>
          <w:p w:rsidR="00764EB3" w:rsidRPr="0047389D" w:rsidRDefault="00764EB3" w:rsidP="0047389D">
            <w:pPr>
              <w:spacing w:after="0" w:line="240" w:lineRule="auto"/>
              <w:ind w:left="-108" w:right="-73"/>
              <w:jc w:val="center"/>
              <w:rPr>
                <w:rFonts w:ascii="Times New Roman" w:hAnsi="Times New Roman"/>
                <w:lang w:eastAsia="ru-RU"/>
              </w:rPr>
            </w:pPr>
            <w:r w:rsidRPr="0047389D">
              <w:rPr>
                <w:rFonts w:ascii="Times New Roman" w:hAnsi="Times New Roman"/>
                <w:lang w:eastAsia="ru-RU"/>
              </w:rPr>
              <w:t>-</w:t>
            </w:r>
          </w:p>
          <w:p w:rsidR="00764EB3" w:rsidRPr="0047389D" w:rsidRDefault="00764EB3" w:rsidP="0047389D">
            <w:pPr>
              <w:spacing w:after="0" w:line="240" w:lineRule="auto"/>
              <w:ind w:left="-108" w:right="-73"/>
              <w:jc w:val="center"/>
              <w:rPr>
                <w:rFonts w:ascii="Times New Roman" w:hAnsi="Times New Roman"/>
                <w:lang w:eastAsia="ru-RU"/>
              </w:rPr>
            </w:pPr>
            <w:r w:rsidRPr="0047389D">
              <w:rPr>
                <w:rFonts w:ascii="Times New Roman" w:hAnsi="Times New Roman"/>
                <w:lang w:eastAsia="ru-RU"/>
              </w:rPr>
              <w:t>-</w:t>
            </w:r>
          </w:p>
          <w:p w:rsidR="00764EB3" w:rsidRPr="0047389D" w:rsidRDefault="00764EB3" w:rsidP="0047389D">
            <w:pPr>
              <w:spacing w:after="0" w:line="240" w:lineRule="auto"/>
              <w:ind w:left="-108" w:right="-73"/>
              <w:jc w:val="center"/>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w:t>
            </w:r>
          </w:p>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w:t>
            </w:r>
          </w:p>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w:t>
            </w:r>
          </w:p>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w:t>
            </w:r>
          </w:p>
        </w:tc>
        <w:tc>
          <w:tcPr>
            <w:tcW w:w="3761" w:type="dxa"/>
          </w:tcPr>
          <w:p w:rsidR="00764EB3" w:rsidRPr="0047389D" w:rsidRDefault="00764EB3" w:rsidP="00730BFB">
            <w:pPr>
              <w:spacing w:after="0" w:line="240" w:lineRule="auto"/>
              <w:jc w:val="both"/>
              <w:rPr>
                <w:rFonts w:ascii="Times New Roman" w:hAnsi="Times New Roman"/>
                <w:lang w:eastAsia="ru-RU"/>
              </w:rPr>
            </w:pPr>
            <w:r w:rsidRPr="0047389D">
              <w:rPr>
                <w:rFonts w:ascii="Times New Roman" w:hAnsi="Times New Roman"/>
                <w:lang w:eastAsia="ru-RU"/>
              </w:rPr>
              <w:t>Анализируя показатели промежуточной аттестации в форме тестов, можно сделать следующие выводы:</w:t>
            </w:r>
          </w:p>
          <w:p w:rsidR="00764EB3" w:rsidRPr="0047389D" w:rsidRDefault="00764EB3" w:rsidP="00730BFB">
            <w:pPr>
              <w:spacing w:after="0" w:line="240" w:lineRule="auto"/>
              <w:jc w:val="both"/>
              <w:rPr>
                <w:rFonts w:ascii="Times New Roman" w:hAnsi="Times New Roman"/>
                <w:lang w:eastAsia="ru-RU"/>
              </w:rPr>
            </w:pPr>
            <w:r w:rsidRPr="0047389D">
              <w:rPr>
                <w:rFonts w:ascii="Times New Roman" w:hAnsi="Times New Roman"/>
                <w:lang w:eastAsia="ru-RU"/>
              </w:rPr>
              <w:t>- Учащимися 5-х классов усвоен материал по всем  темам. Особенно хочется отметить темы о нравственных ценностях российского народа и о сохранении духовных ценностях.</w:t>
            </w:r>
          </w:p>
          <w:p w:rsidR="00764EB3" w:rsidRPr="0047389D" w:rsidRDefault="00764EB3" w:rsidP="00730BFB">
            <w:pPr>
              <w:spacing w:after="0" w:line="240" w:lineRule="auto"/>
              <w:jc w:val="both"/>
              <w:rPr>
                <w:rFonts w:ascii="Times New Roman" w:hAnsi="Times New Roman"/>
                <w:lang w:eastAsia="ru-RU"/>
              </w:rPr>
            </w:pPr>
          </w:p>
        </w:tc>
        <w:tc>
          <w:tcPr>
            <w:tcW w:w="4098" w:type="dxa"/>
          </w:tcPr>
          <w:p w:rsidR="00764EB3" w:rsidRPr="0047389D" w:rsidRDefault="00764EB3" w:rsidP="00730BFB">
            <w:pPr>
              <w:spacing w:after="0" w:line="240" w:lineRule="auto"/>
              <w:jc w:val="both"/>
              <w:rPr>
                <w:rFonts w:ascii="Times New Roman" w:hAnsi="Times New Roman"/>
                <w:lang w:eastAsia="ru-RU"/>
              </w:rPr>
            </w:pPr>
            <w:r w:rsidRPr="0047389D">
              <w:rPr>
                <w:rFonts w:ascii="Times New Roman" w:hAnsi="Times New Roman"/>
                <w:lang w:eastAsia="ru-RU"/>
              </w:rPr>
              <w:t>Выйти на новое понимание качества образования,  включающего не только усвоение содержания, но и развитие духовности , формирование мотивации у детей в изучении предмета.</w:t>
            </w:r>
          </w:p>
        </w:tc>
      </w:tr>
      <w:tr w:rsidR="00764EB3" w:rsidRPr="0047389D" w:rsidTr="0047389D">
        <w:trPr>
          <w:cantSplit/>
          <w:trHeight w:val="573"/>
        </w:trPr>
        <w:tc>
          <w:tcPr>
            <w:tcW w:w="744" w:type="dxa"/>
            <w:vMerge w:val="restart"/>
            <w:textDirection w:val="btLr"/>
            <w:vAlign w:val="center"/>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lastRenderedPageBreak/>
              <w:t>Второй иностранный язык (немецкий)</w:t>
            </w:r>
          </w:p>
        </w:tc>
        <w:tc>
          <w:tcPr>
            <w:tcW w:w="993" w:type="dxa"/>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5а</w:t>
            </w:r>
          </w:p>
        </w:tc>
        <w:tc>
          <w:tcPr>
            <w:tcW w:w="173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47389D">
              <w:rPr>
                <w:rFonts w:ascii="Times New Roman" w:hAnsi="Times New Roman"/>
                <w:bCs/>
                <w:lang w:eastAsia="ru-RU"/>
              </w:rPr>
              <w:t>Десятова Ю.В.,</w:t>
            </w:r>
          </w:p>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47389D">
              <w:rPr>
                <w:rFonts w:ascii="Times New Roman" w:hAnsi="Times New Roman"/>
                <w:bCs/>
                <w:lang w:eastAsia="ru-RU"/>
              </w:rPr>
              <w:t>Сенчева Г.К.</w:t>
            </w:r>
          </w:p>
        </w:tc>
        <w:tc>
          <w:tcPr>
            <w:tcW w:w="780" w:type="dxa"/>
          </w:tcPr>
          <w:p w:rsidR="00764EB3" w:rsidRPr="0047389D" w:rsidRDefault="00764EB3" w:rsidP="0047389D">
            <w:pPr>
              <w:overflowPunct w:val="0"/>
              <w:autoSpaceDE w:val="0"/>
              <w:autoSpaceDN w:val="0"/>
              <w:adjustRightInd w:val="0"/>
              <w:spacing w:after="0" w:line="240" w:lineRule="auto"/>
              <w:ind w:left="113" w:right="113"/>
              <w:textAlignment w:val="baseline"/>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spacing w:after="0" w:line="240" w:lineRule="auto"/>
              <w:ind w:left="113" w:right="113"/>
              <w:jc w:val="center"/>
              <w:rPr>
                <w:rFonts w:ascii="Times New Roman" w:hAnsi="Times New Roman"/>
                <w:lang w:eastAsia="ru-RU"/>
              </w:rPr>
            </w:pPr>
            <w:r w:rsidRPr="0047389D">
              <w:rPr>
                <w:rFonts w:ascii="Times New Roman" w:hAnsi="Times New Roman"/>
                <w:lang w:eastAsia="ru-RU"/>
              </w:rPr>
              <w:t>73,3</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i/>
                <w:lang w:eastAsia="ru-RU"/>
              </w:rPr>
            </w:pPr>
            <w:r w:rsidRPr="0047389D">
              <w:rPr>
                <w:rFonts w:ascii="Times New Roman" w:hAnsi="Times New Roman"/>
                <w:i/>
                <w:lang w:eastAsia="ru-RU"/>
              </w:rPr>
              <w:t>-</w:t>
            </w:r>
          </w:p>
        </w:tc>
        <w:tc>
          <w:tcPr>
            <w:tcW w:w="774"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w:t>
            </w:r>
          </w:p>
        </w:tc>
        <w:tc>
          <w:tcPr>
            <w:tcW w:w="3761" w:type="dxa"/>
            <w:vMerge w:val="restart"/>
          </w:tcPr>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Анализируя показатели статистики, можно сделать следующие выводы:</w:t>
            </w:r>
          </w:p>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 xml:space="preserve">- Учащимися 5а, 5г классов усвоен материал по темам: </w:t>
            </w:r>
          </w:p>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1. Рассказ о себе.</w:t>
            </w:r>
          </w:p>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2. Моя школьная жизнь.</w:t>
            </w:r>
          </w:p>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3. Моя семья.</w:t>
            </w:r>
          </w:p>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 Учащиеся логично строили  монологическое высказывание в соответствии с коммуникативной задачей, сформулированной в задании.</w:t>
            </w:r>
          </w:p>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 xml:space="preserve">- Затруднения вызвала у учащихся тема «Моя школьная жизнь». </w:t>
            </w:r>
          </w:p>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rPr>
              <w:t xml:space="preserve">- Типичные ошибки, допущенные учащимися: недостаточный объем монологического высказывания (14%), грамматические ошибки (26%), лексические ошибки (18%), фонетические ошибки (17%), несоблюдение интонации (10%). </w:t>
            </w:r>
          </w:p>
        </w:tc>
        <w:tc>
          <w:tcPr>
            <w:tcW w:w="4098" w:type="dxa"/>
            <w:vMerge w:val="restart"/>
          </w:tcPr>
          <w:p w:rsidR="00764EB3" w:rsidRPr="0047389D" w:rsidRDefault="00764EB3" w:rsidP="001850E5">
            <w:pPr>
              <w:numPr>
                <w:ilvl w:val="0"/>
                <w:numId w:val="18"/>
              </w:numPr>
              <w:overflowPunct w:val="0"/>
              <w:autoSpaceDE w:val="0"/>
              <w:autoSpaceDN w:val="0"/>
              <w:adjustRightInd w:val="0"/>
              <w:spacing w:after="0" w:line="240" w:lineRule="auto"/>
              <w:ind w:left="291"/>
              <w:jc w:val="both"/>
              <w:textAlignment w:val="baseline"/>
              <w:rPr>
                <w:rFonts w:ascii="Times New Roman" w:hAnsi="Times New Roman"/>
                <w:lang w:eastAsia="ru-RU"/>
              </w:rPr>
            </w:pPr>
            <w:r w:rsidRPr="0047389D">
              <w:rPr>
                <w:rFonts w:ascii="Times New Roman" w:hAnsi="Times New Roman"/>
                <w:bCs/>
                <w:lang w:eastAsia="ru-RU"/>
              </w:rPr>
              <w:t xml:space="preserve">Продолжить работу по развитию монологической речи учащихся. </w:t>
            </w:r>
          </w:p>
          <w:p w:rsidR="00764EB3" w:rsidRPr="0047389D" w:rsidRDefault="00764EB3" w:rsidP="001850E5">
            <w:pPr>
              <w:numPr>
                <w:ilvl w:val="0"/>
                <w:numId w:val="18"/>
              </w:numPr>
              <w:overflowPunct w:val="0"/>
              <w:autoSpaceDE w:val="0"/>
              <w:autoSpaceDN w:val="0"/>
              <w:adjustRightInd w:val="0"/>
              <w:spacing w:after="0" w:line="240" w:lineRule="auto"/>
              <w:ind w:left="291"/>
              <w:jc w:val="both"/>
              <w:textAlignment w:val="baseline"/>
              <w:rPr>
                <w:rFonts w:ascii="Times New Roman" w:hAnsi="Times New Roman"/>
                <w:lang w:eastAsia="ru-RU"/>
              </w:rPr>
            </w:pPr>
            <w:r w:rsidRPr="0047389D">
              <w:rPr>
                <w:rFonts w:ascii="Times New Roman" w:hAnsi="Times New Roman"/>
                <w:bCs/>
                <w:lang w:eastAsia="ru-RU"/>
              </w:rPr>
              <w:t>Вести работу по развитию лексической и грамматической стороны речи (спряжение глаголов в настоящем времени, порядок слов в простом предложении)</w:t>
            </w:r>
            <w:r w:rsidRPr="0047389D">
              <w:rPr>
                <w:rFonts w:ascii="Times New Roman" w:hAnsi="Times New Roman"/>
                <w:lang w:eastAsia="ru-RU"/>
              </w:rPr>
              <w:t>.</w:t>
            </w:r>
          </w:p>
          <w:p w:rsidR="00764EB3" w:rsidRPr="0047389D" w:rsidRDefault="00764EB3" w:rsidP="001850E5">
            <w:pPr>
              <w:numPr>
                <w:ilvl w:val="0"/>
                <w:numId w:val="18"/>
              </w:numPr>
              <w:overflowPunct w:val="0"/>
              <w:autoSpaceDE w:val="0"/>
              <w:autoSpaceDN w:val="0"/>
              <w:adjustRightInd w:val="0"/>
              <w:spacing w:after="0" w:line="240" w:lineRule="auto"/>
              <w:ind w:left="291"/>
              <w:jc w:val="both"/>
              <w:textAlignment w:val="baseline"/>
              <w:rPr>
                <w:rFonts w:ascii="Times New Roman" w:hAnsi="Times New Roman"/>
                <w:lang w:eastAsia="ru-RU"/>
              </w:rPr>
            </w:pPr>
            <w:r w:rsidRPr="0047389D">
              <w:rPr>
                <w:rFonts w:ascii="Times New Roman" w:hAnsi="Times New Roman"/>
                <w:bCs/>
                <w:lang w:eastAsia="ru-RU"/>
              </w:rPr>
              <w:t xml:space="preserve">Систематически использовать на уроках второго иностранного языка (немецкого) упражнения на развитие памяти, внимания, мышления, с целью предотвращения типичных ошибок. </w:t>
            </w:r>
          </w:p>
        </w:tc>
      </w:tr>
      <w:tr w:rsidR="00764EB3" w:rsidRPr="0047389D" w:rsidTr="0047389D">
        <w:trPr>
          <w:trHeight w:val="187"/>
        </w:trPr>
        <w:tc>
          <w:tcPr>
            <w:tcW w:w="744" w:type="dxa"/>
            <w:vMerge/>
            <w:textDirection w:val="btLr"/>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ind w:left="113" w:right="113"/>
              <w:jc w:val="center"/>
              <w:rPr>
                <w:rFonts w:ascii="Times New Roman" w:hAnsi="Times New Roman"/>
                <w:b/>
                <w:highlight w:val="yellow"/>
                <w:lang w:eastAsia="ru-RU"/>
              </w:rPr>
            </w:pPr>
            <w:r w:rsidRPr="0047389D">
              <w:rPr>
                <w:rFonts w:ascii="Times New Roman" w:hAnsi="Times New Roman"/>
                <w:b/>
                <w:lang w:eastAsia="ru-RU"/>
              </w:rPr>
              <w:t>5г</w:t>
            </w:r>
          </w:p>
        </w:tc>
        <w:tc>
          <w:tcPr>
            <w:tcW w:w="173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Cs/>
                <w:lang w:eastAsia="ru-RU"/>
              </w:rPr>
            </w:pPr>
            <w:r w:rsidRPr="0047389D">
              <w:rPr>
                <w:rFonts w:ascii="Times New Roman" w:hAnsi="Times New Roman"/>
                <w:bCs/>
                <w:lang w:eastAsia="ru-RU"/>
              </w:rPr>
              <w:t>Десятова Ю.В.,</w:t>
            </w:r>
          </w:p>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highlight w:val="yellow"/>
                <w:lang w:eastAsia="ru-RU"/>
              </w:rPr>
            </w:pPr>
            <w:r w:rsidRPr="0047389D">
              <w:rPr>
                <w:rFonts w:ascii="Times New Roman" w:hAnsi="Times New Roman"/>
                <w:bCs/>
                <w:lang w:eastAsia="ru-RU"/>
              </w:rPr>
              <w:t>Сенчева Г.К.</w:t>
            </w:r>
          </w:p>
        </w:tc>
        <w:tc>
          <w:tcPr>
            <w:tcW w:w="780" w:type="dxa"/>
          </w:tcPr>
          <w:p w:rsidR="00764EB3" w:rsidRPr="0047389D" w:rsidRDefault="00764EB3" w:rsidP="0047389D">
            <w:pPr>
              <w:spacing w:after="0" w:line="240" w:lineRule="auto"/>
              <w:ind w:left="-108" w:right="-73"/>
              <w:jc w:val="center"/>
              <w:rPr>
                <w:rFonts w:ascii="Times New Roman" w:hAnsi="Times New Roman"/>
                <w:highlight w:val="yellow"/>
                <w:lang w:eastAsia="ru-RU"/>
              </w:rPr>
            </w:pPr>
            <w:r w:rsidRPr="0047389D">
              <w:rPr>
                <w:rFonts w:ascii="Times New Roman" w:hAnsi="Times New Roman"/>
                <w:lang w:eastAsia="ru-RU"/>
              </w:rPr>
              <w:t>-</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47389D">
              <w:rPr>
                <w:rFonts w:ascii="Times New Roman" w:hAnsi="Times New Roman"/>
                <w:lang w:eastAsia="ru-RU"/>
              </w:rPr>
              <w:t>-</w:t>
            </w:r>
          </w:p>
        </w:tc>
        <w:tc>
          <w:tcPr>
            <w:tcW w:w="806" w:type="dxa"/>
          </w:tcPr>
          <w:p w:rsidR="00764EB3" w:rsidRPr="0047389D" w:rsidRDefault="00764EB3" w:rsidP="0047389D">
            <w:pPr>
              <w:spacing w:after="0" w:line="240" w:lineRule="auto"/>
              <w:jc w:val="center"/>
              <w:rPr>
                <w:rFonts w:ascii="Times New Roman" w:hAnsi="Times New Roman"/>
                <w:highlight w:val="yellow"/>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47389D">
              <w:rPr>
                <w:rFonts w:ascii="Times New Roman" w:hAnsi="Times New Roman"/>
                <w:lang w:eastAsia="ru-RU"/>
              </w:rPr>
              <w:t>65</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i/>
                <w:lang w:eastAsia="ru-RU"/>
              </w:rPr>
              <w:t>-</w:t>
            </w:r>
          </w:p>
        </w:tc>
        <w:tc>
          <w:tcPr>
            <w:tcW w:w="774"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w:t>
            </w: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textDirection w:val="btLr"/>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ind w:left="-108" w:right="-108"/>
              <w:jc w:val="center"/>
              <w:rPr>
                <w:rFonts w:ascii="Times New Roman" w:hAnsi="Times New Roman"/>
                <w:b/>
                <w:highlight w:val="yellow"/>
                <w:lang w:eastAsia="ru-RU"/>
              </w:rPr>
            </w:pPr>
            <w:r w:rsidRPr="0047389D">
              <w:rPr>
                <w:rFonts w:ascii="Times New Roman" w:hAnsi="Times New Roman"/>
                <w:b/>
                <w:lang w:eastAsia="ru-RU"/>
              </w:rPr>
              <w:t>ИТОГО</w:t>
            </w:r>
          </w:p>
        </w:tc>
        <w:tc>
          <w:tcPr>
            <w:tcW w:w="173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highlight w:val="yellow"/>
                <w:lang w:eastAsia="ru-RU"/>
              </w:rPr>
            </w:pPr>
          </w:p>
        </w:tc>
        <w:tc>
          <w:tcPr>
            <w:tcW w:w="780" w:type="dxa"/>
          </w:tcPr>
          <w:p w:rsidR="00764EB3" w:rsidRPr="0047389D" w:rsidRDefault="00764EB3" w:rsidP="0047389D">
            <w:pPr>
              <w:spacing w:after="0" w:line="240" w:lineRule="auto"/>
              <w:ind w:left="-108" w:right="-73"/>
              <w:jc w:val="center"/>
              <w:rPr>
                <w:rFonts w:ascii="Times New Roman" w:hAnsi="Times New Roman"/>
                <w:highlight w:val="yellow"/>
                <w:lang w:eastAsia="ru-RU"/>
              </w:rPr>
            </w:pPr>
            <w:r w:rsidRPr="0047389D">
              <w:rPr>
                <w:rFonts w:ascii="Times New Roman" w:hAnsi="Times New Roman"/>
                <w:b/>
                <w:lang w:eastAsia="ru-RU"/>
              </w:rPr>
              <w:t>-</w:t>
            </w: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47389D">
              <w:rPr>
                <w:rFonts w:ascii="Times New Roman" w:hAnsi="Times New Roman"/>
                <w:b/>
                <w:lang w:eastAsia="ru-RU"/>
              </w:rPr>
              <w:t>-</w:t>
            </w:r>
          </w:p>
        </w:tc>
        <w:tc>
          <w:tcPr>
            <w:tcW w:w="806" w:type="dxa"/>
          </w:tcPr>
          <w:p w:rsidR="00764EB3" w:rsidRPr="0047389D" w:rsidRDefault="00764EB3" w:rsidP="0047389D">
            <w:pPr>
              <w:spacing w:after="0" w:line="240" w:lineRule="auto"/>
              <w:jc w:val="center"/>
              <w:rPr>
                <w:rFonts w:ascii="Times New Roman" w:hAnsi="Times New Roman"/>
                <w:highlight w:val="yellow"/>
                <w:lang w:eastAsia="ru-RU"/>
              </w:rPr>
            </w:pPr>
            <w:r w:rsidRPr="0047389D">
              <w:rPr>
                <w:rFonts w:ascii="Times New Roman" w:hAnsi="Times New Roman"/>
                <w:b/>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47389D">
              <w:rPr>
                <w:rFonts w:ascii="Times New Roman" w:hAnsi="Times New Roman"/>
                <w:b/>
                <w:lang w:eastAsia="ru-RU"/>
              </w:rPr>
              <w:t>68,8</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b/>
                <w:i/>
                <w:lang w:eastAsia="ru-RU"/>
              </w:rPr>
              <w:t>-</w:t>
            </w:r>
          </w:p>
        </w:tc>
        <w:tc>
          <w:tcPr>
            <w:tcW w:w="774"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b/>
                <w:lang w:eastAsia="ru-RU"/>
              </w:rPr>
              <w:t>-</w:t>
            </w: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cantSplit/>
          <w:trHeight w:val="346"/>
        </w:trPr>
        <w:tc>
          <w:tcPr>
            <w:tcW w:w="744" w:type="dxa"/>
            <w:vMerge w:val="restart"/>
            <w:textDirection w:val="btLr"/>
            <w:vAlign w:val="center"/>
          </w:tcPr>
          <w:p w:rsidR="00764EB3" w:rsidRPr="0047389D" w:rsidRDefault="00764EB3" w:rsidP="0047389D">
            <w:pPr>
              <w:overflowPunct w:val="0"/>
              <w:autoSpaceDE w:val="0"/>
              <w:autoSpaceDN w:val="0"/>
              <w:adjustRightInd w:val="0"/>
              <w:spacing w:after="0" w:line="240" w:lineRule="auto"/>
              <w:ind w:left="113" w:right="113"/>
              <w:jc w:val="center"/>
              <w:textAlignment w:val="baseline"/>
              <w:rPr>
                <w:rFonts w:ascii="Times New Roman" w:hAnsi="Times New Roman"/>
                <w:b/>
                <w:lang w:eastAsia="ru-RU"/>
              </w:rPr>
            </w:pPr>
            <w:r w:rsidRPr="0047389D">
              <w:rPr>
                <w:rFonts w:ascii="Times New Roman" w:hAnsi="Times New Roman"/>
                <w:b/>
                <w:lang w:eastAsia="ru-RU"/>
              </w:rPr>
              <w:t>Английский для общения</w:t>
            </w:r>
          </w:p>
        </w:tc>
        <w:tc>
          <w:tcPr>
            <w:tcW w:w="993" w:type="dxa"/>
          </w:tcPr>
          <w:p w:rsidR="00764EB3" w:rsidRPr="0047389D" w:rsidRDefault="00764EB3" w:rsidP="0047389D">
            <w:pPr>
              <w:spacing w:after="0" w:line="240" w:lineRule="auto"/>
              <w:ind w:left="-108" w:right="-108"/>
              <w:jc w:val="center"/>
              <w:rPr>
                <w:rFonts w:ascii="Times New Roman" w:hAnsi="Times New Roman"/>
                <w:b/>
                <w:lang w:eastAsia="ru-RU"/>
              </w:rPr>
            </w:pPr>
            <w:r w:rsidRPr="0047389D">
              <w:rPr>
                <w:rFonts w:ascii="Times New Roman" w:hAnsi="Times New Roman"/>
                <w:b/>
                <w:lang w:eastAsia="ru-RU"/>
              </w:rPr>
              <w:t>5а</w:t>
            </w:r>
          </w:p>
        </w:tc>
        <w:tc>
          <w:tcPr>
            <w:tcW w:w="1736" w:type="dxa"/>
          </w:tcPr>
          <w:p w:rsidR="00764EB3" w:rsidRPr="00730BFB"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sz w:val="18"/>
                <w:szCs w:val="18"/>
                <w:lang w:eastAsia="ru-RU"/>
              </w:rPr>
            </w:pPr>
            <w:r w:rsidRPr="00730BFB">
              <w:rPr>
                <w:rFonts w:ascii="Times New Roman" w:hAnsi="Times New Roman"/>
                <w:b/>
                <w:sz w:val="18"/>
                <w:szCs w:val="18"/>
                <w:lang w:eastAsia="ru-RU"/>
              </w:rPr>
              <w:t>Закожурникова О.В.</w:t>
            </w:r>
          </w:p>
        </w:tc>
        <w:tc>
          <w:tcPr>
            <w:tcW w:w="780" w:type="dxa"/>
          </w:tcPr>
          <w:p w:rsidR="00764EB3" w:rsidRPr="0047389D" w:rsidRDefault="00764EB3" w:rsidP="0047389D">
            <w:pPr>
              <w:spacing w:after="0" w:line="240" w:lineRule="auto"/>
              <w:ind w:left="-108" w:right="-73"/>
              <w:jc w:val="center"/>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 xml:space="preserve">Усв. </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74" w:type="dxa"/>
          </w:tcPr>
          <w:p w:rsidR="00764EB3" w:rsidRPr="0047389D" w:rsidRDefault="00764EB3" w:rsidP="0047389D">
            <w:pPr>
              <w:spacing w:after="0" w:line="240" w:lineRule="auto"/>
              <w:jc w:val="center"/>
              <w:rPr>
                <w:rFonts w:ascii="Times New Roman" w:hAnsi="Times New Roman"/>
                <w:lang w:eastAsia="ru-RU"/>
              </w:rPr>
            </w:pPr>
          </w:p>
        </w:tc>
        <w:tc>
          <w:tcPr>
            <w:tcW w:w="3761" w:type="dxa"/>
            <w:vMerge w:val="restart"/>
            <w:vAlign w:val="center"/>
          </w:tcPr>
          <w:p w:rsidR="00764EB3" w:rsidRPr="0047389D" w:rsidRDefault="00764EB3" w:rsidP="0047389D">
            <w:pPr>
              <w:shd w:val="clear" w:color="auto" w:fill="FFFFFF"/>
              <w:spacing w:after="0" w:line="240" w:lineRule="auto"/>
              <w:ind w:right="14"/>
              <w:jc w:val="both"/>
              <w:rPr>
                <w:rFonts w:ascii="Times New Roman" w:hAnsi="Times New Roman"/>
                <w:spacing w:val="-8"/>
              </w:rPr>
            </w:pPr>
            <w:r w:rsidRPr="0047389D">
              <w:rPr>
                <w:rFonts w:ascii="Times New Roman" w:hAnsi="Times New Roman"/>
                <w:lang w:eastAsia="ru-RU"/>
              </w:rPr>
              <w:t xml:space="preserve">Обучающиеся 5а, 5г классов представили творческие проекты по темам:  </w:t>
            </w:r>
            <w:r w:rsidRPr="0047389D">
              <w:rPr>
                <w:rFonts w:ascii="Times New Roman" w:hAnsi="Times New Roman"/>
                <w:spacing w:val="-8"/>
              </w:rPr>
              <w:t xml:space="preserve">Все о себе; Я и моя семья; Мой дом, квартира, комната; День рождения; Мой режим дня; Школьные будни. Расписание уроков; Еда и напитки. Рецепт любимого блюда; Мое свободное время; Праздники. Мой любимый праздник; Англоговорящие страны; Путешествие. Виды транспорта; Интернет и общение. </w:t>
            </w:r>
          </w:p>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lang w:eastAsia="ru-RU"/>
              </w:rPr>
              <w:t>Анализируя показатели статистики, можно сделать вывод, что обучающиеся усвоили материал курса «</w:t>
            </w:r>
            <w:r w:rsidRPr="0047389D">
              <w:rPr>
                <w:rFonts w:ascii="Times New Roman" w:hAnsi="Times New Roman"/>
                <w:color w:val="000000"/>
                <w:lang w:eastAsia="ru-RU"/>
              </w:rPr>
              <w:t>Английский для общения</w:t>
            </w:r>
            <w:r w:rsidRPr="0047389D">
              <w:rPr>
                <w:rFonts w:ascii="Times New Roman" w:hAnsi="Times New Roman"/>
                <w:lang w:eastAsia="ru-RU"/>
              </w:rPr>
              <w:t xml:space="preserve">». </w:t>
            </w:r>
          </w:p>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rPr>
            </w:pPr>
            <w:r w:rsidRPr="0047389D">
              <w:rPr>
                <w:rFonts w:ascii="Times New Roman" w:hAnsi="Times New Roman"/>
              </w:rPr>
              <w:t>Характерные ошибки:</w:t>
            </w:r>
          </w:p>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rPr>
            </w:pPr>
            <w:r w:rsidRPr="0047389D">
              <w:rPr>
                <w:rFonts w:ascii="Times New Roman" w:hAnsi="Times New Roman"/>
              </w:rPr>
              <w:t xml:space="preserve">-неверное употребление видовременных форм глагола; </w:t>
            </w:r>
          </w:p>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rPr>
            </w:pPr>
            <w:r w:rsidRPr="0047389D">
              <w:rPr>
                <w:rFonts w:ascii="Times New Roman" w:hAnsi="Times New Roman"/>
              </w:rPr>
              <w:t>-недостаточный объем высказываний;</w:t>
            </w:r>
          </w:p>
          <w:p w:rsidR="00764EB3" w:rsidRPr="0047389D" w:rsidRDefault="00764EB3" w:rsidP="0047389D">
            <w:pPr>
              <w:overflowPunct w:val="0"/>
              <w:autoSpaceDE w:val="0"/>
              <w:autoSpaceDN w:val="0"/>
              <w:adjustRightInd w:val="0"/>
              <w:spacing w:after="0" w:line="240" w:lineRule="auto"/>
              <w:jc w:val="both"/>
              <w:textAlignment w:val="baseline"/>
              <w:rPr>
                <w:rFonts w:ascii="Times New Roman" w:hAnsi="Times New Roman"/>
                <w:lang w:eastAsia="ru-RU"/>
              </w:rPr>
            </w:pPr>
            <w:r w:rsidRPr="0047389D">
              <w:rPr>
                <w:rFonts w:ascii="Times New Roman" w:hAnsi="Times New Roman"/>
                <w:lang w:eastAsia="ru-RU"/>
              </w:rPr>
              <w:t xml:space="preserve">-затруднения в кратком изложении результатов проектной деятельности.  </w:t>
            </w:r>
          </w:p>
        </w:tc>
        <w:tc>
          <w:tcPr>
            <w:tcW w:w="4098" w:type="dxa"/>
            <w:vMerge w:val="restart"/>
          </w:tcPr>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bCs/>
                <w:lang w:eastAsia="ru-RU"/>
              </w:rPr>
              <w:t xml:space="preserve">Продолжить работу по развитию и совершенствованию монологической речи на  ситуативной основе. Вести работу по совершенствованию лексической и грамматической стороны речи, </w:t>
            </w:r>
            <w:r w:rsidRPr="0047389D">
              <w:rPr>
                <w:rFonts w:ascii="Times New Roman" w:hAnsi="Times New Roman"/>
              </w:rPr>
              <w:t xml:space="preserve">логически правильно построению  монологических высказываний. </w:t>
            </w:r>
            <w:r w:rsidRPr="0047389D">
              <w:rPr>
                <w:rFonts w:ascii="Times New Roman" w:hAnsi="Times New Roman"/>
                <w:bCs/>
                <w:lang w:eastAsia="ru-RU"/>
              </w:rPr>
              <w:t xml:space="preserve">Систематически использовать упражнения на развитие памяти, внимания, мышления, с целью предотвращения типичных ошибок. </w:t>
            </w:r>
            <w:r w:rsidRPr="0047389D">
              <w:rPr>
                <w:rFonts w:ascii="Times New Roman" w:hAnsi="Times New Roman"/>
                <w:lang w:eastAsia="ru-RU"/>
              </w:rPr>
              <w:t>Учить презентовать выполненную работу.</w:t>
            </w: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ind w:left="-108" w:right="-108"/>
              <w:jc w:val="center"/>
              <w:rPr>
                <w:rFonts w:ascii="Times New Roman" w:hAnsi="Times New Roman"/>
                <w:b/>
                <w:lang w:eastAsia="ru-RU"/>
              </w:rPr>
            </w:pPr>
            <w:r w:rsidRPr="0047389D">
              <w:rPr>
                <w:rFonts w:ascii="Times New Roman" w:hAnsi="Times New Roman"/>
                <w:b/>
                <w:lang w:eastAsia="ru-RU"/>
              </w:rPr>
              <w:t>5г</w:t>
            </w:r>
          </w:p>
        </w:tc>
        <w:tc>
          <w:tcPr>
            <w:tcW w:w="1736" w:type="dxa"/>
          </w:tcPr>
          <w:p w:rsidR="00764EB3" w:rsidRPr="00730BFB"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sz w:val="18"/>
                <w:szCs w:val="18"/>
                <w:highlight w:val="yellow"/>
                <w:lang w:eastAsia="ru-RU"/>
              </w:rPr>
            </w:pPr>
            <w:r w:rsidRPr="00730BFB">
              <w:rPr>
                <w:rFonts w:ascii="Times New Roman" w:hAnsi="Times New Roman"/>
                <w:b/>
                <w:sz w:val="18"/>
                <w:szCs w:val="18"/>
                <w:lang w:eastAsia="ru-RU"/>
              </w:rPr>
              <w:t>Яшкина Л.В.</w:t>
            </w:r>
          </w:p>
        </w:tc>
        <w:tc>
          <w:tcPr>
            <w:tcW w:w="780" w:type="dxa"/>
          </w:tcPr>
          <w:p w:rsidR="00764EB3" w:rsidRPr="0047389D" w:rsidRDefault="00764EB3" w:rsidP="0047389D">
            <w:pPr>
              <w:spacing w:after="0" w:line="240" w:lineRule="auto"/>
              <w:ind w:left="-108" w:right="-73"/>
              <w:jc w:val="center"/>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 xml:space="preserve">Усв. </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74" w:type="dxa"/>
          </w:tcPr>
          <w:p w:rsidR="00764EB3" w:rsidRPr="0047389D" w:rsidRDefault="00764EB3" w:rsidP="0047389D">
            <w:pPr>
              <w:spacing w:after="0" w:line="240" w:lineRule="auto"/>
              <w:jc w:val="center"/>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47389D">
        <w:trPr>
          <w:trHeight w:val="187"/>
        </w:trPr>
        <w:tc>
          <w:tcPr>
            <w:tcW w:w="744" w:type="dxa"/>
            <w:vMerge/>
            <w:vAlign w:val="center"/>
          </w:tcPr>
          <w:p w:rsidR="00764EB3" w:rsidRPr="0047389D" w:rsidRDefault="00764EB3" w:rsidP="0047389D">
            <w:pPr>
              <w:spacing w:after="0" w:line="240" w:lineRule="auto"/>
              <w:rPr>
                <w:rFonts w:ascii="Times New Roman" w:hAnsi="Times New Roman"/>
                <w:b/>
                <w:lang w:eastAsia="ru-RU"/>
              </w:rPr>
            </w:pPr>
          </w:p>
        </w:tc>
        <w:tc>
          <w:tcPr>
            <w:tcW w:w="993" w:type="dxa"/>
          </w:tcPr>
          <w:p w:rsidR="00764EB3" w:rsidRPr="0047389D" w:rsidRDefault="00764EB3" w:rsidP="0047389D">
            <w:pPr>
              <w:spacing w:after="0" w:line="240" w:lineRule="auto"/>
              <w:ind w:left="-108" w:right="-108"/>
              <w:jc w:val="center"/>
              <w:rPr>
                <w:rFonts w:ascii="Times New Roman" w:hAnsi="Times New Roman"/>
                <w:b/>
                <w:lang w:eastAsia="ru-RU"/>
              </w:rPr>
            </w:pPr>
            <w:r w:rsidRPr="0047389D">
              <w:rPr>
                <w:rFonts w:ascii="Times New Roman" w:hAnsi="Times New Roman"/>
                <w:b/>
                <w:lang w:eastAsia="ru-RU"/>
              </w:rPr>
              <w:t>ИТОГО</w:t>
            </w:r>
          </w:p>
        </w:tc>
        <w:tc>
          <w:tcPr>
            <w:tcW w:w="173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highlight w:val="yellow"/>
                <w:lang w:eastAsia="ru-RU"/>
              </w:rPr>
            </w:pPr>
          </w:p>
        </w:tc>
        <w:tc>
          <w:tcPr>
            <w:tcW w:w="780" w:type="dxa"/>
          </w:tcPr>
          <w:p w:rsidR="00764EB3" w:rsidRPr="0047389D" w:rsidRDefault="00764EB3" w:rsidP="0047389D">
            <w:pPr>
              <w:spacing w:after="0" w:line="240" w:lineRule="auto"/>
              <w:ind w:left="-108" w:right="-73"/>
              <w:jc w:val="center"/>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Усв.</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74" w:type="dxa"/>
          </w:tcPr>
          <w:p w:rsidR="00764EB3" w:rsidRPr="0047389D" w:rsidRDefault="00764EB3" w:rsidP="0047389D">
            <w:pPr>
              <w:spacing w:after="0" w:line="240" w:lineRule="auto"/>
              <w:jc w:val="center"/>
              <w:rPr>
                <w:rFonts w:ascii="Times New Roman" w:hAnsi="Times New Roman"/>
                <w:lang w:eastAsia="ru-RU"/>
              </w:rPr>
            </w:pPr>
          </w:p>
        </w:tc>
        <w:tc>
          <w:tcPr>
            <w:tcW w:w="3761" w:type="dxa"/>
            <w:vMerge/>
            <w:vAlign w:val="center"/>
          </w:tcPr>
          <w:p w:rsidR="00764EB3" w:rsidRPr="0047389D" w:rsidRDefault="00764EB3" w:rsidP="0047389D">
            <w:pPr>
              <w:spacing w:after="0" w:line="240" w:lineRule="auto"/>
              <w:rPr>
                <w:rFonts w:ascii="Times New Roman" w:hAnsi="Times New Roman"/>
                <w:lang w:eastAsia="ru-RU"/>
              </w:rPr>
            </w:pPr>
          </w:p>
        </w:tc>
        <w:tc>
          <w:tcPr>
            <w:tcW w:w="4098" w:type="dxa"/>
            <w:vMerge/>
            <w:vAlign w:val="center"/>
          </w:tcPr>
          <w:p w:rsidR="00764EB3" w:rsidRPr="0047389D" w:rsidRDefault="00764EB3" w:rsidP="0047389D">
            <w:pPr>
              <w:spacing w:after="0" w:line="240" w:lineRule="auto"/>
              <w:rPr>
                <w:rFonts w:ascii="Times New Roman" w:hAnsi="Times New Roman"/>
                <w:lang w:eastAsia="ru-RU"/>
              </w:rPr>
            </w:pPr>
          </w:p>
        </w:tc>
      </w:tr>
      <w:tr w:rsidR="00764EB3" w:rsidRPr="0047389D" w:rsidTr="00EC43A1">
        <w:trPr>
          <w:trHeight w:val="187"/>
        </w:trPr>
        <w:tc>
          <w:tcPr>
            <w:tcW w:w="744" w:type="dxa"/>
            <w:textDirection w:val="btLr"/>
            <w:vAlign w:val="center"/>
          </w:tcPr>
          <w:p w:rsidR="00764EB3" w:rsidRPr="0047389D" w:rsidRDefault="00764EB3" w:rsidP="00730BFB">
            <w:pPr>
              <w:spacing w:after="0" w:line="240" w:lineRule="auto"/>
              <w:ind w:left="113" w:right="113"/>
              <w:jc w:val="right"/>
              <w:rPr>
                <w:rFonts w:ascii="Times New Roman" w:hAnsi="Times New Roman"/>
                <w:b/>
                <w:lang w:eastAsia="ru-RU"/>
              </w:rPr>
            </w:pPr>
            <w:r w:rsidRPr="0047389D">
              <w:rPr>
                <w:rFonts w:ascii="Times New Roman" w:hAnsi="Times New Roman"/>
                <w:b/>
                <w:lang w:eastAsia="ru-RU"/>
              </w:rPr>
              <w:t>Пут</w:t>
            </w:r>
            <w:r w:rsidRPr="00730BFB">
              <w:rPr>
                <w:rFonts w:ascii="Times New Roman" w:hAnsi="Times New Roman"/>
                <w:b/>
                <w:sz w:val="16"/>
                <w:szCs w:val="16"/>
                <w:lang w:eastAsia="ru-RU"/>
              </w:rPr>
              <w:t xml:space="preserve">ешествие в страну французского </w:t>
            </w:r>
            <w:r>
              <w:rPr>
                <w:rFonts w:ascii="Times New Roman" w:hAnsi="Times New Roman"/>
                <w:b/>
                <w:sz w:val="16"/>
                <w:szCs w:val="16"/>
                <w:lang w:eastAsia="ru-RU"/>
              </w:rPr>
              <w:t xml:space="preserve"> </w:t>
            </w:r>
            <w:r w:rsidRPr="00730BFB">
              <w:rPr>
                <w:rFonts w:ascii="Times New Roman" w:hAnsi="Times New Roman"/>
                <w:b/>
                <w:sz w:val="16"/>
                <w:szCs w:val="16"/>
                <w:lang w:eastAsia="ru-RU"/>
              </w:rPr>
              <w:t>языка</w:t>
            </w:r>
          </w:p>
        </w:tc>
        <w:tc>
          <w:tcPr>
            <w:tcW w:w="993" w:type="dxa"/>
          </w:tcPr>
          <w:p w:rsidR="00764EB3" w:rsidRPr="0047389D" w:rsidRDefault="00764EB3" w:rsidP="00EC43A1">
            <w:pPr>
              <w:tabs>
                <w:tab w:val="left" w:pos="777"/>
                <w:tab w:val="left" w:pos="885"/>
              </w:tabs>
              <w:spacing w:after="0" w:line="240" w:lineRule="auto"/>
              <w:ind w:left="-108" w:right="-108"/>
              <w:jc w:val="center"/>
              <w:rPr>
                <w:rFonts w:ascii="Times New Roman" w:hAnsi="Times New Roman"/>
                <w:b/>
                <w:lang w:eastAsia="ru-RU"/>
              </w:rPr>
            </w:pPr>
            <w:r w:rsidRPr="0047389D">
              <w:rPr>
                <w:rFonts w:ascii="Times New Roman" w:hAnsi="Times New Roman"/>
                <w:b/>
                <w:lang w:eastAsia="ru-RU"/>
              </w:rPr>
              <w:t>5б, в</w:t>
            </w:r>
          </w:p>
        </w:tc>
        <w:tc>
          <w:tcPr>
            <w:tcW w:w="1736" w:type="dxa"/>
          </w:tcPr>
          <w:p w:rsidR="00764EB3" w:rsidRPr="0047389D" w:rsidRDefault="00764EB3" w:rsidP="00EC43A1">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47389D">
              <w:rPr>
                <w:rFonts w:ascii="Times New Roman" w:hAnsi="Times New Roman"/>
                <w:b/>
                <w:lang w:eastAsia="ru-RU"/>
              </w:rPr>
              <w:t>Сайфуллина Е.С.</w:t>
            </w:r>
          </w:p>
        </w:tc>
        <w:tc>
          <w:tcPr>
            <w:tcW w:w="780" w:type="dxa"/>
          </w:tcPr>
          <w:p w:rsidR="00764EB3" w:rsidRPr="0047389D" w:rsidRDefault="00764EB3" w:rsidP="00EC43A1">
            <w:pPr>
              <w:spacing w:after="0" w:line="240" w:lineRule="auto"/>
              <w:ind w:left="-108" w:right="-73"/>
              <w:jc w:val="center"/>
              <w:rPr>
                <w:rFonts w:ascii="Times New Roman" w:hAnsi="Times New Roman"/>
                <w:lang w:eastAsia="ru-RU"/>
              </w:rPr>
            </w:pPr>
            <w:r w:rsidRPr="0047389D">
              <w:rPr>
                <w:rFonts w:ascii="Times New Roman" w:hAnsi="Times New Roman"/>
                <w:lang w:eastAsia="ru-RU"/>
              </w:rPr>
              <w:t>-</w:t>
            </w:r>
          </w:p>
        </w:tc>
        <w:tc>
          <w:tcPr>
            <w:tcW w:w="606" w:type="dxa"/>
          </w:tcPr>
          <w:p w:rsidR="00764EB3" w:rsidRPr="0047389D" w:rsidRDefault="00764EB3" w:rsidP="00EC43A1">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806" w:type="dxa"/>
          </w:tcPr>
          <w:p w:rsidR="00764EB3" w:rsidRPr="0047389D" w:rsidRDefault="00764EB3" w:rsidP="00EC43A1">
            <w:pPr>
              <w:spacing w:after="0" w:line="240" w:lineRule="auto"/>
              <w:jc w:val="center"/>
              <w:rPr>
                <w:rFonts w:ascii="Times New Roman" w:hAnsi="Times New Roman"/>
                <w:lang w:eastAsia="ru-RU"/>
              </w:rPr>
            </w:pPr>
            <w:r w:rsidRPr="0047389D">
              <w:rPr>
                <w:rFonts w:ascii="Times New Roman" w:hAnsi="Times New Roman"/>
                <w:lang w:eastAsia="ru-RU"/>
              </w:rPr>
              <w:t>Усв.</w:t>
            </w:r>
          </w:p>
        </w:tc>
        <w:tc>
          <w:tcPr>
            <w:tcW w:w="998" w:type="dxa"/>
          </w:tcPr>
          <w:p w:rsidR="00764EB3" w:rsidRPr="0047389D" w:rsidRDefault="00764EB3" w:rsidP="00EC43A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45" w:type="dxa"/>
          </w:tcPr>
          <w:p w:rsidR="00764EB3" w:rsidRPr="0047389D" w:rsidRDefault="00764EB3" w:rsidP="00EC43A1">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w:t>
            </w:r>
          </w:p>
        </w:tc>
        <w:tc>
          <w:tcPr>
            <w:tcW w:w="774" w:type="dxa"/>
          </w:tcPr>
          <w:p w:rsidR="00764EB3" w:rsidRPr="0047389D" w:rsidRDefault="00764EB3" w:rsidP="00EC43A1">
            <w:pPr>
              <w:spacing w:after="0" w:line="240" w:lineRule="auto"/>
              <w:jc w:val="center"/>
              <w:rPr>
                <w:rFonts w:ascii="Times New Roman" w:hAnsi="Times New Roman"/>
                <w:lang w:eastAsia="ru-RU"/>
              </w:rPr>
            </w:pPr>
            <w:r w:rsidRPr="0047389D">
              <w:rPr>
                <w:rFonts w:ascii="Times New Roman" w:hAnsi="Times New Roman"/>
                <w:lang w:eastAsia="ru-RU"/>
              </w:rPr>
              <w:t>-</w:t>
            </w:r>
          </w:p>
        </w:tc>
        <w:tc>
          <w:tcPr>
            <w:tcW w:w="3761" w:type="dxa"/>
          </w:tcPr>
          <w:p w:rsidR="00764EB3" w:rsidRPr="0047389D" w:rsidRDefault="00764EB3" w:rsidP="00EC43A1">
            <w:pPr>
              <w:spacing w:after="0" w:line="240" w:lineRule="auto"/>
              <w:rPr>
                <w:rFonts w:ascii="Times New Roman" w:hAnsi="Times New Roman"/>
                <w:lang w:eastAsia="ru-RU"/>
              </w:rPr>
            </w:pPr>
            <w:r w:rsidRPr="0047389D">
              <w:rPr>
                <w:rFonts w:ascii="Times New Roman" w:hAnsi="Times New Roman"/>
                <w:lang w:eastAsia="ru-RU"/>
              </w:rPr>
              <w:t>Анализируя показатели статистики, можно сделать следующие выводы:</w:t>
            </w:r>
          </w:p>
          <w:p w:rsidR="00764EB3" w:rsidRPr="0047389D" w:rsidRDefault="00764EB3" w:rsidP="00EC43A1">
            <w:pPr>
              <w:spacing w:after="0" w:line="240" w:lineRule="auto"/>
              <w:rPr>
                <w:rFonts w:ascii="Times New Roman" w:hAnsi="Times New Roman"/>
                <w:lang w:eastAsia="ru-RU"/>
              </w:rPr>
            </w:pPr>
            <w:r w:rsidRPr="0047389D">
              <w:rPr>
                <w:rFonts w:ascii="Times New Roman" w:hAnsi="Times New Roman"/>
                <w:lang w:eastAsia="ru-RU"/>
              </w:rPr>
              <w:t xml:space="preserve">Учащимися 5б, 5в классов усвоен материал по темам: </w:t>
            </w:r>
          </w:p>
          <w:p w:rsidR="00764EB3" w:rsidRPr="0047389D" w:rsidRDefault="00764EB3" w:rsidP="00EC43A1">
            <w:pPr>
              <w:shd w:val="clear" w:color="auto" w:fill="FFFFFF"/>
              <w:tabs>
                <w:tab w:val="left" w:pos="115"/>
              </w:tabs>
              <w:spacing w:after="0" w:line="240" w:lineRule="auto"/>
              <w:jc w:val="both"/>
              <w:rPr>
                <w:rFonts w:ascii="Times New Roman" w:hAnsi="Times New Roman"/>
                <w:spacing w:val="-8"/>
              </w:rPr>
            </w:pPr>
            <w:r w:rsidRPr="0047389D">
              <w:rPr>
                <w:rFonts w:ascii="Times New Roman" w:hAnsi="Times New Roman"/>
                <w:spacing w:val="-8"/>
              </w:rPr>
              <w:t>1. Я хотел бы рассказать о себе.</w:t>
            </w:r>
          </w:p>
          <w:p w:rsidR="00764EB3" w:rsidRPr="0047389D" w:rsidRDefault="00764EB3" w:rsidP="00EC43A1">
            <w:pPr>
              <w:shd w:val="clear" w:color="auto" w:fill="FFFFFF"/>
              <w:tabs>
                <w:tab w:val="left" w:pos="115"/>
              </w:tabs>
              <w:spacing w:after="0" w:line="240" w:lineRule="auto"/>
              <w:jc w:val="both"/>
              <w:rPr>
                <w:rFonts w:ascii="Times New Roman" w:hAnsi="Times New Roman"/>
                <w:spacing w:val="-8"/>
              </w:rPr>
            </w:pPr>
            <w:r w:rsidRPr="0047389D">
              <w:rPr>
                <w:rFonts w:ascii="Times New Roman" w:hAnsi="Times New Roman"/>
                <w:spacing w:val="-8"/>
              </w:rPr>
              <w:t>2. Моя семья.</w:t>
            </w:r>
          </w:p>
          <w:p w:rsidR="00764EB3" w:rsidRPr="0047389D" w:rsidRDefault="00764EB3" w:rsidP="00EC43A1">
            <w:pPr>
              <w:shd w:val="clear" w:color="auto" w:fill="FFFFFF"/>
              <w:tabs>
                <w:tab w:val="left" w:pos="115"/>
              </w:tabs>
              <w:spacing w:after="0" w:line="240" w:lineRule="auto"/>
              <w:jc w:val="both"/>
              <w:rPr>
                <w:rFonts w:ascii="Times New Roman" w:hAnsi="Times New Roman"/>
                <w:spacing w:val="-8"/>
              </w:rPr>
            </w:pPr>
            <w:r w:rsidRPr="0047389D">
              <w:rPr>
                <w:rFonts w:ascii="Times New Roman" w:hAnsi="Times New Roman"/>
                <w:spacing w:val="-8"/>
              </w:rPr>
              <w:lastRenderedPageBreak/>
              <w:t>3. Мой родной город.</w:t>
            </w:r>
          </w:p>
          <w:p w:rsidR="00764EB3" w:rsidRPr="0047389D" w:rsidRDefault="00764EB3" w:rsidP="00EC43A1">
            <w:pPr>
              <w:shd w:val="clear" w:color="auto" w:fill="FFFFFF"/>
              <w:tabs>
                <w:tab w:val="left" w:pos="115"/>
              </w:tabs>
              <w:spacing w:after="0" w:line="240" w:lineRule="auto"/>
              <w:jc w:val="both"/>
              <w:rPr>
                <w:rFonts w:ascii="Times New Roman" w:hAnsi="Times New Roman"/>
                <w:spacing w:val="-8"/>
              </w:rPr>
            </w:pPr>
            <w:r w:rsidRPr="0047389D">
              <w:rPr>
                <w:rFonts w:ascii="Times New Roman" w:hAnsi="Times New Roman"/>
                <w:spacing w:val="-8"/>
              </w:rPr>
              <w:t>4. Франция: увлекательное путешествие по стране изучаемого языка.</w:t>
            </w:r>
          </w:p>
          <w:p w:rsidR="00764EB3" w:rsidRPr="0047389D" w:rsidRDefault="00764EB3" w:rsidP="00EC43A1">
            <w:pPr>
              <w:spacing w:after="0" w:line="240" w:lineRule="auto"/>
              <w:rPr>
                <w:rFonts w:ascii="Times New Roman" w:hAnsi="Times New Roman"/>
                <w:lang w:eastAsia="ru-RU"/>
              </w:rPr>
            </w:pPr>
            <w:r w:rsidRPr="0047389D">
              <w:rPr>
                <w:rFonts w:ascii="Times New Roman" w:hAnsi="Times New Roman"/>
                <w:lang w:eastAsia="ru-RU"/>
              </w:rPr>
              <w:t>- При защите мини-проектов учащиеся строили монологические высказывания на французском языке в соответствии с коммуникативной задачей, последовательно и логично в соответствии с планом и сформулированном в задании.</w:t>
            </w:r>
          </w:p>
          <w:p w:rsidR="00764EB3" w:rsidRPr="0047389D" w:rsidRDefault="00764EB3" w:rsidP="00EC43A1">
            <w:pPr>
              <w:spacing w:after="0" w:line="240" w:lineRule="auto"/>
              <w:rPr>
                <w:rFonts w:ascii="Times New Roman" w:hAnsi="Times New Roman"/>
                <w:lang w:eastAsia="ru-RU"/>
              </w:rPr>
            </w:pPr>
            <w:r w:rsidRPr="0047389D">
              <w:rPr>
                <w:rFonts w:ascii="Times New Roman" w:hAnsi="Times New Roman"/>
                <w:lang w:eastAsia="ru-RU"/>
              </w:rPr>
              <w:t>- Затруднения вызвала у учащихся тема «</w:t>
            </w:r>
            <w:r w:rsidRPr="0047389D">
              <w:rPr>
                <w:rFonts w:ascii="Times New Roman" w:hAnsi="Times New Roman"/>
                <w:spacing w:val="-8"/>
              </w:rPr>
              <w:t>Франция: увлекательное путешествие по стране изучаемого языка</w:t>
            </w:r>
            <w:r w:rsidRPr="0047389D">
              <w:rPr>
                <w:rFonts w:ascii="Times New Roman" w:hAnsi="Times New Roman"/>
                <w:lang w:eastAsia="ru-RU"/>
              </w:rPr>
              <w:t xml:space="preserve">». </w:t>
            </w:r>
          </w:p>
          <w:p w:rsidR="00764EB3" w:rsidRPr="0047389D" w:rsidRDefault="00764EB3" w:rsidP="00EC43A1">
            <w:pPr>
              <w:spacing w:after="0" w:line="240" w:lineRule="auto"/>
              <w:rPr>
                <w:rFonts w:ascii="Times New Roman" w:hAnsi="Times New Roman"/>
                <w:lang w:eastAsia="ru-RU"/>
              </w:rPr>
            </w:pPr>
            <w:r w:rsidRPr="0047389D">
              <w:rPr>
                <w:rFonts w:ascii="Times New Roman" w:hAnsi="Times New Roman"/>
              </w:rPr>
              <w:t>- Типичные ошибки, допущенные учащимися: недостаточный объем монологического высказывания (27%), грамматические ошибки (15%), фонетические ошибки (23%).</w:t>
            </w:r>
          </w:p>
        </w:tc>
        <w:tc>
          <w:tcPr>
            <w:tcW w:w="4098" w:type="dxa"/>
          </w:tcPr>
          <w:p w:rsidR="00764EB3" w:rsidRPr="0047389D" w:rsidRDefault="00764EB3" w:rsidP="001850E5">
            <w:pPr>
              <w:numPr>
                <w:ilvl w:val="0"/>
                <w:numId w:val="18"/>
              </w:numPr>
              <w:overflowPunct w:val="0"/>
              <w:autoSpaceDE w:val="0"/>
              <w:autoSpaceDN w:val="0"/>
              <w:adjustRightInd w:val="0"/>
              <w:spacing w:after="0" w:line="240" w:lineRule="auto"/>
              <w:ind w:left="291"/>
              <w:jc w:val="both"/>
              <w:textAlignment w:val="baseline"/>
              <w:rPr>
                <w:rFonts w:ascii="Times New Roman" w:hAnsi="Times New Roman"/>
                <w:lang w:eastAsia="ru-RU"/>
              </w:rPr>
            </w:pPr>
            <w:r w:rsidRPr="0047389D">
              <w:rPr>
                <w:rFonts w:ascii="Times New Roman" w:hAnsi="Times New Roman"/>
                <w:bCs/>
                <w:lang w:eastAsia="ru-RU"/>
              </w:rPr>
              <w:lastRenderedPageBreak/>
              <w:t xml:space="preserve">Продолжить работу по развитию монологической речи учащихся. </w:t>
            </w:r>
          </w:p>
          <w:p w:rsidR="00764EB3" w:rsidRPr="0047389D" w:rsidRDefault="00764EB3" w:rsidP="001850E5">
            <w:pPr>
              <w:numPr>
                <w:ilvl w:val="0"/>
                <w:numId w:val="18"/>
              </w:numPr>
              <w:overflowPunct w:val="0"/>
              <w:autoSpaceDE w:val="0"/>
              <w:autoSpaceDN w:val="0"/>
              <w:adjustRightInd w:val="0"/>
              <w:spacing w:after="0" w:line="240" w:lineRule="auto"/>
              <w:ind w:left="291"/>
              <w:jc w:val="both"/>
              <w:textAlignment w:val="baseline"/>
              <w:rPr>
                <w:rFonts w:ascii="Times New Roman" w:hAnsi="Times New Roman"/>
                <w:lang w:eastAsia="ru-RU"/>
              </w:rPr>
            </w:pPr>
            <w:r w:rsidRPr="0047389D">
              <w:rPr>
                <w:rFonts w:ascii="Times New Roman" w:hAnsi="Times New Roman"/>
                <w:bCs/>
                <w:lang w:eastAsia="ru-RU"/>
              </w:rPr>
              <w:t>Вести работу по развитию лексической и грамматической стороны речи</w:t>
            </w:r>
          </w:p>
          <w:p w:rsidR="00764EB3" w:rsidRPr="0047389D" w:rsidRDefault="00764EB3" w:rsidP="001850E5">
            <w:pPr>
              <w:numPr>
                <w:ilvl w:val="0"/>
                <w:numId w:val="18"/>
              </w:numPr>
              <w:overflowPunct w:val="0"/>
              <w:autoSpaceDE w:val="0"/>
              <w:autoSpaceDN w:val="0"/>
              <w:adjustRightInd w:val="0"/>
              <w:spacing w:after="0" w:line="240" w:lineRule="auto"/>
              <w:ind w:left="291"/>
              <w:jc w:val="both"/>
              <w:textAlignment w:val="baseline"/>
              <w:rPr>
                <w:rFonts w:ascii="Times New Roman" w:hAnsi="Times New Roman"/>
                <w:lang w:eastAsia="ru-RU"/>
              </w:rPr>
            </w:pPr>
            <w:r w:rsidRPr="0047389D">
              <w:rPr>
                <w:rFonts w:ascii="Times New Roman" w:hAnsi="Times New Roman"/>
                <w:bCs/>
                <w:lang w:eastAsia="ru-RU"/>
              </w:rPr>
              <w:t>Отслеживать индивидуальный прогресс ученика по каждой теме с целью свое</w:t>
            </w:r>
            <w:r w:rsidRPr="0047389D">
              <w:rPr>
                <w:rFonts w:ascii="Times New Roman" w:hAnsi="Times New Roman"/>
                <w:bCs/>
                <w:lang w:eastAsia="ru-RU"/>
              </w:rPr>
              <w:lastRenderedPageBreak/>
              <w:t>временной корректировки пробелов в знаниях, непонимания некоторых культурологических, лексических и грамматических аспектов изучаемого языка</w:t>
            </w:r>
          </w:p>
          <w:p w:rsidR="00764EB3" w:rsidRPr="0047389D" w:rsidRDefault="00764EB3" w:rsidP="001850E5">
            <w:pPr>
              <w:numPr>
                <w:ilvl w:val="0"/>
                <w:numId w:val="18"/>
              </w:numPr>
              <w:overflowPunct w:val="0"/>
              <w:autoSpaceDE w:val="0"/>
              <w:autoSpaceDN w:val="0"/>
              <w:adjustRightInd w:val="0"/>
              <w:spacing w:after="0" w:line="240" w:lineRule="auto"/>
              <w:ind w:left="291"/>
              <w:jc w:val="both"/>
              <w:textAlignment w:val="baseline"/>
              <w:rPr>
                <w:rFonts w:ascii="Times New Roman" w:hAnsi="Times New Roman"/>
                <w:lang w:eastAsia="ru-RU"/>
              </w:rPr>
            </w:pPr>
            <w:r w:rsidRPr="0047389D">
              <w:rPr>
                <w:rFonts w:ascii="Times New Roman" w:hAnsi="Times New Roman"/>
                <w:bCs/>
                <w:lang w:eastAsia="ru-RU"/>
              </w:rPr>
              <w:t xml:space="preserve">Систематически использовать задания на развитие памяти, внимания, мышления, с целью предотвращения типичных ошибок. </w:t>
            </w:r>
          </w:p>
        </w:tc>
      </w:tr>
      <w:tr w:rsidR="00764EB3" w:rsidRPr="0047389D" w:rsidTr="0047389D">
        <w:trPr>
          <w:cantSplit/>
          <w:trHeight w:val="1134"/>
        </w:trPr>
        <w:tc>
          <w:tcPr>
            <w:tcW w:w="744" w:type="dxa"/>
            <w:textDirection w:val="btLr"/>
            <w:vAlign w:val="center"/>
          </w:tcPr>
          <w:p w:rsidR="00764EB3" w:rsidRPr="0047389D" w:rsidRDefault="00764EB3" w:rsidP="00730BFB">
            <w:pPr>
              <w:spacing w:after="0" w:line="240" w:lineRule="auto"/>
              <w:ind w:left="113" w:right="113"/>
              <w:jc w:val="center"/>
              <w:rPr>
                <w:rFonts w:ascii="Times New Roman" w:hAnsi="Times New Roman"/>
                <w:b/>
                <w:lang w:eastAsia="ru-RU"/>
              </w:rPr>
            </w:pPr>
            <w:r w:rsidRPr="0047389D">
              <w:rPr>
                <w:rFonts w:ascii="Times New Roman" w:hAnsi="Times New Roman"/>
                <w:b/>
                <w:lang w:eastAsia="ru-RU"/>
              </w:rPr>
              <w:lastRenderedPageBreak/>
              <w:t>Робототехника</w:t>
            </w:r>
          </w:p>
        </w:tc>
        <w:tc>
          <w:tcPr>
            <w:tcW w:w="993" w:type="dxa"/>
          </w:tcPr>
          <w:p w:rsidR="00764EB3" w:rsidRPr="0047389D" w:rsidRDefault="00764EB3" w:rsidP="0047389D">
            <w:pPr>
              <w:tabs>
                <w:tab w:val="left" w:pos="777"/>
                <w:tab w:val="left" w:pos="885"/>
              </w:tabs>
              <w:spacing w:after="0" w:line="240" w:lineRule="auto"/>
              <w:ind w:left="-108" w:right="-108"/>
              <w:jc w:val="center"/>
              <w:rPr>
                <w:rFonts w:ascii="Times New Roman" w:hAnsi="Times New Roman"/>
                <w:b/>
                <w:lang w:eastAsia="ru-RU"/>
              </w:rPr>
            </w:pPr>
            <w:r w:rsidRPr="0047389D">
              <w:rPr>
                <w:rFonts w:ascii="Times New Roman" w:hAnsi="Times New Roman"/>
                <w:b/>
                <w:lang w:eastAsia="ru-RU"/>
              </w:rPr>
              <w:t>5а, б, в, г</w:t>
            </w:r>
          </w:p>
        </w:tc>
        <w:tc>
          <w:tcPr>
            <w:tcW w:w="1736" w:type="dxa"/>
          </w:tcPr>
          <w:p w:rsidR="00764EB3" w:rsidRPr="0047389D" w:rsidRDefault="00764EB3" w:rsidP="0047389D">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47389D">
              <w:rPr>
                <w:rFonts w:ascii="Times New Roman" w:hAnsi="Times New Roman"/>
                <w:b/>
                <w:lang w:eastAsia="ru-RU"/>
              </w:rPr>
              <w:t>Белов А.Г.</w:t>
            </w:r>
          </w:p>
        </w:tc>
        <w:tc>
          <w:tcPr>
            <w:tcW w:w="780" w:type="dxa"/>
          </w:tcPr>
          <w:p w:rsidR="00764EB3" w:rsidRPr="0047389D" w:rsidRDefault="00764EB3" w:rsidP="0047389D">
            <w:pPr>
              <w:spacing w:after="0" w:line="240" w:lineRule="auto"/>
              <w:ind w:left="-108" w:right="-73"/>
              <w:jc w:val="center"/>
              <w:rPr>
                <w:rFonts w:ascii="Times New Roman" w:hAnsi="Times New Roman"/>
                <w:lang w:eastAsia="ru-RU"/>
              </w:rPr>
            </w:pPr>
          </w:p>
        </w:tc>
        <w:tc>
          <w:tcPr>
            <w:tcW w:w="606"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06" w:type="dxa"/>
          </w:tcPr>
          <w:p w:rsidR="00764EB3" w:rsidRPr="0047389D" w:rsidRDefault="00764EB3" w:rsidP="0047389D">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998"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Усв.</w:t>
            </w:r>
          </w:p>
        </w:tc>
        <w:tc>
          <w:tcPr>
            <w:tcW w:w="845" w:type="dxa"/>
          </w:tcPr>
          <w:p w:rsidR="00764EB3" w:rsidRPr="0047389D" w:rsidRDefault="00764EB3" w:rsidP="0047389D">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74" w:type="dxa"/>
          </w:tcPr>
          <w:p w:rsidR="00764EB3" w:rsidRPr="0047389D" w:rsidRDefault="00764EB3" w:rsidP="0047389D">
            <w:pPr>
              <w:spacing w:after="0" w:line="240" w:lineRule="auto"/>
              <w:jc w:val="center"/>
              <w:rPr>
                <w:rFonts w:ascii="Times New Roman" w:hAnsi="Times New Roman"/>
                <w:lang w:eastAsia="ru-RU"/>
              </w:rPr>
            </w:pPr>
          </w:p>
        </w:tc>
        <w:tc>
          <w:tcPr>
            <w:tcW w:w="3761" w:type="dxa"/>
          </w:tcPr>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lang w:eastAsia="ru-RU"/>
              </w:rPr>
            </w:pPr>
            <w:r w:rsidRPr="0047389D">
              <w:rPr>
                <w:rFonts w:ascii="Times New Roman" w:hAnsi="Times New Roman"/>
                <w:lang w:eastAsia="ru-RU"/>
              </w:rPr>
              <w:t>Характерные ошибки: недостаточное умение планировать работу по времени, критически осмысливать материал из источников на достоверность, анализа и интерпретации информации.</w:t>
            </w:r>
          </w:p>
          <w:p w:rsidR="00764EB3" w:rsidRPr="0047389D" w:rsidRDefault="00764EB3" w:rsidP="0047389D">
            <w:pPr>
              <w:overflowPunct w:val="0"/>
              <w:autoSpaceDE w:val="0"/>
              <w:autoSpaceDN w:val="0"/>
              <w:adjustRightInd w:val="0"/>
              <w:spacing w:after="0" w:line="240" w:lineRule="auto"/>
              <w:textAlignment w:val="baseline"/>
              <w:rPr>
                <w:rFonts w:ascii="Times New Roman" w:hAnsi="Times New Roman"/>
                <w:lang w:eastAsia="ru-RU"/>
              </w:rPr>
            </w:pPr>
            <w:r w:rsidRPr="0047389D">
              <w:rPr>
                <w:rFonts w:ascii="Times New Roman" w:hAnsi="Times New Roman"/>
                <w:lang w:eastAsia="ru-RU"/>
              </w:rPr>
              <w:t>Усвоили темы и понятия: Калибровка датчиков, Алгоритмы движения по прямой и кривой линии, алгоритмы движения вдоль черной линии. Выявленные проблемы: дискретная система управления, создание блоков подпрограмм</w:t>
            </w:r>
          </w:p>
        </w:tc>
        <w:tc>
          <w:tcPr>
            <w:tcW w:w="4098" w:type="dxa"/>
          </w:tcPr>
          <w:p w:rsidR="00764EB3" w:rsidRPr="0047389D" w:rsidRDefault="00764EB3" w:rsidP="0047389D">
            <w:pPr>
              <w:spacing w:after="0" w:line="240" w:lineRule="auto"/>
              <w:jc w:val="both"/>
              <w:rPr>
                <w:rFonts w:ascii="Times New Roman" w:hAnsi="Times New Roman"/>
                <w:lang w:eastAsia="ru-RU"/>
              </w:rPr>
            </w:pPr>
            <w:r w:rsidRPr="0047389D">
              <w:rPr>
                <w:rFonts w:ascii="Times New Roman" w:hAnsi="Times New Roman"/>
                <w:color w:val="000000"/>
                <w:shd w:val="clear" w:color="auto" w:fill="FFFFFF"/>
              </w:rPr>
              <w:t>Поддерживать, укреплять и развивать положительную мотивацию.</w:t>
            </w:r>
          </w:p>
          <w:p w:rsidR="00764EB3" w:rsidRPr="0047389D" w:rsidRDefault="00764EB3" w:rsidP="0047389D">
            <w:pPr>
              <w:spacing w:after="0" w:line="240" w:lineRule="auto"/>
              <w:jc w:val="both"/>
              <w:rPr>
                <w:rFonts w:ascii="Times New Roman" w:hAnsi="Times New Roman"/>
                <w:lang w:eastAsia="ru-RU"/>
              </w:rPr>
            </w:pPr>
            <w:r w:rsidRPr="0047389D">
              <w:rPr>
                <w:rFonts w:ascii="Times New Roman" w:hAnsi="Times New Roman"/>
                <w:color w:val="000000"/>
                <w:shd w:val="clear" w:color="auto" w:fill="FFFFFF"/>
              </w:rPr>
              <w:t>Способствовать сокращению времени сообщения и объема готовых знаний и стимулированию проблемно-поисковой и самостоятельной учебной деятельности.</w:t>
            </w:r>
          </w:p>
          <w:p w:rsidR="00764EB3" w:rsidRPr="0047389D" w:rsidRDefault="00764EB3" w:rsidP="0047389D">
            <w:pPr>
              <w:spacing w:after="0" w:line="240" w:lineRule="auto"/>
              <w:jc w:val="both"/>
              <w:rPr>
                <w:rFonts w:ascii="Times New Roman" w:hAnsi="Times New Roman"/>
                <w:lang w:eastAsia="ru-RU"/>
              </w:rPr>
            </w:pPr>
            <w:r w:rsidRPr="0047389D">
              <w:rPr>
                <w:rFonts w:ascii="Times New Roman" w:hAnsi="Times New Roman"/>
                <w:color w:val="000000"/>
                <w:shd w:val="clear" w:color="auto" w:fill="FFFFFF"/>
              </w:rPr>
              <w:t>Обеспечить формирование и совершенствование учебных умений по переработке информации и самоорганизации практической деятельности и развитие волевой сферы по достижению учебно-познавательных целей, самооценку действий.</w:t>
            </w:r>
          </w:p>
          <w:p w:rsidR="00764EB3" w:rsidRPr="0047389D" w:rsidRDefault="00764EB3" w:rsidP="0047389D">
            <w:pPr>
              <w:spacing w:after="0" w:line="240" w:lineRule="auto"/>
              <w:jc w:val="both"/>
              <w:rPr>
                <w:rFonts w:ascii="Times New Roman" w:hAnsi="Times New Roman"/>
                <w:lang w:eastAsia="ru-RU"/>
              </w:rPr>
            </w:pPr>
            <w:r w:rsidRPr="0047389D">
              <w:rPr>
                <w:rFonts w:ascii="Times New Roman" w:hAnsi="Times New Roman"/>
                <w:color w:val="000000"/>
                <w:shd w:val="clear" w:color="auto" w:fill="FFFFFF"/>
              </w:rPr>
              <w:t>Предоставить возможность для коллективного делового общения.</w:t>
            </w:r>
          </w:p>
          <w:p w:rsidR="00764EB3" w:rsidRPr="0047389D" w:rsidRDefault="00764EB3" w:rsidP="0047389D">
            <w:pPr>
              <w:spacing w:after="0" w:line="240" w:lineRule="auto"/>
              <w:rPr>
                <w:rFonts w:ascii="Times New Roman" w:hAnsi="Times New Roman"/>
                <w:lang w:eastAsia="ru-RU"/>
              </w:rPr>
            </w:pPr>
            <w:r w:rsidRPr="0047389D">
              <w:rPr>
                <w:rFonts w:ascii="Times New Roman" w:hAnsi="Times New Roman"/>
                <w:color w:val="000000"/>
                <w:shd w:val="clear" w:color="auto" w:fill="FFFFFF"/>
              </w:rPr>
              <w:t>Способствовать созданию внутреннего комфорта.</w:t>
            </w:r>
          </w:p>
        </w:tc>
      </w:tr>
      <w:tr w:rsidR="003766F0" w:rsidRPr="0047389D" w:rsidTr="0047389D">
        <w:trPr>
          <w:cantSplit/>
          <w:trHeight w:val="1134"/>
        </w:trPr>
        <w:tc>
          <w:tcPr>
            <w:tcW w:w="744" w:type="dxa"/>
            <w:textDirection w:val="btLr"/>
            <w:vAlign w:val="center"/>
          </w:tcPr>
          <w:p w:rsidR="003766F0" w:rsidRPr="0047389D" w:rsidRDefault="003766F0" w:rsidP="003766F0">
            <w:pPr>
              <w:spacing w:after="0" w:line="240" w:lineRule="auto"/>
              <w:ind w:left="113" w:right="113"/>
              <w:rPr>
                <w:rFonts w:ascii="Times New Roman" w:hAnsi="Times New Roman"/>
                <w:b/>
                <w:lang w:eastAsia="ru-RU"/>
              </w:rPr>
            </w:pPr>
            <w:r w:rsidRPr="0047389D">
              <w:rPr>
                <w:rFonts w:ascii="Times New Roman" w:hAnsi="Times New Roman"/>
                <w:b/>
                <w:lang w:eastAsia="ru-RU"/>
              </w:rPr>
              <w:lastRenderedPageBreak/>
              <w:t>Спортивные игры</w:t>
            </w:r>
          </w:p>
        </w:tc>
        <w:tc>
          <w:tcPr>
            <w:tcW w:w="993" w:type="dxa"/>
          </w:tcPr>
          <w:p w:rsidR="003766F0" w:rsidRPr="0047389D" w:rsidRDefault="003766F0" w:rsidP="003766F0">
            <w:pPr>
              <w:tabs>
                <w:tab w:val="left" w:pos="777"/>
                <w:tab w:val="left" w:pos="885"/>
              </w:tabs>
              <w:spacing w:after="0" w:line="240" w:lineRule="auto"/>
              <w:ind w:left="-108" w:right="-108"/>
              <w:jc w:val="center"/>
              <w:rPr>
                <w:rFonts w:ascii="Times New Roman" w:hAnsi="Times New Roman"/>
                <w:b/>
                <w:lang w:eastAsia="ru-RU"/>
              </w:rPr>
            </w:pPr>
            <w:r w:rsidRPr="0047389D">
              <w:rPr>
                <w:rFonts w:ascii="Times New Roman" w:hAnsi="Times New Roman"/>
                <w:b/>
                <w:lang w:eastAsia="ru-RU"/>
              </w:rPr>
              <w:t>5 а,г</w:t>
            </w:r>
          </w:p>
        </w:tc>
        <w:tc>
          <w:tcPr>
            <w:tcW w:w="1736" w:type="dxa"/>
          </w:tcPr>
          <w:p w:rsidR="003766F0" w:rsidRPr="0047389D" w:rsidRDefault="003766F0" w:rsidP="003766F0">
            <w:pPr>
              <w:overflowPunct w:val="0"/>
              <w:autoSpaceDE w:val="0"/>
              <w:autoSpaceDN w:val="0"/>
              <w:adjustRightInd w:val="0"/>
              <w:spacing w:after="0" w:line="240" w:lineRule="auto"/>
              <w:ind w:left="-108" w:right="-108"/>
              <w:jc w:val="center"/>
              <w:textAlignment w:val="baseline"/>
              <w:rPr>
                <w:rFonts w:ascii="Times New Roman" w:hAnsi="Times New Roman"/>
                <w:b/>
                <w:lang w:eastAsia="ru-RU"/>
              </w:rPr>
            </w:pPr>
            <w:r w:rsidRPr="0047389D">
              <w:rPr>
                <w:rFonts w:ascii="Times New Roman" w:hAnsi="Times New Roman"/>
                <w:b/>
                <w:lang w:eastAsia="ru-RU"/>
              </w:rPr>
              <w:t>Лубенец Д.Г.</w:t>
            </w:r>
          </w:p>
        </w:tc>
        <w:tc>
          <w:tcPr>
            <w:tcW w:w="780" w:type="dxa"/>
          </w:tcPr>
          <w:p w:rsidR="003766F0" w:rsidRPr="0047389D" w:rsidRDefault="003766F0" w:rsidP="003766F0">
            <w:pPr>
              <w:spacing w:after="0" w:line="240" w:lineRule="auto"/>
              <w:ind w:left="-108" w:right="-73"/>
              <w:jc w:val="center"/>
              <w:rPr>
                <w:rFonts w:ascii="Times New Roman" w:hAnsi="Times New Roman"/>
                <w:lang w:eastAsia="ru-RU"/>
              </w:rPr>
            </w:pPr>
          </w:p>
        </w:tc>
        <w:tc>
          <w:tcPr>
            <w:tcW w:w="606" w:type="dxa"/>
          </w:tcPr>
          <w:p w:rsidR="003766F0" w:rsidRPr="0047389D" w:rsidRDefault="003766F0" w:rsidP="003766F0">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06" w:type="dxa"/>
          </w:tcPr>
          <w:p w:rsidR="003766F0" w:rsidRPr="0047389D" w:rsidRDefault="003766F0" w:rsidP="003766F0">
            <w:pPr>
              <w:spacing w:after="0" w:line="240" w:lineRule="auto"/>
              <w:jc w:val="center"/>
              <w:rPr>
                <w:rFonts w:ascii="Times New Roman" w:hAnsi="Times New Roman"/>
                <w:lang w:eastAsia="ru-RU"/>
              </w:rPr>
            </w:pPr>
            <w:r w:rsidRPr="0047389D">
              <w:rPr>
                <w:rFonts w:ascii="Times New Roman" w:hAnsi="Times New Roman"/>
                <w:lang w:eastAsia="ru-RU"/>
              </w:rPr>
              <w:t>100</w:t>
            </w:r>
          </w:p>
        </w:tc>
        <w:tc>
          <w:tcPr>
            <w:tcW w:w="998" w:type="dxa"/>
          </w:tcPr>
          <w:p w:rsidR="003766F0" w:rsidRPr="0047389D" w:rsidRDefault="003766F0" w:rsidP="003766F0">
            <w:pPr>
              <w:overflowPunct w:val="0"/>
              <w:autoSpaceDE w:val="0"/>
              <w:autoSpaceDN w:val="0"/>
              <w:adjustRightInd w:val="0"/>
              <w:spacing w:after="0" w:line="240" w:lineRule="auto"/>
              <w:jc w:val="center"/>
              <w:textAlignment w:val="baseline"/>
              <w:rPr>
                <w:rFonts w:ascii="Times New Roman" w:hAnsi="Times New Roman"/>
                <w:lang w:eastAsia="ru-RU"/>
              </w:rPr>
            </w:pPr>
            <w:r w:rsidRPr="0047389D">
              <w:rPr>
                <w:rFonts w:ascii="Times New Roman" w:hAnsi="Times New Roman"/>
                <w:lang w:eastAsia="ru-RU"/>
              </w:rPr>
              <w:t>Усв.</w:t>
            </w:r>
          </w:p>
        </w:tc>
        <w:tc>
          <w:tcPr>
            <w:tcW w:w="845" w:type="dxa"/>
          </w:tcPr>
          <w:p w:rsidR="003766F0" w:rsidRPr="0047389D" w:rsidRDefault="003766F0" w:rsidP="003766F0">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74" w:type="dxa"/>
          </w:tcPr>
          <w:p w:rsidR="003766F0" w:rsidRPr="0047389D" w:rsidRDefault="003766F0" w:rsidP="003766F0">
            <w:pPr>
              <w:spacing w:after="0" w:line="240" w:lineRule="auto"/>
              <w:jc w:val="center"/>
              <w:rPr>
                <w:rFonts w:ascii="Times New Roman" w:hAnsi="Times New Roman"/>
                <w:lang w:eastAsia="ru-RU"/>
              </w:rPr>
            </w:pPr>
          </w:p>
        </w:tc>
        <w:tc>
          <w:tcPr>
            <w:tcW w:w="3761" w:type="dxa"/>
          </w:tcPr>
          <w:p w:rsidR="003766F0" w:rsidRPr="0047389D" w:rsidRDefault="003766F0" w:rsidP="003766F0">
            <w:pPr>
              <w:spacing w:after="0" w:line="240" w:lineRule="auto"/>
              <w:rPr>
                <w:rFonts w:ascii="Times New Roman" w:hAnsi="Times New Roman"/>
                <w:lang w:eastAsia="ru-RU"/>
              </w:rPr>
            </w:pPr>
            <w:r w:rsidRPr="0047389D">
              <w:rPr>
                <w:rFonts w:ascii="Times New Roman" w:hAnsi="Times New Roman"/>
                <w:lang w:eastAsia="ru-RU"/>
              </w:rPr>
              <w:t>Анализируя показатели промежуточной аттестации в форме тестов, можно сделать следующие выводы:</w:t>
            </w:r>
          </w:p>
          <w:p w:rsidR="003766F0" w:rsidRPr="0047389D" w:rsidRDefault="003766F0" w:rsidP="003766F0">
            <w:pPr>
              <w:spacing w:after="0" w:line="240" w:lineRule="auto"/>
              <w:rPr>
                <w:rFonts w:ascii="Times New Roman" w:hAnsi="Times New Roman"/>
                <w:lang w:eastAsia="ru-RU"/>
              </w:rPr>
            </w:pPr>
            <w:r w:rsidRPr="0047389D">
              <w:rPr>
                <w:rFonts w:ascii="Times New Roman" w:hAnsi="Times New Roman"/>
                <w:lang w:eastAsia="ru-RU"/>
              </w:rPr>
              <w:t>- Учащимися 5-х классов усвоен материал по всем  темам. Особенно хочется отметить темы спортивных игр баскетбола и волейбола.</w:t>
            </w:r>
          </w:p>
        </w:tc>
        <w:tc>
          <w:tcPr>
            <w:tcW w:w="4098" w:type="dxa"/>
          </w:tcPr>
          <w:p w:rsidR="003766F0" w:rsidRPr="0047389D" w:rsidRDefault="003766F0" w:rsidP="003766F0">
            <w:pPr>
              <w:spacing w:after="0" w:line="240" w:lineRule="auto"/>
              <w:jc w:val="both"/>
              <w:rPr>
                <w:rFonts w:ascii="Times New Roman" w:hAnsi="Times New Roman"/>
                <w:lang w:eastAsia="ru-RU"/>
              </w:rPr>
            </w:pPr>
            <w:r w:rsidRPr="0047389D">
              <w:rPr>
                <w:rFonts w:ascii="Times New Roman" w:hAnsi="Times New Roman"/>
                <w:color w:val="000000"/>
                <w:shd w:val="clear" w:color="auto" w:fill="FFFFFF"/>
              </w:rPr>
              <w:t>Поддерживать, укреплять и развивать положительную мотивацию.</w:t>
            </w:r>
          </w:p>
          <w:p w:rsidR="003766F0" w:rsidRPr="0047389D" w:rsidRDefault="003766F0" w:rsidP="003766F0">
            <w:pPr>
              <w:spacing w:after="0" w:line="240" w:lineRule="auto"/>
              <w:jc w:val="both"/>
              <w:rPr>
                <w:rFonts w:ascii="Times New Roman" w:hAnsi="Times New Roman"/>
                <w:lang w:eastAsia="ru-RU"/>
              </w:rPr>
            </w:pPr>
            <w:r w:rsidRPr="0047389D">
              <w:rPr>
                <w:rFonts w:ascii="Times New Roman" w:hAnsi="Times New Roman"/>
                <w:color w:val="000000"/>
                <w:shd w:val="clear" w:color="auto" w:fill="FFFFFF"/>
              </w:rPr>
              <w:t>Способствовать сокращению времени сообщения и объема готовых знаний и стимулированию проблемно-поисковой и самостоятельной учебной деятельности.</w:t>
            </w:r>
          </w:p>
          <w:p w:rsidR="003766F0" w:rsidRPr="0047389D" w:rsidRDefault="003766F0" w:rsidP="003766F0">
            <w:pPr>
              <w:spacing w:after="0" w:line="240" w:lineRule="auto"/>
              <w:jc w:val="both"/>
              <w:rPr>
                <w:rFonts w:ascii="Times New Roman" w:hAnsi="Times New Roman"/>
                <w:lang w:eastAsia="ru-RU"/>
              </w:rPr>
            </w:pPr>
            <w:r w:rsidRPr="0047389D">
              <w:rPr>
                <w:rFonts w:ascii="Times New Roman" w:hAnsi="Times New Roman"/>
                <w:color w:val="000000"/>
                <w:shd w:val="clear" w:color="auto" w:fill="FFFFFF"/>
              </w:rPr>
              <w:t>Обеспечить формирование и совершенствование учебных умений по переработке информации и самоорганизации практической деятельности и развитие волевой сферы по достижению учебно-познавательных целей, самооценку действий.</w:t>
            </w:r>
          </w:p>
          <w:p w:rsidR="003766F0" w:rsidRPr="0047389D" w:rsidRDefault="003766F0" w:rsidP="003766F0">
            <w:pPr>
              <w:overflowPunct w:val="0"/>
              <w:autoSpaceDE w:val="0"/>
              <w:autoSpaceDN w:val="0"/>
              <w:adjustRightInd w:val="0"/>
              <w:spacing w:after="0" w:line="240" w:lineRule="auto"/>
              <w:ind w:left="291"/>
              <w:jc w:val="both"/>
              <w:textAlignment w:val="baseline"/>
              <w:rPr>
                <w:rFonts w:ascii="Times New Roman" w:hAnsi="Times New Roman"/>
                <w:bCs/>
                <w:lang w:eastAsia="ru-RU"/>
              </w:rPr>
            </w:pPr>
          </w:p>
        </w:tc>
      </w:tr>
    </w:tbl>
    <w:p w:rsidR="00773591" w:rsidRDefault="00773591" w:rsidP="00EF20F5">
      <w:pPr>
        <w:spacing w:after="0" w:line="240" w:lineRule="auto"/>
        <w:jc w:val="center"/>
        <w:rPr>
          <w:rFonts w:ascii="Times New Roman" w:hAnsi="Times New Roman"/>
          <w:b/>
          <w:i/>
          <w:iCs/>
          <w:sz w:val="24"/>
          <w:szCs w:val="24"/>
          <w:lang w:eastAsia="ru-RU"/>
        </w:rPr>
      </w:pP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Сравнение качественного показателя итогов промежуточной</w:t>
      </w:r>
    </w:p>
    <w:p w:rsidR="00764EB3"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аттестации на параллели 5 классов./по предметам/</w:t>
      </w:r>
    </w:p>
    <w:p w:rsidR="00764EB3" w:rsidRPr="00EF20F5" w:rsidRDefault="00B9631E" w:rsidP="00EF20F5">
      <w:pPr>
        <w:spacing w:after="0" w:line="240" w:lineRule="auto"/>
        <w:jc w:val="center"/>
        <w:rPr>
          <w:rFonts w:ascii="Times New Roman" w:hAnsi="Times New Roman"/>
          <w:b/>
          <w:i/>
          <w:iCs/>
          <w:sz w:val="24"/>
          <w:szCs w:val="24"/>
          <w:lang w:eastAsia="ru-RU"/>
        </w:rPr>
      </w:pPr>
      <w:r>
        <w:rPr>
          <w:noProof/>
          <w:sz w:val="22"/>
          <w:szCs w:val="22"/>
          <w:lang w:eastAsia="ru-RU"/>
        </w:rPr>
        <w:drawing>
          <wp:inline distT="0" distB="0" distL="0" distR="0">
            <wp:extent cx="9972675" cy="2857500"/>
            <wp:effectExtent l="0" t="0" r="0" b="0"/>
            <wp:docPr id="1"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4EB3" w:rsidRPr="00EF20F5" w:rsidRDefault="00764EB3" w:rsidP="00EF20F5">
      <w:pPr>
        <w:tabs>
          <w:tab w:val="left" w:pos="8100"/>
        </w:tabs>
        <w:spacing w:after="0" w:line="240" w:lineRule="auto"/>
        <w:ind w:firstLine="142"/>
        <w:jc w:val="both"/>
        <w:rPr>
          <w:rFonts w:ascii="Times New Roman" w:hAnsi="Times New Roman"/>
          <w:iCs/>
          <w:sz w:val="24"/>
          <w:szCs w:val="24"/>
          <w:lang w:eastAsia="ru-RU"/>
        </w:rPr>
      </w:pPr>
      <w:r w:rsidRPr="00EF20F5">
        <w:rPr>
          <w:rFonts w:ascii="Times New Roman" w:hAnsi="Times New Roman"/>
          <w:iCs/>
          <w:sz w:val="24"/>
          <w:szCs w:val="24"/>
          <w:lang w:eastAsia="ru-RU"/>
        </w:rPr>
        <w:t xml:space="preserve">Анализ показывает, что наиболее успешно (выше 50%) промежуточная аттестация прошла по </w:t>
      </w:r>
      <w:r>
        <w:rPr>
          <w:rFonts w:ascii="Times New Roman" w:hAnsi="Times New Roman"/>
          <w:iCs/>
          <w:sz w:val="24"/>
          <w:szCs w:val="24"/>
          <w:lang w:eastAsia="ru-RU"/>
        </w:rPr>
        <w:t xml:space="preserve">русскому языку, литературе, математике, </w:t>
      </w:r>
      <w:r w:rsidRPr="00EF20F5">
        <w:rPr>
          <w:rFonts w:ascii="Times New Roman" w:hAnsi="Times New Roman"/>
          <w:iCs/>
          <w:sz w:val="24"/>
          <w:szCs w:val="24"/>
          <w:lang w:eastAsia="ru-RU"/>
        </w:rPr>
        <w:t xml:space="preserve">всеобей истории, обществознанию, </w:t>
      </w:r>
      <w:r>
        <w:rPr>
          <w:rFonts w:ascii="Times New Roman" w:hAnsi="Times New Roman"/>
          <w:iCs/>
          <w:sz w:val="24"/>
          <w:szCs w:val="24"/>
          <w:lang w:eastAsia="ru-RU"/>
        </w:rPr>
        <w:t xml:space="preserve">географии, </w:t>
      </w:r>
      <w:r w:rsidRPr="00EF20F5">
        <w:rPr>
          <w:rFonts w:ascii="Times New Roman" w:hAnsi="Times New Roman"/>
          <w:iCs/>
          <w:sz w:val="24"/>
          <w:szCs w:val="24"/>
          <w:lang w:eastAsia="ru-RU"/>
        </w:rPr>
        <w:t>технологии, изобразительному искусству, музыке, физической культуре, обж,</w:t>
      </w:r>
      <w:r>
        <w:rPr>
          <w:rFonts w:ascii="Times New Roman" w:hAnsi="Times New Roman"/>
          <w:iCs/>
          <w:sz w:val="24"/>
          <w:szCs w:val="24"/>
          <w:lang w:eastAsia="ru-RU"/>
        </w:rPr>
        <w:t xml:space="preserve"> немецкому языку,</w:t>
      </w:r>
      <w:r w:rsidRPr="00EF20F5">
        <w:rPr>
          <w:rFonts w:ascii="Times New Roman" w:hAnsi="Times New Roman"/>
          <w:iCs/>
          <w:sz w:val="24"/>
          <w:szCs w:val="24"/>
          <w:lang w:eastAsia="ru-RU"/>
        </w:rPr>
        <w:t xml:space="preserve"> </w:t>
      </w:r>
      <w:r>
        <w:rPr>
          <w:rFonts w:ascii="Times New Roman" w:hAnsi="Times New Roman"/>
          <w:iCs/>
          <w:sz w:val="24"/>
          <w:szCs w:val="24"/>
          <w:lang w:eastAsia="ru-RU"/>
        </w:rPr>
        <w:t>основам духовно-нравственной культуре России</w:t>
      </w:r>
      <w:r w:rsidRPr="00EF20F5">
        <w:rPr>
          <w:rFonts w:ascii="Times New Roman" w:hAnsi="Times New Roman"/>
          <w:iCs/>
          <w:sz w:val="24"/>
          <w:szCs w:val="24"/>
          <w:lang w:eastAsia="ru-RU"/>
        </w:rPr>
        <w:t>,</w:t>
      </w:r>
      <w:r>
        <w:rPr>
          <w:rFonts w:ascii="Times New Roman" w:hAnsi="Times New Roman"/>
          <w:iCs/>
          <w:sz w:val="24"/>
          <w:szCs w:val="24"/>
          <w:lang w:eastAsia="ru-RU"/>
        </w:rPr>
        <w:t xml:space="preserve"> культуре народов Ямала</w:t>
      </w:r>
      <w:r w:rsidRPr="00EF20F5">
        <w:rPr>
          <w:rFonts w:ascii="Times New Roman" w:hAnsi="Times New Roman"/>
          <w:iCs/>
          <w:sz w:val="24"/>
          <w:szCs w:val="24"/>
          <w:lang w:eastAsia="ru-RU"/>
        </w:rPr>
        <w:t>. Допустимое качество учащиеся продемонстри</w:t>
      </w:r>
      <w:r>
        <w:rPr>
          <w:rFonts w:ascii="Times New Roman" w:hAnsi="Times New Roman"/>
          <w:iCs/>
          <w:sz w:val="24"/>
          <w:szCs w:val="24"/>
          <w:lang w:eastAsia="ru-RU"/>
        </w:rPr>
        <w:t>ровали по</w:t>
      </w:r>
      <w:r w:rsidRPr="00EF20F5">
        <w:rPr>
          <w:rFonts w:ascii="Times New Roman" w:hAnsi="Times New Roman"/>
          <w:iCs/>
          <w:sz w:val="24"/>
          <w:szCs w:val="24"/>
          <w:lang w:eastAsia="ru-RU"/>
        </w:rPr>
        <w:t xml:space="preserve"> </w:t>
      </w:r>
      <w:r>
        <w:rPr>
          <w:rFonts w:ascii="Times New Roman" w:hAnsi="Times New Roman"/>
          <w:iCs/>
          <w:sz w:val="24"/>
          <w:szCs w:val="24"/>
          <w:lang w:eastAsia="ru-RU"/>
        </w:rPr>
        <w:t>английскому языку</w:t>
      </w:r>
      <w:r w:rsidRPr="00EF20F5">
        <w:rPr>
          <w:rFonts w:ascii="Times New Roman" w:hAnsi="Times New Roman"/>
          <w:iCs/>
          <w:sz w:val="24"/>
          <w:szCs w:val="24"/>
          <w:lang w:eastAsia="ru-RU"/>
        </w:rPr>
        <w:t xml:space="preserve">. Показали низкое качество </w:t>
      </w:r>
      <w:r>
        <w:rPr>
          <w:rFonts w:ascii="Times New Roman" w:hAnsi="Times New Roman"/>
          <w:iCs/>
          <w:sz w:val="24"/>
          <w:szCs w:val="24"/>
          <w:lang w:eastAsia="ru-RU"/>
        </w:rPr>
        <w:t>информатике</w:t>
      </w:r>
      <w:r w:rsidRPr="00EF20F5">
        <w:rPr>
          <w:rFonts w:ascii="Times New Roman" w:hAnsi="Times New Roman"/>
          <w:iCs/>
          <w:sz w:val="24"/>
          <w:szCs w:val="24"/>
          <w:lang w:eastAsia="ru-RU"/>
        </w:rPr>
        <w:t xml:space="preserve"> и биологии.</w:t>
      </w:r>
    </w:p>
    <w:p w:rsidR="003766F0" w:rsidRDefault="003766F0" w:rsidP="00EF20F5">
      <w:pPr>
        <w:spacing w:after="0" w:line="240" w:lineRule="auto"/>
        <w:jc w:val="center"/>
        <w:rPr>
          <w:rFonts w:ascii="Times New Roman" w:hAnsi="Times New Roman"/>
          <w:b/>
          <w:iCs/>
          <w:sz w:val="24"/>
          <w:szCs w:val="24"/>
          <w:lang w:eastAsia="ru-RU"/>
        </w:rPr>
      </w:pPr>
    </w:p>
    <w:p w:rsidR="003766F0" w:rsidRDefault="003766F0" w:rsidP="00EF20F5">
      <w:pPr>
        <w:spacing w:after="0" w:line="240" w:lineRule="auto"/>
        <w:jc w:val="center"/>
        <w:rPr>
          <w:rFonts w:ascii="Times New Roman" w:hAnsi="Times New Roman"/>
          <w:b/>
          <w:iCs/>
          <w:sz w:val="24"/>
          <w:szCs w:val="24"/>
          <w:lang w:eastAsia="ru-RU"/>
        </w:rPr>
      </w:pPr>
    </w:p>
    <w:p w:rsidR="003766F0" w:rsidRDefault="003766F0" w:rsidP="00EF20F5">
      <w:pPr>
        <w:spacing w:after="0" w:line="240" w:lineRule="auto"/>
        <w:jc w:val="center"/>
        <w:rPr>
          <w:rFonts w:ascii="Times New Roman" w:hAnsi="Times New Roman"/>
          <w:b/>
          <w:iCs/>
          <w:sz w:val="24"/>
          <w:szCs w:val="24"/>
          <w:lang w:eastAsia="ru-RU"/>
        </w:rPr>
      </w:pPr>
    </w:p>
    <w:p w:rsidR="00764EB3" w:rsidRPr="00EF20F5" w:rsidRDefault="00764EB3" w:rsidP="00EF20F5">
      <w:pPr>
        <w:spacing w:after="0" w:line="240" w:lineRule="auto"/>
        <w:jc w:val="center"/>
        <w:rPr>
          <w:rFonts w:ascii="Times New Roman" w:hAnsi="Times New Roman"/>
          <w:b/>
          <w:iCs/>
          <w:sz w:val="24"/>
          <w:szCs w:val="24"/>
          <w:lang w:eastAsia="ru-RU"/>
        </w:rPr>
      </w:pPr>
      <w:r w:rsidRPr="00EF20F5">
        <w:rPr>
          <w:rFonts w:ascii="Times New Roman" w:hAnsi="Times New Roman"/>
          <w:b/>
          <w:iCs/>
          <w:sz w:val="24"/>
          <w:szCs w:val="24"/>
          <w:lang w:eastAsia="ru-RU"/>
        </w:rPr>
        <w:lastRenderedPageBreak/>
        <w:t xml:space="preserve">Сравнение качественного показателя по предметам </w:t>
      </w:r>
    </w:p>
    <w:p w:rsidR="00764EB3" w:rsidRPr="00EF20F5" w:rsidRDefault="00B9631E" w:rsidP="00EF20F5">
      <w:pPr>
        <w:spacing w:after="0" w:line="240" w:lineRule="auto"/>
        <w:jc w:val="both"/>
        <w:rPr>
          <w:rFonts w:ascii="Times New Roman" w:hAnsi="Times New Roman"/>
          <w:bCs/>
          <w:iCs/>
          <w:sz w:val="24"/>
          <w:szCs w:val="24"/>
          <w:lang w:eastAsia="ru-RU"/>
        </w:rPr>
      </w:pPr>
      <w:r>
        <w:rPr>
          <w:rFonts w:ascii="Times New Roman" w:hAnsi="Times New Roman"/>
          <w:noProof/>
          <w:sz w:val="24"/>
          <w:szCs w:val="24"/>
          <w:lang w:eastAsia="ru-RU"/>
        </w:rPr>
        <w:drawing>
          <wp:inline distT="0" distB="0" distL="0" distR="0">
            <wp:extent cx="10182225" cy="2219325"/>
            <wp:effectExtent l="0" t="0" r="0" b="0"/>
            <wp:docPr id="2"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4EB3" w:rsidRPr="00EC43A1" w:rsidRDefault="00764EB3" w:rsidP="00EF20F5">
      <w:pPr>
        <w:spacing w:after="0" w:line="240" w:lineRule="auto"/>
        <w:ind w:firstLine="708"/>
        <w:jc w:val="both"/>
        <w:rPr>
          <w:rFonts w:ascii="Times New Roman" w:hAnsi="Times New Roman"/>
          <w:bCs/>
          <w:iCs/>
          <w:sz w:val="24"/>
          <w:szCs w:val="24"/>
          <w:lang w:eastAsia="ru-RU"/>
        </w:rPr>
      </w:pPr>
      <w:r w:rsidRPr="00EF20F5">
        <w:rPr>
          <w:rFonts w:ascii="Times New Roman" w:hAnsi="Times New Roman"/>
          <w:b/>
          <w:bCs/>
          <w:iCs/>
          <w:sz w:val="24"/>
          <w:szCs w:val="24"/>
          <w:lang w:eastAsia="ru-RU"/>
        </w:rPr>
        <w:t xml:space="preserve">Результат выше, чем общий на параллели: </w:t>
      </w:r>
      <w:r w:rsidRPr="00EF20F5">
        <w:rPr>
          <w:rFonts w:ascii="Times New Roman" w:hAnsi="Times New Roman"/>
          <w:b/>
          <w:bCs/>
          <w:i/>
          <w:iCs/>
          <w:sz w:val="24"/>
          <w:szCs w:val="24"/>
          <w:lang w:eastAsia="ru-RU"/>
        </w:rPr>
        <w:t>Русский язык</w:t>
      </w:r>
      <w:r w:rsidRPr="00EF20F5">
        <w:rPr>
          <w:rFonts w:ascii="Times New Roman" w:hAnsi="Times New Roman"/>
          <w:bCs/>
          <w:iCs/>
          <w:sz w:val="24"/>
          <w:szCs w:val="24"/>
          <w:lang w:eastAsia="ru-RU"/>
        </w:rPr>
        <w:t xml:space="preserve"> 5</w:t>
      </w:r>
      <w:r>
        <w:rPr>
          <w:rFonts w:ascii="Times New Roman" w:hAnsi="Times New Roman"/>
          <w:bCs/>
          <w:iCs/>
          <w:sz w:val="24"/>
          <w:szCs w:val="24"/>
          <w:lang w:eastAsia="ru-RU"/>
        </w:rPr>
        <w:t>а</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Полтавец О.В</w:t>
      </w:r>
      <w:r w:rsidRPr="00EF20F5">
        <w:rPr>
          <w:rFonts w:ascii="Times New Roman" w:hAnsi="Times New Roman"/>
          <w:bCs/>
          <w:iCs/>
          <w:sz w:val="24"/>
          <w:szCs w:val="24"/>
          <w:lang w:eastAsia="ru-RU"/>
        </w:rPr>
        <w:t>.), 5б,</w:t>
      </w:r>
      <w:r>
        <w:rPr>
          <w:rFonts w:ascii="Times New Roman" w:hAnsi="Times New Roman"/>
          <w:bCs/>
          <w:iCs/>
          <w:sz w:val="24"/>
          <w:szCs w:val="24"/>
          <w:lang w:eastAsia="ru-RU"/>
        </w:rPr>
        <w:t>г</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Рылова Н.</w:t>
      </w:r>
      <w:r w:rsidRPr="00EF20F5">
        <w:rPr>
          <w:rFonts w:ascii="Times New Roman" w:hAnsi="Times New Roman"/>
          <w:bCs/>
          <w:iCs/>
          <w:sz w:val="24"/>
          <w:szCs w:val="24"/>
          <w:lang w:eastAsia="ru-RU"/>
        </w:rPr>
        <w:t xml:space="preserve">А.); </w:t>
      </w:r>
      <w:r w:rsidRPr="00EF20F5">
        <w:rPr>
          <w:rFonts w:ascii="Times New Roman" w:hAnsi="Times New Roman"/>
          <w:b/>
          <w:bCs/>
          <w:i/>
          <w:iCs/>
          <w:sz w:val="24"/>
          <w:szCs w:val="24"/>
          <w:lang w:eastAsia="ru-RU"/>
        </w:rPr>
        <w:t>литература</w:t>
      </w:r>
      <w:r>
        <w:rPr>
          <w:rFonts w:ascii="Times New Roman" w:hAnsi="Times New Roman"/>
          <w:b/>
          <w:bCs/>
          <w:i/>
          <w:iCs/>
          <w:sz w:val="24"/>
          <w:szCs w:val="24"/>
          <w:lang w:eastAsia="ru-RU"/>
        </w:rPr>
        <w:t xml:space="preserve"> </w:t>
      </w:r>
      <w:r w:rsidRPr="00EF20F5">
        <w:rPr>
          <w:rFonts w:ascii="Times New Roman" w:hAnsi="Times New Roman"/>
          <w:bCs/>
          <w:iCs/>
          <w:sz w:val="24"/>
          <w:szCs w:val="24"/>
          <w:lang w:eastAsia="ru-RU"/>
        </w:rPr>
        <w:t>5</w:t>
      </w:r>
      <w:r>
        <w:rPr>
          <w:rFonts w:ascii="Times New Roman" w:hAnsi="Times New Roman"/>
          <w:bCs/>
          <w:iCs/>
          <w:sz w:val="24"/>
          <w:szCs w:val="24"/>
          <w:lang w:eastAsia="ru-RU"/>
        </w:rPr>
        <w:t>а</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Полтавец О.В</w:t>
      </w:r>
      <w:r w:rsidRPr="00EF20F5">
        <w:rPr>
          <w:rFonts w:ascii="Times New Roman" w:hAnsi="Times New Roman"/>
          <w:bCs/>
          <w:iCs/>
          <w:sz w:val="24"/>
          <w:szCs w:val="24"/>
          <w:lang w:eastAsia="ru-RU"/>
        </w:rPr>
        <w:t>.), 5б,</w:t>
      </w:r>
      <w:r>
        <w:rPr>
          <w:rFonts w:ascii="Times New Roman" w:hAnsi="Times New Roman"/>
          <w:bCs/>
          <w:iCs/>
          <w:sz w:val="24"/>
          <w:szCs w:val="24"/>
          <w:lang w:eastAsia="ru-RU"/>
        </w:rPr>
        <w:t>г</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Рылова Н.</w:t>
      </w:r>
      <w:r w:rsidRPr="00EF20F5">
        <w:rPr>
          <w:rFonts w:ascii="Times New Roman" w:hAnsi="Times New Roman"/>
          <w:bCs/>
          <w:iCs/>
          <w:sz w:val="24"/>
          <w:szCs w:val="24"/>
          <w:lang w:eastAsia="ru-RU"/>
        </w:rPr>
        <w:t xml:space="preserve">А.);  </w:t>
      </w:r>
      <w:r w:rsidRPr="00EF20F5">
        <w:rPr>
          <w:rFonts w:ascii="Times New Roman" w:hAnsi="Times New Roman"/>
          <w:b/>
          <w:bCs/>
          <w:i/>
          <w:iCs/>
          <w:sz w:val="24"/>
          <w:szCs w:val="24"/>
          <w:lang w:eastAsia="ru-RU"/>
        </w:rPr>
        <w:t>математика</w:t>
      </w:r>
      <w:r w:rsidRPr="00EF20F5">
        <w:rPr>
          <w:rFonts w:ascii="Times New Roman" w:hAnsi="Times New Roman"/>
          <w:bCs/>
          <w:iCs/>
          <w:sz w:val="24"/>
          <w:szCs w:val="24"/>
          <w:lang w:eastAsia="ru-RU"/>
        </w:rPr>
        <w:t xml:space="preserve"> -5</w:t>
      </w:r>
      <w:r>
        <w:rPr>
          <w:rFonts w:ascii="Times New Roman" w:hAnsi="Times New Roman"/>
          <w:bCs/>
          <w:iCs/>
          <w:sz w:val="24"/>
          <w:szCs w:val="24"/>
          <w:lang w:eastAsia="ru-RU"/>
        </w:rPr>
        <w:t>б,в</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Шведова Т.Ф.)</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всеобщая история</w:t>
      </w:r>
      <w:r>
        <w:rPr>
          <w:rFonts w:ascii="Times New Roman" w:hAnsi="Times New Roman"/>
          <w:bCs/>
          <w:iCs/>
          <w:sz w:val="24"/>
          <w:szCs w:val="24"/>
          <w:lang w:eastAsia="ru-RU"/>
        </w:rPr>
        <w:t xml:space="preserve"> – 5а</w:t>
      </w:r>
      <w:r w:rsidRPr="00EF20F5">
        <w:rPr>
          <w:rFonts w:ascii="Times New Roman" w:hAnsi="Times New Roman"/>
          <w:bCs/>
          <w:iCs/>
          <w:sz w:val="24"/>
          <w:szCs w:val="24"/>
          <w:lang w:eastAsia="ru-RU"/>
        </w:rPr>
        <w:t>,</w:t>
      </w:r>
      <w:r>
        <w:rPr>
          <w:rFonts w:ascii="Times New Roman" w:hAnsi="Times New Roman"/>
          <w:bCs/>
          <w:iCs/>
          <w:sz w:val="24"/>
          <w:szCs w:val="24"/>
          <w:lang w:eastAsia="ru-RU"/>
        </w:rPr>
        <w:t>б</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Плевщикова Е.А</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обществознание</w:t>
      </w:r>
      <w:r w:rsidRPr="00EF20F5">
        <w:rPr>
          <w:rFonts w:ascii="Times New Roman" w:hAnsi="Times New Roman"/>
          <w:bCs/>
          <w:iCs/>
          <w:sz w:val="24"/>
          <w:szCs w:val="24"/>
          <w:lang w:eastAsia="ru-RU"/>
        </w:rPr>
        <w:t xml:space="preserve"> – </w:t>
      </w:r>
      <w:r>
        <w:rPr>
          <w:rFonts w:ascii="Times New Roman" w:hAnsi="Times New Roman"/>
          <w:bCs/>
          <w:iCs/>
          <w:sz w:val="24"/>
          <w:szCs w:val="24"/>
          <w:lang w:eastAsia="ru-RU"/>
        </w:rPr>
        <w:t>5а</w:t>
      </w:r>
      <w:r w:rsidRPr="00EF20F5">
        <w:rPr>
          <w:rFonts w:ascii="Times New Roman" w:hAnsi="Times New Roman"/>
          <w:bCs/>
          <w:iCs/>
          <w:sz w:val="24"/>
          <w:szCs w:val="24"/>
          <w:lang w:eastAsia="ru-RU"/>
        </w:rPr>
        <w:t>,</w:t>
      </w:r>
      <w:r>
        <w:rPr>
          <w:rFonts w:ascii="Times New Roman" w:hAnsi="Times New Roman"/>
          <w:bCs/>
          <w:iCs/>
          <w:sz w:val="24"/>
          <w:szCs w:val="24"/>
          <w:lang w:eastAsia="ru-RU"/>
        </w:rPr>
        <w:t>б,в</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Плевщикова Е.А</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 xml:space="preserve">география </w:t>
      </w:r>
      <w:r w:rsidRPr="00EF20F5">
        <w:rPr>
          <w:rFonts w:ascii="Times New Roman" w:hAnsi="Times New Roman"/>
          <w:bCs/>
          <w:iCs/>
          <w:sz w:val="24"/>
          <w:szCs w:val="24"/>
          <w:lang w:eastAsia="ru-RU"/>
        </w:rPr>
        <w:t>– 5а,</w:t>
      </w:r>
      <w:r>
        <w:rPr>
          <w:rFonts w:ascii="Times New Roman" w:hAnsi="Times New Roman"/>
          <w:bCs/>
          <w:iCs/>
          <w:sz w:val="24"/>
          <w:szCs w:val="24"/>
          <w:lang w:eastAsia="ru-RU"/>
        </w:rPr>
        <w:t>г</w:t>
      </w:r>
      <w:r w:rsidRPr="00EF20F5">
        <w:rPr>
          <w:rFonts w:ascii="Times New Roman" w:hAnsi="Times New Roman"/>
          <w:bCs/>
          <w:iCs/>
          <w:sz w:val="24"/>
          <w:szCs w:val="24"/>
          <w:lang w:eastAsia="ru-RU"/>
        </w:rPr>
        <w:t xml:space="preserve"> (Манджиева Н.Г.); </w:t>
      </w:r>
      <w:r w:rsidRPr="00EF20F5">
        <w:rPr>
          <w:rFonts w:ascii="Times New Roman" w:hAnsi="Times New Roman"/>
          <w:b/>
          <w:bCs/>
          <w:i/>
          <w:iCs/>
          <w:sz w:val="24"/>
          <w:szCs w:val="24"/>
          <w:lang w:eastAsia="ru-RU"/>
        </w:rPr>
        <w:t>биология</w:t>
      </w:r>
      <w:r w:rsidRPr="00EF20F5">
        <w:rPr>
          <w:rFonts w:ascii="Times New Roman" w:hAnsi="Times New Roman"/>
          <w:bCs/>
          <w:iCs/>
          <w:sz w:val="24"/>
          <w:szCs w:val="24"/>
          <w:lang w:eastAsia="ru-RU"/>
        </w:rPr>
        <w:t xml:space="preserve"> -5</w:t>
      </w:r>
      <w:r>
        <w:rPr>
          <w:rFonts w:ascii="Times New Roman" w:hAnsi="Times New Roman"/>
          <w:bCs/>
          <w:iCs/>
          <w:sz w:val="24"/>
          <w:szCs w:val="24"/>
          <w:lang w:eastAsia="ru-RU"/>
        </w:rPr>
        <w:t>а,г</w:t>
      </w:r>
      <w:r w:rsidRPr="00EF20F5">
        <w:rPr>
          <w:rFonts w:ascii="Times New Roman" w:hAnsi="Times New Roman"/>
          <w:bCs/>
          <w:iCs/>
          <w:sz w:val="24"/>
          <w:szCs w:val="24"/>
          <w:lang w:eastAsia="ru-RU"/>
        </w:rPr>
        <w:t xml:space="preserve"> (Канина Е.В.); </w:t>
      </w:r>
      <w:r w:rsidRPr="00EF20F5">
        <w:rPr>
          <w:rFonts w:ascii="Times New Roman" w:hAnsi="Times New Roman"/>
          <w:b/>
          <w:bCs/>
          <w:i/>
          <w:iCs/>
          <w:sz w:val="24"/>
          <w:szCs w:val="24"/>
          <w:lang w:eastAsia="ru-RU"/>
        </w:rPr>
        <w:t xml:space="preserve">английский язык </w:t>
      </w:r>
      <w:r w:rsidRPr="00EF20F5">
        <w:rPr>
          <w:rFonts w:ascii="Times New Roman" w:hAnsi="Times New Roman"/>
          <w:bCs/>
          <w:iCs/>
          <w:sz w:val="24"/>
          <w:szCs w:val="24"/>
          <w:lang w:eastAsia="ru-RU"/>
        </w:rPr>
        <w:t>-5</w:t>
      </w:r>
      <w:r>
        <w:rPr>
          <w:rFonts w:ascii="Times New Roman" w:hAnsi="Times New Roman"/>
          <w:bCs/>
          <w:iCs/>
          <w:sz w:val="24"/>
          <w:szCs w:val="24"/>
          <w:lang w:eastAsia="ru-RU"/>
        </w:rPr>
        <w:t>б</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Тузова О.С., Бурхаева А.Р</w:t>
      </w:r>
      <w:r w:rsidRPr="00EF20F5">
        <w:rPr>
          <w:rFonts w:ascii="Times New Roman" w:hAnsi="Times New Roman"/>
          <w:bCs/>
          <w:iCs/>
          <w:sz w:val="24"/>
          <w:szCs w:val="24"/>
          <w:lang w:eastAsia="ru-RU"/>
        </w:rPr>
        <w:t>.), 5</w:t>
      </w:r>
      <w:r>
        <w:rPr>
          <w:rFonts w:ascii="Times New Roman" w:hAnsi="Times New Roman"/>
          <w:bCs/>
          <w:iCs/>
          <w:sz w:val="24"/>
          <w:szCs w:val="24"/>
          <w:lang w:eastAsia="ru-RU"/>
        </w:rPr>
        <w:t>г</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Яшкина Л.В., Шаврин Е.В</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 xml:space="preserve">технология (д) </w:t>
      </w:r>
      <w:r w:rsidRPr="00EF20F5">
        <w:rPr>
          <w:rFonts w:ascii="Times New Roman" w:hAnsi="Times New Roman"/>
          <w:bCs/>
          <w:iCs/>
          <w:sz w:val="24"/>
          <w:szCs w:val="24"/>
          <w:lang w:eastAsia="ru-RU"/>
        </w:rPr>
        <w:t>– 5</w:t>
      </w:r>
      <w:r>
        <w:rPr>
          <w:rFonts w:ascii="Times New Roman" w:hAnsi="Times New Roman"/>
          <w:bCs/>
          <w:iCs/>
          <w:sz w:val="24"/>
          <w:szCs w:val="24"/>
          <w:lang w:eastAsia="ru-RU"/>
        </w:rPr>
        <w:t xml:space="preserve">а,г </w:t>
      </w:r>
      <w:r w:rsidRPr="00EF20F5">
        <w:rPr>
          <w:rFonts w:ascii="Times New Roman" w:hAnsi="Times New Roman"/>
          <w:bCs/>
          <w:iCs/>
          <w:sz w:val="24"/>
          <w:szCs w:val="24"/>
          <w:lang w:eastAsia="ru-RU"/>
        </w:rPr>
        <w:t xml:space="preserve">(Дюльгер Г.Ф.); </w:t>
      </w:r>
      <w:r w:rsidRPr="00EF20F5">
        <w:rPr>
          <w:rFonts w:ascii="Times New Roman" w:hAnsi="Times New Roman"/>
          <w:b/>
          <w:bCs/>
          <w:i/>
          <w:iCs/>
          <w:sz w:val="24"/>
          <w:szCs w:val="24"/>
          <w:lang w:eastAsia="ru-RU"/>
        </w:rPr>
        <w:t xml:space="preserve">технология (м) </w:t>
      </w:r>
      <w:r w:rsidRPr="00EF20F5">
        <w:rPr>
          <w:rFonts w:ascii="Times New Roman" w:hAnsi="Times New Roman"/>
          <w:bCs/>
          <w:iCs/>
          <w:sz w:val="24"/>
          <w:szCs w:val="24"/>
          <w:lang w:eastAsia="ru-RU"/>
        </w:rPr>
        <w:t>– 5</w:t>
      </w:r>
      <w:r>
        <w:rPr>
          <w:rFonts w:ascii="Times New Roman" w:hAnsi="Times New Roman"/>
          <w:bCs/>
          <w:iCs/>
          <w:sz w:val="24"/>
          <w:szCs w:val="24"/>
          <w:lang w:eastAsia="ru-RU"/>
        </w:rPr>
        <w:t>б,г</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Гостев С.Н</w:t>
      </w:r>
      <w:r w:rsidRPr="00EF20F5">
        <w:rPr>
          <w:rFonts w:ascii="Times New Roman" w:hAnsi="Times New Roman"/>
          <w:bCs/>
          <w:iCs/>
          <w:sz w:val="24"/>
          <w:szCs w:val="24"/>
          <w:lang w:eastAsia="ru-RU"/>
        </w:rPr>
        <w:t xml:space="preserve">.), </w:t>
      </w:r>
      <w:r>
        <w:rPr>
          <w:rFonts w:ascii="Times New Roman" w:hAnsi="Times New Roman"/>
          <w:b/>
          <w:bCs/>
          <w:i/>
          <w:iCs/>
          <w:sz w:val="24"/>
          <w:szCs w:val="24"/>
          <w:lang w:eastAsia="ru-RU"/>
        </w:rPr>
        <w:t>информатика</w:t>
      </w:r>
      <w:r w:rsidRPr="00EF20F5">
        <w:rPr>
          <w:rFonts w:ascii="Times New Roman" w:hAnsi="Times New Roman"/>
          <w:bCs/>
          <w:iCs/>
          <w:sz w:val="24"/>
          <w:szCs w:val="24"/>
          <w:lang w:eastAsia="ru-RU"/>
        </w:rPr>
        <w:t>- 5</w:t>
      </w:r>
      <w:r>
        <w:rPr>
          <w:rFonts w:ascii="Times New Roman" w:hAnsi="Times New Roman"/>
          <w:bCs/>
          <w:iCs/>
          <w:sz w:val="24"/>
          <w:szCs w:val="24"/>
          <w:lang w:eastAsia="ru-RU"/>
        </w:rPr>
        <w:t xml:space="preserve">б </w:t>
      </w:r>
      <w:r w:rsidRPr="00EF20F5">
        <w:rPr>
          <w:rFonts w:ascii="Times New Roman" w:hAnsi="Times New Roman"/>
          <w:bCs/>
          <w:iCs/>
          <w:sz w:val="24"/>
          <w:szCs w:val="24"/>
          <w:lang w:eastAsia="ru-RU"/>
        </w:rPr>
        <w:t>(</w:t>
      </w:r>
      <w:r>
        <w:rPr>
          <w:rFonts w:ascii="Times New Roman" w:hAnsi="Times New Roman"/>
          <w:bCs/>
          <w:iCs/>
          <w:sz w:val="24"/>
          <w:szCs w:val="24"/>
          <w:lang w:eastAsia="ru-RU"/>
        </w:rPr>
        <w:t>Бабаева Н.А.,Белов А.Г.</w:t>
      </w:r>
      <w:r w:rsidRPr="00EF20F5">
        <w:rPr>
          <w:rFonts w:ascii="Times New Roman" w:hAnsi="Times New Roman"/>
          <w:bCs/>
          <w:iCs/>
          <w:sz w:val="24"/>
          <w:szCs w:val="24"/>
          <w:lang w:eastAsia="ru-RU"/>
        </w:rPr>
        <w:t>)</w:t>
      </w:r>
      <w:r>
        <w:rPr>
          <w:rFonts w:ascii="Times New Roman" w:hAnsi="Times New Roman"/>
          <w:bCs/>
          <w:iCs/>
          <w:sz w:val="24"/>
          <w:szCs w:val="24"/>
          <w:lang w:eastAsia="ru-RU"/>
        </w:rPr>
        <w:t xml:space="preserve">; </w:t>
      </w:r>
      <w:r w:rsidRPr="00EC43A1">
        <w:rPr>
          <w:rFonts w:ascii="Times New Roman" w:hAnsi="Times New Roman"/>
          <w:b/>
          <w:bCs/>
          <w:i/>
          <w:iCs/>
          <w:sz w:val="24"/>
          <w:szCs w:val="24"/>
          <w:lang w:eastAsia="ru-RU"/>
        </w:rPr>
        <w:t>обж</w:t>
      </w:r>
      <w:r>
        <w:rPr>
          <w:rFonts w:ascii="Times New Roman" w:hAnsi="Times New Roman"/>
          <w:b/>
          <w:bCs/>
          <w:i/>
          <w:iCs/>
          <w:sz w:val="24"/>
          <w:szCs w:val="24"/>
          <w:lang w:eastAsia="ru-RU"/>
        </w:rPr>
        <w:t>-</w:t>
      </w:r>
      <w:r w:rsidRPr="00EC43A1">
        <w:rPr>
          <w:rFonts w:ascii="Times New Roman" w:hAnsi="Times New Roman"/>
          <w:bCs/>
          <w:iCs/>
          <w:sz w:val="24"/>
          <w:szCs w:val="24"/>
          <w:lang w:eastAsia="ru-RU"/>
        </w:rPr>
        <w:t>5б</w:t>
      </w:r>
      <w:r>
        <w:rPr>
          <w:rFonts w:ascii="Times New Roman" w:hAnsi="Times New Roman"/>
          <w:bCs/>
          <w:iCs/>
          <w:sz w:val="24"/>
          <w:szCs w:val="24"/>
          <w:lang w:eastAsia="ru-RU"/>
        </w:rPr>
        <w:t xml:space="preserve"> (Дмитриев С.М.); </w:t>
      </w:r>
      <w:r w:rsidRPr="00EC43A1">
        <w:rPr>
          <w:rFonts w:ascii="Times New Roman" w:hAnsi="Times New Roman"/>
          <w:b/>
          <w:bCs/>
          <w:i/>
          <w:iCs/>
          <w:sz w:val="24"/>
          <w:szCs w:val="24"/>
          <w:lang w:eastAsia="ru-RU"/>
        </w:rPr>
        <w:t>немецкий язык</w:t>
      </w:r>
      <w:r>
        <w:rPr>
          <w:rFonts w:ascii="Times New Roman" w:hAnsi="Times New Roman"/>
          <w:bCs/>
          <w:iCs/>
          <w:sz w:val="24"/>
          <w:szCs w:val="24"/>
          <w:lang w:eastAsia="ru-RU"/>
        </w:rPr>
        <w:t xml:space="preserve"> – 5а (Сенчева Г.К., Десятова Ю.В.).</w:t>
      </w:r>
    </w:p>
    <w:p w:rsidR="00764EB3" w:rsidRPr="00EF20F5" w:rsidRDefault="00764EB3" w:rsidP="00EF20F5">
      <w:pPr>
        <w:spacing w:after="0" w:line="240" w:lineRule="auto"/>
        <w:ind w:firstLine="708"/>
        <w:rPr>
          <w:rFonts w:ascii="Times New Roman" w:hAnsi="Times New Roman"/>
          <w:bCs/>
          <w:iCs/>
          <w:sz w:val="24"/>
          <w:szCs w:val="24"/>
          <w:lang w:eastAsia="ru-RU"/>
        </w:rPr>
      </w:pPr>
      <w:r w:rsidRPr="00EF20F5">
        <w:rPr>
          <w:rFonts w:ascii="Times New Roman" w:hAnsi="Times New Roman"/>
          <w:b/>
          <w:bCs/>
          <w:iCs/>
          <w:sz w:val="24"/>
          <w:szCs w:val="24"/>
          <w:lang w:eastAsia="ru-RU"/>
        </w:rPr>
        <w:t>Результаты с критическими показателями</w:t>
      </w:r>
      <w:r w:rsidRPr="00EF20F5">
        <w:rPr>
          <w:rFonts w:ascii="Times New Roman" w:hAnsi="Times New Roman"/>
          <w:bCs/>
          <w:iCs/>
          <w:sz w:val="24"/>
          <w:szCs w:val="24"/>
          <w:lang w:eastAsia="ru-RU"/>
        </w:rPr>
        <w:t>- русския язык 5</w:t>
      </w:r>
      <w:r>
        <w:rPr>
          <w:rFonts w:ascii="Times New Roman" w:hAnsi="Times New Roman"/>
          <w:bCs/>
          <w:iCs/>
          <w:sz w:val="24"/>
          <w:szCs w:val="24"/>
          <w:lang w:eastAsia="ru-RU"/>
        </w:rPr>
        <w:t xml:space="preserve">в </w:t>
      </w:r>
      <w:r w:rsidRPr="00EF20F5">
        <w:rPr>
          <w:rFonts w:ascii="Times New Roman" w:hAnsi="Times New Roman"/>
          <w:bCs/>
          <w:iCs/>
          <w:sz w:val="24"/>
          <w:szCs w:val="24"/>
          <w:lang w:eastAsia="ru-RU"/>
        </w:rPr>
        <w:t>(</w:t>
      </w:r>
      <w:r>
        <w:rPr>
          <w:rFonts w:ascii="Times New Roman" w:hAnsi="Times New Roman"/>
          <w:bCs/>
          <w:iCs/>
          <w:sz w:val="24"/>
          <w:szCs w:val="24"/>
          <w:lang w:eastAsia="ru-RU"/>
        </w:rPr>
        <w:t>Рылова Н.А</w:t>
      </w:r>
      <w:r w:rsidRPr="00EF20F5">
        <w:rPr>
          <w:rFonts w:ascii="Times New Roman" w:hAnsi="Times New Roman"/>
          <w:bCs/>
          <w:iCs/>
          <w:sz w:val="24"/>
          <w:szCs w:val="24"/>
          <w:lang w:eastAsia="ru-RU"/>
        </w:rPr>
        <w:t>.), биология 5</w:t>
      </w:r>
      <w:r>
        <w:rPr>
          <w:rFonts w:ascii="Times New Roman" w:hAnsi="Times New Roman"/>
          <w:bCs/>
          <w:iCs/>
          <w:sz w:val="24"/>
          <w:szCs w:val="24"/>
          <w:lang w:eastAsia="ru-RU"/>
        </w:rPr>
        <w:t>в</w:t>
      </w:r>
      <w:r w:rsidRPr="00EF20F5">
        <w:rPr>
          <w:rFonts w:ascii="Times New Roman" w:hAnsi="Times New Roman"/>
          <w:bCs/>
          <w:iCs/>
          <w:sz w:val="24"/>
          <w:szCs w:val="24"/>
          <w:lang w:eastAsia="ru-RU"/>
        </w:rPr>
        <w:t xml:space="preserve"> (Канина Е.В.), </w:t>
      </w:r>
      <w:r>
        <w:rPr>
          <w:rFonts w:ascii="Times New Roman" w:hAnsi="Times New Roman"/>
          <w:bCs/>
          <w:iCs/>
          <w:sz w:val="24"/>
          <w:szCs w:val="24"/>
          <w:lang w:eastAsia="ru-RU"/>
        </w:rPr>
        <w:t>информатика</w:t>
      </w:r>
      <w:r w:rsidRPr="00EF20F5">
        <w:rPr>
          <w:rFonts w:ascii="Times New Roman" w:hAnsi="Times New Roman"/>
          <w:bCs/>
          <w:iCs/>
          <w:sz w:val="24"/>
          <w:szCs w:val="24"/>
          <w:lang w:eastAsia="ru-RU"/>
        </w:rPr>
        <w:t xml:space="preserve"> 5 в (</w:t>
      </w:r>
      <w:r>
        <w:rPr>
          <w:rFonts w:ascii="Times New Roman" w:hAnsi="Times New Roman"/>
          <w:bCs/>
          <w:iCs/>
          <w:sz w:val="24"/>
          <w:szCs w:val="24"/>
          <w:lang w:eastAsia="ru-RU"/>
        </w:rPr>
        <w:t>Бабаева Н.А., Белов А.Г.</w:t>
      </w:r>
      <w:r w:rsidRPr="00EF20F5">
        <w:rPr>
          <w:rFonts w:ascii="Times New Roman" w:hAnsi="Times New Roman"/>
          <w:bCs/>
          <w:iCs/>
          <w:sz w:val="24"/>
          <w:szCs w:val="24"/>
          <w:lang w:eastAsia="ru-RU"/>
        </w:rPr>
        <w:t>)</w:t>
      </w:r>
      <w:r>
        <w:rPr>
          <w:rFonts w:ascii="Times New Roman" w:hAnsi="Times New Roman"/>
          <w:bCs/>
          <w:iCs/>
          <w:sz w:val="24"/>
          <w:szCs w:val="24"/>
          <w:lang w:eastAsia="ru-RU"/>
        </w:rPr>
        <w:t>;</w:t>
      </w:r>
    </w:p>
    <w:p w:rsidR="00764EB3" w:rsidRPr="00EF20F5" w:rsidRDefault="00764EB3" w:rsidP="00EF20F5">
      <w:pPr>
        <w:spacing w:after="0" w:line="240" w:lineRule="auto"/>
        <w:ind w:firstLine="708"/>
        <w:jc w:val="both"/>
        <w:rPr>
          <w:rFonts w:ascii="Times New Roman" w:hAnsi="Times New Roman"/>
          <w:bCs/>
          <w:iCs/>
          <w:sz w:val="24"/>
          <w:szCs w:val="24"/>
          <w:lang w:eastAsia="ru-RU"/>
        </w:rPr>
      </w:pPr>
    </w:p>
    <w:p w:rsidR="00764EB3" w:rsidRPr="00EF20F5" w:rsidRDefault="00764EB3" w:rsidP="00EF20F5">
      <w:pPr>
        <w:spacing w:after="0" w:line="240" w:lineRule="auto"/>
        <w:ind w:firstLine="708"/>
        <w:jc w:val="both"/>
        <w:rPr>
          <w:rFonts w:ascii="Times New Roman" w:hAnsi="Times New Roman"/>
          <w:bCs/>
          <w:iCs/>
          <w:sz w:val="24"/>
          <w:szCs w:val="24"/>
          <w:lang w:eastAsia="ru-RU"/>
        </w:rPr>
      </w:pPr>
      <w:r w:rsidRPr="00EF20F5">
        <w:rPr>
          <w:rFonts w:ascii="Times New Roman" w:hAnsi="Times New Roman"/>
          <w:bCs/>
          <w:iCs/>
          <w:sz w:val="24"/>
          <w:szCs w:val="24"/>
          <w:lang w:eastAsia="ru-RU"/>
        </w:rPr>
        <w:t>При прохождении промежуточной аттестации наиболее качественные знания продемонстрировали учащиеся 5а,</w:t>
      </w:r>
      <w:r>
        <w:rPr>
          <w:rFonts w:ascii="Times New Roman" w:hAnsi="Times New Roman"/>
          <w:bCs/>
          <w:iCs/>
          <w:sz w:val="24"/>
          <w:szCs w:val="24"/>
          <w:lang w:eastAsia="ru-RU"/>
        </w:rPr>
        <w:t>г</w:t>
      </w:r>
      <w:r w:rsidRPr="00EF20F5">
        <w:rPr>
          <w:rFonts w:ascii="Times New Roman" w:hAnsi="Times New Roman"/>
          <w:bCs/>
          <w:iCs/>
          <w:sz w:val="24"/>
          <w:szCs w:val="24"/>
          <w:lang w:eastAsia="ru-RU"/>
        </w:rPr>
        <w:t xml:space="preserve"> классов. </w:t>
      </w:r>
      <w:r>
        <w:rPr>
          <w:rFonts w:ascii="Times New Roman" w:hAnsi="Times New Roman"/>
          <w:bCs/>
          <w:iCs/>
          <w:sz w:val="24"/>
          <w:szCs w:val="24"/>
          <w:lang w:eastAsia="ru-RU"/>
        </w:rPr>
        <w:t>Наиболее низкие результаты в 5в классе.</w:t>
      </w:r>
    </w:p>
    <w:p w:rsidR="00764EB3" w:rsidRPr="00EF20F5" w:rsidRDefault="00764EB3" w:rsidP="00EF20F5">
      <w:pPr>
        <w:spacing w:after="0" w:line="240" w:lineRule="auto"/>
        <w:ind w:firstLine="708"/>
        <w:jc w:val="both"/>
        <w:rPr>
          <w:rFonts w:ascii="Times New Roman" w:hAnsi="Times New Roman"/>
          <w:bCs/>
          <w:iCs/>
          <w:sz w:val="24"/>
          <w:szCs w:val="24"/>
          <w:lang w:eastAsia="ru-RU"/>
        </w:rPr>
      </w:pP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Общие итоги промежуточной аттестации  6 классов.</w:t>
      </w: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(201</w:t>
      </w:r>
      <w:r>
        <w:rPr>
          <w:rFonts w:ascii="Times New Roman" w:hAnsi="Times New Roman"/>
          <w:b/>
          <w:i/>
          <w:iCs/>
          <w:sz w:val="24"/>
          <w:szCs w:val="24"/>
          <w:lang w:eastAsia="ru-RU"/>
        </w:rPr>
        <w:t>6</w:t>
      </w:r>
      <w:r w:rsidRPr="00EF20F5">
        <w:rPr>
          <w:rFonts w:ascii="Times New Roman" w:hAnsi="Times New Roman"/>
          <w:b/>
          <w:i/>
          <w:iCs/>
          <w:sz w:val="24"/>
          <w:szCs w:val="24"/>
          <w:lang w:eastAsia="ru-RU"/>
        </w:rPr>
        <w:t>-201</w:t>
      </w:r>
      <w:r>
        <w:rPr>
          <w:rFonts w:ascii="Times New Roman" w:hAnsi="Times New Roman"/>
          <w:b/>
          <w:i/>
          <w:iCs/>
          <w:sz w:val="24"/>
          <w:szCs w:val="24"/>
          <w:lang w:eastAsia="ru-RU"/>
        </w:rPr>
        <w:t>7</w:t>
      </w:r>
      <w:r w:rsidRPr="00EF20F5">
        <w:rPr>
          <w:rFonts w:ascii="Times New Roman" w:hAnsi="Times New Roman"/>
          <w:b/>
          <w:i/>
          <w:iCs/>
          <w:sz w:val="24"/>
          <w:szCs w:val="24"/>
          <w:lang w:eastAsia="ru-RU"/>
        </w:rPr>
        <w:t xml:space="preserve"> уч.год) </w:t>
      </w:r>
    </w:p>
    <w:tbl>
      <w:tblPr>
        <w:tblW w:w="16159" w:type="dxa"/>
        <w:tblInd w:w="108" w:type="dxa"/>
        <w:tblLayout w:type="fixed"/>
        <w:tblCellMar>
          <w:left w:w="10" w:type="dxa"/>
          <w:right w:w="10" w:type="dxa"/>
        </w:tblCellMar>
        <w:tblLook w:val="0000" w:firstRow="0" w:lastRow="0" w:firstColumn="0" w:lastColumn="0" w:noHBand="0" w:noVBand="0"/>
      </w:tblPr>
      <w:tblGrid>
        <w:gridCol w:w="709"/>
        <w:gridCol w:w="992"/>
        <w:gridCol w:w="1506"/>
        <w:gridCol w:w="814"/>
        <w:gridCol w:w="88"/>
        <w:gridCol w:w="733"/>
        <w:gridCol w:w="775"/>
        <w:gridCol w:w="734"/>
        <w:gridCol w:w="814"/>
        <w:gridCol w:w="780"/>
        <w:gridCol w:w="4103"/>
        <w:gridCol w:w="4111"/>
      </w:tblGrid>
      <w:tr w:rsidR="00764EB3" w:rsidRPr="00EC43A1" w:rsidTr="00EC43A1">
        <w:trPr>
          <w:trHeight w:val="113"/>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lang w:eastAsia="ru-RU"/>
              </w:rPr>
              <w:t>Предмет</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класс</w:t>
            </w:r>
          </w:p>
        </w:tc>
        <w:tc>
          <w:tcPr>
            <w:tcW w:w="15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ascii="Times New Roman" w:hAnsi="Times New Roman"/>
                <w:b/>
                <w:lang w:eastAsia="ru-RU"/>
              </w:rPr>
            </w:pPr>
            <w:r w:rsidRPr="00EC43A1">
              <w:rPr>
                <w:rFonts w:ascii="Times New Roman" w:hAnsi="Times New Roman"/>
                <w:b/>
                <w:lang w:eastAsia="ru-RU"/>
              </w:rPr>
              <w:t>Учитель</w:t>
            </w:r>
          </w:p>
          <w:p w:rsidR="00764EB3" w:rsidRPr="00EC43A1" w:rsidRDefault="00764EB3" w:rsidP="00EC43A1">
            <w:pPr>
              <w:spacing w:after="0" w:line="240" w:lineRule="auto"/>
              <w:jc w:val="center"/>
              <w:rPr>
                <w:lang w:eastAsia="ru-RU"/>
              </w:rPr>
            </w:pPr>
            <w:r w:rsidRPr="00EC43A1">
              <w:rPr>
                <w:rFonts w:ascii="Times New Roman" w:hAnsi="Times New Roman"/>
                <w:b/>
                <w:lang w:eastAsia="ru-RU"/>
              </w:rPr>
              <w:t>ФИО</w:t>
            </w:r>
          </w:p>
        </w:tc>
        <w:tc>
          <w:tcPr>
            <w:tcW w:w="314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Итоги пром. аттестации</w:t>
            </w:r>
          </w:p>
        </w:tc>
        <w:tc>
          <w:tcPr>
            <w:tcW w:w="159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разница</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ascii="Times New Roman" w:hAnsi="Times New Roman"/>
                <w:b/>
                <w:lang w:eastAsia="ru-RU"/>
              </w:rPr>
            </w:pPr>
            <w:r w:rsidRPr="00EC43A1">
              <w:rPr>
                <w:rFonts w:ascii="Times New Roman" w:hAnsi="Times New Roman"/>
                <w:b/>
                <w:lang w:eastAsia="ru-RU"/>
              </w:rPr>
              <w:t>Анализ промежуточной аттестации:</w:t>
            </w:r>
          </w:p>
          <w:p w:rsidR="00764EB3" w:rsidRPr="00EC43A1" w:rsidRDefault="00764EB3" w:rsidP="00EC43A1">
            <w:pPr>
              <w:spacing w:after="0" w:line="240" w:lineRule="auto"/>
              <w:jc w:val="center"/>
              <w:rPr>
                <w:lang w:eastAsia="ru-RU"/>
              </w:rPr>
            </w:pP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ascii="Times New Roman" w:hAnsi="Times New Roman"/>
                <w:b/>
                <w:lang w:eastAsia="ru-RU"/>
              </w:rPr>
            </w:pPr>
            <w:r w:rsidRPr="00EC43A1">
              <w:rPr>
                <w:rFonts w:ascii="Times New Roman" w:hAnsi="Times New Roman"/>
                <w:b/>
                <w:lang w:eastAsia="ru-RU"/>
              </w:rPr>
              <w:t>Рекомендации по устранению пробелов</w:t>
            </w:r>
          </w:p>
          <w:p w:rsidR="00764EB3" w:rsidRPr="00EC43A1" w:rsidRDefault="00764EB3" w:rsidP="00EC43A1">
            <w:pPr>
              <w:spacing w:after="0" w:line="240" w:lineRule="auto"/>
              <w:jc w:val="center"/>
              <w:rPr>
                <w:lang w:eastAsia="ru-RU"/>
              </w:rPr>
            </w:pPr>
          </w:p>
        </w:tc>
      </w:tr>
      <w:tr w:rsidR="00764EB3" w:rsidRPr="00EC43A1" w:rsidTr="00EC43A1">
        <w:trPr>
          <w:trHeight w:val="112"/>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1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163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2015-2016</w:t>
            </w:r>
          </w:p>
        </w:tc>
        <w:tc>
          <w:tcPr>
            <w:tcW w:w="15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2016-2017</w:t>
            </w:r>
          </w:p>
        </w:tc>
        <w:tc>
          <w:tcPr>
            <w:tcW w:w="159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jc w:val="center"/>
              <w:rPr>
                <w:rFonts w:cs="Calibri"/>
                <w:lang w:eastAsia="ru-RU"/>
              </w:rPr>
            </w:pP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jc w:val="cente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jc w:val="center"/>
              <w:rPr>
                <w:rFonts w:cs="Calibri"/>
                <w:lang w:eastAsia="ru-RU"/>
              </w:rPr>
            </w:pPr>
          </w:p>
        </w:tc>
      </w:tr>
      <w:tr w:rsidR="00764EB3" w:rsidRPr="00EC43A1" w:rsidTr="00C106C4">
        <w:trPr>
          <w:trHeight w:val="6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15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Успев.</w:t>
            </w:r>
          </w:p>
        </w:tc>
        <w:tc>
          <w:tcPr>
            <w:tcW w:w="8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Кач.</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C106C4">
            <w:pPr>
              <w:spacing w:after="0" w:line="240" w:lineRule="auto"/>
              <w:ind w:right="-57"/>
              <w:jc w:val="center"/>
              <w:rPr>
                <w:lang w:eastAsia="ru-RU"/>
              </w:rPr>
            </w:pPr>
            <w:r>
              <w:rPr>
                <w:rFonts w:ascii="Times New Roman" w:hAnsi="Times New Roman"/>
                <w:b/>
                <w:lang w:eastAsia="ru-RU"/>
              </w:rPr>
              <w:t>Успев.</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Кач.</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Успев.</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Кач.</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jc w:val="cente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jc w:val="center"/>
              <w:rPr>
                <w:rFonts w:cs="Calibri"/>
                <w:lang w:eastAsia="ru-RU"/>
              </w:rPr>
            </w:pPr>
          </w:p>
        </w:tc>
      </w:tr>
      <w:tr w:rsidR="00764EB3" w:rsidRPr="00EC43A1" w:rsidTr="00EC43A1">
        <w:trPr>
          <w:trHeight w:val="21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lang w:eastAsia="ru-RU"/>
              </w:rPr>
              <w:t>Русский язык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both"/>
              <w:rPr>
                <w:lang w:eastAsia="ru-RU"/>
              </w:rPr>
            </w:pPr>
            <w:r w:rsidRPr="00EC43A1">
              <w:rPr>
                <w:rFonts w:ascii="Times New Roman" w:hAnsi="Times New Roman"/>
                <w:lang w:eastAsia="ru-RU"/>
              </w:rPr>
              <w:t>Видинеева Е.Г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32%</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92%</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tabs>
                <w:tab w:val="left" w:pos="207"/>
              </w:tabs>
              <w:spacing w:after="0" w:line="240" w:lineRule="auto"/>
              <w:ind w:right="-92"/>
              <w:jc w:val="center"/>
              <w:rPr>
                <w:lang w:eastAsia="ru-RU"/>
              </w:rPr>
            </w:pPr>
            <w:r w:rsidRPr="00EC43A1">
              <w:rPr>
                <w:rFonts w:ascii="Times New Roman" w:hAnsi="Times New Roman"/>
                <w:b/>
                <w:lang w:eastAsia="ru-RU"/>
              </w:rPr>
              <w:t>+60</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both"/>
              <w:rPr>
                <w:rFonts w:ascii="Times New Roman" w:hAnsi="Times New Roman"/>
                <w:lang w:eastAsia="ru-RU"/>
              </w:rPr>
            </w:pPr>
            <w:r w:rsidRPr="00EC43A1">
              <w:rPr>
                <w:rFonts w:ascii="Times New Roman" w:hAnsi="Times New Roman"/>
                <w:lang w:eastAsia="ru-RU"/>
              </w:rPr>
              <w:t xml:space="preserve">Усвоили темы и понятия за курс русского языка в 6 классе. </w:t>
            </w:r>
            <w:r w:rsidRPr="00EC43A1">
              <w:rPr>
                <w:rFonts w:ascii="Times New Roman" w:hAnsi="Times New Roman"/>
                <w:b/>
                <w:lang w:eastAsia="ru-RU"/>
              </w:rPr>
              <w:t>Типичные ошибки</w:t>
            </w:r>
            <w:r w:rsidRPr="00EC43A1">
              <w:rPr>
                <w:rFonts w:ascii="Times New Roman" w:hAnsi="Times New Roman"/>
                <w:lang w:eastAsia="ru-RU"/>
              </w:rPr>
              <w:t xml:space="preserve"> допущены по темам: «Определение ударного слога», «Способы образования слов», «Определение фразеологизмов», «Разряды числительных», «Переходность глаголов», «Разряды местоимений», «Степени сравнения имени прилагательного», «Правописание Н-НН в суффиксах прилагательных», «Правописание корней с чередующимися </w:t>
            </w:r>
            <w:r w:rsidRPr="00EC43A1">
              <w:rPr>
                <w:rFonts w:ascii="Times New Roman" w:hAnsi="Times New Roman"/>
                <w:lang w:eastAsia="ru-RU"/>
              </w:rPr>
              <w:lastRenderedPageBreak/>
              <w:t>гласными», «Не с разными частями речи», «Предложения с однородными членами».</w:t>
            </w:r>
          </w:p>
          <w:p w:rsidR="00764EB3" w:rsidRPr="00EC43A1" w:rsidRDefault="00764EB3" w:rsidP="00EC43A1">
            <w:pPr>
              <w:spacing w:after="0" w:line="240" w:lineRule="auto"/>
              <w:jc w:val="both"/>
              <w:rPr>
                <w:lang w:eastAsia="ru-RU"/>
              </w:rPr>
            </w:pPr>
            <w:r w:rsidRPr="00EC43A1">
              <w:rPr>
                <w:rFonts w:ascii="Times New Roman" w:hAnsi="Times New Roman"/>
                <w:b/>
                <w:lang w:eastAsia="ru-RU"/>
              </w:rPr>
              <w:t>Положительные результаты</w:t>
            </w:r>
            <w:r w:rsidRPr="00EC43A1">
              <w:rPr>
                <w:rFonts w:ascii="Times New Roman" w:hAnsi="Times New Roman"/>
                <w:lang w:eastAsia="ru-RU"/>
              </w:rPr>
              <w:t>: следует отметить повышение уровня качества знаний в 6 классах.</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both"/>
              <w:rPr>
                <w:lang w:eastAsia="ru-RU"/>
              </w:rPr>
            </w:pPr>
            <w:r w:rsidRPr="00EC43A1">
              <w:rPr>
                <w:rFonts w:ascii="Times New Roman" w:hAnsi="Times New Roman"/>
                <w:lang w:eastAsia="ru-RU"/>
              </w:rPr>
              <w:lastRenderedPageBreak/>
              <w:t>При повторении основных орфографических и грамматических тем в начале 2017/2018 учебного года включить материал, не усвоенный учащимися в полном объёме.</w:t>
            </w:r>
            <w:r>
              <w:rPr>
                <w:rFonts w:ascii="Times New Roman" w:hAnsi="Times New Roman"/>
                <w:lang w:eastAsia="ru-RU"/>
              </w:rPr>
              <w:t xml:space="preserve"> </w:t>
            </w:r>
            <w:r w:rsidRPr="00EC43A1">
              <w:rPr>
                <w:rFonts w:ascii="Times New Roman" w:hAnsi="Times New Roman"/>
                <w:lang w:eastAsia="ru-RU"/>
              </w:rPr>
              <w:t>Использовать в работе тестовый материал, предназначенный для проверки усвоения морфологических особенностей и написания частей речи (существительное, прилагательное, числительное, местоимение, глагол).Продолжить работу со слабоуспеваю</w:t>
            </w:r>
            <w:r w:rsidRPr="00EC43A1">
              <w:rPr>
                <w:rFonts w:ascii="Times New Roman" w:hAnsi="Times New Roman"/>
                <w:lang w:eastAsia="ru-RU"/>
              </w:rPr>
              <w:lastRenderedPageBreak/>
              <w:t>щими учащимися  в</w:t>
            </w:r>
            <w:r>
              <w:rPr>
                <w:rFonts w:ascii="Times New Roman" w:hAnsi="Times New Roman"/>
                <w:lang w:eastAsia="ru-RU"/>
              </w:rPr>
              <w:t xml:space="preserve"> </w:t>
            </w:r>
            <w:r w:rsidRPr="00EC43A1">
              <w:rPr>
                <w:rFonts w:ascii="Times New Roman" w:hAnsi="Times New Roman"/>
                <w:lang w:eastAsia="ru-RU"/>
              </w:rPr>
              <w:t>следующем  учебном году.</w:t>
            </w:r>
          </w:p>
        </w:tc>
      </w:tr>
      <w:tr w:rsidR="00764EB3" w:rsidRPr="00EC43A1" w:rsidTr="00EC43A1">
        <w:trPr>
          <w:trHeight w:val="273"/>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rPr>
                <w:lang w:eastAsia="ru-RU"/>
              </w:rPr>
            </w:pPr>
            <w:r w:rsidRPr="00EC43A1">
              <w:rPr>
                <w:rFonts w:ascii="Times New Roman" w:hAnsi="Times New Roman"/>
                <w:lang w:eastAsia="ru-RU"/>
              </w:rPr>
              <w:t>Пищева Н.А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32%</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54%</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92"/>
              <w:rPr>
                <w:lang w:eastAsia="ru-RU"/>
              </w:rPr>
            </w:pPr>
            <w:r w:rsidRPr="00EC43A1">
              <w:rPr>
                <w:rFonts w:ascii="Times New Roman" w:hAnsi="Times New Roman"/>
                <w:b/>
                <w:lang w:eastAsia="ru-RU"/>
              </w:rPr>
              <w:t>+22</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jc w:val="both"/>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jc w:val="both"/>
              <w:rPr>
                <w:rFonts w:cs="Calibri"/>
                <w:lang w:eastAsia="ru-RU"/>
              </w:rPr>
            </w:pPr>
          </w:p>
        </w:tc>
      </w:tr>
      <w:tr w:rsidR="00764EB3" w:rsidRPr="00EC43A1" w:rsidTr="00EC43A1">
        <w:trPr>
          <w:trHeight w:val="247"/>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rPr>
                <w:lang w:eastAsia="ru-RU"/>
              </w:rPr>
            </w:pPr>
            <w:r w:rsidRPr="00EC43A1">
              <w:rPr>
                <w:rFonts w:ascii="Times New Roman" w:hAnsi="Times New Roman"/>
                <w:lang w:eastAsia="ru-RU"/>
              </w:rPr>
              <w:t>Пищева Н.А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28%</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38%</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92"/>
              <w:jc w:val="center"/>
              <w:rPr>
                <w:lang w:eastAsia="ru-RU"/>
              </w:rPr>
            </w:pPr>
            <w:r w:rsidRPr="00EC43A1">
              <w:rPr>
                <w:rFonts w:ascii="Times New Roman" w:hAnsi="Times New Roman"/>
                <w:b/>
                <w:lang w:eastAsia="ru-RU"/>
              </w:rPr>
              <w:t>+10</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jc w:val="both"/>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jc w:val="both"/>
              <w:rPr>
                <w:rFonts w:cs="Calibri"/>
                <w:lang w:eastAsia="ru-RU"/>
              </w:rPr>
            </w:pPr>
          </w:p>
        </w:tc>
      </w:tr>
      <w:tr w:rsidR="00764EB3" w:rsidRPr="00EC43A1" w:rsidTr="00EC43A1">
        <w:trPr>
          <w:trHeight w:val="279"/>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rPr>
                <w:lang w:eastAsia="ru-RU"/>
              </w:rPr>
            </w:pPr>
            <w:r w:rsidRPr="00EC43A1">
              <w:rPr>
                <w:rFonts w:ascii="Times New Roman" w:hAnsi="Times New Roman"/>
                <w:lang w:eastAsia="ru-RU"/>
              </w:rPr>
              <w:t>Марийчак О.В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19%</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92"/>
              <w:jc w:val="center"/>
              <w:rPr>
                <w:lang w:eastAsia="ru-RU"/>
              </w:rPr>
            </w:pPr>
            <w:r w:rsidRPr="00EC43A1">
              <w:rPr>
                <w:rFonts w:ascii="Times New Roman" w:hAnsi="Times New Roman"/>
                <w:b/>
                <w:lang w:eastAsia="ru-RU"/>
              </w:rPr>
              <w:t>+2</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jc w:val="both"/>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jc w:val="both"/>
              <w:rPr>
                <w:rFonts w:cs="Calibri"/>
                <w:lang w:eastAsia="ru-RU"/>
              </w:rPr>
            </w:pPr>
          </w:p>
        </w:tc>
      </w:tr>
      <w:tr w:rsidR="00764EB3" w:rsidRPr="00EC43A1" w:rsidTr="00EC43A1">
        <w:trPr>
          <w:trHeight w:val="269"/>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764EB3" w:rsidRPr="00EC43A1" w:rsidRDefault="00764EB3" w:rsidP="00EC43A1">
            <w:pPr>
              <w:spacing w:after="0" w:line="240" w:lineRule="auto"/>
              <w:rPr>
                <w:lang w:eastAsia="ru-RU"/>
              </w:rPr>
            </w:pPr>
            <w:r w:rsidRPr="00EC43A1">
              <w:rPr>
                <w:rFonts w:ascii="Times New Roman" w:hAnsi="Times New Roman"/>
                <w:lang w:eastAsia="ru-RU"/>
              </w:rPr>
              <w:t>Дудник Т.И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38%</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69%</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92"/>
              <w:jc w:val="center"/>
              <w:rPr>
                <w:lang w:eastAsia="ru-RU"/>
              </w:rPr>
            </w:pPr>
            <w:r w:rsidRPr="00EC43A1">
              <w:rPr>
                <w:rFonts w:ascii="Times New Roman" w:hAnsi="Times New Roman"/>
                <w:b/>
                <w:lang w:eastAsia="ru-RU"/>
              </w:rPr>
              <w:t>+31</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jc w:val="both"/>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jc w:val="both"/>
              <w:rPr>
                <w:rFonts w:cs="Calibri"/>
                <w:lang w:eastAsia="ru-RU"/>
              </w:rPr>
            </w:pPr>
          </w:p>
        </w:tc>
      </w:tr>
      <w:tr w:rsidR="00764EB3" w:rsidRPr="00EC43A1" w:rsidTr="00EC43A1">
        <w:trPr>
          <w:trHeight w:val="272"/>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rPr>
                <w:lang w:eastAsia="ru-RU"/>
              </w:rPr>
            </w:pPr>
            <w:r w:rsidRPr="00EC43A1">
              <w:rPr>
                <w:rFonts w:ascii="Times New Roman" w:hAnsi="Times New Roman"/>
                <w:lang w:eastAsia="ru-RU"/>
              </w:rPr>
              <w:t>Марийчак О.В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15%</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27%</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92"/>
              <w:jc w:val="center"/>
              <w:rPr>
                <w:lang w:eastAsia="ru-RU"/>
              </w:rPr>
            </w:pPr>
            <w:r w:rsidRPr="00EC43A1">
              <w:rPr>
                <w:rFonts w:ascii="Times New Roman" w:hAnsi="Times New Roman"/>
                <w:b/>
                <w:lang w:eastAsia="ru-RU"/>
              </w:rPr>
              <w:t>+12</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jc w:val="both"/>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jc w:val="both"/>
              <w:rPr>
                <w:rFonts w:cs="Calibri"/>
                <w:lang w:eastAsia="ru-RU"/>
              </w:rPr>
            </w:pPr>
          </w:p>
        </w:tc>
      </w:tr>
      <w:tr w:rsidR="00764EB3" w:rsidRPr="00EC43A1" w:rsidTr="00EC43A1">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EC43A1">
            <w:pPr>
              <w:spacing w:after="0" w:line="240" w:lineRule="auto"/>
              <w:jc w:val="center"/>
              <w:rPr>
                <w:lang w:eastAsia="ru-RU"/>
              </w:rPr>
            </w:pPr>
            <w:r w:rsidRPr="003766F0">
              <w:rPr>
                <w:rFonts w:ascii="Times New Roman" w:hAnsi="Times New Roman"/>
                <w:b/>
                <w:i/>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EC43A1">
            <w:pPr>
              <w:spacing w:after="0" w:line="240" w:lineRule="auto"/>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EC43A1">
            <w:pPr>
              <w:spacing w:after="0" w:line="240" w:lineRule="auto"/>
              <w:jc w:val="center"/>
              <w:rPr>
                <w:lang w:eastAsia="ru-RU"/>
              </w:rPr>
            </w:pPr>
            <w:r w:rsidRPr="003766F0">
              <w:rPr>
                <w:rFonts w:ascii="Times New Roman" w:hAnsi="Times New Roman"/>
                <w:b/>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EC43A1">
            <w:pPr>
              <w:spacing w:after="0" w:line="240" w:lineRule="auto"/>
              <w:jc w:val="center"/>
              <w:rPr>
                <w:lang w:eastAsia="ru-RU"/>
              </w:rPr>
            </w:pPr>
            <w:r w:rsidRPr="003766F0">
              <w:rPr>
                <w:rFonts w:ascii="Times New Roman" w:hAnsi="Times New Roman"/>
                <w:b/>
                <w:lang w:eastAsia="ru-RU"/>
              </w:rPr>
              <w:t>27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EC43A1">
            <w:pPr>
              <w:spacing w:after="0" w:line="240" w:lineRule="auto"/>
              <w:jc w:val="center"/>
              <w:rPr>
                <w:lang w:eastAsia="ru-RU"/>
              </w:rPr>
            </w:pPr>
            <w:r w:rsidRPr="003766F0">
              <w:rPr>
                <w:rFonts w:ascii="Times New Roman" w:hAnsi="Times New Roman"/>
                <w:b/>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EC43A1">
            <w:pPr>
              <w:spacing w:after="0" w:line="240" w:lineRule="auto"/>
              <w:jc w:val="center"/>
              <w:rPr>
                <w:lang w:eastAsia="ru-RU"/>
              </w:rPr>
            </w:pPr>
            <w:r w:rsidRPr="003766F0">
              <w:rPr>
                <w:rFonts w:ascii="Times New Roman" w:hAnsi="Times New Roman"/>
                <w:b/>
                <w:lang w:eastAsia="ru-RU"/>
              </w:rPr>
              <w:t>50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EC43A1">
            <w:pPr>
              <w:spacing w:after="0" w:line="240" w:lineRule="auto"/>
              <w:jc w:val="center"/>
              <w:rPr>
                <w:lang w:eastAsia="ru-RU"/>
              </w:rPr>
            </w:pPr>
            <w:r w:rsidRPr="003766F0">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EC43A1">
            <w:pPr>
              <w:spacing w:after="0" w:line="240" w:lineRule="auto"/>
              <w:ind w:right="-92"/>
              <w:jc w:val="center"/>
              <w:rPr>
                <w:lang w:eastAsia="ru-RU"/>
              </w:rPr>
            </w:pPr>
            <w:r w:rsidRPr="003766F0">
              <w:rPr>
                <w:rFonts w:ascii="Times New Roman" w:hAnsi="Times New Roman"/>
                <w:b/>
                <w:lang w:eastAsia="ru-RU"/>
              </w:rPr>
              <w:t>+23</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jc w:val="both"/>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jc w:val="both"/>
              <w:rPr>
                <w:rFonts w:cs="Calibri"/>
                <w:lang w:eastAsia="ru-RU"/>
              </w:rPr>
            </w:pPr>
          </w:p>
        </w:tc>
      </w:tr>
      <w:tr w:rsidR="00764EB3" w:rsidRPr="00EC43A1" w:rsidTr="00EC43A1">
        <w:trPr>
          <w:trHeight w:val="171"/>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lastRenderedPageBreak/>
              <w:t>Литература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both"/>
              <w:rPr>
                <w:lang w:eastAsia="ru-RU"/>
              </w:rPr>
            </w:pPr>
            <w:r w:rsidRPr="00EC43A1">
              <w:rPr>
                <w:rFonts w:ascii="Times New Roman" w:hAnsi="Times New Roman"/>
                <w:lang w:eastAsia="ru-RU"/>
              </w:rPr>
              <w:t>Видинеева Е.Г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44%</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88%</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+44</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both"/>
              <w:rPr>
                <w:lang w:eastAsia="ru-RU"/>
              </w:rPr>
            </w:pPr>
            <w:r w:rsidRPr="00EC43A1">
              <w:rPr>
                <w:rFonts w:ascii="Times New Roman" w:hAnsi="Times New Roman"/>
                <w:lang w:eastAsia="ru-RU"/>
              </w:rPr>
              <w:t>Усвоили темы и понятия за курс литературы в 6 классе. Типичные ошибки допущены по темам:</w:t>
            </w:r>
            <w:r>
              <w:rPr>
                <w:rFonts w:ascii="Times New Roman" w:hAnsi="Times New Roman"/>
                <w:lang w:eastAsia="ru-RU"/>
              </w:rPr>
              <w:t xml:space="preserve"> </w:t>
            </w:r>
            <w:r w:rsidRPr="00EC43A1">
              <w:rPr>
                <w:rFonts w:ascii="Times New Roman" w:hAnsi="Times New Roman"/>
                <w:lang w:eastAsia="ru-RU"/>
              </w:rPr>
              <w:t xml:space="preserve">«Выявление языковых средств художественной образности и определение», «Основные теоретико-литературные понятия», «Определение родовой и жанровой принадлежности произведений», «Выявление  языковых средств художественной образности», «Содержание текстов литературных произведений». </w:t>
            </w:r>
            <w:r w:rsidRPr="00EC43A1">
              <w:rPr>
                <w:rFonts w:ascii="Times New Roman" w:hAnsi="Times New Roman"/>
                <w:b/>
                <w:lang w:eastAsia="ru-RU"/>
              </w:rPr>
              <w:t>Положительные результаты</w:t>
            </w:r>
            <w:r w:rsidRPr="00EC43A1">
              <w:rPr>
                <w:rFonts w:ascii="Times New Roman" w:hAnsi="Times New Roman"/>
                <w:lang w:eastAsia="ru-RU"/>
              </w:rPr>
              <w:t>: По итогам работы удалось установить соответствие знаний учащихся программным требованиям. Наиболее успешно учащиеся справились с заданиями, проверяющими знания содержания изученных литературных произведений, факты биографии писателей</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both"/>
              <w:rPr>
                <w:rFonts w:ascii="Times New Roman" w:hAnsi="Times New Roman"/>
                <w:lang w:eastAsia="ru-RU"/>
              </w:rPr>
            </w:pPr>
            <w:r w:rsidRPr="00EC43A1">
              <w:rPr>
                <w:rFonts w:ascii="Times New Roman" w:hAnsi="Times New Roman"/>
                <w:lang w:eastAsia="ru-RU"/>
              </w:rPr>
              <w:t>Разработать план действий с мотивированными учениками с целью подготовки к конкурсам и олимпиадам.</w:t>
            </w:r>
          </w:p>
          <w:p w:rsidR="00764EB3" w:rsidRPr="00EC43A1" w:rsidRDefault="00764EB3" w:rsidP="00EC43A1">
            <w:pPr>
              <w:spacing w:after="0" w:line="240" w:lineRule="auto"/>
              <w:jc w:val="both"/>
              <w:rPr>
                <w:rFonts w:ascii="Times New Roman" w:hAnsi="Times New Roman"/>
                <w:lang w:eastAsia="ru-RU"/>
              </w:rPr>
            </w:pPr>
          </w:p>
          <w:p w:rsidR="00764EB3" w:rsidRPr="00EC43A1" w:rsidRDefault="00764EB3" w:rsidP="00EC43A1">
            <w:pPr>
              <w:spacing w:after="0" w:line="240" w:lineRule="auto"/>
              <w:jc w:val="both"/>
              <w:rPr>
                <w:rFonts w:ascii="Times New Roman" w:hAnsi="Times New Roman"/>
                <w:lang w:eastAsia="ru-RU"/>
              </w:rPr>
            </w:pPr>
            <w:r w:rsidRPr="00EC43A1">
              <w:rPr>
                <w:rFonts w:ascii="Times New Roman" w:hAnsi="Times New Roman"/>
                <w:lang w:eastAsia="ru-RU"/>
              </w:rPr>
              <w:t>Разработать план действий со слабоуспевающими учащимися  в новом  учебном году.</w:t>
            </w:r>
          </w:p>
          <w:p w:rsidR="00764EB3" w:rsidRPr="00EC43A1" w:rsidRDefault="00764EB3" w:rsidP="00EC43A1">
            <w:pPr>
              <w:spacing w:after="0" w:line="240" w:lineRule="auto"/>
              <w:jc w:val="both"/>
              <w:rPr>
                <w:lang w:eastAsia="ru-RU"/>
              </w:rPr>
            </w:pPr>
          </w:p>
        </w:tc>
      </w:tr>
      <w:tr w:rsidR="00764EB3" w:rsidRPr="00EC43A1" w:rsidTr="00EC43A1">
        <w:trPr>
          <w:trHeight w:val="218"/>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both"/>
              <w:rPr>
                <w:lang w:eastAsia="ru-RU"/>
              </w:rPr>
            </w:pPr>
            <w:r w:rsidRPr="00EC43A1">
              <w:rPr>
                <w:rFonts w:ascii="Times New Roman" w:hAnsi="Times New Roman"/>
                <w:lang w:eastAsia="ru-RU"/>
              </w:rPr>
              <w:t>Пищева Н.А.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43%</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36%</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-7</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2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both"/>
              <w:rPr>
                <w:lang w:eastAsia="ru-RU"/>
              </w:rPr>
            </w:pPr>
            <w:r w:rsidRPr="00EC43A1">
              <w:rPr>
                <w:rFonts w:ascii="Times New Roman" w:hAnsi="Times New Roman"/>
                <w:lang w:eastAsia="ru-RU"/>
              </w:rPr>
              <w:t>Пищева Н.А.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14%</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35%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+21</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both"/>
              <w:rPr>
                <w:lang w:eastAsia="ru-RU"/>
              </w:rPr>
            </w:pPr>
            <w:r w:rsidRPr="00EC43A1">
              <w:rPr>
                <w:rFonts w:ascii="Times New Roman" w:hAnsi="Times New Roman"/>
                <w:lang w:eastAsia="ru-RU"/>
              </w:rPr>
              <w:t>Марийчак О.В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27%</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-23</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99"/>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both"/>
              <w:rPr>
                <w:lang w:eastAsia="ru-RU"/>
              </w:rPr>
            </w:pPr>
            <w:r w:rsidRPr="00EC43A1">
              <w:rPr>
                <w:rFonts w:ascii="Times New Roman" w:hAnsi="Times New Roman"/>
                <w:lang w:eastAsia="ru-RU"/>
              </w:rPr>
              <w:t>Дудник Т.И..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52%</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73%</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+21</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245"/>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both"/>
              <w:rPr>
                <w:lang w:eastAsia="ru-RU"/>
              </w:rPr>
            </w:pPr>
            <w:r w:rsidRPr="00EC43A1">
              <w:rPr>
                <w:rFonts w:ascii="Times New Roman" w:hAnsi="Times New Roman"/>
                <w:lang w:eastAsia="ru-RU"/>
              </w:rPr>
              <w:t>Марийчак О.В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35%</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38%</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+3</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9E5FD3">
            <w:pPr>
              <w:spacing w:after="0" w:line="240" w:lineRule="auto"/>
              <w:ind w:right="-142"/>
              <w:jc w:val="center"/>
              <w:rPr>
                <w:lang w:eastAsia="ru-RU"/>
              </w:rPr>
            </w:pPr>
            <w:r w:rsidRPr="003766F0">
              <w:rPr>
                <w:rFonts w:ascii="Times New Roman" w:hAnsi="Times New Roman"/>
                <w:b/>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9E5FD3">
            <w:pPr>
              <w:spacing w:after="0" w:line="240" w:lineRule="auto"/>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9E5FD3">
            <w:pPr>
              <w:spacing w:after="0" w:line="240" w:lineRule="auto"/>
              <w:jc w:val="center"/>
              <w:rPr>
                <w:lang w:eastAsia="ru-RU"/>
              </w:rPr>
            </w:pPr>
            <w:r w:rsidRPr="003766F0">
              <w:rPr>
                <w:rFonts w:ascii="Times New Roman" w:hAnsi="Times New Roman"/>
                <w:b/>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9E5FD3">
            <w:pPr>
              <w:spacing w:after="0" w:line="240" w:lineRule="auto"/>
              <w:jc w:val="center"/>
              <w:rPr>
                <w:lang w:eastAsia="ru-RU"/>
              </w:rPr>
            </w:pPr>
            <w:r w:rsidRPr="003766F0">
              <w:rPr>
                <w:rFonts w:ascii="Times New Roman" w:hAnsi="Times New Roman"/>
                <w:b/>
                <w:lang w:eastAsia="ru-RU"/>
              </w:rPr>
              <w:t>39</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9E5FD3">
            <w:pPr>
              <w:spacing w:after="0" w:line="240" w:lineRule="auto"/>
              <w:ind w:right="-162"/>
              <w:jc w:val="center"/>
              <w:rPr>
                <w:lang w:eastAsia="ru-RU"/>
              </w:rPr>
            </w:pPr>
            <w:r w:rsidRPr="003766F0">
              <w:rPr>
                <w:rFonts w:ascii="Times New Roman" w:hAnsi="Times New Roman"/>
                <w:b/>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9E5FD3">
            <w:pPr>
              <w:spacing w:after="0" w:line="240" w:lineRule="auto"/>
              <w:jc w:val="center"/>
              <w:rPr>
                <w:lang w:eastAsia="ru-RU"/>
              </w:rPr>
            </w:pPr>
            <w:r w:rsidRPr="003766F0">
              <w:rPr>
                <w:rFonts w:ascii="Times New Roman" w:hAnsi="Times New Roman"/>
                <w:b/>
                <w:lang w:eastAsia="ru-RU"/>
              </w:rPr>
              <w:t>50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9E5FD3">
            <w:pPr>
              <w:spacing w:after="0" w:line="240" w:lineRule="auto"/>
              <w:ind w:right="-219"/>
              <w:jc w:val="center"/>
              <w:rPr>
                <w:lang w:eastAsia="ru-RU"/>
              </w:rPr>
            </w:pPr>
            <w:r w:rsidRPr="003766F0">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3766F0" w:rsidRDefault="00764EB3" w:rsidP="009E5FD3">
            <w:pPr>
              <w:spacing w:after="0" w:line="240" w:lineRule="auto"/>
              <w:jc w:val="center"/>
              <w:rPr>
                <w:lang w:eastAsia="ru-RU"/>
              </w:rPr>
            </w:pPr>
            <w:r w:rsidRPr="003766F0">
              <w:rPr>
                <w:rFonts w:ascii="Times New Roman" w:hAnsi="Times New Roman"/>
                <w:b/>
                <w:lang w:eastAsia="ru-RU"/>
              </w:rPr>
              <w:t>+11</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C106C4">
        <w:trPr>
          <w:trHeight w:val="163"/>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t>Математика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C106C4">
            <w:pPr>
              <w:spacing w:after="0" w:line="240" w:lineRule="auto"/>
              <w:ind w:right="-142"/>
              <w:jc w:val="center"/>
              <w:rPr>
                <w:lang w:eastAsia="ru-RU"/>
              </w:rPr>
            </w:pPr>
            <w:r w:rsidRPr="00EC43A1">
              <w:rPr>
                <w:rFonts w:ascii="Times New Roman" w:hAnsi="Times New Roman"/>
                <w:b/>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59" w:lineRule="auto"/>
              <w:rPr>
                <w:rFonts w:ascii="Times New Roman" w:hAnsi="Times New Roman"/>
                <w:lang w:eastAsia="ru-RU"/>
              </w:rPr>
            </w:pPr>
            <w:r w:rsidRPr="00C106C4">
              <w:rPr>
                <w:rFonts w:ascii="Times New Roman" w:hAnsi="Times New Roman"/>
                <w:lang w:eastAsia="ru-RU"/>
              </w:rPr>
              <w:t>Грицай А.С.</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59" w:lineRule="auto"/>
              <w:jc w:val="center"/>
              <w:rPr>
                <w:rFonts w:ascii="Times New Roman" w:hAnsi="Times New Roman"/>
                <w:lang w:eastAsia="ru-RU"/>
              </w:rPr>
            </w:pPr>
            <w:r w:rsidRPr="00C106C4">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59" w:lineRule="auto"/>
              <w:jc w:val="center"/>
              <w:rPr>
                <w:rFonts w:ascii="Times New Roman" w:hAnsi="Times New Roman"/>
                <w:lang w:eastAsia="ru-RU"/>
              </w:rPr>
            </w:pPr>
            <w:r w:rsidRPr="00C106C4">
              <w:rPr>
                <w:rFonts w:ascii="Times New Roman" w:hAnsi="Times New Roman"/>
                <w:lang w:eastAsia="ru-RU"/>
              </w:rPr>
              <w:t>30,77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59" w:lineRule="auto"/>
              <w:jc w:val="center"/>
              <w:rPr>
                <w:rFonts w:ascii="Times New Roman" w:hAnsi="Times New Roman"/>
                <w:lang w:eastAsia="ru-RU"/>
              </w:rPr>
            </w:pPr>
            <w:r w:rsidRPr="00C106C4">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59" w:lineRule="auto"/>
              <w:jc w:val="center"/>
              <w:rPr>
                <w:rFonts w:ascii="Times New Roman" w:hAnsi="Times New Roman"/>
                <w:lang w:eastAsia="ru-RU"/>
              </w:rPr>
            </w:pPr>
            <w:r w:rsidRPr="00C106C4">
              <w:rPr>
                <w:rFonts w:ascii="Times New Roman" w:hAnsi="Times New Roman"/>
                <w:lang w:eastAsia="ru-RU"/>
              </w:rPr>
              <w:t>26,92</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59" w:lineRule="auto"/>
              <w:jc w:val="center"/>
              <w:rPr>
                <w:rFonts w:ascii="Times New Roman" w:hAnsi="Times New Roman"/>
                <w:lang w:eastAsia="ru-RU"/>
              </w:rPr>
            </w:pPr>
            <w:r>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59" w:lineRule="auto"/>
              <w:jc w:val="center"/>
              <w:rPr>
                <w:rFonts w:ascii="Times New Roman" w:hAnsi="Times New Roman"/>
                <w:lang w:eastAsia="ru-RU"/>
              </w:rPr>
            </w:pPr>
            <w:r>
              <w:rPr>
                <w:rFonts w:ascii="Times New Roman" w:hAnsi="Times New Roman"/>
                <w:lang w:eastAsia="ru-RU"/>
              </w:rPr>
              <w:t>-</w:t>
            </w:r>
            <w:r w:rsidRPr="00C106C4">
              <w:rPr>
                <w:rFonts w:ascii="Times New Roman" w:hAnsi="Times New Roman"/>
                <w:lang w:eastAsia="ru-RU"/>
              </w:rPr>
              <w:t>23,08</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Положительные результаты: учащиеся усвоили образовательный минимум: выполняют все действия с обыкновенными и десятичными дробями, решают  простейшие задачи на дроби и проценты, владеют понятием модуля числа, усвоили понятие пропорции и применяют свойство пропорции при решении уравнений, умеют определять координаты точки в координатной плоскости.</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rFonts w:ascii="Times New Roman" w:hAnsi="Times New Roman"/>
                <w:lang w:eastAsia="ru-RU"/>
              </w:rPr>
            </w:pPr>
            <w:r w:rsidRPr="00EC43A1">
              <w:rPr>
                <w:rFonts w:ascii="Times New Roman" w:hAnsi="Times New Roman"/>
                <w:lang w:eastAsia="ru-RU"/>
              </w:rPr>
              <w:t>Продолжить работу над совершенствованием вычислительных навыков,    повторить правила приведения подобных слагаемых при упрощении выражений, повторить равносильные преобразования уравнений и решение задач на составление уравнений, которые вызывают затруднения у учащихся.</w:t>
            </w:r>
          </w:p>
          <w:p w:rsidR="00764EB3" w:rsidRPr="00EC43A1" w:rsidRDefault="00764EB3" w:rsidP="00EC43A1">
            <w:pPr>
              <w:spacing w:after="0" w:line="240" w:lineRule="auto"/>
              <w:rPr>
                <w:lang w:eastAsia="ru-RU"/>
              </w:rPr>
            </w:pPr>
            <w:r w:rsidRPr="00EC43A1">
              <w:rPr>
                <w:rFonts w:ascii="Times New Roman" w:hAnsi="Times New Roman"/>
                <w:color w:val="000000"/>
                <w:lang w:eastAsia="ru-RU"/>
              </w:rPr>
              <w:t>Повторить: уравнение с одной переменной, корень уравнения . Буквенные выражения. Числовое значение буквенного выражения. Уравнение с одной переменной, корень уравнения. Проценты. Нахождение процента от величины и величины по её проценту. Решение текстовых задач арифметическим способом. Решение текстовых задач алгебраическим способом.</w:t>
            </w:r>
          </w:p>
        </w:tc>
      </w:tr>
      <w:tr w:rsidR="00764EB3" w:rsidRPr="00EC43A1" w:rsidTr="00C106C4">
        <w:trPr>
          <w:trHeight w:val="122"/>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C106C4">
            <w:pPr>
              <w:spacing w:after="0" w:line="240" w:lineRule="auto"/>
              <w:ind w:right="-142"/>
              <w:jc w:val="center"/>
              <w:rPr>
                <w:lang w:eastAsia="ru-RU"/>
              </w:rPr>
            </w:pPr>
            <w:r w:rsidRPr="00EC43A1">
              <w:rPr>
                <w:rFonts w:ascii="Times New Roman" w:hAnsi="Times New Roman"/>
                <w:b/>
                <w:lang w:eastAsia="ru-RU"/>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ind w:right="-113"/>
              <w:rPr>
                <w:rFonts w:ascii="Times New Roman" w:hAnsi="Times New Roman"/>
                <w:lang w:eastAsia="ru-RU"/>
              </w:rPr>
            </w:pPr>
            <w:r w:rsidRPr="00C106C4">
              <w:rPr>
                <w:rFonts w:ascii="Times New Roman" w:hAnsi="Times New Roman"/>
                <w:lang w:eastAsia="ru-RU"/>
              </w:rPr>
              <w:t>Шведова Т.Ф.</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39,29</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67,75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ind w:right="-219"/>
              <w:jc w:val="center"/>
              <w:rPr>
                <w:rFonts w:ascii="Times New Roman" w:hAnsi="Times New Roman"/>
                <w:lang w:eastAsia="ru-RU"/>
              </w:rPr>
            </w:pPr>
            <w:r w:rsidRPr="00C106C4">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+28,46</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rPr>
                <w:rFonts w:cs="Calibri"/>
                <w:lang w:eastAsia="ru-RU"/>
              </w:rPr>
            </w:pPr>
          </w:p>
        </w:tc>
      </w:tr>
      <w:tr w:rsidR="00764EB3" w:rsidRPr="00EC43A1" w:rsidTr="00C106C4">
        <w:trPr>
          <w:trHeight w:val="167"/>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C106C4">
            <w:pPr>
              <w:spacing w:after="0" w:line="240" w:lineRule="auto"/>
              <w:ind w:right="-142"/>
              <w:jc w:val="center"/>
              <w:rPr>
                <w:lang w:eastAsia="ru-RU"/>
              </w:rPr>
            </w:pPr>
            <w:r w:rsidRPr="00EC43A1">
              <w:rPr>
                <w:rFonts w:ascii="Times New Roman" w:hAnsi="Times New Roman"/>
                <w:b/>
                <w:lang w:eastAsia="ru-RU"/>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ind w:right="-113"/>
              <w:rPr>
                <w:rFonts w:ascii="Times New Roman" w:hAnsi="Times New Roman"/>
                <w:lang w:eastAsia="ru-RU"/>
              </w:rPr>
            </w:pPr>
            <w:r w:rsidRPr="00C106C4">
              <w:rPr>
                <w:rFonts w:ascii="Times New Roman" w:hAnsi="Times New Roman"/>
                <w:lang w:eastAsia="ru-RU"/>
              </w:rPr>
              <w:t>Грицай А.С.</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10,71</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3,84</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ind w:right="-219"/>
              <w:jc w:val="center"/>
              <w:rPr>
                <w:rFonts w:ascii="Times New Roman" w:hAnsi="Times New Roman"/>
                <w:lang w:eastAsia="ru-RU"/>
              </w:rPr>
            </w:pPr>
            <w:r w:rsidRPr="00C106C4">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-6,87</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rPr>
                <w:rFonts w:cs="Calibri"/>
                <w:lang w:eastAsia="ru-RU"/>
              </w:rPr>
            </w:pPr>
          </w:p>
        </w:tc>
      </w:tr>
      <w:tr w:rsidR="00764EB3" w:rsidRPr="00EC43A1" w:rsidTr="00C106C4">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C106C4">
            <w:pPr>
              <w:spacing w:after="0" w:line="240" w:lineRule="auto"/>
              <w:ind w:right="-142"/>
              <w:jc w:val="center"/>
              <w:rPr>
                <w:lang w:eastAsia="ru-RU"/>
              </w:rPr>
            </w:pPr>
            <w:r w:rsidRPr="00EC43A1">
              <w:rPr>
                <w:rFonts w:ascii="Times New Roman" w:hAnsi="Times New Roman"/>
                <w:b/>
                <w:lang w:eastAsia="ru-RU"/>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ind w:right="-113"/>
              <w:rPr>
                <w:rFonts w:ascii="Times New Roman" w:hAnsi="Times New Roman"/>
                <w:lang w:eastAsia="ru-RU"/>
              </w:rPr>
            </w:pPr>
            <w:r w:rsidRPr="00C106C4">
              <w:rPr>
                <w:rFonts w:ascii="Times New Roman" w:hAnsi="Times New Roman"/>
                <w:lang w:eastAsia="ru-RU"/>
              </w:rPr>
              <w:t>Бабаева Н.А.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25</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7,41</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ind w:right="-219"/>
              <w:jc w:val="center"/>
              <w:rPr>
                <w:rFonts w:ascii="Times New Roman" w:hAnsi="Times New Roman"/>
                <w:lang w:eastAsia="ru-RU"/>
              </w:rPr>
            </w:pPr>
            <w:r w:rsidRPr="00C106C4">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-17,59</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rPr>
                <w:rFonts w:cs="Calibri"/>
                <w:lang w:eastAsia="ru-RU"/>
              </w:rPr>
            </w:pPr>
          </w:p>
        </w:tc>
      </w:tr>
      <w:tr w:rsidR="00764EB3" w:rsidRPr="00EC43A1" w:rsidTr="00C106C4">
        <w:trPr>
          <w:trHeight w:val="307"/>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C106C4">
            <w:pPr>
              <w:spacing w:after="0" w:line="240" w:lineRule="auto"/>
              <w:ind w:right="-142"/>
              <w:jc w:val="center"/>
              <w:rPr>
                <w:lang w:eastAsia="ru-RU"/>
              </w:rPr>
            </w:pPr>
            <w:r w:rsidRPr="00EC43A1">
              <w:rPr>
                <w:rFonts w:ascii="Times New Roman" w:hAnsi="Times New Roman"/>
                <w:b/>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59" w:lineRule="auto"/>
              <w:rPr>
                <w:rFonts w:ascii="Times New Roman" w:hAnsi="Times New Roman"/>
                <w:lang w:eastAsia="ru-RU"/>
              </w:rPr>
            </w:pPr>
            <w:r w:rsidRPr="00C106C4">
              <w:rPr>
                <w:rFonts w:ascii="Times New Roman" w:hAnsi="Times New Roman"/>
                <w:lang w:eastAsia="ru-RU"/>
              </w:rPr>
              <w:t>Грицай А.С.</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59" w:lineRule="auto"/>
              <w:jc w:val="center"/>
              <w:rPr>
                <w:rFonts w:ascii="Times New Roman" w:hAnsi="Times New Roman"/>
                <w:lang w:eastAsia="ru-RU"/>
              </w:rPr>
            </w:pPr>
            <w:r w:rsidRPr="00C106C4">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62,07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59" w:lineRule="auto"/>
              <w:jc w:val="center"/>
              <w:rPr>
                <w:rFonts w:ascii="Times New Roman" w:hAnsi="Times New Roman"/>
                <w:lang w:eastAsia="ru-RU"/>
              </w:rPr>
            </w:pPr>
            <w:r w:rsidRPr="00C106C4">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59" w:lineRule="auto"/>
              <w:jc w:val="center"/>
              <w:rPr>
                <w:rFonts w:ascii="Times New Roman" w:hAnsi="Times New Roman"/>
                <w:lang w:eastAsia="ru-RU"/>
              </w:rPr>
            </w:pPr>
            <w:r w:rsidRPr="00C106C4">
              <w:rPr>
                <w:rFonts w:ascii="Times New Roman" w:hAnsi="Times New Roman"/>
                <w:lang w:eastAsia="ru-RU"/>
              </w:rPr>
              <w:t>65,38</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ind w:right="-219"/>
              <w:jc w:val="center"/>
              <w:rPr>
                <w:rFonts w:ascii="Times New Roman" w:hAnsi="Times New Roman"/>
                <w:lang w:eastAsia="ru-RU"/>
              </w:rPr>
            </w:pPr>
            <w:r w:rsidRPr="00C106C4">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+3,31</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rPr>
                <w:rFonts w:cs="Calibri"/>
                <w:lang w:eastAsia="ru-RU"/>
              </w:rPr>
            </w:pPr>
          </w:p>
        </w:tc>
      </w:tr>
      <w:tr w:rsidR="00764EB3" w:rsidRPr="00EC43A1" w:rsidTr="00C106C4">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C106C4">
            <w:pPr>
              <w:spacing w:after="0" w:line="240" w:lineRule="auto"/>
              <w:ind w:right="-142"/>
              <w:jc w:val="center"/>
              <w:rPr>
                <w:lang w:eastAsia="ru-RU"/>
              </w:rPr>
            </w:pPr>
            <w:r w:rsidRPr="00EC43A1">
              <w:rPr>
                <w:rFonts w:ascii="Times New Roman" w:hAnsi="Times New Roman"/>
                <w:b/>
                <w:lang w:eastAsia="ru-RU"/>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ind w:right="-113"/>
              <w:rPr>
                <w:rFonts w:ascii="Times New Roman" w:hAnsi="Times New Roman"/>
                <w:lang w:eastAsia="ru-RU"/>
              </w:rPr>
            </w:pPr>
            <w:r w:rsidRPr="00C106C4">
              <w:rPr>
                <w:rFonts w:ascii="Times New Roman" w:hAnsi="Times New Roman"/>
                <w:lang w:eastAsia="ru-RU"/>
              </w:rPr>
              <w:t>Левина Е.В..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26,9</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3,7</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ind w:right="-219"/>
              <w:jc w:val="center"/>
              <w:rPr>
                <w:rFonts w:ascii="Times New Roman" w:hAnsi="Times New Roman"/>
                <w:lang w:eastAsia="ru-RU"/>
              </w:rPr>
            </w:pPr>
            <w:r w:rsidRPr="00C106C4">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-23,2</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rPr>
                <w:rFonts w:cs="Calibri"/>
                <w:lang w:eastAsia="ru-RU"/>
              </w:rPr>
            </w:pPr>
          </w:p>
        </w:tc>
      </w:tr>
      <w:tr w:rsidR="00764EB3" w:rsidRPr="00EC43A1" w:rsidTr="00C106C4">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C106C4">
            <w:pPr>
              <w:spacing w:after="0" w:line="240" w:lineRule="auto"/>
              <w:ind w:right="-142"/>
              <w:jc w:val="center"/>
              <w:rPr>
                <w:lang w:eastAsia="ru-RU"/>
              </w:rPr>
            </w:pPr>
            <w:r w:rsidRPr="00EC43A1">
              <w:rPr>
                <w:rFonts w:ascii="Times New Roman" w:hAnsi="Times New Roman"/>
                <w:b/>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32,46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29,17</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ind w:right="-219"/>
              <w:jc w:val="center"/>
              <w:rPr>
                <w:rFonts w:ascii="Times New Roman" w:hAnsi="Times New Roman"/>
                <w:lang w:eastAsia="ru-RU"/>
              </w:rPr>
            </w:pPr>
            <w:r w:rsidRPr="00C106C4">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C106C4" w:rsidRDefault="00764EB3" w:rsidP="00C106C4">
            <w:pPr>
              <w:spacing w:after="0" w:line="240" w:lineRule="auto"/>
              <w:jc w:val="center"/>
              <w:rPr>
                <w:rFonts w:ascii="Times New Roman" w:hAnsi="Times New Roman"/>
                <w:lang w:eastAsia="ru-RU"/>
              </w:rPr>
            </w:pPr>
            <w:r w:rsidRPr="00C106C4">
              <w:rPr>
                <w:rFonts w:ascii="Times New Roman" w:hAnsi="Times New Roman"/>
                <w:lang w:eastAsia="ru-RU"/>
              </w:rPr>
              <w:t>-3,29</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rPr>
                <w:rFonts w:cs="Calibri"/>
                <w:lang w:eastAsia="ru-RU"/>
              </w:rPr>
            </w:pPr>
          </w:p>
        </w:tc>
      </w:tr>
      <w:tr w:rsidR="00764EB3" w:rsidRPr="00EC43A1" w:rsidTr="00EC43A1">
        <w:trPr>
          <w:trHeight w:val="7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t>Биология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C106C4">
            <w:pPr>
              <w:spacing w:after="0" w:line="240" w:lineRule="auto"/>
              <w:rPr>
                <w:lang w:eastAsia="ru-RU"/>
              </w:rPr>
            </w:pPr>
            <w:r w:rsidRPr="00EC43A1">
              <w:rPr>
                <w:rFonts w:ascii="Times New Roman" w:hAnsi="Times New Roman"/>
                <w:lang w:eastAsia="ru-RU"/>
              </w:rPr>
              <w:t>Канина Е.В.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21</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62</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+41</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rFonts w:ascii="Times New Roman" w:hAnsi="Times New Roman"/>
                <w:lang w:eastAsia="ru-RU"/>
              </w:rPr>
            </w:pPr>
            <w:r w:rsidRPr="00EC43A1">
              <w:rPr>
                <w:rFonts w:ascii="Times New Roman" w:hAnsi="Times New Roman"/>
                <w:lang w:eastAsia="ru-RU"/>
              </w:rPr>
              <w:t xml:space="preserve">Положительные результаты: учащиеся усвоили образовательный минимум: </w:t>
            </w:r>
          </w:p>
          <w:p w:rsidR="00764EB3" w:rsidRPr="00EC43A1" w:rsidRDefault="00764EB3" w:rsidP="00EC43A1">
            <w:pPr>
              <w:spacing w:after="0" w:line="240" w:lineRule="auto"/>
              <w:rPr>
                <w:rFonts w:ascii="Times New Roman" w:hAnsi="Times New Roman"/>
                <w:lang w:eastAsia="ru-RU"/>
              </w:rPr>
            </w:pPr>
            <w:r w:rsidRPr="00EC43A1">
              <w:rPr>
                <w:rFonts w:ascii="Times New Roman" w:hAnsi="Times New Roman"/>
                <w:lang w:eastAsia="ru-RU"/>
              </w:rPr>
              <w:t>систематика растений, особенности строения низших и высших растений.</w:t>
            </w:r>
          </w:p>
          <w:p w:rsidR="00764EB3" w:rsidRPr="00EC43A1" w:rsidRDefault="00764EB3" w:rsidP="00EC43A1">
            <w:pPr>
              <w:spacing w:after="0" w:line="240" w:lineRule="auto"/>
              <w:rPr>
                <w:rFonts w:ascii="Times New Roman" w:hAnsi="Times New Roman"/>
                <w:lang w:eastAsia="ru-RU"/>
              </w:rPr>
            </w:pPr>
            <w:r w:rsidRPr="00EC43A1">
              <w:rPr>
                <w:rFonts w:ascii="Times New Roman" w:hAnsi="Times New Roman"/>
                <w:lang w:eastAsia="ru-RU"/>
              </w:rPr>
              <w:t>Характерные ошибки: характеристика вида, представители высших растений.</w:t>
            </w:r>
          </w:p>
          <w:p w:rsidR="00764EB3" w:rsidRPr="00EC43A1" w:rsidRDefault="00764EB3" w:rsidP="00EC43A1">
            <w:pPr>
              <w:spacing w:after="0" w:line="240" w:lineRule="auto"/>
              <w:ind w:right="-2"/>
              <w:rPr>
                <w:rFonts w:ascii="Times New Roman" w:hAnsi="Times New Roman"/>
                <w:lang w:eastAsia="ru-RU"/>
              </w:rPr>
            </w:pPr>
            <w:r w:rsidRPr="00EC43A1">
              <w:rPr>
                <w:rFonts w:ascii="Times New Roman" w:hAnsi="Times New Roman"/>
                <w:lang w:eastAsia="ru-RU"/>
              </w:rPr>
              <w:lastRenderedPageBreak/>
              <w:t>По итогам работы удалось установить соответствие знаний учащихся программным требованиям; обобщить и систематизировать знания по основным темам; произвести оценку знаний учащихся по предмету.</w:t>
            </w:r>
          </w:p>
          <w:p w:rsidR="00764EB3" w:rsidRPr="00C106C4" w:rsidRDefault="00764EB3" w:rsidP="00C106C4">
            <w:pPr>
              <w:spacing w:after="0" w:line="240" w:lineRule="auto"/>
              <w:ind w:right="-2"/>
              <w:rPr>
                <w:rFonts w:ascii="Times New Roman" w:hAnsi="Times New Roman"/>
                <w:lang w:eastAsia="ru-RU"/>
              </w:rPr>
            </w:pPr>
            <w:r w:rsidRPr="00EC43A1">
              <w:rPr>
                <w:rFonts w:ascii="Times New Roman" w:hAnsi="Times New Roman"/>
                <w:lang w:eastAsia="ru-RU"/>
              </w:rPr>
              <w:t>Высокие результаты показали следующие ученики: Ахмеджанова Софья, Пониванов Александр, Бережнева Анна (6а класс); Казакова Ульяна, Бирючева Виктория, Мамедов Али, Руденцова Анаста</w:t>
            </w:r>
            <w:r>
              <w:rPr>
                <w:rFonts w:ascii="Times New Roman" w:hAnsi="Times New Roman"/>
                <w:lang w:eastAsia="ru-RU"/>
              </w:rPr>
              <w:t>сия (6д класс).</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C106C4">
            <w:pPr>
              <w:spacing w:after="0" w:line="240" w:lineRule="auto"/>
              <w:ind w:left="-57" w:right="-113"/>
              <w:rPr>
                <w:rFonts w:ascii="Times New Roman" w:hAnsi="Times New Roman"/>
                <w:lang w:eastAsia="ru-RU"/>
              </w:rPr>
            </w:pPr>
            <w:r w:rsidRPr="00EC43A1">
              <w:rPr>
                <w:rFonts w:ascii="Times New Roman" w:hAnsi="Times New Roman"/>
                <w:lang w:eastAsia="ru-RU"/>
              </w:rPr>
              <w:lastRenderedPageBreak/>
              <w:t>1.Учителю больше внимания уделять формированию умений:</w:t>
            </w:r>
          </w:p>
          <w:p w:rsidR="00764EB3" w:rsidRPr="00EC43A1" w:rsidRDefault="00764EB3" w:rsidP="00C106C4">
            <w:pPr>
              <w:spacing w:after="0" w:line="240" w:lineRule="auto"/>
              <w:ind w:left="-57" w:right="-113"/>
              <w:rPr>
                <w:rFonts w:ascii="Times New Roman" w:hAnsi="Times New Roman"/>
                <w:lang w:eastAsia="ru-RU"/>
              </w:rPr>
            </w:pPr>
            <w:r w:rsidRPr="00EC43A1">
              <w:rPr>
                <w:rFonts w:ascii="Times New Roman" w:hAnsi="Times New Roman"/>
                <w:lang w:eastAsia="ru-RU"/>
              </w:rPr>
              <w:t>- устанавливать соответствие между представителями высших растений и их значением;</w:t>
            </w:r>
          </w:p>
          <w:p w:rsidR="00764EB3" w:rsidRPr="00EC43A1" w:rsidRDefault="00764EB3" w:rsidP="00C106C4">
            <w:pPr>
              <w:spacing w:after="0" w:line="240" w:lineRule="auto"/>
              <w:ind w:left="-57" w:right="-113"/>
              <w:rPr>
                <w:rFonts w:ascii="Times New Roman" w:hAnsi="Times New Roman"/>
                <w:lang w:eastAsia="ru-RU"/>
              </w:rPr>
            </w:pPr>
            <w:r w:rsidRPr="00EC43A1">
              <w:rPr>
                <w:rFonts w:ascii="Times New Roman" w:hAnsi="Times New Roman"/>
                <w:lang w:eastAsia="ru-RU"/>
              </w:rPr>
              <w:t>- классифицировать объекты, согласно их видовой и родовой принадлежности;</w:t>
            </w:r>
          </w:p>
          <w:p w:rsidR="00764EB3" w:rsidRPr="00EC43A1" w:rsidRDefault="00764EB3" w:rsidP="00C106C4">
            <w:pPr>
              <w:spacing w:after="0" w:line="240" w:lineRule="auto"/>
              <w:ind w:left="-57" w:right="-113"/>
              <w:rPr>
                <w:rFonts w:ascii="Times New Roman" w:hAnsi="Times New Roman"/>
                <w:lang w:eastAsia="ru-RU"/>
              </w:rPr>
            </w:pPr>
            <w:r w:rsidRPr="00EC43A1">
              <w:rPr>
                <w:rFonts w:ascii="Times New Roman" w:hAnsi="Times New Roman"/>
                <w:lang w:eastAsia="ru-RU"/>
              </w:rPr>
              <w:lastRenderedPageBreak/>
              <w:t>- раскрывать теоретическое положение (понятие) на конкретном примере.</w:t>
            </w:r>
          </w:p>
          <w:p w:rsidR="00764EB3" w:rsidRPr="00EC43A1" w:rsidRDefault="00764EB3" w:rsidP="00C106C4">
            <w:pPr>
              <w:spacing w:after="0" w:line="240" w:lineRule="auto"/>
              <w:ind w:left="-57" w:right="-113"/>
              <w:rPr>
                <w:rFonts w:ascii="Times New Roman" w:hAnsi="Times New Roman"/>
                <w:lang w:eastAsia="ru-RU"/>
              </w:rPr>
            </w:pPr>
            <w:r w:rsidRPr="00EC43A1">
              <w:rPr>
                <w:rFonts w:ascii="Times New Roman" w:hAnsi="Times New Roman"/>
                <w:lang w:eastAsia="ru-RU"/>
              </w:rPr>
              <w:t>2. Продумывать формы текущего контроля за усвоением знаний с целью профилактики пробелов в восприятии и усвоении наиболее сложных понятий: вегетативные и генеративные органы, хроматофор, систематика, таксоны т. д.</w:t>
            </w:r>
          </w:p>
          <w:p w:rsidR="00764EB3" w:rsidRPr="00EC43A1" w:rsidRDefault="00764EB3" w:rsidP="00C106C4">
            <w:pPr>
              <w:spacing w:after="0" w:line="240" w:lineRule="auto"/>
              <w:ind w:left="-57" w:right="-113"/>
              <w:jc w:val="both"/>
              <w:rPr>
                <w:lang w:eastAsia="ru-RU"/>
              </w:rPr>
            </w:pPr>
            <w:r w:rsidRPr="00EC43A1">
              <w:rPr>
                <w:rFonts w:ascii="Times New Roman" w:hAnsi="Times New Roman"/>
                <w:lang w:eastAsia="ru-RU"/>
              </w:rPr>
              <w:t>3.Акивно работать с влажными препаратами и чучелами животных</w:t>
            </w:r>
          </w:p>
        </w:tc>
      </w:tr>
      <w:tr w:rsidR="00764EB3" w:rsidRPr="00EC43A1" w:rsidTr="00EC43A1">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Канина Е.В.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2</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+13</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8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Канина Е.В.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35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+19</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Канина Е.В.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14</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21</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 xml:space="preserve">+7      </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Канина Е.В.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14</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+51</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Канина Е.В.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11,2</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34</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+22,8</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426"/>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9E5FD3" w:rsidRDefault="00764EB3" w:rsidP="00EC43A1">
            <w:pPr>
              <w:spacing w:after="0" w:line="240" w:lineRule="auto"/>
              <w:ind w:left="113" w:right="113"/>
              <w:rPr>
                <w:sz w:val="18"/>
                <w:szCs w:val="18"/>
                <w:lang w:eastAsia="ru-RU"/>
              </w:rPr>
            </w:pPr>
            <w:r w:rsidRPr="009E5FD3">
              <w:rPr>
                <w:rFonts w:ascii="Times New Roman" w:hAnsi="Times New Roman"/>
                <w:b/>
                <w:color w:val="000000"/>
                <w:sz w:val="18"/>
                <w:szCs w:val="18"/>
                <w:lang w:eastAsia="ru-RU"/>
              </w:rPr>
              <w:lastRenderedPageBreak/>
              <w:t>Иностранный язык (английский)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rPr>
                <w:lang w:eastAsia="ru-RU"/>
              </w:rPr>
            </w:pPr>
            <w:r w:rsidRPr="00EC43A1">
              <w:rPr>
                <w:rFonts w:ascii="Times New Roman" w:hAnsi="Times New Roman"/>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9E5FD3">
            <w:pPr>
              <w:spacing w:after="0" w:line="240" w:lineRule="auto"/>
              <w:ind w:left="-113" w:right="-113"/>
              <w:rPr>
                <w:rFonts w:ascii="Times New Roman" w:hAnsi="Times New Roman"/>
                <w:lang w:eastAsia="ru-RU"/>
              </w:rPr>
            </w:pPr>
            <w:r w:rsidRPr="00EC43A1">
              <w:rPr>
                <w:rFonts w:ascii="Times New Roman" w:hAnsi="Times New Roman"/>
                <w:lang w:eastAsia="ru-RU"/>
              </w:rPr>
              <w:t>Абдуллина М.С.</w:t>
            </w:r>
          </w:p>
          <w:p w:rsidR="00764EB3" w:rsidRPr="00EC43A1" w:rsidRDefault="00764EB3" w:rsidP="009E5FD3">
            <w:pPr>
              <w:spacing w:after="0" w:line="240" w:lineRule="auto"/>
              <w:ind w:left="-113" w:right="-113"/>
              <w:rPr>
                <w:lang w:eastAsia="ru-RU"/>
              </w:rPr>
            </w:pPr>
            <w:r w:rsidRPr="00EC43A1">
              <w:rPr>
                <w:rFonts w:ascii="Times New Roman" w:hAnsi="Times New Roman"/>
                <w:lang w:eastAsia="ru-RU"/>
              </w:rPr>
              <w:t>Шаврин Е.В.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58</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56</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-2</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both"/>
              <w:rPr>
                <w:rFonts w:ascii="Times New Roman" w:hAnsi="Times New Roman"/>
                <w:lang w:eastAsia="ru-RU"/>
              </w:rPr>
            </w:pPr>
            <w:r w:rsidRPr="00EC43A1">
              <w:rPr>
                <w:rFonts w:ascii="Times New Roman" w:hAnsi="Times New Roman"/>
                <w:lang w:eastAsia="ru-RU"/>
              </w:rPr>
              <w:t>Анализируя показатели статистики можно сделать следующие выводы:</w:t>
            </w:r>
          </w:p>
          <w:p w:rsidR="00764EB3" w:rsidRPr="00EC43A1" w:rsidRDefault="00764EB3" w:rsidP="00EC43A1">
            <w:pPr>
              <w:spacing w:after="0" w:line="240" w:lineRule="auto"/>
              <w:jc w:val="both"/>
              <w:rPr>
                <w:rFonts w:ascii="Times New Roman" w:hAnsi="Times New Roman"/>
                <w:lang w:eastAsia="ru-RU"/>
              </w:rPr>
            </w:pPr>
            <w:r w:rsidRPr="00EC43A1">
              <w:rPr>
                <w:rFonts w:ascii="Times New Roman" w:hAnsi="Times New Roman"/>
                <w:lang w:eastAsia="ru-RU"/>
              </w:rPr>
              <w:t>учащимися 6а, 6д  классов усвоен материал по темам: Прогноз погоды,</w:t>
            </w:r>
          </w:p>
          <w:p w:rsidR="00764EB3" w:rsidRPr="00EC43A1" w:rsidRDefault="00764EB3" w:rsidP="00EC43A1">
            <w:pPr>
              <w:spacing w:after="0" w:line="240" w:lineRule="auto"/>
              <w:jc w:val="both"/>
              <w:rPr>
                <w:rFonts w:ascii="Times New Roman" w:hAnsi="Times New Roman"/>
                <w:lang w:eastAsia="ru-RU"/>
              </w:rPr>
            </w:pPr>
            <w:r w:rsidRPr="00EC43A1">
              <w:rPr>
                <w:rFonts w:ascii="Times New Roman" w:hAnsi="Times New Roman"/>
                <w:lang w:eastAsia="ru-RU"/>
              </w:rPr>
              <w:t>Климат, Мир природы, Англия, Уильям Шекспир, Шотландия, Уэльс, Население и география США, Политическая система США, Американские президенты, Население и география Австралии,  Климат и дикая жизнь Австралии.</w:t>
            </w:r>
          </w:p>
          <w:p w:rsidR="00764EB3" w:rsidRPr="00EC43A1" w:rsidRDefault="00764EB3" w:rsidP="00EC43A1">
            <w:pPr>
              <w:spacing w:after="0" w:line="240" w:lineRule="auto"/>
              <w:jc w:val="both"/>
              <w:rPr>
                <w:rFonts w:ascii="Times New Roman" w:hAnsi="Times New Roman"/>
                <w:lang w:eastAsia="ru-RU"/>
              </w:rPr>
            </w:pPr>
            <w:r w:rsidRPr="00EC43A1">
              <w:rPr>
                <w:rFonts w:ascii="Times New Roman" w:hAnsi="Times New Roman"/>
                <w:lang w:eastAsia="ru-RU"/>
              </w:rPr>
              <w:t>Затруднения вызвали у учащихся следующие темы: Мир природы, Политическая система США (35%).</w:t>
            </w:r>
          </w:p>
          <w:p w:rsidR="00764EB3" w:rsidRPr="00EC43A1" w:rsidRDefault="00764EB3" w:rsidP="00EC43A1">
            <w:pPr>
              <w:spacing w:after="0" w:line="240" w:lineRule="auto"/>
              <w:jc w:val="both"/>
              <w:rPr>
                <w:rFonts w:ascii="Times New Roman" w:hAnsi="Times New Roman"/>
                <w:lang w:eastAsia="ru-RU"/>
              </w:rPr>
            </w:pPr>
            <w:r w:rsidRPr="00EC43A1">
              <w:rPr>
                <w:rFonts w:ascii="Times New Roman" w:hAnsi="Times New Roman"/>
                <w:lang w:eastAsia="ru-RU"/>
              </w:rPr>
              <w:t>Учащимися 6б, 6в, 6г, 6е  классов усвоен материал по темам: Место, где я живу, Моя школа, Любимая еда, Великобритания,  Свободное время, Россия, Спорт, Праздники.</w:t>
            </w:r>
          </w:p>
          <w:p w:rsidR="00764EB3" w:rsidRPr="009E5FD3" w:rsidRDefault="00764EB3" w:rsidP="009E5FD3">
            <w:pPr>
              <w:spacing w:after="0" w:line="240" w:lineRule="auto"/>
              <w:jc w:val="both"/>
              <w:rPr>
                <w:rFonts w:ascii="Times New Roman" w:hAnsi="Times New Roman"/>
                <w:color w:val="FF0000"/>
                <w:lang w:eastAsia="ru-RU"/>
              </w:rPr>
            </w:pPr>
            <w:r w:rsidRPr="00EC43A1">
              <w:rPr>
                <w:rFonts w:ascii="Times New Roman" w:hAnsi="Times New Roman"/>
                <w:lang w:eastAsia="ru-RU"/>
              </w:rPr>
              <w:t>Затруднения вызвали следующие темы: Место, где я живу, Свободное время, Россия (50%).</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160" w:line="259" w:lineRule="auto"/>
              <w:jc w:val="both"/>
              <w:rPr>
                <w:lang w:eastAsia="ru-RU"/>
              </w:rPr>
            </w:pPr>
            <w:r w:rsidRPr="00EC43A1">
              <w:rPr>
                <w:rFonts w:ascii="Times New Roman" w:hAnsi="Times New Roman"/>
                <w:lang w:eastAsia="ru-RU"/>
              </w:rPr>
              <w:t>Вести работу по совершенствованию лексической и грамматической стороны речи, логически правильного построения  монологических высказываний в соответствии с коммуникативной задачей, сформулированной в задании. Учить соблюдать особенности интонации основных типов предложений. Систематически использовать на уроках иностранного языка упражнения на развитие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лексики и грамматики. Продолжить работу по развитию и совершенствованию монологической речи на  ситуативной основе.</w:t>
            </w:r>
          </w:p>
        </w:tc>
      </w:tr>
      <w:tr w:rsidR="00764EB3" w:rsidRPr="00EC43A1" w:rsidTr="00EC43A1">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rPr>
                <w:lang w:eastAsia="ru-RU"/>
              </w:rPr>
            </w:pPr>
            <w:r w:rsidRPr="00EC43A1">
              <w:rPr>
                <w:rFonts w:ascii="Times New Roman" w:hAnsi="Times New Roman"/>
                <w:lang w:eastAsia="ru-RU"/>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9E5FD3">
            <w:pPr>
              <w:spacing w:after="0" w:line="240" w:lineRule="auto"/>
              <w:ind w:left="-113" w:right="-113"/>
              <w:rPr>
                <w:rFonts w:ascii="Times New Roman" w:hAnsi="Times New Roman"/>
                <w:lang w:eastAsia="ru-RU"/>
              </w:rPr>
            </w:pPr>
            <w:r w:rsidRPr="00EC43A1">
              <w:rPr>
                <w:rFonts w:ascii="Times New Roman" w:hAnsi="Times New Roman"/>
                <w:lang w:eastAsia="ru-RU"/>
              </w:rPr>
              <w:t>Русина И.Л.</w:t>
            </w:r>
          </w:p>
          <w:p w:rsidR="00764EB3" w:rsidRPr="00EC43A1" w:rsidRDefault="00764EB3" w:rsidP="009E5FD3">
            <w:pPr>
              <w:spacing w:after="0" w:line="240" w:lineRule="auto"/>
              <w:ind w:left="-113" w:right="-113"/>
              <w:rPr>
                <w:lang w:eastAsia="ru-RU"/>
              </w:rPr>
            </w:pPr>
            <w:r w:rsidRPr="00EC43A1">
              <w:rPr>
                <w:rFonts w:ascii="Times New Roman" w:hAnsi="Times New Roman"/>
                <w:lang w:eastAsia="ru-RU"/>
              </w:rPr>
              <w:t>Яковлева Ю.А.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68</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64</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rPr>
                <w:lang w:eastAsia="ru-RU"/>
              </w:rPr>
            </w:pPr>
            <w:r w:rsidRPr="00EC43A1">
              <w:rPr>
                <w:rFonts w:ascii="Times New Roman" w:hAnsi="Times New Roman"/>
                <w:lang w:eastAsia="ru-RU"/>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9E5FD3">
            <w:pPr>
              <w:spacing w:after="0" w:line="240" w:lineRule="auto"/>
              <w:ind w:left="-113" w:right="-113"/>
              <w:rPr>
                <w:rFonts w:ascii="Times New Roman" w:hAnsi="Times New Roman"/>
                <w:lang w:eastAsia="ru-RU"/>
              </w:rPr>
            </w:pPr>
            <w:r w:rsidRPr="00EC43A1">
              <w:rPr>
                <w:rFonts w:ascii="Times New Roman" w:hAnsi="Times New Roman"/>
                <w:lang w:eastAsia="ru-RU"/>
              </w:rPr>
              <w:t>Губарева Д.Н.</w:t>
            </w:r>
          </w:p>
          <w:p w:rsidR="00764EB3" w:rsidRPr="00EC43A1" w:rsidRDefault="00764EB3" w:rsidP="009E5FD3">
            <w:pPr>
              <w:spacing w:after="0" w:line="240" w:lineRule="auto"/>
              <w:ind w:left="-113" w:right="-113"/>
              <w:rPr>
                <w:lang w:eastAsia="ru-RU"/>
              </w:rPr>
            </w:pPr>
            <w:r w:rsidRPr="00EC43A1">
              <w:rPr>
                <w:rFonts w:ascii="Times New Roman" w:hAnsi="Times New Roman"/>
                <w:lang w:eastAsia="ru-RU"/>
              </w:rPr>
              <w:t>Яковлева Ю.А.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46</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Pr>
                <w:rFonts w:ascii="Times New Roman" w:hAnsi="Times New Roman"/>
                <w:lang w:eastAsia="ru-RU"/>
              </w:rPr>
              <w:t>0</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rPr>
                <w:lang w:eastAsia="ru-RU"/>
              </w:rPr>
            </w:pPr>
            <w:r w:rsidRPr="00EC43A1">
              <w:rPr>
                <w:rFonts w:ascii="Times New Roman" w:hAnsi="Times New Roman"/>
                <w:lang w:eastAsia="ru-RU"/>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9E5FD3">
            <w:pPr>
              <w:spacing w:after="0" w:line="240" w:lineRule="auto"/>
              <w:ind w:left="-113" w:right="-113"/>
              <w:rPr>
                <w:rFonts w:ascii="Times New Roman" w:hAnsi="Times New Roman"/>
                <w:lang w:eastAsia="ru-RU"/>
              </w:rPr>
            </w:pPr>
            <w:r w:rsidRPr="00EC43A1">
              <w:rPr>
                <w:rFonts w:ascii="Times New Roman" w:hAnsi="Times New Roman"/>
                <w:lang w:eastAsia="ru-RU"/>
              </w:rPr>
              <w:t>Русина И.Л.</w:t>
            </w:r>
          </w:p>
          <w:p w:rsidR="00764EB3" w:rsidRPr="00EC43A1" w:rsidRDefault="00764EB3" w:rsidP="009E5FD3">
            <w:pPr>
              <w:spacing w:after="0" w:line="240" w:lineRule="auto"/>
              <w:ind w:left="-113" w:right="-113"/>
              <w:rPr>
                <w:lang w:eastAsia="ru-RU"/>
              </w:rPr>
            </w:pPr>
            <w:r w:rsidRPr="00EC43A1">
              <w:rPr>
                <w:rFonts w:ascii="Times New Roman" w:hAnsi="Times New Roman"/>
                <w:lang w:eastAsia="ru-RU"/>
              </w:rPr>
              <w:t>Яковлева Ю.А.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35</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46</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+11</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13"/>
              <w:rPr>
                <w:lang w:eastAsia="ru-RU"/>
              </w:rPr>
            </w:pPr>
            <w:r w:rsidRPr="00EC43A1">
              <w:rPr>
                <w:rFonts w:ascii="Times New Roman" w:hAnsi="Times New Roman"/>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left="-113" w:right="-113"/>
              <w:rPr>
                <w:rFonts w:ascii="Times New Roman" w:hAnsi="Times New Roman"/>
                <w:lang w:eastAsia="ru-RU"/>
              </w:rPr>
            </w:pPr>
            <w:r w:rsidRPr="00EC43A1">
              <w:rPr>
                <w:rFonts w:ascii="Times New Roman" w:hAnsi="Times New Roman"/>
                <w:lang w:eastAsia="ru-RU"/>
              </w:rPr>
              <w:t>Абдуллина М.С.</w:t>
            </w:r>
          </w:p>
          <w:p w:rsidR="00764EB3" w:rsidRPr="00EC43A1" w:rsidRDefault="00764EB3" w:rsidP="009E5FD3">
            <w:pPr>
              <w:spacing w:after="0" w:line="240" w:lineRule="auto"/>
              <w:ind w:left="-113" w:right="-113"/>
              <w:rPr>
                <w:lang w:eastAsia="ru-RU"/>
              </w:rPr>
            </w:pPr>
            <w:r w:rsidRPr="00EC43A1">
              <w:rPr>
                <w:rFonts w:ascii="Times New Roman" w:hAnsi="Times New Roman"/>
                <w:lang w:eastAsia="ru-RU"/>
              </w:rPr>
              <w:t>Шаврин Е.В.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13"/>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76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13"/>
              <w:jc w:val="center"/>
              <w:rPr>
                <w:lang w:eastAsia="ru-RU"/>
              </w:rPr>
            </w:pPr>
            <w:r w:rsidRPr="00EC43A1">
              <w:rPr>
                <w:rFonts w:ascii="Times New Roman" w:hAnsi="Times New Roman"/>
                <w:lang w:eastAsia="ru-RU"/>
              </w:rPr>
              <w:t>73</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-3</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rPr>
                <w:rFonts w:cs="Calibri"/>
                <w:lang w:eastAsia="ru-RU"/>
              </w:rPr>
            </w:pPr>
          </w:p>
        </w:tc>
      </w:tr>
      <w:tr w:rsidR="00764EB3" w:rsidRPr="00EC43A1" w:rsidTr="00EC43A1">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13"/>
              <w:rPr>
                <w:lang w:eastAsia="ru-RU"/>
              </w:rPr>
            </w:pPr>
            <w:r w:rsidRPr="00EC43A1">
              <w:rPr>
                <w:rFonts w:ascii="Times New Roman" w:hAnsi="Times New Roman"/>
                <w:lang w:eastAsia="ru-RU"/>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left="-113" w:right="-113"/>
              <w:rPr>
                <w:rFonts w:ascii="Times New Roman" w:hAnsi="Times New Roman"/>
                <w:lang w:eastAsia="ru-RU"/>
              </w:rPr>
            </w:pPr>
            <w:r w:rsidRPr="00EC43A1">
              <w:rPr>
                <w:rFonts w:ascii="Times New Roman" w:hAnsi="Times New Roman"/>
                <w:lang w:eastAsia="ru-RU"/>
              </w:rPr>
              <w:t>Камагаева У.В.</w:t>
            </w:r>
          </w:p>
          <w:p w:rsidR="00764EB3" w:rsidRPr="00EC43A1" w:rsidRDefault="00764EB3" w:rsidP="009E5FD3">
            <w:pPr>
              <w:spacing w:after="0" w:line="240" w:lineRule="auto"/>
              <w:ind w:left="-113" w:right="-113"/>
              <w:rPr>
                <w:lang w:eastAsia="ru-RU"/>
              </w:rPr>
            </w:pPr>
            <w:r w:rsidRPr="00EC43A1">
              <w:rPr>
                <w:rFonts w:ascii="Times New Roman" w:hAnsi="Times New Roman"/>
                <w:lang w:eastAsia="ru-RU"/>
              </w:rPr>
              <w:t>Русина И.Л.</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13"/>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48</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13"/>
              <w:jc w:val="center"/>
              <w:rPr>
                <w:lang w:eastAsia="ru-RU"/>
              </w:rPr>
            </w:pPr>
            <w:r w:rsidRPr="00EC43A1">
              <w:rPr>
                <w:rFonts w:ascii="Times New Roman" w:hAnsi="Times New Roman"/>
                <w:lang w:eastAsia="ru-RU"/>
              </w:rPr>
              <w:t>44</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527"/>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08"/>
              <w:jc w:val="center"/>
              <w:rPr>
                <w:lang w:eastAsia="ru-RU"/>
              </w:rPr>
            </w:pPr>
            <w:r w:rsidRPr="00EC43A1">
              <w:rPr>
                <w:rFonts w:ascii="Times New Roman" w:hAnsi="Times New Roman"/>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08"/>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08"/>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13"/>
              <w:jc w:val="center"/>
              <w:rPr>
                <w:lang w:eastAsia="ru-RU"/>
              </w:rPr>
            </w:pPr>
            <w:r w:rsidRPr="00EC43A1">
              <w:rPr>
                <w:rFonts w:ascii="Times New Roman" w:hAnsi="Times New Roman"/>
                <w:lang w:eastAsia="ru-RU"/>
              </w:rPr>
              <w:t>55</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13"/>
              <w:jc w:val="center"/>
              <w:rPr>
                <w:lang w:eastAsia="ru-RU"/>
              </w:rPr>
            </w:pPr>
            <w:r w:rsidRPr="00EC43A1">
              <w:rPr>
                <w:rFonts w:ascii="Times New Roman" w:hAnsi="Times New Roman"/>
                <w:lang w:eastAsia="ru-RU"/>
              </w:rPr>
              <w:t>55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Pr>
                <w:rFonts w:ascii="Times New Roman" w:hAnsi="Times New Roman"/>
                <w:lang w:eastAsia="ru-RU"/>
              </w:rPr>
              <w:t>0</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426"/>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t>Информатика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 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Default="00764EB3" w:rsidP="00EC43A1">
            <w:pPr>
              <w:tabs>
                <w:tab w:val="left" w:pos="1086"/>
              </w:tabs>
              <w:spacing w:after="0" w:line="240" w:lineRule="auto"/>
              <w:ind w:right="-142"/>
              <w:jc w:val="center"/>
              <w:rPr>
                <w:rFonts w:ascii="Times New Roman" w:hAnsi="Times New Roman"/>
                <w:lang w:eastAsia="ru-RU"/>
              </w:rPr>
            </w:pPr>
            <w:r w:rsidRPr="00EC43A1">
              <w:rPr>
                <w:rFonts w:ascii="Times New Roman" w:hAnsi="Times New Roman"/>
                <w:lang w:eastAsia="ru-RU"/>
              </w:rPr>
              <w:t>Кудильчак Г.Г.</w:t>
            </w:r>
          </w:p>
          <w:p w:rsidR="00764EB3" w:rsidRPr="00EC43A1" w:rsidRDefault="00764EB3" w:rsidP="00EC43A1">
            <w:pPr>
              <w:tabs>
                <w:tab w:val="left" w:pos="1086"/>
              </w:tabs>
              <w:spacing w:after="0" w:line="240" w:lineRule="auto"/>
              <w:ind w:right="-142"/>
              <w:jc w:val="center"/>
              <w:rPr>
                <w:lang w:eastAsia="ru-RU"/>
              </w:rPr>
            </w:pPr>
            <w:r w:rsidRPr="00EC43A1">
              <w:rPr>
                <w:rFonts w:ascii="Times New Roman" w:hAnsi="Times New Roman"/>
                <w:lang w:eastAsia="ru-RU"/>
              </w:rPr>
              <w:t>Люкшина М.В.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65,38</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76,92</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+11,54</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rFonts w:ascii="Times New Roman" w:hAnsi="Times New Roman"/>
                <w:color w:val="000000"/>
                <w:lang w:eastAsia="ru-RU"/>
              </w:rPr>
            </w:pPr>
            <w:r w:rsidRPr="00EC43A1">
              <w:rPr>
                <w:rFonts w:ascii="Times New Roman" w:hAnsi="Times New Roman"/>
                <w:lang w:eastAsia="ru-RU"/>
              </w:rPr>
              <w:t>Положительные результаты: учащиеся справились с заданиями по темам: «</w:t>
            </w:r>
            <w:r w:rsidRPr="00EC43A1">
              <w:rPr>
                <w:rFonts w:ascii="Times New Roman" w:hAnsi="Times New Roman"/>
                <w:color w:val="000000"/>
                <w:lang w:eastAsia="ru-RU"/>
              </w:rPr>
              <w:t>Объекты окружающего мира», «Компьютерные объекты», «Отношения объектов и их множеств», «Системы объектов», «Персональный компьютер как система», «Информационное моделирование», «Схемы».</w:t>
            </w:r>
          </w:p>
          <w:p w:rsidR="00764EB3" w:rsidRPr="00EC43A1" w:rsidRDefault="00764EB3" w:rsidP="00EC43A1">
            <w:pPr>
              <w:spacing w:after="0" w:line="240" w:lineRule="auto"/>
              <w:rPr>
                <w:rFonts w:ascii="Times New Roman" w:hAnsi="Times New Roman"/>
                <w:lang w:eastAsia="ru-RU"/>
              </w:rPr>
            </w:pPr>
            <w:r w:rsidRPr="00EC43A1">
              <w:rPr>
                <w:rFonts w:ascii="Times New Roman" w:hAnsi="Times New Roman"/>
                <w:lang w:eastAsia="ru-RU"/>
              </w:rPr>
              <w:t>Сложности возникли у учащихся при выполнении заданий практического применения, связанных с темами: «</w:t>
            </w:r>
            <w:r w:rsidRPr="00EC43A1">
              <w:rPr>
                <w:rFonts w:ascii="Times New Roman" w:hAnsi="Times New Roman"/>
                <w:color w:val="000000"/>
                <w:lang w:eastAsia="ru-RU"/>
              </w:rPr>
              <w:t>Понятие алгоритма», «Формы записи алгоритмов», «Типы алгоритмов».</w:t>
            </w:r>
          </w:p>
          <w:p w:rsidR="00764EB3" w:rsidRPr="00EC43A1" w:rsidRDefault="00764EB3" w:rsidP="00EC43A1">
            <w:pPr>
              <w:spacing w:after="0" w:line="240" w:lineRule="auto"/>
              <w:rPr>
                <w:lang w:eastAsia="ru-RU"/>
              </w:rPr>
            </w:pP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rFonts w:ascii="Times New Roman" w:hAnsi="Times New Roman"/>
                <w:color w:val="000000"/>
                <w:shd w:val="clear" w:color="auto" w:fill="FFFFFF"/>
                <w:lang w:eastAsia="ru-RU"/>
              </w:rPr>
            </w:pPr>
            <w:r w:rsidRPr="00EC43A1">
              <w:rPr>
                <w:rFonts w:ascii="Times New Roman" w:hAnsi="Times New Roman"/>
                <w:color w:val="000000"/>
                <w:shd w:val="clear" w:color="auto" w:fill="FFFFFF"/>
                <w:lang w:eastAsia="ru-RU"/>
              </w:rPr>
              <w:t>Систематически проводить работу с отстающими учащимися по информатике и предупреждение </w:t>
            </w:r>
            <w:r w:rsidRPr="00EC43A1">
              <w:rPr>
                <w:rFonts w:ascii="Times New Roman" w:hAnsi="Times New Roman"/>
                <w:color w:val="000000"/>
                <w:shd w:val="clear" w:color="auto" w:fill="FFFFFF"/>
                <w:lang w:eastAsia="ru-RU"/>
              </w:rPr>
              <w:br/>
              <w:t>неуспеваемости.</w:t>
            </w:r>
          </w:p>
          <w:p w:rsidR="00764EB3" w:rsidRPr="00EC43A1" w:rsidRDefault="00764EB3" w:rsidP="00EC43A1">
            <w:pPr>
              <w:spacing w:after="0" w:line="240" w:lineRule="auto"/>
              <w:rPr>
                <w:rFonts w:ascii="Times New Roman" w:hAnsi="Times New Roman"/>
                <w:color w:val="000000"/>
                <w:shd w:val="clear" w:color="auto" w:fill="FFFFFF"/>
                <w:lang w:eastAsia="ru-RU"/>
              </w:rPr>
            </w:pPr>
          </w:p>
          <w:p w:rsidR="00764EB3" w:rsidRPr="00EC43A1" w:rsidRDefault="00764EB3" w:rsidP="00EC43A1">
            <w:pPr>
              <w:spacing w:after="0" w:line="240" w:lineRule="auto"/>
              <w:rPr>
                <w:rFonts w:ascii="Times New Roman" w:hAnsi="Times New Roman"/>
                <w:color w:val="000000"/>
                <w:shd w:val="clear" w:color="auto" w:fill="FFFFFF"/>
                <w:lang w:eastAsia="ru-RU"/>
              </w:rPr>
            </w:pPr>
            <w:r w:rsidRPr="00EC43A1">
              <w:rPr>
                <w:rFonts w:ascii="Times New Roman" w:hAnsi="Times New Roman"/>
                <w:color w:val="000000"/>
                <w:shd w:val="clear" w:color="auto" w:fill="FFFFFF"/>
                <w:lang w:eastAsia="ru-RU"/>
              </w:rPr>
              <w:t>Применять индивидуальный подход к учащимся, а также индивидуальные задания к отдельным учащимся.</w:t>
            </w:r>
          </w:p>
          <w:p w:rsidR="00764EB3" w:rsidRPr="00EC43A1" w:rsidRDefault="00764EB3" w:rsidP="00EC43A1">
            <w:pPr>
              <w:spacing w:after="0" w:line="240" w:lineRule="auto"/>
              <w:rPr>
                <w:rFonts w:ascii="Times New Roman" w:hAnsi="Times New Roman"/>
                <w:color w:val="000000"/>
                <w:shd w:val="clear" w:color="auto" w:fill="FFFFFF"/>
                <w:lang w:eastAsia="ru-RU"/>
              </w:rPr>
            </w:pPr>
          </w:p>
          <w:p w:rsidR="00764EB3" w:rsidRPr="00EC43A1" w:rsidRDefault="00764EB3" w:rsidP="00EC43A1">
            <w:pPr>
              <w:spacing w:after="0" w:line="240" w:lineRule="auto"/>
              <w:rPr>
                <w:rFonts w:ascii="Times New Roman" w:hAnsi="Times New Roman"/>
                <w:color w:val="000000"/>
                <w:shd w:val="clear" w:color="auto" w:fill="FFFFFF"/>
                <w:lang w:eastAsia="ru-RU"/>
              </w:rPr>
            </w:pPr>
            <w:r w:rsidRPr="00EC43A1">
              <w:rPr>
                <w:rFonts w:ascii="Times New Roman" w:hAnsi="Times New Roman"/>
                <w:color w:val="000000"/>
                <w:shd w:val="clear" w:color="auto" w:fill="FFFFFF"/>
                <w:lang w:eastAsia="ru-RU"/>
              </w:rPr>
              <w:t>При выполнении письменных упражнений, при проверке домашних заданий особое внимание уделять отстающим.</w:t>
            </w:r>
          </w:p>
          <w:p w:rsidR="00764EB3" w:rsidRPr="00EC43A1" w:rsidRDefault="00764EB3" w:rsidP="00EC43A1">
            <w:pPr>
              <w:spacing w:after="0" w:line="240" w:lineRule="auto"/>
              <w:rPr>
                <w:lang w:eastAsia="ru-RU"/>
              </w:rPr>
            </w:pPr>
          </w:p>
        </w:tc>
      </w:tr>
      <w:tr w:rsidR="00764EB3" w:rsidRPr="00EC43A1" w:rsidTr="00EC43A1">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 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Кудильчак Г.Г. Люкшина М.В.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46,43</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60,71</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+14,28</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 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Кудильчак Г.Г. Люкшина М.В.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46,43</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rFonts w:cs="Calibri"/>
                <w:lang w:eastAsia="ru-RU"/>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+3,57</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 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rFonts w:ascii="Times New Roman" w:hAnsi="Times New Roman"/>
                <w:lang w:eastAsia="ru-RU"/>
              </w:rPr>
            </w:pPr>
            <w:r w:rsidRPr="00EC43A1">
              <w:rPr>
                <w:rFonts w:ascii="Times New Roman" w:hAnsi="Times New Roman"/>
                <w:lang w:eastAsia="ru-RU"/>
              </w:rPr>
              <w:t xml:space="preserve">Кудильчак Г.Г. </w:t>
            </w:r>
          </w:p>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Люкшина М.В.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30,77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34,62</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+3,85</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 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Кудильчак Г.Г. Люкшина М.В.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51,72</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80,77</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+29,05</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 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Кудильчак Г.Г. Люкшина М.В.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25,93</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29,63</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+3,7</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265"/>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44,44</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55,44</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+11</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67"/>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t>История России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42"/>
              <w:jc w:val="center"/>
              <w:rPr>
                <w:lang w:eastAsia="ru-RU"/>
              </w:rPr>
            </w:pPr>
            <w:r w:rsidRPr="00EC43A1">
              <w:rPr>
                <w:rFonts w:ascii="Times New Roman" w:hAnsi="Times New Roman"/>
                <w:b/>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left="-57" w:right="-57"/>
              <w:rPr>
                <w:lang w:eastAsia="ru-RU"/>
              </w:rPr>
            </w:pPr>
            <w:r w:rsidRPr="00EC43A1">
              <w:rPr>
                <w:rFonts w:ascii="Times New Roman" w:hAnsi="Times New Roman"/>
                <w:lang w:eastAsia="ru-RU"/>
              </w:rPr>
              <w:t>Кириллова 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59" w:lineRule="auto"/>
              <w:rPr>
                <w:lang w:eastAsia="ru-RU"/>
              </w:rPr>
            </w:pPr>
            <w:r w:rsidRPr="00EC43A1">
              <w:rPr>
                <w:rFonts w:ascii="Times New Roman" w:hAnsi="Times New Roman"/>
                <w:lang w:eastAsia="ru-RU"/>
              </w:rPr>
              <w:t>-</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59" w:lineRule="auto"/>
              <w:rPr>
                <w:lang w:eastAsia="ru-RU"/>
              </w:rPr>
            </w:pPr>
            <w:r w:rsidRPr="00EC43A1">
              <w:rPr>
                <w:rFonts w:ascii="Times New Roman" w:hAnsi="Times New Roman"/>
                <w:lang w:eastAsia="ru-RU"/>
              </w:rPr>
              <w:t>-</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73</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rFonts w:cs="Calibri"/>
                <w:lang w:eastAsia="ru-RU"/>
              </w:rPr>
            </w:pP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9E5FD3" w:rsidRDefault="00764EB3" w:rsidP="00EC43A1">
            <w:pPr>
              <w:spacing w:after="0" w:line="240" w:lineRule="auto"/>
              <w:jc w:val="both"/>
              <w:rPr>
                <w:rFonts w:ascii="Times New Roman" w:hAnsi="Times New Roman"/>
                <w:lang w:eastAsia="ru-RU"/>
              </w:rPr>
            </w:pPr>
            <w:r w:rsidRPr="00EC43A1">
              <w:rPr>
                <w:rFonts w:ascii="Times New Roman" w:hAnsi="Times New Roman"/>
                <w:lang w:eastAsia="ru-RU"/>
              </w:rPr>
              <w:t xml:space="preserve">Основными объектами контроля является </w:t>
            </w:r>
            <w:r w:rsidRPr="00EC43A1">
              <w:rPr>
                <w:rFonts w:ascii="Times New Roman" w:hAnsi="Times New Roman"/>
                <w:lang w:eastAsia="ru-RU"/>
              </w:rPr>
              <w:lastRenderedPageBreak/>
              <w:t>усвоение материала:  основные даты и понятия Истории России с древнейших времен до XIVв., внешняя и внутренняя политика (основные направления, политические деятели, причинно-следственные связи). Учащиеся, писавшие работу, выполнили задания на знание основных  событий и персоналий. Сложности вызвали задания на выявление признаков понятий и исторических процес</w:t>
            </w:r>
            <w:r>
              <w:rPr>
                <w:rFonts w:ascii="Times New Roman" w:hAnsi="Times New Roman"/>
                <w:lang w:eastAsia="ru-RU"/>
              </w:rPr>
              <w:t>сов.</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rPr>
                <w:lang w:eastAsia="ru-RU"/>
              </w:rPr>
            </w:pPr>
            <w:r w:rsidRPr="00EC43A1">
              <w:rPr>
                <w:rFonts w:ascii="Times New Roman" w:hAnsi="Times New Roman"/>
                <w:lang w:eastAsia="ru-RU"/>
              </w:rPr>
              <w:lastRenderedPageBreak/>
              <w:t xml:space="preserve">Продолжить работу над историческими </w:t>
            </w:r>
            <w:r w:rsidRPr="00EC43A1">
              <w:rPr>
                <w:rFonts w:ascii="Times New Roman" w:hAnsi="Times New Roman"/>
                <w:lang w:eastAsia="ru-RU"/>
              </w:rPr>
              <w:lastRenderedPageBreak/>
              <w:t xml:space="preserve">портретами,  уделить большее внимание усвоению понятий и основных дат, обратить особое внимание при планировании работы с учащимися на формирование знаний признаков исторических понятий и исторических процессов. Углубить работу над исторической картой.  Необходимо чаще выполнять работу на классифицирование фактов, событий, явлений, составление хронологических последовательностей. </w:t>
            </w:r>
          </w:p>
        </w:tc>
      </w:tr>
      <w:tr w:rsidR="00764EB3" w:rsidRPr="00EC43A1" w:rsidTr="009E5FD3">
        <w:trPr>
          <w:trHeight w:val="114"/>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42"/>
              <w:jc w:val="center"/>
              <w:rPr>
                <w:lang w:eastAsia="ru-RU"/>
              </w:rPr>
            </w:pPr>
            <w:r w:rsidRPr="00EC43A1">
              <w:rPr>
                <w:rFonts w:ascii="Times New Roman" w:hAnsi="Times New Roman"/>
                <w:b/>
                <w:lang w:eastAsia="ru-RU"/>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left="-57" w:right="-57"/>
              <w:rPr>
                <w:lang w:eastAsia="ru-RU"/>
              </w:rPr>
            </w:pPr>
            <w:r w:rsidRPr="00EC43A1">
              <w:rPr>
                <w:rFonts w:ascii="Times New Roman" w:hAnsi="Times New Roman"/>
                <w:lang w:eastAsia="ru-RU"/>
              </w:rPr>
              <w:t>Кириллова 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59" w:lineRule="auto"/>
              <w:rPr>
                <w:lang w:eastAsia="ru-RU"/>
              </w:rPr>
            </w:pPr>
            <w:r w:rsidRPr="00EC43A1">
              <w:rPr>
                <w:rFonts w:ascii="Times New Roman" w:hAnsi="Times New Roman"/>
                <w:lang w:eastAsia="ru-RU"/>
              </w:rPr>
              <w:t>-</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59" w:lineRule="auto"/>
              <w:rPr>
                <w:lang w:eastAsia="ru-RU"/>
              </w:rPr>
            </w:pPr>
            <w:r w:rsidRPr="00EC43A1">
              <w:rPr>
                <w:rFonts w:ascii="Times New Roman" w:hAnsi="Times New Roman"/>
                <w:lang w:eastAsia="ru-RU"/>
              </w:rPr>
              <w:t>-</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82</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rPr>
                <w:rFonts w:cs="Calibri"/>
                <w:lang w:eastAsia="ru-RU"/>
              </w:rPr>
            </w:pP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6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42"/>
              <w:jc w:val="center"/>
              <w:rPr>
                <w:lang w:eastAsia="ru-RU"/>
              </w:rPr>
            </w:pPr>
            <w:r w:rsidRPr="00EC43A1">
              <w:rPr>
                <w:rFonts w:ascii="Times New Roman" w:hAnsi="Times New Roman"/>
                <w:b/>
                <w:lang w:eastAsia="ru-RU"/>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left="-57" w:right="-57"/>
              <w:rPr>
                <w:lang w:eastAsia="ru-RU"/>
              </w:rPr>
            </w:pPr>
            <w:r w:rsidRPr="00EC43A1">
              <w:rPr>
                <w:rFonts w:ascii="Times New Roman" w:hAnsi="Times New Roman"/>
                <w:lang w:eastAsia="ru-RU"/>
              </w:rPr>
              <w:t>Кириллова 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59" w:lineRule="auto"/>
              <w:rPr>
                <w:lang w:eastAsia="ru-RU"/>
              </w:rPr>
            </w:pPr>
            <w:r w:rsidRPr="00EC43A1">
              <w:rPr>
                <w:rFonts w:ascii="Times New Roman" w:hAnsi="Times New Roman"/>
                <w:lang w:eastAsia="ru-RU"/>
              </w:rPr>
              <w:t>-</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59" w:lineRule="auto"/>
              <w:rPr>
                <w:lang w:eastAsia="ru-RU"/>
              </w:rPr>
            </w:pPr>
            <w:r w:rsidRPr="00EC43A1">
              <w:rPr>
                <w:rFonts w:ascii="Times New Roman" w:hAnsi="Times New Roman"/>
                <w:lang w:eastAsia="ru-RU"/>
              </w:rPr>
              <w:t>-</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81</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rPr>
                <w:rFonts w:cs="Calibri"/>
                <w:lang w:eastAsia="ru-RU"/>
              </w:rPr>
            </w:pP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6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42"/>
              <w:jc w:val="center"/>
              <w:rPr>
                <w:lang w:eastAsia="ru-RU"/>
              </w:rPr>
            </w:pPr>
            <w:r w:rsidRPr="00EC43A1">
              <w:rPr>
                <w:rFonts w:ascii="Times New Roman" w:hAnsi="Times New Roman"/>
                <w:b/>
                <w:lang w:eastAsia="ru-RU"/>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left="-57" w:right="-57"/>
              <w:rPr>
                <w:lang w:eastAsia="ru-RU"/>
              </w:rPr>
            </w:pPr>
            <w:r w:rsidRPr="00EC43A1">
              <w:rPr>
                <w:rFonts w:ascii="Times New Roman" w:hAnsi="Times New Roman"/>
                <w:lang w:eastAsia="ru-RU"/>
              </w:rPr>
              <w:t>Кириллова 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59" w:lineRule="auto"/>
              <w:rPr>
                <w:lang w:eastAsia="ru-RU"/>
              </w:rPr>
            </w:pPr>
            <w:r w:rsidRPr="00EC43A1">
              <w:rPr>
                <w:rFonts w:ascii="Times New Roman" w:hAnsi="Times New Roman"/>
                <w:lang w:eastAsia="ru-RU"/>
              </w:rPr>
              <w:t>-</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59" w:lineRule="auto"/>
              <w:rPr>
                <w:lang w:eastAsia="ru-RU"/>
              </w:rPr>
            </w:pPr>
            <w:r w:rsidRPr="00EC43A1">
              <w:rPr>
                <w:rFonts w:ascii="Times New Roman" w:hAnsi="Times New Roman"/>
                <w:lang w:eastAsia="ru-RU"/>
              </w:rPr>
              <w:t>-</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38</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rPr>
                <w:rFonts w:cs="Calibri"/>
                <w:lang w:eastAsia="ru-RU"/>
              </w:rPr>
            </w:pP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195"/>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42"/>
              <w:jc w:val="center"/>
              <w:rPr>
                <w:lang w:eastAsia="ru-RU"/>
              </w:rPr>
            </w:pPr>
            <w:r w:rsidRPr="00EC43A1">
              <w:rPr>
                <w:rFonts w:ascii="Times New Roman" w:hAnsi="Times New Roman"/>
                <w:b/>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left="-57" w:right="-57"/>
              <w:rPr>
                <w:lang w:eastAsia="ru-RU"/>
              </w:rPr>
            </w:pPr>
            <w:r w:rsidRPr="00EC43A1">
              <w:rPr>
                <w:rFonts w:ascii="Times New Roman" w:hAnsi="Times New Roman"/>
                <w:lang w:eastAsia="ru-RU"/>
              </w:rPr>
              <w:t>Тюнягина С.В.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59" w:lineRule="auto"/>
              <w:rPr>
                <w:lang w:eastAsia="ru-RU"/>
              </w:rPr>
            </w:pPr>
            <w:r w:rsidRPr="00EC43A1">
              <w:rPr>
                <w:rFonts w:ascii="Times New Roman" w:hAnsi="Times New Roman"/>
                <w:lang w:eastAsia="ru-RU"/>
              </w:rPr>
              <w:t>-</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59" w:lineRule="auto"/>
              <w:rPr>
                <w:lang w:eastAsia="ru-RU"/>
              </w:rPr>
            </w:pPr>
            <w:r w:rsidRPr="00EC43A1">
              <w:rPr>
                <w:rFonts w:ascii="Times New Roman" w:hAnsi="Times New Roman"/>
                <w:lang w:eastAsia="ru-RU"/>
              </w:rPr>
              <w:t>-</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73</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rPr>
                <w:rFonts w:cs="Calibri"/>
                <w:lang w:eastAsia="ru-RU"/>
              </w:rPr>
            </w:pP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24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42"/>
              <w:jc w:val="center"/>
              <w:rPr>
                <w:lang w:eastAsia="ru-RU"/>
              </w:rPr>
            </w:pPr>
            <w:r w:rsidRPr="00EC43A1">
              <w:rPr>
                <w:rFonts w:ascii="Times New Roman" w:hAnsi="Times New Roman"/>
                <w:b/>
                <w:lang w:eastAsia="ru-RU"/>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left="-57" w:right="-57"/>
              <w:rPr>
                <w:lang w:eastAsia="ru-RU"/>
              </w:rPr>
            </w:pPr>
            <w:r w:rsidRPr="00EC43A1">
              <w:rPr>
                <w:rFonts w:ascii="Times New Roman" w:hAnsi="Times New Roman"/>
                <w:lang w:eastAsia="ru-RU"/>
              </w:rPr>
              <w:t>Кириллова 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59" w:lineRule="auto"/>
              <w:rPr>
                <w:lang w:eastAsia="ru-RU"/>
              </w:rPr>
            </w:pPr>
            <w:r w:rsidRPr="00EC43A1">
              <w:rPr>
                <w:rFonts w:ascii="Times New Roman" w:hAnsi="Times New Roman"/>
                <w:lang w:eastAsia="ru-RU"/>
              </w:rPr>
              <w:t>-</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59" w:lineRule="auto"/>
              <w:rPr>
                <w:lang w:eastAsia="ru-RU"/>
              </w:rPr>
            </w:pPr>
            <w:r w:rsidRPr="00EC43A1">
              <w:rPr>
                <w:rFonts w:ascii="Times New Roman" w:hAnsi="Times New Roman"/>
                <w:lang w:eastAsia="ru-RU"/>
              </w:rPr>
              <w:t>-</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48</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rPr>
                <w:rFonts w:cs="Calibri"/>
                <w:lang w:eastAsia="ru-RU"/>
              </w:rPr>
            </w:pP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42"/>
              <w:jc w:val="center"/>
              <w:rPr>
                <w:lang w:eastAsia="ru-RU"/>
              </w:rPr>
            </w:pPr>
            <w:r w:rsidRPr="00EC43A1">
              <w:rPr>
                <w:rFonts w:ascii="Times New Roman" w:hAnsi="Times New Roman"/>
                <w:b/>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59" w:lineRule="auto"/>
              <w:rPr>
                <w:lang w:eastAsia="ru-RU"/>
              </w:rPr>
            </w:pPr>
            <w:r w:rsidRPr="00EC43A1">
              <w:rPr>
                <w:rFonts w:ascii="Times New Roman" w:hAnsi="Times New Roman"/>
                <w:lang w:eastAsia="ru-RU"/>
              </w:rPr>
              <w:t>-</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59" w:lineRule="auto"/>
              <w:rPr>
                <w:lang w:eastAsia="ru-RU"/>
              </w:rPr>
            </w:pPr>
            <w:r w:rsidRPr="00EC43A1">
              <w:rPr>
                <w:rFonts w:ascii="Times New Roman" w:hAnsi="Times New Roman"/>
                <w:lang w:eastAsia="ru-RU"/>
              </w:rPr>
              <w:t>-</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66</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rPr>
                <w:rFonts w:cs="Calibri"/>
                <w:lang w:eastAsia="ru-RU"/>
              </w:rPr>
            </w:pP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276"/>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9E5FD3">
            <w:pPr>
              <w:spacing w:after="0" w:line="240" w:lineRule="auto"/>
              <w:ind w:left="113" w:right="113"/>
              <w:jc w:val="center"/>
              <w:rPr>
                <w:lang w:eastAsia="ru-RU"/>
              </w:rPr>
            </w:pPr>
            <w:r w:rsidRPr="00EC43A1">
              <w:rPr>
                <w:rFonts w:ascii="Times New Roman" w:hAnsi="Times New Roman"/>
                <w:b/>
                <w:color w:val="000000"/>
                <w:lang w:eastAsia="ru-RU"/>
              </w:rPr>
              <w:t>Всеобщая история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42"/>
              <w:jc w:val="center"/>
              <w:rPr>
                <w:lang w:eastAsia="ru-RU"/>
              </w:rPr>
            </w:pPr>
            <w:r w:rsidRPr="00EC43A1">
              <w:rPr>
                <w:rFonts w:ascii="Times New Roman" w:hAnsi="Times New Roman"/>
                <w:b/>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left="-57" w:right="-57"/>
              <w:rPr>
                <w:lang w:eastAsia="ru-RU"/>
              </w:rPr>
            </w:pPr>
            <w:r w:rsidRPr="00EC43A1">
              <w:rPr>
                <w:rFonts w:ascii="Times New Roman" w:hAnsi="Times New Roman"/>
                <w:lang w:eastAsia="ru-RU"/>
              </w:rPr>
              <w:t>Кириллова 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i/>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i/>
                <w:lang w:eastAsia="ru-RU"/>
              </w:rPr>
              <w:t>73</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76</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+3</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9E5FD3" w:rsidRDefault="00764EB3" w:rsidP="009E5FD3">
            <w:pPr>
              <w:spacing w:after="0" w:line="240" w:lineRule="auto"/>
              <w:jc w:val="both"/>
              <w:rPr>
                <w:rFonts w:ascii="Times New Roman" w:hAnsi="Times New Roman"/>
                <w:lang w:eastAsia="ru-RU"/>
              </w:rPr>
            </w:pPr>
            <w:r w:rsidRPr="00EC43A1">
              <w:rPr>
                <w:rFonts w:ascii="Times New Roman" w:hAnsi="Times New Roman"/>
                <w:lang w:eastAsia="ru-RU"/>
              </w:rPr>
              <w:t>Основными объектами контроля является усвоение материала по истории Средних веков:  основные даты и понятия, внешняя и внутренняя политика (основные направления, политические деятели, причинно-следственные связи). Учащиеся, писавшие работу, выполнили задания на знание основных  событий и персоналий. Сложности вызвали задания на выявление признаков поня</w:t>
            </w:r>
            <w:r>
              <w:rPr>
                <w:rFonts w:ascii="Times New Roman" w:hAnsi="Times New Roman"/>
                <w:lang w:eastAsia="ru-RU"/>
              </w:rPr>
              <w:t>тий и исторических процессов.</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rPr>
                <w:rFonts w:cs="Calibri"/>
                <w:lang w:eastAsia="ru-RU"/>
              </w:rPr>
            </w:pPr>
            <w:r w:rsidRPr="00EC43A1">
              <w:rPr>
                <w:rFonts w:ascii="Times New Roman" w:hAnsi="Times New Roman"/>
                <w:lang w:eastAsia="ru-RU"/>
              </w:rPr>
              <w:t>Продолжить работу над историческими портретами,  уделить большее внимание усвоению понятий и основных дат, обратить особое внимание при планировании работы с учащимися на формирование знаний признаков исторических понятий и исторических процессов. Углубить работу над исторической картой.  Необходимо чаще выполнять работу на классифицирование фактов, событий, явлений, составление хронологических последовательностей. Индивидуальная работа с учащимися</w:t>
            </w:r>
          </w:p>
        </w:tc>
      </w:tr>
      <w:tr w:rsidR="00764EB3" w:rsidRPr="00EC43A1" w:rsidTr="009E5FD3">
        <w:trPr>
          <w:trHeight w:val="135"/>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left="-57" w:right="-57"/>
              <w:rPr>
                <w:lang w:eastAsia="ru-RU"/>
              </w:rPr>
            </w:pPr>
            <w:r w:rsidRPr="00EC43A1">
              <w:rPr>
                <w:rFonts w:ascii="Times New Roman" w:hAnsi="Times New Roman"/>
                <w:lang w:eastAsia="ru-RU"/>
              </w:rPr>
              <w:t>Кириллова 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i/>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i/>
                <w:lang w:eastAsia="ru-RU"/>
              </w:rPr>
              <w:t>68</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63</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18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left="-57" w:right="-57"/>
              <w:rPr>
                <w:lang w:eastAsia="ru-RU"/>
              </w:rPr>
            </w:pPr>
            <w:r w:rsidRPr="00EC43A1">
              <w:rPr>
                <w:rFonts w:ascii="Times New Roman" w:hAnsi="Times New Roman"/>
                <w:lang w:eastAsia="ru-RU"/>
              </w:rPr>
              <w:t>Кириллова 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i/>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i/>
                <w:lang w:eastAsia="ru-RU"/>
              </w:rPr>
              <w:t>57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30,7</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-26,3</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6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left="-57" w:right="-57"/>
              <w:rPr>
                <w:lang w:eastAsia="ru-RU"/>
              </w:rPr>
            </w:pPr>
            <w:r w:rsidRPr="00EC43A1">
              <w:rPr>
                <w:rFonts w:ascii="Times New Roman" w:hAnsi="Times New Roman"/>
                <w:lang w:eastAsia="ru-RU"/>
              </w:rPr>
              <w:t>Кириллова 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i/>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i/>
                <w:lang w:eastAsia="ru-RU"/>
              </w:rPr>
              <w:t>31</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42</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+11</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6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left="-57" w:right="-57"/>
              <w:rPr>
                <w:lang w:eastAsia="ru-RU"/>
              </w:rPr>
            </w:pPr>
            <w:r w:rsidRPr="00EC43A1">
              <w:rPr>
                <w:rFonts w:ascii="Times New Roman" w:hAnsi="Times New Roman"/>
                <w:lang w:eastAsia="ru-RU"/>
              </w:rPr>
              <w:t>Тюнягина С.В.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i/>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i/>
                <w:lang w:eastAsia="ru-RU"/>
              </w:rPr>
              <w:t>83</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57,6</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-26,3</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42"/>
              <w:jc w:val="center"/>
              <w:rPr>
                <w:lang w:eastAsia="ru-RU"/>
              </w:rPr>
            </w:pPr>
            <w:r w:rsidRPr="00EC43A1">
              <w:rPr>
                <w:rFonts w:ascii="Times New Roman" w:hAnsi="Times New Roman"/>
                <w:b/>
                <w:lang w:eastAsia="ru-RU"/>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left="-57" w:right="-57"/>
              <w:rPr>
                <w:lang w:eastAsia="ru-RU"/>
              </w:rPr>
            </w:pPr>
            <w:r w:rsidRPr="00EC43A1">
              <w:rPr>
                <w:rFonts w:ascii="Times New Roman" w:hAnsi="Times New Roman"/>
                <w:lang w:eastAsia="ru-RU"/>
              </w:rPr>
              <w:t>Кириллова 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i/>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i/>
                <w:lang w:eastAsia="ru-RU"/>
              </w:rPr>
              <w:t>30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60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+30</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3766F0">
        <w:trPr>
          <w:trHeight w:val="1523"/>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42"/>
              <w:jc w:val="center"/>
              <w:rPr>
                <w:lang w:eastAsia="ru-RU"/>
              </w:rPr>
            </w:pPr>
            <w:r w:rsidRPr="00EC43A1">
              <w:rPr>
                <w:rFonts w:ascii="Times New Roman" w:hAnsi="Times New Roman"/>
                <w:b/>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i/>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i/>
                <w:lang w:eastAsia="ru-RU"/>
              </w:rPr>
              <w:t>79</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55,3</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-23,7</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7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t>География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Манджиева Н.Г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77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57,6</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-19,4</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both"/>
              <w:rPr>
                <w:rFonts w:ascii="Times New Roman" w:hAnsi="Times New Roman"/>
                <w:lang w:eastAsia="ru-RU"/>
              </w:rPr>
            </w:pPr>
            <w:r w:rsidRPr="00EC43A1">
              <w:rPr>
                <w:rFonts w:ascii="Times New Roman" w:hAnsi="Times New Roman"/>
                <w:lang w:eastAsia="ru-RU"/>
              </w:rPr>
              <w:t>Анализируя показатели статистики можно сделать следующие выводы:</w:t>
            </w:r>
          </w:p>
          <w:p w:rsidR="00764EB3" w:rsidRPr="00EC43A1" w:rsidRDefault="00764EB3" w:rsidP="00EC43A1">
            <w:pPr>
              <w:spacing w:after="0" w:line="240" w:lineRule="auto"/>
              <w:rPr>
                <w:lang w:eastAsia="ru-RU"/>
              </w:rPr>
            </w:pPr>
            <w:r w:rsidRPr="00EC43A1">
              <w:rPr>
                <w:rFonts w:ascii="Times New Roman" w:hAnsi="Times New Roman"/>
                <w:lang w:eastAsia="ru-RU"/>
              </w:rPr>
              <w:t>учащимися 6х  классов усвоен материал по темам: Воды суши, Мировой океан, Царство живой природы, Природный комплекс, Климат. Вызвали затруднения задания на определение расстояний на плане местности, ориентирование, определение средней суточной температуры воздуха, амплитуды.</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both"/>
              <w:rPr>
                <w:lang w:eastAsia="ru-RU"/>
              </w:rPr>
            </w:pPr>
            <w:r w:rsidRPr="00EC43A1">
              <w:rPr>
                <w:rFonts w:ascii="Times New Roman" w:hAnsi="Times New Roman"/>
                <w:lang w:eastAsia="ru-RU"/>
              </w:rPr>
              <w:t>С учетом замечаний, в следующем учебном году усилить контроль знаний по западающим темам. Активизировать познавательную активность учащихся.</w:t>
            </w:r>
          </w:p>
        </w:tc>
      </w:tr>
      <w:tr w:rsidR="00764EB3" w:rsidRPr="00EC43A1" w:rsidTr="009E5FD3">
        <w:trPr>
          <w:trHeight w:val="203"/>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rPr>
                <w:lang w:eastAsia="ru-RU"/>
              </w:rPr>
            </w:pPr>
            <w:r w:rsidRPr="00EC43A1">
              <w:rPr>
                <w:rFonts w:ascii="Times New Roman" w:hAnsi="Times New Roman"/>
                <w:lang w:eastAsia="ru-RU"/>
              </w:rPr>
              <w:t>МанджиеваН.Г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 xml:space="preserve">    86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53,5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-32,5</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108"/>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Манджиева Н.Г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+4</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153"/>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Манджиева Н.Г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61,5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+15,5</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Манджиева Н.Г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75</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80,7</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+5,7</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231"/>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Манджиева Н.Г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52</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59</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+7</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426"/>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64</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 xml:space="preserve">  60,5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-19.7</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205"/>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t>Обществознание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color w:val="000000"/>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color w:val="000000"/>
                <w:lang w:eastAsia="ru-RU"/>
              </w:rPr>
              <w:t>Мякишева М.В.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84,6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92,3</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+7,7</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both"/>
              <w:rPr>
                <w:lang w:eastAsia="ru-RU"/>
              </w:rPr>
            </w:pPr>
            <w:r w:rsidRPr="00EC43A1">
              <w:rPr>
                <w:rFonts w:ascii="Times New Roman" w:hAnsi="Times New Roman"/>
                <w:lang w:eastAsia="ru-RU"/>
              </w:rPr>
              <w:t>Проанализировав результаты обучающихся можно сделать следующие выводы: задания составлены на основе школьной программы, которые позволяют выявить не только у учеников знания, но и учебные умения на различных уровнях (базовый и повышенный). В  6-е кл, значительно снизился уровень качества знаний, с тем, что в заданиях не было варианта ответа, а самим нужно было необходимо вставить ответ, это говорит о низком уровне готовности и к занятиям и к аттестации в частности.</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both"/>
              <w:rPr>
                <w:lang w:eastAsia="ru-RU"/>
              </w:rPr>
            </w:pPr>
            <w:r w:rsidRPr="00EC43A1">
              <w:rPr>
                <w:rFonts w:ascii="Times New Roman" w:hAnsi="Times New Roman"/>
                <w:lang w:eastAsia="ru-RU"/>
              </w:rPr>
              <w:t>Продолжать работу в 7 классе на выполнение заданий повышенной сложности, требующих открытого, развернутого ответа, систематизировать знания по темам.</w:t>
            </w:r>
          </w:p>
        </w:tc>
      </w:tr>
      <w:tr w:rsidR="00764EB3" w:rsidRPr="00EC43A1" w:rsidTr="009E5FD3">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color w:val="000000"/>
                <w:lang w:eastAsia="ru-RU"/>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color w:val="000000"/>
                <w:lang w:eastAsia="ru-RU"/>
              </w:rPr>
              <w:t>Мякишева М.В.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82,1</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75,0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-7,1</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185"/>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color w:val="000000"/>
                <w:lang w:eastAsia="ru-RU"/>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color w:val="000000"/>
                <w:lang w:eastAsia="ru-RU"/>
              </w:rPr>
              <w:t>Мякишева М.В.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64,3</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65,4</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+1,1</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color w:val="000000"/>
                <w:lang w:eastAsia="ru-RU"/>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color w:val="000000"/>
                <w:lang w:eastAsia="ru-RU"/>
              </w:rPr>
              <w:t>Мякишева М.В.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52,2</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69,6</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+17,4</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color w:val="000000"/>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color w:val="000000"/>
                <w:lang w:eastAsia="ru-RU"/>
              </w:rPr>
              <w:t>Мякишева М.В.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62,07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96,2</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+34,13</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7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color w:val="000000"/>
                <w:lang w:eastAsia="ru-RU"/>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color w:val="000000"/>
                <w:lang w:eastAsia="ru-RU"/>
              </w:rPr>
              <w:t>Мякишева М.В.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ind w:right="-162"/>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96,6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57,7</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-38,9</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9E5FD3">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73,6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76,03</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9E5FD3">
            <w:pPr>
              <w:spacing w:after="0" w:line="240" w:lineRule="auto"/>
              <w:jc w:val="center"/>
              <w:rPr>
                <w:lang w:eastAsia="ru-RU"/>
              </w:rPr>
            </w:pPr>
            <w:r w:rsidRPr="00EC43A1">
              <w:rPr>
                <w:rFonts w:ascii="Times New Roman" w:hAnsi="Times New Roman"/>
                <w:lang w:eastAsia="ru-RU"/>
              </w:rPr>
              <w:t>+2,43</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lastRenderedPageBreak/>
              <w:t>Музыка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Ризаева Л.И.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EC43A1">
            <w:pPr>
              <w:spacing w:after="0" w:line="240" w:lineRule="auto"/>
              <w:jc w:val="both"/>
              <w:rPr>
                <w:rFonts w:ascii="Times New Roman" w:hAnsi="Times New Roman"/>
                <w:lang w:eastAsia="ru-RU"/>
              </w:rPr>
            </w:pPr>
            <w:r w:rsidRPr="005C0276">
              <w:rPr>
                <w:rFonts w:ascii="Times New Roman" w:hAnsi="Times New Roman"/>
                <w:lang w:eastAsia="ru-RU"/>
              </w:rPr>
              <w:t xml:space="preserve">По результатам промежуточной аттестации установлено, что качество подготовки обучающихся 6-х классов по музыке - в соответствии с требованиями федерального государственного образовательного стандарта основного общего образования.    Данные показатели свидетельствуют о хорошем уровне  обученности учащихся 6 а, б,  д классов и о недостаточно высоком уровне -6 в, г, е классов. Наибольшую трудность   для учащихся представляют задания , связанные со средствами музыкальной выразительности- темпом, ритмом, фактурой…(путаются в определениях)..  </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rFonts w:ascii="Times New Roman" w:hAnsi="Times New Roman"/>
                <w:lang w:eastAsia="ru-RU"/>
              </w:rPr>
            </w:pPr>
            <w:r w:rsidRPr="00EC43A1">
              <w:rPr>
                <w:rFonts w:ascii="Times New Roman" w:hAnsi="Times New Roman"/>
                <w:lang w:eastAsia="ru-RU"/>
              </w:rPr>
              <w:t>Изучая средства музыкальной выразительности-ритм, мелодию, гармонию, полифонические жанры и приемы, фактуру, тембры, динамику представить не просто как средства музыкального языка, но и как выразители многообразного мира чувств, настроений и характеров. Активизировать познавательно-творческую деятельность учащихся.</w:t>
            </w:r>
          </w:p>
          <w:p w:rsidR="00764EB3" w:rsidRPr="00EC43A1" w:rsidRDefault="00764EB3" w:rsidP="00EC43A1">
            <w:pPr>
              <w:spacing w:after="0" w:line="240" w:lineRule="auto"/>
              <w:rPr>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Ризаева Л.И.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Ризаева Л.И.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Ризаева Л.И.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Ризаева Л.И.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lang w:eastAsia="ru-RU"/>
              </w:rPr>
              <w:t>Ризаева Л.И.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lang w:eastAsia="ru-RU"/>
              </w:rPr>
            </w:pPr>
            <w:r w:rsidRPr="00EC43A1">
              <w:rPr>
                <w:rFonts w:ascii="Times New Roman" w:hAnsi="Times New Roman"/>
                <w:b/>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42"/>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162"/>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219"/>
              <w:jc w:val="center"/>
              <w:rPr>
                <w:rFonts w:cs="Calibri"/>
                <w:lang w:eastAsia="ru-RU"/>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rFonts w:cs="Calibri"/>
                <w:lang w:eastAsia="ru-RU"/>
              </w:rPr>
            </w:pP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t>Изобразительное искусство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ind w:left="-57" w:right="-113"/>
              <w:rPr>
                <w:rFonts w:ascii="Times New Roman" w:hAnsi="Times New Roman"/>
              </w:rPr>
            </w:pPr>
            <w:r w:rsidRPr="005C0276">
              <w:rPr>
                <w:rFonts w:ascii="Times New Roman" w:hAnsi="Times New Roman"/>
              </w:rPr>
              <w:t>Машункина Л.И.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95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-5</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59" w:lineRule="auto"/>
              <w:jc w:val="both"/>
              <w:rPr>
                <w:rFonts w:ascii="Times New Roman" w:hAnsi="Times New Roman"/>
                <w:lang w:eastAsia="ru-RU"/>
              </w:rPr>
            </w:pPr>
            <w:r w:rsidRPr="00EC43A1">
              <w:rPr>
                <w:rFonts w:ascii="Times New Roman" w:hAnsi="Times New Roman"/>
                <w:lang w:eastAsia="ru-RU"/>
              </w:rPr>
              <w:t>По результатам промежуточной аттестации установлено, что творческие работы выполнены в полном объёме с соблюдением необходимой последовательности действий по построению натюрморта из объёмных геометрических тел. Усвоен принцип линейно – конструктивного построения формы предметов. Умело проанализированы строение рисуемого, переданы характерные особенности формы, пропорции геометрических тел. Линейно – конструктивный рисунок даёт возможность увидеть, как изображено рисуемое в перспективе. При штриховке умело применены линии: вертикальные  и горизонтальные при показе объёма  предметов формы параллелепипеда, дугообразными линиями показан объём цилиндра, конуса и шара.</w:t>
            </w:r>
          </w:p>
          <w:p w:rsidR="00764EB3" w:rsidRPr="00EC43A1" w:rsidRDefault="00764EB3" w:rsidP="00EC43A1">
            <w:pPr>
              <w:spacing w:after="0" w:line="240" w:lineRule="auto"/>
              <w:jc w:val="both"/>
              <w:rPr>
                <w:lang w:eastAsia="ru-RU"/>
              </w:rPr>
            </w:pPr>
            <w:r w:rsidRPr="00EC43A1">
              <w:rPr>
                <w:rFonts w:ascii="Times New Roman" w:hAnsi="Times New Roman"/>
                <w:lang w:eastAsia="ru-RU"/>
              </w:rPr>
              <w:t>Требования при выполнении творческой работы выполнены, но допущены недочёты.</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59" w:lineRule="auto"/>
              <w:rPr>
                <w:rFonts w:ascii="Times New Roman" w:hAnsi="Times New Roman"/>
                <w:lang w:eastAsia="ru-RU"/>
              </w:rPr>
            </w:pPr>
            <w:r w:rsidRPr="00EC43A1">
              <w:rPr>
                <w:rFonts w:ascii="Times New Roman" w:hAnsi="Times New Roman"/>
                <w:lang w:eastAsia="ru-RU"/>
              </w:rPr>
              <w:t>Обращать внимание на  незначительные ошибки при применении композиции т.е. расположение рисуемой группы геометрических тел  наблюдалось слева, или справа.Рекомендовать при анализе формы предмета учитывать строение геометрических тел.</w:t>
            </w:r>
          </w:p>
          <w:p w:rsidR="00764EB3" w:rsidRPr="00EC43A1" w:rsidRDefault="00764EB3" w:rsidP="00EC43A1">
            <w:pPr>
              <w:spacing w:after="0" w:line="259" w:lineRule="auto"/>
              <w:rPr>
                <w:rFonts w:ascii="Times New Roman" w:hAnsi="Times New Roman"/>
                <w:lang w:eastAsia="ru-RU"/>
              </w:rPr>
            </w:pPr>
            <w:r w:rsidRPr="00EC43A1">
              <w:rPr>
                <w:rFonts w:ascii="Times New Roman" w:hAnsi="Times New Roman"/>
                <w:lang w:eastAsia="ru-RU"/>
              </w:rPr>
              <w:t>Через ТСО указывать на допущенные ошибки:</w:t>
            </w:r>
          </w:p>
          <w:p w:rsidR="00764EB3" w:rsidRPr="00EC43A1" w:rsidRDefault="00764EB3" w:rsidP="00EC43A1">
            <w:pPr>
              <w:spacing w:after="0" w:line="259" w:lineRule="auto"/>
              <w:rPr>
                <w:rFonts w:ascii="Times New Roman" w:hAnsi="Times New Roman"/>
                <w:lang w:eastAsia="ru-RU"/>
              </w:rPr>
            </w:pPr>
            <w:r w:rsidRPr="00EC43A1">
              <w:rPr>
                <w:rFonts w:ascii="Times New Roman" w:hAnsi="Times New Roman"/>
                <w:lang w:eastAsia="ru-RU"/>
              </w:rPr>
              <w:t>- на строение геометрических тел;</w:t>
            </w:r>
          </w:p>
          <w:p w:rsidR="00764EB3" w:rsidRPr="00EC43A1" w:rsidRDefault="00764EB3" w:rsidP="00EC43A1">
            <w:pPr>
              <w:spacing w:after="0" w:line="259" w:lineRule="auto"/>
              <w:rPr>
                <w:rFonts w:ascii="Times New Roman" w:hAnsi="Times New Roman"/>
                <w:lang w:eastAsia="ru-RU"/>
              </w:rPr>
            </w:pPr>
            <w:r w:rsidRPr="00EC43A1">
              <w:rPr>
                <w:rFonts w:ascii="Times New Roman" w:hAnsi="Times New Roman"/>
                <w:lang w:eastAsia="ru-RU"/>
              </w:rPr>
              <w:t>- на ошибки в изображении цилиндра выше уровня зрения.</w:t>
            </w:r>
          </w:p>
          <w:p w:rsidR="00764EB3" w:rsidRPr="00EC43A1" w:rsidRDefault="00764EB3" w:rsidP="00EC43A1">
            <w:pPr>
              <w:spacing w:after="0" w:line="240" w:lineRule="auto"/>
              <w:rPr>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ind w:left="-57" w:right="-113"/>
              <w:rPr>
                <w:rFonts w:ascii="Times New Roman" w:hAnsi="Times New Roman"/>
              </w:rPr>
            </w:pPr>
            <w:r w:rsidRPr="005C0276">
              <w:rPr>
                <w:rFonts w:ascii="Times New Roman" w:hAnsi="Times New Roman"/>
              </w:rPr>
              <w:t>Машункина Л.И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ind w:left="-57" w:right="-113"/>
              <w:rPr>
                <w:rFonts w:ascii="Times New Roman" w:hAnsi="Times New Roman"/>
              </w:rPr>
            </w:pPr>
            <w:r w:rsidRPr="005C0276">
              <w:rPr>
                <w:rFonts w:ascii="Times New Roman" w:hAnsi="Times New Roman"/>
              </w:rPr>
              <w:t>Машункина Л.И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ind w:left="-57" w:right="-113"/>
              <w:rPr>
                <w:rFonts w:ascii="Times New Roman" w:hAnsi="Times New Roman"/>
              </w:rPr>
            </w:pPr>
            <w:r w:rsidRPr="005C0276">
              <w:rPr>
                <w:rFonts w:ascii="Times New Roman" w:hAnsi="Times New Roman"/>
              </w:rPr>
              <w:t>Машункина Л.И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ind w:left="-57" w:right="-113"/>
              <w:rPr>
                <w:rFonts w:ascii="Times New Roman" w:hAnsi="Times New Roman"/>
              </w:rPr>
            </w:pPr>
            <w:r w:rsidRPr="005C0276">
              <w:rPr>
                <w:rFonts w:ascii="Times New Roman" w:hAnsi="Times New Roman"/>
              </w:rPr>
              <w:t>Машункина Л.И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96</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-4</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ind w:left="-57" w:right="-113"/>
              <w:rPr>
                <w:rFonts w:ascii="Times New Roman" w:hAnsi="Times New Roman"/>
              </w:rPr>
            </w:pPr>
            <w:r w:rsidRPr="005C0276">
              <w:rPr>
                <w:rFonts w:ascii="Times New Roman" w:hAnsi="Times New Roman"/>
              </w:rPr>
              <w:t>Машункина Л.И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96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Pr>
                <w:rFonts w:ascii="Times New Roman" w:hAnsi="Times New Roman"/>
              </w:rPr>
              <w:t>+4</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ind w:left="-57" w:right="-113"/>
              <w:rPr>
                <w:rFonts w:ascii="Times New Roman" w:hAnsi="Times New Roman"/>
              </w:rPr>
            </w:pPr>
            <w:r w:rsidRPr="005C0276">
              <w:rPr>
                <w:rFonts w:ascii="Times New Roman" w:hAnsi="Times New Roman"/>
              </w:rPr>
              <w:t>Машункина Л.И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 xml:space="preserve"> 99</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 xml:space="preserve"> -1</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t>Физическая культура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ind w:left="-113" w:right="-113"/>
              <w:rPr>
                <w:rFonts w:ascii="Times New Roman" w:hAnsi="Times New Roman"/>
              </w:rPr>
            </w:pPr>
            <w:r w:rsidRPr="005C0276">
              <w:rPr>
                <w:rFonts w:ascii="Times New Roman" w:hAnsi="Times New Roman"/>
              </w:rPr>
              <w:t>Лубенец Д.Г.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84.6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84.6</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+18</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Default="00764EB3" w:rsidP="00EC43A1">
            <w:pPr>
              <w:spacing w:after="0" w:line="240" w:lineRule="auto"/>
              <w:rPr>
                <w:rFonts w:ascii="Times New Roman" w:hAnsi="Times New Roman"/>
                <w:lang w:eastAsia="ru-RU"/>
              </w:rPr>
            </w:pPr>
            <w:r w:rsidRPr="00EC43A1">
              <w:rPr>
                <w:rFonts w:cs="Calibri"/>
                <w:lang w:eastAsia="ru-RU"/>
              </w:rPr>
              <w:t xml:space="preserve"> </w:t>
            </w:r>
            <w:r w:rsidRPr="00EC43A1">
              <w:rPr>
                <w:rFonts w:ascii="Times New Roman" w:hAnsi="Times New Roman"/>
                <w:lang w:eastAsia="ru-RU"/>
              </w:rPr>
              <w:t xml:space="preserve">По результатам промежуточной аттестации установлено, что качество подготовки обучающихся 6-х классов по физкультуре  соответствует  требованиям федерального государственного образовательного стандарта .    Данные показатели свидетельствуют о хорошем уровне  подготовки  учащихся 6 а класса.В то же время вызвали небольшое затруднение скоростно-силовые тесты . </w:t>
            </w:r>
          </w:p>
          <w:p w:rsidR="003766F0" w:rsidRPr="00EC43A1" w:rsidRDefault="003766F0" w:rsidP="00EC43A1">
            <w:pPr>
              <w:spacing w:after="0" w:line="240" w:lineRule="auto"/>
              <w:rPr>
                <w:lang w:eastAsia="ru-RU"/>
              </w:rPr>
            </w:pP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Включить в учебный процесс отработку тех программных тем, которые вызвали у обучающихся затруднения и ошибки при выполнении. Запланировать работу по коррекции знаний, умений и навыков обучающихся.Чаще давать задания на развитие скоростно-силовых качеств.</w:t>
            </w: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ind w:left="-113" w:right="-113"/>
              <w:rPr>
                <w:rFonts w:ascii="Times New Roman" w:hAnsi="Times New Roman"/>
              </w:rPr>
            </w:pPr>
            <w:r w:rsidRPr="005C0276">
              <w:rPr>
                <w:rFonts w:ascii="Times New Roman" w:hAnsi="Times New Roman"/>
              </w:rPr>
              <w:t>ПаршковаЕ.И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93</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-7</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ind w:left="-113" w:right="-113"/>
              <w:rPr>
                <w:rFonts w:ascii="Times New Roman" w:hAnsi="Times New Roman"/>
              </w:rPr>
            </w:pPr>
            <w:r w:rsidRPr="005C0276">
              <w:rPr>
                <w:rFonts w:ascii="Times New Roman" w:hAnsi="Times New Roman"/>
              </w:rPr>
              <w:t>Паршкова Е.И.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85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-15</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ind w:left="-113" w:right="-113"/>
              <w:rPr>
                <w:rFonts w:ascii="Times New Roman" w:hAnsi="Times New Roman"/>
              </w:rPr>
            </w:pPr>
            <w:r w:rsidRPr="005C0276">
              <w:rPr>
                <w:rFonts w:ascii="Times New Roman" w:hAnsi="Times New Roman"/>
              </w:rPr>
              <w:t>Паршкова Е.И..</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60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92</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+32</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ind w:left="-113" w:right="-113"/>
              <w:rPr>
                <w:rFonts w:ascii="Times New Roman" w:hAnsi="Times New Roman"/>
              </w:rPr>
            </w:pPr>
            <w:r w:rsidRPr="005C0276">
              <w:rPr>
                <w:rFonts w:ascii="Times New Roman" w:hAnsi="Times New Roman"/>
              </w:rPr>
              <w:t>Феоктистов К.М.</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66.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89</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+23</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ind w:left="-113" w:right="-113"/>
              <w:rPr>
                <w:rFonts w:ascii="Times New Roman" w:hAnsi="Times New Roman"/>
              </w:rPr>
            </w:pPr>
            <w:r w:rsidRPr="005C0276">
              <w:rPr>
                <w:rFonts w:ascii="Times New Roman" w:hAnsi="Times New Roman"/>
              </w:rPr>
              <w:t>Феоктистов К.М.</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21</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57</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+36</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67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85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rPr>
                <w:rFonts w:ascii="Times New Roman" w:hAnsi="Times New Roman"/>
              </w:rPr>
            </w:pPr>
            <w:r w:rsidRPr="005C0276">
              <w:rPr>
                <w:rFonts w:ascii="Times New Roman" w:hAnsi="Times New Roman"/>
              </w:rPr>
              <w:t>+18</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lastRenderedPageBreak/>
              <w:t>Культура народов Ямала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Руссу  О.М.</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line="240" w:lineRule="auto"/>
              <w:ind w:right="-57"/>
              <w:jc w:val="both"/>
              <w:rPr>
                <w:rFonts w:ascii="Times New Roman" w:hAnsi="Times New Roman"/>
                <w:lang w:eastAsia="ru-RU"/>
              </w:rPr>
            </w:pPr>
            <w:r w:rsidRPr="005C0276">
              <w:rPr>
                <w:rFonts w:ascii="Times New Roman" w:hAnsi="Times New Roman"/>
                <w:lang w:eastAsia="ru-RU"/>
              </w:rPr>
              <w:t>Результат промежуточной аттестации по Культуре народов Ямалав 6а,б,д классах( в форме тестов) показал хорошую подготовленность</w:t>
            </w:r>
          </w:p>
          <w:p w:rsidR="00764EB3" w:rsidRPr="005C0276" w:rsidRDefault="00764EB3" w:rsidP="005C0276">
            <w:pPr>
              <w:spacing w:after="0" w:line="240" w:lineRule="auto"/>
              <w:ind w:right="-57"/>
              <w:jc w:val="both"/>
              <w:rPr>
                <w:rFonts w:ascii="Times New Roman" w:hAnsi="Times New Roman"/>
                <w:lang w:eastAsia="ru-RU"/>
              </w:rPr>
            </w:pPr>
            <w:r w:rsidRPr="005C0276">
              <w:rPr>
                <w:rFonts w:ascii="Times New Roman" w:hAnsi="Times New Roman"/>
                <w:lang w:eastAsia="ru-RU"/>
              </w:rPr>
              <w:t xml:space="preserve">учащихся по предмету. </w:t>
            </w:r>
          </w:p>
          <w:p w:rsidR="00764EB3" w:rsidRPr="005C0276" w:rsidRDefault="00764EB3" w:rsidP="005C0276">
            <w:pPr>
              <w:spacing w:after="0" w:line="240" w:lineRule="auto"/>
              <w:ind w:right="-57"/>
              <w:jc w:val="both"/>
              <w:rPr>
                <w:rFonts w:ascii="Arial" w:hAnsi="Arial" w:cs="Arial"/>
                <w:lang w:eastAsia="ru-RU"/>
              </w:rPr>
            </w:pPr>
            <w:r w:rsidRPr="005C0276">
              <w:rPr>
                <w:rFonts w:ascii="Times New Roman" w:hAnsi="Times New Roman"/>
                <w:lang w:eastAsia="ru-RU"/>
              </w:rPr>
              <w:t>В 6в,г,е классах вызвали затруднение в вопросах по темам: «Культура Ямала в Средние века», «Культура Ямала Нового времени».</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both"/>
              <w:rPr>
                <w:lang w:eastAsia="ru-RU"/>
              </w:rPr>
            </w:pPr>
            <w:r w:rsidRPr="00EC43A1">
              <w:rPr>
                <w:rFonts w:ascii="Times New Roman" w:hAnsi="Times New Roman"/>
                <w:lang w:eastAsia="ru-RU"/>
              </w:rPr>
              <w:t>На следующий учебный год запланировать и создать систему подготовки по данным темам, расширить диапазон знаний учащихся о собственной культуре через сопоставительный анализ с культурой коренных народов Ямала, способствовать закреплению умения выделять характерные причинно-следственные связи, сравнивать , сопоставлять, классифицировать.</w:t>
            </w: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Руссу  О.М</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Руссу  О.М</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Руссу  О.М</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Руссу  О.М</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Руссу  О.М</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 xml:space="preserve">   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 xml:space="preserve">   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rFonts w:ascii="Times New Roman" w:hAnsi="Times New Roman"/>
                <w:b/>
                <w:color w:val="000000"/>
                <w:lang w:eastAsia="ru-RU"/>
              </w:rPr>
            </w:pPr>
            <w:r w:rsidRPr="00EC43A1">
              <w:rPr>
                <w:rFonts w:ascii="Times New Roman" w:hAnsi="Times New Roman"/>
                <w:b/>
                <w:color w:val="000000"/>
                <w:lang w:eastAsia="ru-RU"/>
              </w:rPr>
              <w:t>Технология</w:t>
            </w:r>
          </w:p>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t>(технический труд)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Русин М.Н.</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53.3</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81,25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+27,95</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both"/>
              <w:rPr>
                <w:rFonts w:ascii="Times New Roman" w:hAnsi="Times New Roman"/>
                <w:lang w:eastAsia="ru-RU"/>
              </w:rPr>
            </w:pPr>
            <w:r w:rsidRPr="00EC43A1">
              <w:rPr>
                <w:rFonts w:ascii="Times New Roman" w:hAnsi="Times New Roman"/>
                <w:lang w:eastAsia="ru-RU"/>
              </w:rPr>
              <w:t>Проекты, представленные учащимися для прохождения промежуточной аттестации  в большинстве  были выполнены в соответствии с требованиями к данному виду работы.</w:t>
            </w:r>
          </w:p>
          <w:p w:rsidR="00764EB3" w:rsidRPr="00EC43A1" w:rsidRDefault="00764EB3" w:rsidP="00EC43A1">
            <w:pPr>
              <w:spacing w:after="0" w:line="240" w:lineRule="auto"/>
              <w:jc w:val="both"/>
              <w:rPr>
                <w:rFonts w:ascii="Times New Roman" w:hAnsi="Times New Roman"/>
                <w:lang w:eastAsia="ru-RU"/>
              </w:rPr>
            </w:pPr>
            <w:r w:rsidRPr="00EC43A1">
              <w:rPr>
                <w:rFonts w:ascii="Times New Roman" w:hAnsi="Times New Roman"/>
                <w:lang w:eastAsia="ru-RU"/>
              </w:rPr>
              <w:t>Характерные ошибки: формулировка цели, экономические расчёты стоимости, последовательность описания операций в технологической карте. Изделия выполненные с нарушением технологических процессов. Качество изделий не соответствует требуемым  нормам..</w:t>
            </w:r>
          </w:p>
          <w:p w:rsidR="00764EB3" w:rsidRPr="00EC43A1" w:rsidRDefault="00764EB3" w:rsidP="00EC43A1">
            <w:pPr>
              <w:spacing w:after="0" w:line="240" w:lineRule="auto"/>
              <w:jc w:val="both"/>
              <w:rPr>
                <w:rFonts w:ascii="Times New Roman" w:hAnsi="Times New Roman"/>
                <w:lang w:eastAsia="ru-RU"/>
              </w:rPr>
            </w:pPr>
            <w:r w:rsidRPr="00EC43A1">
              <w:rPr>
                <w:rFonts w:ascii="Times New Roman" w:hAnsi="Times New Roman"/>
                <w:lang w:eastAsia="ru-RU"/>
              </w:rPr>
              <w:t>В целом учащиеся владеют проектным методом:</w:t>
            </w:r>
          </w:p>
          <w:p w:rsidR="00764EB3" w:rsidRPr="00EC43A1" w:rsidRDefault="00764EB3" w:rsidP="001850E5">
            <w:pPr>
              <w:numPr>
                <w:ilvl w:val="0"/>
                <w:numId w:val="19"/>
              </w:numPr>
              <w:tabs>
                <w:tab w:val="left" w:pos="360"/>
              </w:tabs>
              <w:spacing w:after="0" w:line="240" w:lineRule="auto"/>
              <w:ind w:left="360"/>
              <w:jc w:val="both"/>
              <w:rPr>
                <w:rFonts w:ascii="Times New Roman" w:hAnsi="Times New Roman"/>
                <w:lang w:eastAsia="ru-RU"/>
              </w:rPr>
            </w:pPr>
            <w:r w:rsidRPr="00EC43A1">
              <w:rPr>
                <w:rFonts w:ascii="Times New Roman" w:hAnsi="Times New Roman"/>
                <w:lang w:eastAsia="ru-RU"/>
              </w:rPr>
              <w:t xml:space="preserve">самостоятельно формулируют проблему и находят пути её решения; </w:t>
            </w:r>
          </w:p>
          <w:p w:rsidR="00764EB3" w:rsidRPr="00EC43A1" w:rsidRDefault="00764EB3" w:rsidP="001850E5">
            <w:pPr>
              <w:numPr>
                <w:ilvl w:val="0"/>
                <w:numId w:val="19"/>
              </w:numPr>
              <w:tabs>
                <w:tab w:val="left" w:pos="360"/>
              </w:tabs>
              <w:spacing w:after="0" w:line="240" w:lineRule="auto"/>
              <w:ind w:left="360"/>
              <w:jc w:val="both"/>
              <w:rPr>
                <w:rFonts w:ascii="Times New Roman" w:hAnsi="Times New Roman"/>
                <w:lang w:eastAsia="ru-RU"/>
              </w:rPr>
            </w:pPr>
            <w:r w:rsidRPr="00EC43A1">
              <w:rPr>
                <w:rFonts w:ascii="Times New Roman" w:hAnsi="Times New Roman"/>
                <w:lang w:eastAsia="ru-RU"/>
              </w:rPr>
              <w:t>владеют логическими операциями;</w:t>
            </w:r>
          </w:p>
          <w:p w:rsidR="00764EB3" w:rsidRPr="00EC43A1" w:rsidRDefault="00764EB3" w:rsidP="001850E5">
            <w:pPr>
              <w:numPr>
                <w:ilvl w:val="0"/>
                <w:numId w:val="19"/>
              </w:numPr>
              <w:tabs>
                <w:tab w:val="left" w:pos="360"/>
              </w:tabs>
              <w:spacing w:after="0" w:line="240" w:lineRule="auto"/>
              <w:ind w:left="360"/>
              <w:jc w:val="both"/>
              <w:rPr>
                <w:rFonts w:ascii="Times New Roman" w:hAnsi="Times New Roman"/>
                <w:lang w:eastAsia="ru-RU"/>
              </w:rPr>
            </w:pPr>
            <w:r w:rsidRPr="00EC43A1">
              <w:rPr>
                <w:rFonts w:ascii="Times New Roman" w:hAnsi="Times New Roman"/>
                <w:lang w:eastAsia="ru-RU"/>
              </w:rPr>
              <w:t xml:space="preserve"> самостоятельно мыслят; </w:t>
            </w:r>
          </w:p>
          <w:p w:rsidR="00764EB3" w:rsidRPr="00EC43A1" w:rsidRDefault="00764EB3" w:rsidP="001850E5">
            <w:pPr>
              <w:numPr>
                <w:ilvl w:val="0"/>
                <w:numId w:val="19"/>
              </w:numPr>
              <w:tabs>
                <w:tab w:val="left" w:pos="360"/>
              </w:tabs>
              <w:spacing w:after="0" w:line="240" w:lineRule="auto"/>
              <w:ind w:left="360"/>
              <w:jc w:val="both"/>
              <w:rPr>
                <w:rFonts w:ascii="Times New Roman" w:hAnsi="Times New Roman"/>
                <w:lang w:eastAsia="ru-RU"/>
              </w:rPr>
            </w:pPr>
            <w:r w:rsidRPr="00EC43A1">
              <w:rPr>
                <w:rFonts w:ascii="Times New Roman" w:hAnsi="Times New Roman"/>
                <w:lang w:eastAsia="ru-RU"/>
              </w:rPr>
              <w:t>демонстрируют способность приобретать новые знания или осваивать новые способы действий, достигать более глубокого понимания проблемы;</w:t>
            </w:r>
          </w:p>
          <w:p w:rsidR="00764EB3" w:rsidRPr="00EC43A1" w:rsidRDefault="00764EB3" w:rsidP="001850E5">
            <w:pPr>
              <w:numPr>
                <w:ilvl w:val="0"/>
                <w:numId w:val="19"/>
              </w:numPr>
              <w:tabs>
                <w:tab w:val="left" w:pos="360"/>
              </w:tabs>
              <w:spacing w:after="0" w:line="240" w:lineRule="auto"/>
              <w:ind w:left="360"/>
              <w:jc w:val="both"/>
              <w:rPr>
                <w:rFonts w:ascii="Times New Roman" w:hAnsi="Times New Roman"/>
                <w:lang w:eastAsia="ru-RU"/>
              </w:rPr>
            </w:pPr>
            <w:r w:rsidRPr="00EC43A1">
              <w:rPr>
                <w:rFonts w:ascii="Times New Roman" w:hAnsi="Times New Roman"/>
                <w:lang w:eastAsia="ru-RU"/>
              </w:rPr>
              <w:t>оформляют документацию проекта;</w:t>
            </w:r>
          </w:p>
          <w:p w:rsidR="00764EB3" w:rsidRPr="00EC43A1" w:rsidRDefault="00764EB3" w:rsidP="001850E5">
            <w:pPr>
              <w:numPr>
                <w:ilvl w:val="0"/>
                <w:numId w:val="19"/>
              </w:numPr>
              <w:tabs>
                <w:tab w:val="left" w:pos="360"/>
              </w:tabs>
              <w:spacing w:after="0" w:line="240" w:lineRule="auto"/>
              <w:ind w:left="360"/>
              <w:jc w:val="both"/>
              <w:rPr>
                <w:lang w:eastAsia="ru-RU"/>
              </w:rPr>
            </w:pPr>
            <w:r w:rsidRPr="00EC43A1">
              <w:rPr>
                <w:rFonts w:ascii="Times New Roman" w:hAnsi="Times New Roman"/>
                <w:lang w:eastAsia="ru-RU"/>
              </w:rPr>
              <w:t>изготавливают изделия.</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both"/>
              <w:rPr>
                <w:lang w:eastAsia="ru-RU"/>
              </w:rPr>
            </w:pPr>
            <w:r w:rsidRPr="00EC43A1">
              <w:rPr>
                <w:rFonts w:ascii="Times New Roman" w:hAnsi="Times New Roman"/>
                <w:lang w:eastAsia="ru-RU"/>
              </w:rPr>
              <w:t>Включить в учебный процесс отработку тех программных тем, которые вызвали у обучающихся затруднения и ошибки при выполнении. Запланировать работу по коррекции знаний, умений и навыков обучающихся.</w:t>
            </w: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Русин М.Н.</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75</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72,7</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-2,3</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Русин М.Н.</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36.8</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37,5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+0,7</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Русин М.Н.</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41.6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35,7</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-5,9</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Русин М.Н.</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80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92,8</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+12,8</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Русин М.Н.</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38,5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-1,5</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53,4</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59,5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+6,1</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83033C">
        <w:trPr>
          <w:trHeight w:val="13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rFonts w:ascii="Times New Roman" w:hAnsi="Times New Roman"/>
                <w:b/>
                <w:color w:val="000000"/>
                <w:lang w:eastAsia="ru-RU"/>
              </w:rPr>
            </w:pPr>
            <w:r w:rsidRPr="00EC43A1">
              <w:rPr>
                <w:rFonts w:ascii="Times New Roman" w:hAnsi="Times New Roman"/>
                <w:b/>
                <w:color w:val="000000"/>
                <w:lang w:eastAsia="ru-RU"/>
              </w:rPr>
              <w:t>Технология</w:t>
            </w:r>
          </w:p>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t>(обслуживающий труд)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Дюльгер Г.Ф.</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80,0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+20</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83033C">
            <w:pPr>
              <w:spacing w:after="0" w:line="240" w:lineRule="auto"/>
              <w:jc w:val="both"/>
              <w:rPr>
                <w:rFonts w:ascii="Times New Roman" w:hAnsi="Times New Roman"/>
                <w:lang w:eastAsia="ru-RU"/>
              </w:rPr>
            </w:pPr>
            <w:r w:rsidRPr="00EC43A1">
              <w:rPr>
                <w:rFonts w:ascii="Times New Roman" w:hAnsi="Times New Roman"/>
                <w:lang w:eastAsia="ru-RU"/>
              </w:rPr>
              <w:t>Проекты, представленные учащимися для прохождения промежуточной аттестации, в большинстве были выполнены в соответствии с требованиями. Характерные ошибки: формулировка обоснования выбора темы, цели, экономические расчёты стоимости, последовательность описания операций в технологической карте.</w:t>
            </w:r>
          </w:p>
          <w:p w:rsidR="00764EB3" w:rsidRPr="00EC43A1" w:rsidRDefault="00764EB3" w:rsidP="0083033C">
            <w:pPr>
              <w:spacing w:after="0" w:line="240" w:lineRule="auto"/>
              <w:jc w:val="both"/>
              <w:rPr>
                <w:rFonts w:ascii="Times New Roman" w:hAnsi="Times New Roman"/>
                <w:lang w:eastAsia="ru-RU"/>
              </w:rPr>
            </w:pPr>
            <w:r w:rsidRPr="00EC43A1">
              <w:rPr>
                <w:rFonts w:ascii="Times New Roman" w:hAnsi="Times New Roman"/>
                <w:lang w:eastAsia="ru-RU"/>
              </w:rPr>
              <w:t>В целом учащиеся владеют проектным методом:</w:t>
            </w:r>
          </w:p>
          <w:p w:rsidR="00764EB3" w:rsidRPr="00EC43A1" w:rsidRDefault="0083033C" w:rsidP="0083033C">
            <w:pPr>
              <w:spacing w:after="0" w:line="240" w:lineRule="auto"/>
              <w:jc w:val="both"/>
              <w:rPr>
                <w:rFonts w:ascii="Times New Roman" w:hAnsi="Times New Roman"/>
                <w:lang w:eastAsia="ru-RU"/>
              </w:rPr>
            </w:pPr>
            <w:r>
              <w:rPr>
                <w:rFonts w:ascii="Times New Roman" w:hAnsi="Times New Roman"/>
                <w:lang w:eastAsia="ru-RU"/>
              </w:rPr>
              <w:t>•</w:t>
            </w:r>
            <w:r w:rsidR="00764EB3" w:rsidRPr="00EC43A1">
              <w:rPr>
                <w:rFonts w:ascii="Times New Roman" w:hAnsi="Times New Roman"/>
                <w:lang w:eastAsia="ru-RU"/>
              </w:rPr>
              <w:t>самостоятельно формулируют проблему и находят пути её решения;</w:t>
            </w:r>
          </w:p>
          <w:p w:rsidR="00764EB3" w:rsidRPr="00EC43A1" w:rsidRDefault="0083033C" w:rsidP="0083033C">
            <w:pPr>
              <w:spacing w:after="0" w:line="240" w:lineRule="auto"/>
              <w:jc w:val="both"/>
              <w:rPr>
                <w:rFonts w:ascii="Times New Roman" w:hAnsi="Times New Roman"/>
                <w:lang w:eastAsia="ru-RU"/>
              </w:rPr>
            </w:pPr>
            <w:r>
              <w:rPr>
                <w:rFonts w:ascii="Times New Roman" w:hAnsi="Times New Roman"/>
                <w:lang w:eastAsia="ru-RU"/>
              </w:rPr>
              <w:lastRenderedPageBreak/>
              <w:t>•</w:t>
            </w:r>
            <w:r w:rsidR="00764EB3" w:rsidRPr="00EC43A1">
              <w:rPr>
                <w:rFonts w:ascii="Times New Roman" w:hAnsi="Times New Roman"/>
                <w:lang w:eastAsia="ru-RU"/>
              </w:rPr>
              <w:t>владеют логическими операциями;</w:t>
            </w:r>
          </w:p>
          <w:p w:rsidR="00764EB3" w:rsidRPr="00EC43A1" w:rsidRDefault="0083033C" w:rsidP="0083033C">
            <w:pPr>
              <w:spacing w:after="0" w:line="240" w:lineRule="auto"/>
              <w:jc w:val="both"/>
              <w:rPr>
                <w:rFonts w:ascii="Times New Roman" w:hAnsi="Times New Roman"/>
                <w:lang w:eastAsia="ru-RU"/>
              </w:rPr>
            </w:pPr>
            <w:r>
              <w:rPr>
                <w:rFonts w:ascii="Times New Roman" w:hAnsi="Times New Roman"/>
                <w:lang w:eastAsia="ru-RU"/>
              </w:rPr>
              <w:t>•</w:t>
            </w:r>
            <w:r w:rsidR="00764EB3" w:rsidRPr="00EC43A1">
              <w:rPr>
                <w:rFonts w:ascii="Times New Roman" w:hAnsi="Times New Roman"/>
                <w:lang w:eastAsia="ru-RU"/>
              </w:rPr>
              <w:t xml:space="preserve">самостоятельно мыслят; </w:t>
            </w:r>
          </w:p>
          <w:p w:rsidR="00764EB3" w:rsidRPr="00EC43A1" w:rsidRDefault="0083033C" w:rsidP="0083033C">
            <w:pPr>
              <w:spacing w:after="0" w:line="240" w:lineRule="auto"/>
              <w:jc w:val="both"/>
              <w:rPr>
                <w:rFonts w:ascii="Times New Roman" w:hAnsi="Times New Roman"/>
                <w:lang w:eastAsia="ru-RU"/>
              </w:rPr>
            </w:pPr>
            <w:r>
              <w:rPr>
                <w:rFonts w:ascii="Times New Roman" w:hAnsi="Times New Roman"/>
                <w:lang w:eastAsia="ru-RU"/>
              </w:rPr>
              <w:t>•</w:t>
            </w:r>
            <w:r w:rsidR="00764EB3" w:rsidRPr="00EC43A1">
              <w:rPr>
                <w:rFonts w:ascii="Times New Roman" w:hAnsi="Times New Roman"/>
                <w:lang w:eastAsia="ru-RU"/>
              </w:rPr>
              <w:t>оформляют документацию проекта;</w:t>
            </w:r>
          </w:p>
          <w:p w:rsidR="00764EB3" w:rsidRPr="005C0276" w:rsidRDefault="00764EB3" w:rsidP="0083033C">
            <w:pPr>
              <w:spacing w:after="0" w:line="240" w:lineRule="auto"/>
              <w:jc w:val="both"/>
              <w:rPr>
                <w:rFonts w:ascii="Times New Roman" w:hAnsi="Times New Roman"/>
                <w:lang w:eastAsia="ru-RU"/>
              </w:rPr>
            </w:pPr>
            <w:r>
              <w:rPr>
                <w:rFonts w:ascii="Times New Roman" w:hAnsi="Times New Roman"/>
                <w:lang w:eastAsia="ru-RU"/>
              </w:rPr>
              <w:t>изготавливают изделия.</w:t>
            </w:r>
            <w:r>
              <w:rPr>
                <w:rFonts w:ascii="Times New Roman" w:hAnsi="Times New Roman"/>
                <w:lang w:eastAsia="ru-RU"/>
              </w:rPr>
              <w:tab/>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both"/>
              <w:rPr>
                <w:lang w:eastAsia="ru-RU"/>
              </w:rPr>
            </w:pPr>
            <w:r w:rsidRPr="00EC43A1">
              <w:rPr>
                <w:rFonts w:ascii="Times New Roman" w:hAnsi="Times New Roman"/>
                <w:lang w:eastAsia="ru-RU"/>
              </w:rPr>
              <w:lastRenderedPageBreak/>
              <w:t>Включить в учебный процесс отработку тех программных тем, которые вызвали у обучающихся затруднения и ошибки при выполнении. Запланировать работу по коррекции знаний, умений и навыков обучающихся.</w:t>
            </w: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Дюльгер Г.Ф</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93,7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64,7</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-29</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Дюльгер Г.Ф</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88,8</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80,0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-8,8</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Дюльгер Г.Ф</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91,6</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-8,4</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Дюльгер Г.Ф</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 xml:space="preserve"> =</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Дюльгер Г.Ф</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66,6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71,4</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+4,8</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579"/>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88,1</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84,6</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-3,5</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lastRenderedPageBreak/>
              <w:t>Здоровье (ОЗОЖ)</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jc w:val="center"/>
              <w:rPr>
                <w:rFonts w:ascii="Times New Roman" w:hAnsi="Times New Roman"/>
              </w:rPr>
            </w:pPr>
            <w:r w:rsidRPr="005C0276">
              <w:rPr>
                <w:rFonts w:ascii="Times New Roman" w:hAnsi="Times New Roman"/>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Ивахова Н.Г.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42,9</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96,29</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Pr>
                <w:rFonts w:ascii="Times New Roman" w:hAnsi="Times New Roman"/>
                <w:lang w:eastAsia="ru-RU"/>
              </w:rPr>
              <w:t>+</w:t>
            </w:r>
            <w:r w:rsidRPr="00EC43A1">
              <w:rPr>
                <w:rFonts w:ascii="Times New Roman" w:hAnsi="Times New Roman"/>
                <w:lang w:eastAsia="ru-RU"/>
              </w:rPr>
              <w:t>53.39</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83033C" w:rsidRDefault="00764EB3" w:rsidP="00EC43A1">
            <w:pPr>
              <w:spacing w:after="0" w:line="240" w:lineRule="auto"/>
              <w:jc w:val="both"/>
              <w:rPr>
                <w:rFonts w:ascii="Times New Roman" w:hAnsi="Times New Roman"/>
                <w:b/>
                <w:i/>
                <w:lang w:eastAsia="ru-RU"/>
              </w:rPr>
            </w:pPr>
            <w:r w:rsidRPr="00EC43A1">
              <w:rPr>
                <w:rFonts w:ascii="Times New Roman" w:hAnsi="Times New Roman"/>
                <w:lang w:eastAsia="ru-RU"/>
              </w:rPr>
              <w:t xml:space="preserve"> Промежуточная аттестация показала, что все темы програмного материала усвоены удовлетворительно. Ученики свободно владеют элементарными правилами ЗОЖ. Но были выявлены и проблемы: </w:t>
            </w:r>
            <w:r w:rsidRPr="00EC43A1">
              <w:rPr>
                <w:rFonts w:ascii="Times New Roman" w:hAnsi="Times New Roman"/>
                <w:b/>
                <w:i/>
                <w:lang w:eastAsia="ru-RU"/>
              </w:rPr>
              <w:t>недостаточно усвоена тема» Витамины»</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Контроль выполнения домашнего задания, контроль знания в форме фронтального  и индивидуального опроса, введение устных зачетов для проверки качества усвоения учебного материала.</w:t>
            </w: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jc w:val="center"/>
              <w:rPr>
                <w:rFonts w:ascii="Times New Roman" w:hAnsi="Times New Roman"/>
              </w:rPr>
            </w:pPr>
            <w:r w:rsidRPr="005C0276">
              <w:rPr>
                <w:rFonts w:ascii="Times New Roman" w:hAnsi="Times New Roman"/>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rPr>
                <w:lang w:eastAsia="ru-RU"/>
              </w:rPr>
            </w:pPr>
            <w:r w:rsidRPr="00EC43A1">
              <w:rPr>
                <w:rFonts w:ascii="Times New Roman" w:hAnsi="Times New Roman"/>
                <w:lang w:eastAsia="ru-RU"/>
              </w:rPr>
              <w:t>Ивахова Н.Г.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100</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jc w:val="center"/>
              <w:rPr>
                <w:rFonts w:ascii="Times New Roman" w:hAnsi="Times New Roman"/>
              </w:rPr>
            </w:pPr>
            <w:r w:rsidRPr="005C0276">
              <w:rPr>
                <w:rFonts w:ascii="Times New Roman" w:hAnsi="Times New Roman"/>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rPr>
                <w:lang w:eastAsia="ru-RU"/>
              </w:rPr>
            </w:pPr>
            <w:r w:rsidRPr="00EC43A1">
              <w:rPr>
                <w:rFonts w:ascii="Times New Roman" w:hAnsi="Times New Roman"/>
                <w:lang w:eastAsia="ru-RU"/>
              </w:rPr>
              <w:t>Ивахова Н.Г.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80,7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75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-24.3</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jc w:val="center"/>
              <w:rPr>
                <w:rFonts w:ascii="Times New Roman" w:hAnsi="Times New Roman"/>
              </w:rPr>
            </w:pPr>
            <w:r w:rsidRPr="005C0276">
              <w:rPr>
                <w:rFonts w:ascii="Times New Roman" w:hAnsi="Times New Roman"/>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rPr>
                <w:lang w:eastAsia="ru-RU"/>
              </w:rPr>
            </w:pPr>
            <w:r w:rsidRPr="00EC43A1">
              <w:rPr>
                <w:rFonts w:ascii="Times New Roman" w:hAnsi="Times New Roman"/>
                <w:lang w:eastAsia="ru-RU"/>
              </w:rPr>
              <w:t>Ивахова Н.Г.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80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78,57</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-1.43</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5C0276">
            <w:pPr>
              <w:spacing w:after="0"/>
              <w:jc w:val="center"/>
              <w:rPr>
                <w:rFonts w:ascii="Times New Roman" w:hAnsi="Times New Roman"/>
              </w:rPr>
            </w:pPr>
            <w:r w:rsidRPr="005C0276">
              <w:rPr>
                <w:rFonts w:ascii="Times New Roman" w:hAnsi="Times New Roman"/>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70</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87.46</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jc w:val="center"/>
              <w:rPr>
                <w:lang w:eastAsia="ru-RU"/>
              </w:rPr>
            </w:pPr>
            <w:r w:rsidRPr="00EC43A1">
              <w:rPr>
                <w:rFonts w:ascii="Times New Roman" w:hAnsi="Times New Roman"/>
                <w:lang w:eastAsia="ru-RU"/>
              </w:rPr>
              <w:t>+9,2</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t>Основы безопасности жизнедеятельности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822DFD">
            <w:pPr>
              <w:spacing w:after="0"/>
              <w:jc w:val="center"/>
              <w:rPr>
                <w:rFonts w:ascii="Times New Roman" w:hAnsi="Times New Roman"/>
              </w:rPr>
            </w:pPr>
            <w:r w:rsidRPr="005C0276">
              <w:rPr>
                <w:rFonts w:ascii="Times New Roman" w:hAnsi="Times New Roman"/>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Ивахова Н. 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89,29</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64,28</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b/>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-25.01</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160" w:line="259" w:lineRule="auto"/>
              <w:rPr>
                <w:lang w:eastAsia="ru-RU"/>
              </w:rPr>
            </w:pPr>
            <w:r w:rsidRPr="00EC43A1">
              <w:rPr>
                <w:rFonts w:ascii="Times New Roman" w:hAnsi="Times New Roman"/>
                <w:lang w:eastAsia="ru-RU"/>
              </w:rPr>
              <w:t xml:space="preserve"> Анализ промежуточной аттестации показал. Что результаты усвоения некоторых тем снизились: так темы «Действия при потере ориентировки» Основные виды экстремальных ситуаций»,» Виды костров», определение сторон света усвоены не достаточно</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13AF1">
            <w:pPr>
              <w:spacing w:after="0" w:line="259" w:lineRule="auto"/>
              <w:rPr>
                <w:lang w:eastAsia="ru-RU"/>
              </w:rPr>
            </w:pPr>
            <w:r w:rsidRPr="00EC43A1">
              <w:rPr>
                <w:rFonts w:ascii="Times New Roman" w:hAnsi="Times New Roman"/>
                <w:lang w:eastAsia="ru-RU"/>
              </w:rPr>
              <w:t>Уделить больше времени на изучение тем:связанных с ориентированием на местности,использовать тестовые задания на каждом уроке.. Контроль выполнения домашнего задания, контроль знания в форме фронтального  и индивидуального опроса, введение устных зачетов для проверки качества  усвоения учебного материала. Использование на уроках тестов</w:t>
            </w: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822DFD">
            <w:pPr>
              <w:spacing w:after="0"/>
              <w:jc w:val="center"/>
              <w:rPr>
                <w:rFonts w:ascii="Times New Roman" w:hAnsi="Times New Roman"/>
              </w:rPr>
            </w:pPr>
            <w:r w:rsidRPr="005C0276">
              <w:rPr>
                <w:rFonts w:ascii="Times New Roman" w:hAnsi="Times New Roman"/>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Ивахова Н.Г.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77,7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52</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b/>
                <w:lang w:eastAsia="ru-RU"/>
              </w:rPr>
              <w:t>-25.7</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822DFD">
            <w:pPr>
              <w:spacing w:after="0"/>
              <w:jc w:val="center"/>
              <w:rPr>
                <w:rFonts w:ascii="Times New Roman" w:hAnsi="Times New Roman"/>
              </w:rPr>
            </w:pPr>
            <w:r w:rsidRPr="005C0276">
              <w:rPr>
                <w:rFonts w:ascii="Times New Roman" w:hAnsi="Times New Roman"/>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Ивахова Н.Г.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41,66</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46.15</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b/>
                <w:lang w:eastAsia="ru-RU"/>
              </w:rPr>
              <w:t>+4,57</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822DFD">
            <w:pPr>
              <w:spacing w:after="0"/>
              <w:jc w:val="center"/>
              <w:rPr>
                <w:rFonts w:ascii="Times New Roman" w:hAnsi="Times New Roman"/>
              </w:rPr>
            </w:pPr>
            <w:r w:rsidRPr="005C0276">
              <w:rPr>
                <w:rFonts w:ascii="Times New Roman" w:hAnsi="Times New Roman"/>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Ивахова Н.Г.</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87,7</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66.66</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b/>
                <w:lang w:eastAsia="ru-RU"/>
              </w:rPr>
              <w:t>-21,04</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13AF1">
        <w:trPr>
          <w:trHeight w:val="1219"/>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5C0276" w:rsidRDefault="00764EB3" w:rsidP="00822DFD">
            <w:pPr>
              <w:spacing w:after="0"/>
              <w:jc w:val="center"/>
              <w:rPr>
                <w:rFonts w:ascii="Times New Roman" w:hAnsi="Times New Roman"/>
              </w:rPr>
            </w:pPr>
            <w:r w:rsidRPr="005C0276">
              <w:rPr>
                <w:rFonts w:ascii="Times New Roman" w:hAnsi="Times New Roman"/>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rFonts w:cs="Calibri"/>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lang w:eastAsia="ru-RU"/>
              </w:rPr>
              <w:t>74,12</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b/>
                <w:i/>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b/>
                <w:i/>
                <w:lang w:eastAsia="ru-RU"/>
              </w:rPr>
              <w:t>57,27</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b/>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rFonts w:cs="Calibri"/>
                <w:lang w:eastAsia="ru-RU"/>
              </w:rPr>
            </w:pP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t>Умелые руки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Русин М.Н.</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both"/>
              <w:rPr>
                <w:lang w:eastAsia="ru-RU"/>
              </w:rPr>
            </w:pPr>
            <w:r w:rsidRPr="00EC43A1">
              <w:rPr>
                <w:rFonts w:ascii="Times New Roman" w:hAnsi="Times New Roman"/>
                <w:lang w:eastAsia="ru-RU"/>
              </w:rPr>
              <w:t>Положительные результаты: учащиеся усвоили образовательный минимум. О чем свидетельствует 100% успеваемость.</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lang w:eastAsia="ru-RU"/>
              </w:rPr>
            </w:pPr>
            <w:r w:rsidRPr="00EC43A1">
              <w:rPr>
                <w:rFonts w:ascii="Times New Roman" w:hAnsi="Times New Roman"/>
                <w:lang w:eastAsia="ru-RU"/>
              </w:rPr>
              <w:t>Рекомендации: обращать внимание учащихся на оформление проектов.</w:t>
            </w: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Русин М.Н.</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Русин М.Н.</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Русин М.Н.</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t>Истоки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822DFD">
            <w:pPr>
              <w:spacing w:after="0" w:line="240" w:lineRule="auto"/>
              <w:jc w:val="center"/>
              <w:rPr>
                <w:lang w:eastAsia="ru-RU"/>
              </w:rPr>
            </w:pPr>
            <w:r w:rsidRPr="00EC43A1">
              <w:rPr>
                <w:rFonts w:ascii="Times New Roman" w:hAnsi="Times New Roman"/>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40" w:lineRule="auto"/>
              <w:ind w:left="-57" w:right="-57"/>
              <w:jc w:val="center"/>
              <w:rPr>
                <w:lang w:eastAsia="ru-RU"/>
              </w:rPr>
            </w:pPr>
            <w:r w:rsidRPr="00EC43A1">
              <w:rPr>
                <w:rFonts w:ascii="Times New Roman" w:hAnsi="Times New Roman"/>
                <w:lang w:eastAsia="ru-RU"/>
              </w:rPr>
              <w:t>КирилловаЭ.А.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both"/>
              <w:rPr>
                <w:rFonts w:ascii="Times New Roman" w:hAnsi="Times New Roman"/>
                <w:spacing w:val="-8"/>
                <w:shd w:val="clear" w:color="auto" w:fill="FFFFFF"/>
                <w:lang w:eastAsia="ru-RU"/>
              </w:rPr>
            </w:pPr>
            <w:r w:rsidRPr="00EC43A1">
              <w:rPr>
                <w:rFonts w:ascii="Times New Roman" w:hAnsi="Times New Roman"/>
                <w:shd w:val="clear" w:color="auto" w:fill="FFFFFF"/>
                <w:lang w:eastAsia="ru-RU"/>
              </w:rPr>
              <w:t>Промежуточная аттестация проходила в форме творческого проекта. Темы творческих проектов:</w:t>
            </w:r>
            <w:r w:rsidRPr="00EC43A1">
              <w:rPr>
                <w:rFonts w:ascii="Times New Roman" w:hAnsi="Times New Roman"/>
                <w:spacing w:val="-8"/>
                <w:shd w:val="clear" w:color="auto" w:fill="FFFFFF"/>
                <w:lang w:eastAsia="ru-RU"/>
              </w:rPr>
              <w:t xml:space="preserve"> Слово и образ Отечества («Отечество», «Столица», «Края и земли», «Рубежи и пределы»)</w:t>
            </w:r>
          </w:p>
          <w:p w:rsidR="00764EB3" w:rsidRPr="00EC43A1" w:rsidRDefault="00764EB3" w:rsidP="00EC43A1">
            <w:pPr>
              <w:spacing w:after="0" w:line="240" w:lineRule="auto"/>
              <w:jc w:val="both"/>
              <w:rPr>
                <w:rFonts w:ascii="Times New Roman" w:hAnsi="Times New Roman"/>
                <w:spacing w:val="-8"/>
                <w:shd w:val="clear" w:color="auto" w:fill="FFFFFF"/>
                <w:lang w:eastAsia="ru-RU"/>
              </w:rPr>
            </w:pPr>
            <w:r w:rsidRPr="00EC43A1">
              <w:rPr>
                <w:rFonts w:ascii="Times New Roman" w:hAnsi="Times New Roman"/>
                <w:spacing w:val="-8"/>
                <w:shd w:val="clear" w:color="auto" w:fill="FFFFFF"/>
                <w:lang w:eastAsia="ru-RU"/>
              </w:rPr>
              <w:t>Слово и образ малой Родины («Город», «Деревня», «Памятные и приметные места»)</w:t>
            </w:r>
          </w:p>
          <w:p w:rsidR="00764EB3" w:rsidRPr="00EC43A1" w:rsidRDefault="00764EB3" w:rsidP="00EC43A1">
            <w:pPr>
              <w:spacing w:after="0" w:line="240" w:lineRule="auto"/>
              <w:jc w:val="both"/>
              <w:rPr>
                <w:rFonts w:ascii="Times New Roman" w:hAnsi="Times New Roman"/>
                <w:spacing w:val="-8"/>
                <w:shd w:val="clear" w:color="auto" w:fill="FFFFFF"/>
                <w:lang w:eastAsia="ru-RU"/>
              </w:rPr>
            </w:pPr>
            <w:r w:rsidRPr="00EC43A1">
              <w:rPr>
                <w:rFonts w:ascii="Times New Roman" w:hAnsi="Times New Roman"/>
                <w:spacing w:val="-8"/>
                <w:shd w:val="clear" w:color="auto" w:fill="FFFFFF"/>
                <w:lang w:eastAsia="ru-RU"/>
              </w:rPr>
              <w:t>Слово и образ времени («Век и жизненный круг», «Год и годичный круг», «Малые круги: седмица и день»).</w:t>
            </w:r>
          </w:p>
          <w:p w:rsidR="00764EB3" w:rsidRPr="00E13AF1" w:rsidRDefault="00764EB3" w:rsidP="00EC43A1">
            <w:pPr>
              <w:tabs>
                <w:tab w:val="left" w:pos="82"/>
              </w:tabs>
              <w:spacing w:after="0" w:line="240" w:lineRule="auto"/>
              <w:jc w:val="both"/>
              <w:rPr>
                <w:rFonts w:ascii="Times New Roman" w:hAnsi="Times New Roman"/>
                <w:lang w:eastAsia="ru-RU"/>
              </w:rPr>
            </w:pPr>
            <w:r w:rsidRPr="00EC43A1">
              <w:rPr>
                <w:rFonts w:ascii="Times New Roman" w:hAnsi="Times New Roman"/>
                <w:lang w:eastAsia="ru-RU"/>
              </w:rPr>
              <w:t>Учащиеся усвоили успешно справились с выбранными темами.</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both"/>
              <w:rPr>
                <w:lang w:eastAsia="ru-RU"/>
              </w:rPr>
            </w:pPr>
            <w:r w:rsidRPr="00EC43A1">
              <w:rPr>
                <w:rFonts w:ascii="Times New Roman" w:hAnsi="Times New Roman"/>
                <w:lang w:eastAsia="ru-RU"/>
              </w:rPr>
              <w:t>Продолжить работу по формированию грамотной речи и оформлению работ.</w:t>
            </w:r>
          </w:p>
        </w:tc>
      </w:tr>
      <w:tr w:rsidR="00764EB3" w:rsidRPr="00EC43A1" w:rsidTr="00EC43A1">
        <w:trPr>
          <w:trHeight w:val="155"/>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822DFD">
            <w:pPr>
              <w:spacing w:after="0" w:line="240" w:lineRule="auto"/>
              <w:jc w:val="center"/>
              <w:rPr>
                <w:lang w:eastAsia="ru-RU"/>
              </w:rPr>
            </w:pPr>
            <w:r w:rsidRPr="00EC43A1">
              <w:rPr>
                <w:rFonts w:ascii="Times New Roman" w:hAnsi="Times New Roman"/>
                <w:lang w:eastAsia="ru-RU"/>
              </w:rPr>
              <w:t>6б</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59" w:lineRule="auto"/>
              <w:ind w:left="-57" w:right="-57"/>
              <w:rPr>
                <w:lang w:eastAsia="ru-RU"/>
              </w:rPr>
            </w:pPr>
            <w:r w:rsidRPr="00EC43A1">
              <w:rPr>
                <w:rFonts w:ascii="Times New Roman" w:hAnsi="Times New Roman"/>
                <w:lang w:eastAsia="ru-RU"/>
              </w:rPr>
              <w:t>КирилловаЭ.А.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822DFD">
            <w:pPr>
              <w:spacing w:after="0" w:line="240" w:lineRule="auto"/>
              <w:jc w:val="center"/>
              <w:rPr>
                <w:lang w:eastAsia="ru-RU"/>
              </w:rPr>
            </w:pPr>
            <w:r w:rsidRPr="00EC43A1">
              <w:rPr>
                <w:rFonts w:ascii="Times New Roman" w:hAnsi="Times New Roman"/>
                <w:lang w:eastAsia="ru-RU"/>
              </w:rPr>
              <w:t>6в</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59" w:lineRule="auto"/>
              <w:ind w:left="-57" w:right="-57"/>
              <w:rPr>
                <w:lang w:eastAsia="ru-RU"/>
              </w:rPr>
            </w:pPr>
            <w:r w:rsidRPr="00EC43A1">
              <w:rPr>
                <w:rFonts w:ascii="Times New Roman" w:hAnsi="Times New Roman"/>
                <w:lang w:eastAsia="ru-RU"/>
              </w:rPr>
              <w:t>КирилловаЭ.А.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822DFD">
            <w:pPr>
              <w:spacing w:after="0" w:line="240" w:lineRule="auto"/>
              <w:jc w:val="center"/>
              <w:rPr>
                <w:lang w:eastAsia="ru-RU"/>
              </w:rPr>
            </w:pPr>
            <w:r w:rsidRPr="00EC43A1">
              <w:rPr>
                <w:rFonts w:ascii="Times New Roman" w:hAnsi="Times New Roman"/>
                <w:lang w:eastAsia="ru-RU"/>
              </w:rPr>
              <w:t>6г</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59" w:lineRule="auto"/>
              <w:ind w:left="-57" w:right="-57"/>
              <w:rPr>
                <w:lang w:eastAsia="ru-RU"/>
              </w:rPr>
            </w:pPr>
            <w:r w:rsidRPr="00EC43A1">
              <w:rPr>
                <w:rFonts w:ascii="Times New Roman" w:hAnsi="Times New Roman"/>
                <w:lang w:eastAsia="ru-RU"/>
              </w:rPr>
              <w:t>КирилловаЭ.А.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822DFD">
            <w:pPr>
              <w:spacing w:after="0" w:line="240" w:lineRule="auto"/>
              <w:jc w:val="center"/>
              <w:rPr>
                <w:lang w:eastAsia="ru-RU"/>
              </w:rPr>
            </w:pPr>
            <w:r w:rsidRPr="00EC43A1">
              <w:rPr>
                <w:rFonts w:ascii="Times New Roman" w:hAnsi="Times New Roman"/>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59" w:lineRule="auto"/>
              <w:ind w:left="-57" w:right="-57"/>
              <w:rPr>
                <w:lang w:eastAsia="ru-RU"/>
              </w:rPr>
            </w:pPr>
            <w:r w:rsidRPr="00EC43A1">
              <w:rPr>
                <w:rFonts w:ascii="Times New Roman" w:hAnsi="Times New Roman"/>
                <w:lang w:eastAsia="ru-RU"/>
              </w:rPr>
              <w:t>КирилловаЭ.А.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822DFD">
            <w:pPr>
              <w:spacing w:after="0" w:line="240" w:lineRule="auto"/>
              <w:jc w:val="center"/>
              <w:rPr>
                <w:lang w:eastAsia="ru-RU"/>
              </w:rPr>
            </w:pPr>
            <w:r w:rsidRPr="00EC43A1">
              <w:rPr>
                <w:rFonts w:ascii="Times New Roman" w:hAnsi="Times New Roman"/>
                <w:lang w:eastAsia="ru-RU"/>
              </w:rPr>
              <w:t>6е</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5C0276">
            <w:pPr>
              <w:spacing w:after="0" w:line="259" w:lineRule="auto"/>
              <w:ind w:left="-57" w:right="-57"/>
              <w:rPr>
                <w:lang w:eastAsia="ru-RU"/>
              </w:rPr>
            </w:pPr>
            <w:r w:rsidRPr="00EC43A1">
              <w:rPr>
                <w:rFonts w:ascii="Times New Roman" w:hAnsi="Times New Roman"/>
                <w:lang w:eastAsia="ru-RU"/>
              </w:rPr>
              <w:t>КирилловаЭ.А.</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487"/>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822DFD">
            <w:pPr>
              <w:spacing w:after="0" w:line="240" w:lineRule="auto"/>
              <w:jc w:val="center"/>
              <w:rPr>
                <w:lang w:eastAsia="ru-RU"/>
              </w:rPr>
            </w:pPr>
            <w:r w:rsidRPr="00EC43A1">
              <w:rPr>
                <w:rFonts w:ascii="Times New Roman" w:hAnsi="Times New Roman"/>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3766F0">
              <w:rPr>
                <w:rFonts w:ascii="Times New Roman" w:hAnsi="Times New Roman"/>
                <w:b/>
                <w:color w:val="000000"/>
                <w:sz w:val="16"/>
                <w:szCs w:val="16"/>
                <w:lang w:eastAsia="ru-RU"/>
              </w:rPr>
              <w:t>Путешествие в страну немецкого язык</w:t>
            </w:r>
            <w:r w:rsidRPr="00EC43A1">
              <w:rPr>
                <w:rFonts w:ascii="Times New Roman" w:hAnsi="Times New Roman"/>
                <w:b/>
                <w:color w:val="000000"/>
                <w:lang w:eastAsia="ru-RU"/>
              </w:rPr>
              <w:t>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57"/>
              <w:jc w:val="center"/>
              <w:rPr>
                <w:lang w:eastAsia="ru-RU"/>
              </w:rPr>
            </w:pPr>
            <w:r w:rsidRPr="00EC43A1">
              <w:rPr>
                <w:rFonts w:ascii="Times New Roman" w:hAnsi="Times New Roman"/>
                <w:lang w:eastAsia="ru-RU"/>
              </w:rPr>
              <w:t>Сенчева Г.К.</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rPr>
                <w:rFonts w:ascii="Times New Roman" w:hAnsi="Times New Roman"/>
                <w:shd w:val="clear" w:color="auto" w:fill="FFFFFF"/>
                <w:lang w:eastAsia="ru-RU"/>
              </w:rPr>
            </w:pPr>
            <w:r w:rsidRPr="00EC43A1">
              <w:rPr>
                <w:rFonts w:ascii="Times New Roman" w:hAnsi="Times New Roman"/>
                <w:shd w:val="clear" w:color="auto" w:fill="FFFFFF"/>
                <w:lang w:eastAsia="ru-RU"/>
              </w:rPr>
              <w:t>Промежуточная аттестация проходила в форме творческого проекта. Темы творческих проектов:</w:t>
            </w:r>
          </w:p>
          <w:p w:rsidR="00764EB3" w:rsidRPr="00EC43A1" w:rsidRDefault="00764EB3" w:rsidP="001850E5">
            <w:pPr>
              <w:numPr>
                <w:ilvl w:val="0"/>
                <w:numId w:val="20"/>
              </w:numPr>
              <w:tabs>
                <w:tab w:val="left" w:pos="289"/>
              </w:tabs>
              <w:spacing w:after="0" w:line="240" w:lineRule="auto"/>
              <w:rPr>
                <w:rFonts w:ascii="Times New Roman" w:hAnsi="Times New Roman"/>
                <w:shd w:val="clear" w:color="auto" w:fill="FFFFFF"/>
                <w:lang w:eastAsia="ru-RU"/>
              </w:rPr>
            </w:pPr>
            <w:r w:rsidRPr="00EC43A1">
              <w:rPr>
                <w:rFonts w:ascii="Times New Roman" w:hAnsi="Times New Roman"/>
                <w:shd w:val="clear" w:color="auto" w:fill="FFFFFF"/>
                <w:lang w:eastAsia="ru-RU"/>
              </w:rPr>
              <w:t>Еда и напитки</w:t>
            </w:r>
          </w:p>
          <w:p w:rsidR="00764EB3" w:rsidRPr="00EC43A1" w:rsidRDefault="00764EB3" w:rsidP="001850E5">
            <w:pPr>
              <w:numPr>
                <w:ilvl w:val="0"/>
                <w:numId w:val="20"/>
              </w:numPr>
              <w:tabs>
                <w:tab w:val="left" w:pos="289"/>
              </w:tabs>
              <w:spacing w:after="0" w:line="240" w:lineRule="auto"/>
              <w:rPr>
                <w:rFonts w:ascii="Times New Roman" w:hAnsi="Times New Roman"/>
                <w:shd w:val="clear" w:color="auto" w:fill="FFFFFF"/>
                <w:lang w:eastAsia="ru-RU"/>
              </w:rPr>
            </w:pPr>
            <w:r w:rsidRPr="00EC43A1">
              <w:rPr>
                <w:rFonts w:ascii="Times New Roman" w:hAnsi="Times New Roman"/>
                <w:shd w:val="clear" w:color="auto" w:fill="FFFFFF"/>
                <w:lang w:eastAsia="ru-RU"/>
              </w:rPr>
              <w:t>Мой город</w:t>
            </w:r>
          </w:p>
          <w:p w:rsidR="00764EB3" w:rsidRPr="00EC43A1" w:rsidRDefault="00764EB3" w:rsidP="001850E5">
            <w:pPr>
              <w:numPr>
                <w:ilvl w:val="0"/>
                <w:numId w:val="20"/>
              </w:numPr>
              <w:tabs>
                <w:tab w:val="left" w:pos="289"/>
              </w:tabs>
              <w:spacing w:after="0" w:line="240" w:lineRule="auto"/>
              <w:rPr>
                <w:rFonts w:ascii="Times New Roman" w:hAnsi="Times New Roman"/>
                <w:shd w:val="clear" w:color="auto" w:fill="FFFFFF"/>
                <w:lang w:eastAsia="ru-RU"/>
              </w:rPr>
            </w:pPr>
            <w:r w:rsidRPr="00EC43A1">
              <w:rPr>
                <w:rFonts w:ascii="Times New Roman" w:hAnsi="Times New Roman"/>
                <w:shd w:val="clear" w:color="auto" w:fill="FFFFFF"/>
                <w:lang w:eastAsia="ru-RU"/>
              </w:rPr>
              <w:t>Одежда</w:t>
            </w:r>
          </w:p>
          <w:p w:rsidR="00764EB3" w:rsidRPr="00EC43A1" w:rsidRDefault="00764EB3" w:rsidP="001850E5">
            <w:pPr>
              <w:numPr>
                <w:ilvl w:val="0"/>
                <w:numId w:val="20"/>
              </w:numPr>
              <w:tabs>
                <w:tab w:val="left" w:pos="289"/>
              </w:tabs>
              <w:spacing w:after="0" w:line="240" w:lineRule="auto"/>
              <w:rPr>
                <w:rFonts w:ascii="Times New Roman" w:hAnsi="Times New Roman"/>
                <w:shd w:val="clear" w:color="auto" w:fill="FFFFFF"/>
                <w:lang w:eastAsia="ru-RU"/>
              </w:rPr>
            </w:pPr>
            <w:r w:rsidRPr="00EC43A1">
              <w:rPr>
                <w:rFonts w:ascii="Times New Roman" w:hAnsi="Times New Roman"/>
                <w:shd w:val="clear" w:color="auto" w:fill="FFFFFF"/>
                <w:lang w:eastAsia="ru-RU"/>
              </w:rPr>
              <w:t>Времена года</w:t>
            </w:r>
          </w:p>
          <w:p w:rsidR="00764EB3" w:rsidRPr="003766F0" w:rsidRDefault="00764EB3" w:rsidP="00EC43A1">
            <w:pPr>
              <w:spacing w:after="0" w:line="240" w:lineRule="auto"/>
              <w:jc w:val="both"/>
              <w:rPr>
                <w:rFonts w:ascii="Times New Roman" w:hAnsi="Times New Roman"/>
                <w:shd w:val="clear" w:color="auto" w:fill="FFFFFF"/>
                <w:lang w:eastAsia="ru-RU"/>
              </w:rPr>
            </w:pPr>
            <w:r w:rsidRPr="00EC43A1">
              <w:rPr>
                <w:rFonts w:ascii="Times New Roman" w:hAnsi="Times New Roman"/>
                <w:shd w:val="clear" w:color="auto" w:fill="FFFFFF"/>
                <w:lang w:eastAsia="ru-RU"/>
              </w:rPr>
              <w:lastRenderedPageBreak/>
              <w:t>Анализируя показатели статистики, можно сделать вывод, что учащиеся 6а, 6дклассов усвоили материал курса «</w:t>
            </w:r>
            <w:r w:rsidRPr="00EC43A1">
              <w:rPr>
                <w:rFonts w:ascii="Times New Roman" w:hAnsi="Times New Roman"/>
                <w:color w:val="000000"/>
                <w:shd w:val="clear" w:color="auto" w:fill="FFFFFF"/>
                <w:lang w:eastAsia="ru-RU"/>
              </w:rPr>
              <w:t>Путешествие в страну немецкого языка</w:t>
            </w:r>
            <w:r w:rsidRPr="00EC43A1">
              <w:rPr>
                <w:rFonts w:ascii="Times New Roman" w:hAnsi="Times New Roman"/>
                <w:shd w:val="clear" w:color="auto" w:fill="FFFFFF"/>
                <w:lang w:eastAsia="ru-RU"/>
              </w:rPr>
              <w:t>».</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spacing w:after="0" w:line="240" w:lineRule="auto"/>
              <w:rPr>
                <w:rFonts w:ascii="Times New Roman" w:hAnsi="Times New Roman"/>
                <w:lang w:eastAsia="ru-RU"/>
              </w:rPr>
            </w:pPr>
            <w:r w:rsidRPr="00EC43A1">
              <w:rPr>
                <w:rFonts w:ascii="Times New Roman" w:hAnsi="Times New Roman"/>
                <w:lang w:eastAsia="ru-RU"/>
              </w:rPr>
              <w:lastRenderedPageBreak/>
              <w:t>Вести работу по совершенствованию лексической и грамматической стороны речи, логически правильному построению  монологических высказываний в соответствии с коммуникативной задачей, сформулированной в задании. Учить соблюдать особенности интонации основных типов предложе</w:t>
            </w:r>
            <w:r w:rsidRPr="00EC43A1">
              <w:rPr>
                <w:rFonts w:ascii="Times New Roman" w:hAnsi="Times New Roman"/>
                <w:lang w:eastAsia="ru-RU"/>
              </w:rPr>
              <w:lastRenderedPageBreak/>
              <w:t>ний.</w:t>
            </w:r>
          </w:p>
          <w:p w:rsidR="00764EB3" w:rsidRPr="00EC43A1" w:rsidRDefault="00764EB3" w:rsidP="00EC43A1">
            <w:pPr>
              <w:spacing w:after="0" w:line="240" w:lineRule="auto"/>
              <w:jc w:val="both"/>
              <w:rPr>
                <w:lang w:eastAsia="ru-RU"/>
              </w:rPr>
            </w:pPr>
            <w:r w:rsidRPr="00EC43A1">
              <w:rPr>
                <w:rFonts w:ascii="Times New Roman" w:hAnsi="Times New Roman"/>
                <w:lang w:eastAsia="ru-RU"/>
              </w:rPr>
              <w:t>В 7 классе организовать дополнительные занятия со слабыми учащимися для ликвидации пробелов в знаниях.</w:t>
            </w: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ind w:right="-57"/>
              <w:jc w:val="center"/>
              <w:rPr>
                <w:lang w:eastAsia="ru-RU"/>
              </w:rPr>
            </w:pPr>
            <w:r w:rsidRPr="00EC43A1">
              <w:rPr>
                <w:rFonts w:ascii="Times New Roman" w:hAnsi="Times New Roman"/>
                <w:lang w:eastAsia="ru-RU"/>
              </w:rPr>
              <w:t>Сенчева Г.К.</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Усв.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spacing w:after="0" w:line="240" w:lineRule="auto"/>
              <w:ind w:left="113" w:right="113"/>
              <w:jc w:val="center"/>
              <w:rPr>
                <w:lang w:eastAsia="ru-RU"/>
              </w:rPr>
            </w:pPr>
            <w:r w:rsidRPr="00EC43A1">
              <w:rPr>
                <w:rFonts w:ascii="Times New Roman" w:hAnsi="Times New Roman"/>
                <w:b/>
                <w:color w:val="000000"/>
                <w:lang w:eastAsia="ru-RU"/>
              </w:rPr>
              <w:lastRenderedPageBreak/>
              <w:t>Английский для общения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6а</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Шаврин Е.В.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rFonts w:ascii="Times New Roman" w:hAnsi="Times New Roman"/>
                <w:lang w:eastAsia="ru-RU"/>
              </w:rPr>
            </w:pPr>
            <w:r w:rsidRPr="00EC43A1">
              <w:rPr>
                <w:rFonts w:ascii="Times New Roman" w:hAnsi="Times New Roman"/>
                <w:lang w:eastAsia="ru-RU"/>
              </w:rPr>
              <w:t>Анализируя показатели статистики можно сделать следующие выводы:</w:t>
            </w:r>
          </w:p>
          <w:p w:rsidR="00764EB3" w:rsidRDefault="00764EB3" w:rsidP="00EC43A1">
            <w:pPr>
              <w:spacing w:after="0" w:line="240" w:lineRule="auto"/>
              <w:rPr>
                <w:rFonts w:ascii="Times New Roman" w:hAnsi="Times New Roman"/>
                <w:lang w:eastAsia="ru-RU"/>
              </w:rPr>
            </w:pPr>
            <w:r w:rsidRPr="00EC43A1">
              <w:rPr>
                <w:rFonts w:ascii="Times New Roman" w:hAnsi="Times New Roman"/>
                <w:lang w:eastAsia="ru-RU"/>
              </w:rPr>
              <w:t>учащимися 6а, 6д  классов усвоен материал по темам: Все о себе, Моя семья, Мой город, Моя рабочая неделя, Путешествие, Англоговорящие страны, Здоровье, Компьютер.</w:t>
            </w:r>
          </w:p>
          <w:p w:rsidR="003766F0" w:rsidRPr="00EC43A1" w:rsidRDefault="003766F0" w:rsidP="00EC43A1">
            <w:pPr>
              <w:spacing w:after="0" w:line="240" w:lineRule="auto"/>
              <w:rPr>
                <w:lang w:eastAsia="ru-RU"/>
              </w:rPr>
            </w:pPr>
          </w:p>
        </w:tc>
        <w:tc>
          <w:tcPr>
            <w:tcW w:w="4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6д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Шаврин Е.В.</w:t>
            </w: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ИТОГО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100</w:t>
            </w: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lang w:eastAsia="ru-RU"/>
              </w:rPr>
            </w:pPr>
            <w:r w:rsidRPr="00EC43A1">
              <w:rPr>
                <w:rFonts w:ascii="Times New Roman" w:hAnsi="Times New Roman"/>
                <w:lang w:eastAsia="ru-RU"/>
              </w:rPr>
              <w:t>-</w:t>
            </w: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r w:rsidR="00764EB3" w:rsidRPr="00EC43A1" w:rsidTr="00EC43A1">
        <w:trPr>
          <w:trHeight w:val="130"/>
        </w:trPr>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64EB3" w:rsidRPr="00EC43A1" w:rsidRDefault="00764EB3" w:rsidP="00EC43A1">
            <w:pPr>
              <w:ind w:left="113" w:right="113"/>
              <w:rPr>
                <w:rFonts w:cs="Calibri"/>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4EB3" w:rsidRPr="00EC43A1" w:rsidRDefault="00764EB3" w:rsidP="00EC43A1">
            <w:pPr>
              <w:spacing w:after="0" w:line="240" w:lineRule="auto"/>
              <w:jc w:val="center"/>
              <w:rPr>
                <w:rFonts w:cs="Calibri"/>
                <w:lang w:eastAsia="ru-RU"/>
              </w:rPr>
            </w:pPr>
          </w:p>
        </w:tc>
        <w:tc>
          <w:tcPr>
            <w:tcW w:w="41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c>
          <w:tcPr>
            <w:tcW w:w="4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64EB3" w:rsidRPr="00EC43A1" w:rsidRDefault="00764EB3" w:rsidP="00EC43A1">
            <w:pPr>
              <w:rPr>
                <w:rFonts w:cs="Calibri"/>
                <w:lang w:eastAsia="ru-RU"/>
              </w:rPr>
            </w:pPr>
          </w:p>
        </w:tc>
      </w:tr>
    </w:tbl>
    <w:p w:rsidR="00764EB3" w:rsidRDefault="00764EB3" w:rsidP="00EF20F5">
      <w:pPr>
        <w:spacing w:after="0" w:line="240" w:lineRule="auto"/>
        <w:jc w:val="center"/>
        <w:rPr>
          <w:rFonts w:ascii="Times New Roman" w:hAnsi="Times New Roman"/>
          <w:b/>
          <w:i/>
          <w:iCs/>
          <w:sz w:val="24"/>
          <w:szCs w:val="24"/>
          <w:lang w:eastAsia="ru-RU"/>
        </w:rPr>
      </w:pPr>
    </w:p>
    <w:p w:rsidR="00764EB3" w:rsidRDefault="00764EB3" w:rsidP="00EF20F5">
      <w:pPr>
        <w:spacing w:after="0" w:line="240" w:lineRule="auto"/>
        <w:jc w:val="center"/>
        <w:rPr>
          <w:rFonts w:ascii="Times New Roman" w:hAnsi="Times New Roman"/>
          <w:b/>
          <w:i/>
          <w:iCs/>
          <w:sz w:val="24"/>
          <w:szCs w:val="24"/>
          <w:lang w:eastAsia="ru-RU"/>
        </w:rPr>
      </w:pP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Сравнение качественного показателя итогов промежуточной</w:t>
      </w:r>
    </w:p>
    <w:p w:rsidR="00764EB3"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а</w:t>
      </w:r>
      <w:r>
        <w:rPr>
          <w:rFonts w:ascii="Times New Roman" w:hAnsi="Times New Roman"/>
          <w:b/>
          <w:i/>
          <w:iCs/>
          <w:sz w:val="24"/>
          <w:szCs w:val="24"/>
          <w:lang w:eastAsia="ru-RU"/>
        </w:rPr>
        <w:t xml:space="preserve">ттестации на параллели 6 классов </w:t>
      </w:r>
      <w:r w:rsidRPr="00EF20F5">
        <w:rPr>
          <w:rFonts w:ascii="Times New Roman" w:hAnsi="Times New Roman"/>
          <w:b/>
          <w:i/>
          <w:iCs/>
          <w:sz w:val="24"/>
          <w:szCs w:val="24"/>
          <w:lang w:eastAsia="ru-RU"/>
        </w:rPr>
        <w:t xml:space="preserve">/по предметам/ </w:t>
      </w:r>
    </w:p>
    <w:p w:rsidR="00764EB3" w:rsidRPr="00EF20F5" w:rsidRDefault="00B9631E" w:rsidP="00EF20F5">
      <w:pPr>
        <w:spacing w:after="0" w:line="240" w:lineRule="auto"/>
        <w:jc w:val="center"/>
        <w:rPr>
          <w:rFonts w:ascii="Times New Roman" w:hAnsi="Times New Roman"/>
          <w:iCs/>
          <w:sz w:val="24"/>
          <w:szCs w:val="24"/>
          <w:lang w:eastAsia="ru-RU"/>
        </w:rPr>
      </w:pPr>
      <w:r>
        <w:rPr>
          <w:noProof/>
          <w:sz w:val="22"/>
          <w:szCs w:val="22"/>
          <w:lang w:eastAsia="ru-RU"/>
        </w:rPr>
        <w:drawing>
          <wp:inline distT="0" distB="0" distL="0" distR="0">
            <wp:extent cx="9972675" cy="2695575"/>
            <wp:effectExtent l="0" t="0" r="0" b="0"/>
            <wp:docPr id="3"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4EB3" w:rsidRPr="00EF20F5" w:rsidRDefault="00764EB3" w:rsidP="000343F1">
      <w:pPr>
        <w:spacing w:after="0" w:line="240" w:lineRule="auto"/>
        <w:jc w:val="both"/>
        <w:rPr>
          <w:rFonts w:ascii="Times New Roman" w:hAnsi="Times New Roman"/>
          <w:iCs/>
          <w:sz w:val="24"/>
          <w:szCs w:val="24"/>
          <w:lang w:eastAsia="ru-RU"/>
        </w:rPr>
      </w:pPr>
      <w:r w:rsidRPr="00EF20F5">
        <w:rPr>
          <w:rFonts w:ascii="Times New Roman" w:hAnsi="Times New Roman"/>
          <w:b/>
          <w:i/>
          <w:iCs/>
          <w:sz w:val="24"/>
          <w:szCs w:val="24"/>
          <w:lang w:eastAsia="ru-RU"/>
        </w:rPr>
        <w:tab/>
      </w:r>
      <w:r w:rsidRPr="00EF20F5">
        <w:rPr>
          <w:rFonts w:ascii="Times New Roman" w:hAnsi="Times New Roman"/>
          <w:iCs/>
          <w:sz w:val="24"/>
          <w:szCs w:val="24"/>
          <w:lang w:eastAsia="ru-RU"/>
        </w:rPr>
        <w:t>Анализ показывает, что наиболее успешно (выше 50%) промежуточная аттестация прошла иностранному языку,</w:t>
      </w:r>
      <w:r>
        <w:rPr>
          <w:rFonts w:ascii="Times New Roman" w:hAnsi="Times New Roman"/>
          <w:iCs/>
          <w:sz w:val="24"/>
          <w:szCs w:val="24"/>
          <w:lang w:eastAsia="ru-RU"/>
        </w:rPr>
        <w:t xml:space="preserve"> </w:t>
      </w:r>
      <w:r w:rsidRPr="00EF20F5">
        <w:rPr>
          <w:rFonts w:ascii="Times New Roman" w:hAnsi="Times New Roman"/>
          <w:iCs/>
          <w:sz w:val="24"/>
          <w:szCs w:val="24"/>
          <w:lang w:eastAsia="ru-RU"/>
        </w:rPr>
        <w:t>всеобей истории, истории России, обществознанию, информатике,</w:t>
      </w:r>
      <w:r>
        <w:rPr>
          <w:rFonts w:ascii="Times New Roman" w:hAnsi="Times New Roman"/>
          <w:iCs/>
          <w:sz w:val="24"/>
          <w:szCs w:val="24"/>
          <w:lang w:eastAsia="ru-RU"/>
        </w:rPr>
        <w:t xml:space="preserve"> географии,</w:t>
      </w:r>
      <w:r w:rsidRPr="00EF20F5">
        <w:rPr>
          <w:rFonts w:ascii="Times New Roman" w:hAnsi="Times New Roman"/>
          <w:iCs/>
          <w:sz w:val="24"/>
          <w:szCs w:val="24"/>
          <w:lang w:eastAsia="ru-RU"/>
        </w:rPr>
        <w:t xml:space="preserve"> технологии, изобразительному искусству, музыке, физической культуре, здоровью (ОЗОЖ), культуре народов Ямала, обж. Допустимое качество учащиеся продемонстрировали по русскому языку, литературе. </w:t>
      </w:r>
      <w:r>
        <w:rPr>
          <w:rFonts w:ascii="Times New Roman" w:hAnsi="Times New Roman"/>
          <w:iCs/>
          <w:sz w:val="24"/>
          <w:szCs w:val="24"/>
          <w:lang w:eastAsia="ru-RU"/>
        </w:rPr>
        <w:t>Критические показатели по математике и биологии.</w:t>
      </w:r>
    </w:p>
    <w:p w:rsidR="003766F0" w:rsidRDefault="003766F0" w:rsidP="00EF20F5">
      <w:pPr>
        <w:spacing w:after="0" w:line="240" w:lineRule="auto"/>
        <w:jc w:val="center"/>
        <w:rPr>
          <w:rFonts w:ascii="Times New Roman" w:hAnsi="Times New Roman"/>
          <w:b/>
          <w:iCs/>
          <w:sz w:val="24"/>
          <w:szCs w:val="24"/>
          <w:lang w:eastAsia="ru-RU"/>
        </w:rPr>
      </w:pPr>
    </w:p>
    <w:p w:rsidR="003766F0" w:rsidRDefault="003766F0" w:rsidP="00EF20F5">
      <w:pPr>
        <w:spacing w:after="0" w:line="240" w:lineRule="auto"/>
        <w:jc w:val="center"/>
        <w:rPr>
          <w:rFonts w:ascii="Times New Roman" w:hAnsi="Times New Roman"/>
          <w:b/>
          <w:iCs/>
          <w:sz w:val="24"/>
          <w:szCs w:val="24"/>
          <w:lang w:eastAsia="ru-RU"/>
        </w:rPr>
      </w:pPr>
    </w:p>
    <w:p w:rsidR="003766F0" w:rsidRDefault="003766F0" w:rsidP="00EF20F5">
      <w:pPr>
        <w:spacing w:after="0" w:line="240" w:lineRule="auto"/>
        <w:jc w:val="center"/>
        <w:rPr>
          <w:rFonts w:ascii="Times New Roman" w:hAnsi="Times New Roman"/>
          <w:b/>
          <w:iCs/>
          <w:sz w:val="24"/>
          <w:szCs w:val="24"/>
          <w:lang w:eastAsia="ru-RU"/>
        </w:rPr>
      </w:pPr>
    </w:p>
    <w:p w:rsidR="003766F0" w:rsidRDefault="003766F0" w:rsidP="00EF20F5">
      <w:pPr>
        <w:spacing w:after="0" w:line="240" w:lineRule="auto"/>
        <w:jc w:val="center"/>
        <w:rPr>
          <w:rFonts w:ascii="Times New Roman" w:hAnsi="Times New Roman"/>
          <w:b/>
          <w:iCs/>
          <w:sz w:val="24"/>
          <w:szCs w:val="24"/>
          <w:lang w:eastAsia="ru-RU"/>
        </w:rPr>
      </w:pPr>
    </w:p>
    <w:p w:rsidR="003766F0" w:rsidRDefault="003766F0" w:rsidP="00EF20F5">
      <w:pPr>
        <w:spacing w:after="0" w:line="240" w:lineRule="auto"/>
        <w:jc w:val="center"/>
        <w:rPr>
          <w:rFonts w:ascii="Times New Roman" w:hAnsi="Times New Roman"/>
          <w:b/>
          <w:iCs/>
          <w:sz w:val="24"/>
          <w:szCs w:val="24"/>
          <w:lang w:eastAsia="ru-RU"/>
        </w:rPr>
      </w:pPr>
    </w:p>
    <w:p w:rsidR="00764EB3" w:rsidRPr="00EF20F5" w:rsidRDefault="00764EB3" w:rsidP="00EF20F5">
      <w:pPr>
        <w:spacing w:after="0" w:line="240" w:lineRule="auto"/>
        <w:jc w:val="center"/>
        <w:rPr>
          <w:rFonts w:ascii="Times New Roman" w:hAnsi="Times New Roman"/>
          <w:b/>
          <w:iCs/>
          <w:sz w:val="24"/>
          <w:szCs w:val="24"/>
          <w:lang w:eastAsia="ru-RU"/>
        </w:rPr>
      </w:pPr>
      <w:r w:rsidRPr="00EF20F5">
        <w:rPr>
          <w:rFonts w:ascii="Times New Roman" w:hAnsi="Times New Roman"/>
          <w:b/>
          <w:iCs/>
          <w:sz w:val="24"/>
          <w:szCs w:val="24"/>
          <w:lang w:eastAsia="ru-RU"/>
        </w:rPr>
        <w:lastRenderedPageBreak/>
        <w:t xml:space="preserve">Сравнение качественного показателя по предметам федерального компонента </w:t>
      </w:r>
    </w:p>
    <w:p w:rsidR="00764EB3" w:rsidRPr="00EF20F5" w:rsidRDefault="00764EB3" w:rsidP="00EF20F5">
      <w:pPr>
        <w:spacing w:after="0" w:line="240" w:lineRule="auto"/>
        <w:jc w:val="center"/>
        <w:rPr>
          <w:rFonts w:ascii="Times New Roman" w:hAnsi="Times New Roman"/>
          <w:b/>
          <w:iCs/>
          <w:sz w:val="24"/>
          <w:szCs w:val="24"/>
          <w:lang w:eastAsia="ru-RU"/>
        </w:rPr>
      </w:pPr>
      <w:r w:rsidRPr="00EF20F5">
        <w:rPr>
          <w:rFonts w:ascii="Times New Roman" w:hAnsi="Times New Roman"/>
          <w:b/>
          <w:iCs/>
          <w:sz w:val="24"/>
          <w:szCs w:val="24"/>
          <w:lang w:eastAsia="ru-RU"/>
        </w:rPr>
        <w:t>/по классам/</w:t>
      </w:r>
    </w:p>
    <w:p w:rsidR="00764EB3" w:rsidRPr="00EF20F5" w:rsidRDefault="00B9631E" w:rsidP="00EF20F5">
      <w:pPr>
        <w:spacing w:after="0" w:line="240" w:lineRule="auto"/>
        <w:jc w:val="center"/>
        <w:rPr>
          <w:rFonts w:ascii="Times New Roman" w:hAnsi="Times New Roman"/>
          <w:sz w:val="24"/>
          <w:szCs w:val="24"/>
          <w:lang w:eastAsia="ru-RU"/>
        </w:rPr>
      </w:pPr>
      <w:r>
        <w:rPr>
          <w:rFonts w:ascii="Times New Roman" w:hAnsi="Times New Roman"/>
          <w:b/>
          <w:noProof/>
          <w:sz w:val="24"/>
          <w:szCs w:val="24"/>
          <w:lang w:eastAsia="ru-RU"/>
        </w:rPr>
        <w:drawing>
          <wp:inline distT="0" distB="0" distL="0" distR="0">
            <wp:extent cx="9744075" cy="2447925"/>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64EB3" w:rsidRPr="00EF20F5" w:rsidRDefault="00764EB3" w:rsidP="00EF20F5">
      <w:pPr>
        <w:spacing w:after="0" w:line="240" w:lineRule="auto"/>
        <w:jc w:val="both"/>
        <w:rPr>
          <w:rFonts w:ascii="Times New Roman" w:hAnsi="Times New Roman"/>
          <w:iCs/>
          <w:sz w:val="24"/>
          <w:szCs w:val="24"/>
          <w:lang w:eastAsia="ru-RU"/>
        </w:rPr>
      </w:pPr>
      <w:r w:rsidRPr="00EF20F5">
        <w:rPr>
          <w:rFonts w:ascii="Times New Roman" w:hAnsi="Times New Roman"/>
          <w:iCs/>
          <w:sz w:val="24"/>
          <w:szCs w:val="24"/>
          <w:lang w:eastAsia="ru-RU"/>
        </w:rPr>
        <w:t xml:space="preserve">Результат выше, чем общий на параллели: </w:t>
      </w:r>
      <w:r w:rsidRPr="00475AB3">
        <w:rPr>
          <w:rFonts w:ascii="Times New Roman" w:hAnsi="Times New Roman"/>
          <w:b/>
          <w:i/>
          <w:iCs/>
          <w:sz w:val="24"/>
          <w:szCs w:val="24"/>
          <w:lang w:eastAsia="ru-RU"/>
        </w:rPr>
        <w:t>Русский язык</w:t>
      </w:r>
      <w:r w:rsidRPr="00EF20F5">
        <w:rPr>
          <w:rFonts w:ascii="Times New Roman" w:hAnsi="Times New Roman"/>
          <w:iCs/>
          <w:sz w:val="24"/>
          <w:szCs w:val="24"/>
          <w:lang w:eastAsia="ru-RU"/>
        </w:rPr>
        <w:t xml:space="preserve"> 6</w:t>
      </w:r>
      <w:r>
        <w:rPr>
          <w:rFonts w:ascii="Times New Roman" w:hAnsi="Times New Roman"/>
          <w:iCs/>
          <w:sz w:val="24"/>
          <w:szCs w:val="24"/>
          <w:lang w:eastAsia="ru-RU"/>
        </w:rPr>
        <w:t>а</w:t>
      </w:r>
      <w:r w:rsidRPr="00EF20F5">
        <w:rPr>
          <w:rFonts w:ascii="Times New Roman" w:hAnsi="Times New Roman"/>
          <w:iCs/>
          <w:sz w:val="24"/>
          <w:szCs w:val="24"/>
          <w:lang w:eastAsia="ru-RU"/>
        </w:rPr>
        <w:t xml:space="preserve"> (</w:t>
      </w:r>
      <w:r>
        <w:rPr>
          <w:rFonts w:ascii="Times New Roman" w:hAnsi="Times New Roman"/>
          <w:iCs/>
          <w:sz w:val="24"/>
          <w:szCs w:val="24"/>
          <w:lang w:eastAsia="ru-RU"/>
        </w:rPr>
        <w:t>Видинеева Е.Г.</w:t>
      </w:r>
      <w:r w:rsidRPr="00EF20F5">
        <w:rPr>
          <w:rFonts w:ascii="Times New Roman" w:hAnsi="Times New Roman"/>
          <w:iCs/>
          <w:sz w:val="24"/>
          <w:szCs w:val="24"/>
          <w:lang w:eastAsia="ru-RU"/>
        </w:rPr>
        <w:t>), 6</w:t>
      </w:r>
      <w:r>
        <w:rPr>
          <w:rFonts w:ascii="Times New Roman" w:hAnsi="Times New Roman"/>
          <w:iCs/>
          <w:sz w:val="24"/>
          <w:szCs w:val="24"/>
          <w:lang w:eastAsia="ru-RU"/>
        </w:rPr>
        <w:t>б</w:t>
      </w:r>
      <w:r w:rsidRPr="00EF20F5">
        <w:rPr>
          <w:rFonts w:ascii="Times New Roman" w:hAnsi="Times New Roman"/>
          <w:iCs/>
          <w:sz w:val="24"/>
          <w:szCs w:val="24"/>
          <w:lang w:eastAsia="ru-RU"/>
        </w:rPr>
        <w:t xml:space="preserve"> (</w:t>
      </w:r>
      <w:r>
        <w:rPr>
          <w:rFonts w:ascii="Times New Roman" w:hAnsi="Times New Roman"/>
          <w:iCs/>
          <w:sz w:val="24"/>
          <w:szCs w:val="24"/>
          <w:lang w:eastAsia="ru-RU"/>
        </w:rPr>
        <w:t>Пищева Н.А.), 6</w:t>
      </w:r>
      <w:r w:rsidRPr="00EF20F5">
        <w:rPr>
          <w:rFonts w:ascii="Times New Roman" w:hAnsi="Times New Roman"/>
          <w:iCs/>
          <w:sz w:val="24"/>
          <w:szCs w:val="24"/>
          <w:lang w:eastAsia="ru-RU"/>
        </w:rPr>
        <w:t xml:space="preserve">д (Дудник Т.И); </w:t>
      </w:r>
      <w:r w:rsidRPr="00475AB3">
        <w:rPr>
          <w:rFonts w:ascii="Times New Roman" w:hAnsi="Times New Roman"/>
          <w:b/>
          <w:i/>
          <w:iCs/>
          <w:sz w:val="24"/>
          <w:szCs w:val="24"/>
          <w:lang w:eastAsia="ru-RU"/>
        </w:rPr>
        <w:t>литература</w:t>
      </w:r>
      <w:r w:rsidRPr="00EF20F5">
        <w:rPr>
          <w:rFonts w:ascii="Times New Roman" w:hAnsi="Times New Roman"/>
          <w:i/>
          <w:iCs/>
          <w:sz w:val="24"/>
          <w:szCs w:val="24"/>
          <w:lang w:eastAsia="ru-RU"/>
        </w:rPr>
        <w:t xml:space="preserve"> </w:t>
      </w:r>
      <w:r w:rsidRPr="00EF20F5">
        <w:rPr>
          <w:rFonts w:ascii="Times New Roman" w:hAnsi="Times New Roman"/>
          <w:iCs/>
          <w:sz w:val="24"/>
          <w:szCs w:val="24"/>
          <w:lang w:eastAsia="ru-RU"/>
        </w:rPr>
        <w:t>6</w:t>
      </w:r>
      <w:r>
        <w:rPr>
          <w:rFonts w:ascii="Times New Roman" w:hAnsi="Times New Roman"/>
          <w:iCs/>
          <w:sz w:val="24"/>
          <w:szCs w:val="24"/>
          <w:lang w:eastAsia="ru-RU"/>
        </w:rPr>
        <w:t>а</w:t>
      </w:r>
      <w:r w:rsidRPr="00EF20F5">
        <w:rPr>
          <w:rFonts w:ascii="Times New Roman" w:hAnsi="Times New Roman"/>
          <w:iCs/>
          <w:sz w:val="24"/>
          <w:szCs w:val="24"/>
          <w:lang w:eastAsia="ru-RU"/>
        </w:rPr>
        <w:t xml:space="preserve"> (</w:t>
      </w:r>
      <w:r>
        <w:rPr>
          <w:rFonts w:ascii="Times New Roman" w:hAnsi="Times New Roman"/>
          <w:iCs/>
          <w:sz w:val="24"/>
          <w:szCs w:val="24"/>
          <w:lang w:eastAsia="ru-RU"/>
        </w:rPr>
        <w:t>Видинеева Е.Г.</w:t>
      </w:r>
      <w:r w:rsidRPr="00EF20F5">
        <w:rPr>
          <w:rFonts w:ascii="Times New Roman" w:hAnsi="Times New Roman"/>
          <w:iCs/>
          <w:sz w:val="24"/>
          <w:szCs w:val="24"/>
          <w:lang w:eastAsia="ru-RU"/>
        </w:rPr>
        <w:t xml:space="preserve">), </w:t>
      </w:r>
      <w:r>
        <w:rPr>
          <w:rFonts w:ascii="Times New Roman" w:hAnsi="Times New Roman"/>
          <w:iCs/>
          <w:sz w:val="24"/>
          <w:szCs w:val="24"/>
          <w:lang w:eastAsia="ru-RU"/>
        </w:rPr>
        <w:t>6</w:t>
      </w:r>
      <w:r w:rsidRPr="00EF20F5">
        <w:rPr>
          <w:rFonts w:ascii="Times New Roman" w:hAnsi="Times New Roman"/>
          <w:iCs/>
          <w:sz w:val="24"/>
          <w:szCs w:val="24"/>
          <w:lang w:eastAsia="ru-RU"/>
        </w:rPr>
        <w:t xml:space="preserve">д (Дудник Т.И); </w:t>
      </w:r>
      <w:r w:rsidRPr="00822DFD">
        <w:rPr>
          <w:rFonts w:ascii="Times New Roman" w:hAnsi="Times New Roman"/>
          <w:b/>
          <w:i/>
          <w:iCs/>
          <w:sz w:val="24"/>
          <w:szCs w:val="24"/>
          <w:lang w:eastAsia="ru-RU"/>
        </w:rPr>
        <w:t>математика</w:t>
      </w:r>
      <w:r w:rsidRPr="00EF20F5">
        <w:rPr>
          <w:rFonts w:ascii="Times New Roman" w:hAnsi="Times New Roman"/>
          <w:iCs/>
          <w:sz w:val="24"/>
          <w:szCs w:val="24"/>
          <w:lang w:eastAsia="ru-RU"/>
        </w:rPr>
        <w:t xml:space="preserve"> -6</w:t>
      </w:r>
      <w:r>
        <w:rPr>
          <w:rFonts w:ascii="Times New Roman" w:hAnsi="Times New Roman"/>
          <w:iCs/>
          <w:sz w:val="24"/>
          <w:szCs w:val="24"/>
          <w:lang w:eastAsia="ru-RU"/>
        </w:rPr>
        <w:t>б</w:t>
      </w:r>
      <w:r w:rsidRPr="00EF20F5">
        <w:rPr>
          <w:rFonts w:ascii="Times New Roman" w:hAnsi="Times New Roman"/>
          <w:iCs/>
          <w:sz w:val="24"/>
          <w:szCs w:val="24"/>
          <w:lang w:eastAsia="ru-RU"/>
        </w:rPr>
        <w:t xml:space="preserve"> (</w:t>
      </w:r>
      <w:r>
        <w:rPr>
          <w:rFonts w:ascii="Times New Roman" w:hAnsi="Times New Roman"/>
          <w:iCs/>
          <w:sz w:val="24"/>
          <w:szCs w:val="24"/>
          <w:lang w:eastAsia="ru-RU"/>
        </w:rPr>
        <w:t>Шведова Т.Ф</w:t>
      </w:r>
      <w:r w:rsidRPr="00EF20F5">
        <w:rPr>
          <w:rFonts w:ascii="Times New Roman" w:hAnsi="Times New Roman"/>
          <w:iCs/>
          <w:sz w:val="24"/>
          <w:szCs w:val="24"/>
          <w:lang w:eastAsia="ru-RU"/>
        </w:rPr>
        <w:t>.), 6</w:t>
      </w:r>
      <w:r>
        <w:rPr>
          <w:rFonts w:ascii="Times New Roman" w:hAnsi="Times New Roman"/>
          <w:iCs/>
          <w:sz w:val="24"/>
          <w:szCs w:val="24"/>
          <w:lang w:eastAsia="ru-RU"/>
        </w:rPr>
        <w:t>д</w:t>
      </w:r>
      <w:r w:rsidRPr="00EF20F5">
        <w:rPr>
          <w:rFonts w:ascii="Times New Roman" w:hAnsi="Times New Roman"/>
          <w:iCs/>
          <w:sz w:val="24"/>
          <w:szCs w:val="24"/>
          <w:lang w:eastAsia="ru-RU"/>
        </w:rPr>
        <w:t xml:space="preserve"> (</w:t>
      </w:r>
      <w:r>
        <w:rPr>
          <w:rFonts w:ascii="Times New Roman" w:hAnsi="Times New Roman"/>
          <w:iCs/>
          <w:sz w:val="24"/>
          <w:szCs w:val="24"/>
          <w:lang w:eastAsia="ru-RU"/>
        </w:rPr>
        <w:t>Грицай А.С.)</w:t>
      </w:r>
      <w:r w:rsidRPr="00EF20F5">
        <w:rPr>
          <w:rFonts w:ascii="Times New Roman" w:hAnsi="Times New Roman"/>
          <w:iCs/>
          <w:sz w:val="24"/>
          <w:szCs w:val="24"/>
          <w:lang w:eastAsia="ru-RU"/>
        </w:rPr>
        <w:t xml:space="preserve">; </w:t>
      </w:r>
      <w:r w:rsidRPr="00822DFD">
        <w:rPr>
          <w:rFonts w:ascii="Times New Roman" w:hAnsi="Times New Roman"/>
          <w:b/>
          <w:i/>
          <w:iCs/>
          <w:sz w:val="24"/>
          <w:szCs w:val="24"/>
          <w:lang w:eastAsia="ru-RU"/>
        </w:rPr>
        <w:t>английский язык</w:t>
      </w:r>
      <w:r w:rsidRPr="00EF20F5">
        <w:rPr>
          <w:rFonts w:ascii="Times New Roman" w:hAnsi="Times New Roman"/>
          <w:i/>
          <w:iCs/>
          <w:sz w:val="24"/>
          <w:szCs w:val="24"/>
          <w:lang w:eastAsia="ru-RU"/>
        </w:rPr>
        <w:t xml:space="preserve"> </w:t>
      </w:r>
      <w:r w:rsidRPr="00EF20F5">
        <w:rPr>
          <w:rFonts w:ascii="Times New Roman" w:hAnsi="Times New Roman"/>
          <w:iCs/>
          <w:sz w:val="24"/>
          <w:szCs w:val="24"/>
          <w:lang w:eastAsia="ru-RU"/>
        </w:rPr>
        <w:t>-6</w:t>
      </w:r>
      <w:r>
        <w:rPr>
          <w:rFonts w:ascii="Times New Roman" w:hAnsi="Times New Roman"/>
          <w:iCs/>
          <w:sz w:val="24"/>
          <w:szCs w:val="24"/>
          <w:lang w:eastAsia="ru-RU"/>
        </w:rPr>
        <w:t>а,д</w:t>
      </w:r>
      <w:r w:rsidRPr="00EF20F5">
        <w:rPr>
          <w:rFonts w:ascii="Times New Roman" w:hAnsi="Times New Roman"/>
          <w:iCs/>
          <w:sz w:val="24"/>
          <w:szCs w:val="24"/>
          <w:lang w:eastAsia="ru-RU"/>
        </w:rPr>
        <w:t xml:space="preserve"> (</w:t>
      </w:r>
      <w:r>
        <w:rPr>
          <w:rFonts w:ascii="Times New Roman" w:hAnsi="Times New Roman"/>
          <w:iCs/>
          <w:sz w:val="24"/>
          <w:szCs w:val="24"/>
          <w:lang w:eastAsia="ru-RU"/>
        </w:rPr>
        <w:t>Абдуллина М.С</w:t>
      </w:r>
      <w:r w:rsidRPr="00EF20F5">
        <w:rPr>
          <w:rFonts w:ascii="Times New Roman" w:hAnsi="Times New Roman"/>
          <w:iCs/>
          <w:sz w:val="24"/>
          <w:szCs w:val="24"/>
          <w:lang w:eastAsia="ru-RU"/>
        </w:rPr>
        <w:t>.</w:t>
      </w:r>
      <w:r>
        <w:rPr>
          <w:rFonts w:ascii="Times New Roman" w:hAnsi="Times New Roman"/>
          <w:iCs/>
          <w:sz w:val="24"/>
          <w:szCs w:val="24"/>
          <w:lang w:eastAsia="ru-RU"/>
        </w:rPr>
        <w:t>, Шаврин Е.В.</w:t>
      </w:r>
      <w:r w:rsidRPr="00EF20F5">
        <w:rPr>
          <w:rFonts w:ascii="Times New Roman" w:hAnsi="Times New Roman"/>
          <w:iCs/>
          <w:sz w:val="24"/>
          <w:szCs w:val="24"/>
          <w:lang w:eastAsia="ru-RU"/>
        </w:rPr>
        <w:t>), 6</w:t>
      </w:r>
      <w:r>
        <w:rPr>
          <w:rFonts w:ascii="Times New Roman" w:hAnsi="Times New Roman"/>
          <w:iCs/>
          <w:sz w:val="24"/>
          <w:szCs w:val="24"/>
          <w:lang w:eastAsia="ru-RU"/>
        </w:rPr>
        <w:t>б</w:t>
      </w:r>
      <w:r w:rsidRPr="00EF20F5">
        <w:rPr>
          <w:rFonts w:ascii="Times New Roman" w:hAnsi="Times New Roman"/>
          <w:iCs/>
          <w:sz w:val="24"/>
          <w:szCs w:val="24"/>
          <w:lang w:eastAsia="ru-RU"/>
        </w:rPr>
        <w:t xml:space="preserve"> (</w:t>
      </w:r>
      <w:r>
        <w:rPr>
          <w:rFonts w:ascii="Times New Roman" w:hAnsi="Times New Roman"/>
          <w:iCs/>
          <w:sz w:val="24"/>
          <w:szCs w:val="24"/>
          <w:lang w:eastAsia="ru-RU"/>
        </w:rPr>
        <w:t>Русина И.Л., Яковлева Ю.А</w:t>
      </w:r>
      <w:r w:rsidRPr="00EF20F5">
        <w:rPr>
          <w:rFonts w:ascii="Times New Roman" w:hAnsi="Times New Roman"/>
          <w:iCs/>
          <w:sz w:val="24"/>
          <w:szCs w:val="24"/>
          <w:lang w:eastAsia="ru-RU"/>
        </w:rPr>
        <w:t>.)</w:t>
      </w:r>
      <w:r>
        <w:rPr>
          <w:rFonts w:ascii="Times New Roman" w:hAnsi="Times New Roman"/>
          <w:iCs/>
          <w:sz w:val="24"/>
          <w:szCs w:val="24"/>
          <w:lang w:eastAsia="ru-RU"/>
        </w:rPr>
        <w:t xml:space="preserve">; </w:t>
      </w:r>
      <w:r w:rsidRPr="00822DFD">
        <w:rPr>
          <w:rFonts w:ascii="Times New Roman" w:hAnsi="Times New Roman"/>
          <w:b/>
          <w:i/>
          <w:iCs/>
          <w:sz w:val="24"/>
          <w:szCs w:val="24"/>
          <w:lang w:eastAsia="ru-RU"/>
        </w:rPr>
        <w:t xml:space="preserve">информатика </w:t>
      </w:r>
      <w:r>
        <w:rPr>
          <w:rFonts w:ascii="Times New Roman" w:hAnsi="Times New Roman"/>
          <w:iCs/>
          <w:sz w:val="24"/>
          <w:szCs w:val="24"/>
          <w:lang w:eastAsia="ru-RU"/>
        </w:rPr>
        <w:t xml:space="preserve">– 6а,б,д (Кудильчак Г.Г., Люкшина М.В.); </w:t>
      </w:r>
      <w:r w:rsidRPr="00822DFD">
        <w:rPr>
          <w:rFonts w:ascii="Times New Roman" w:hAnsi="Times New Roman"/>
          <w:b/>
          <w:i/>
          <w:iCs/>
          <w:sz w:val="24"/>
          <w:szCs w:val="24"/>
          <w:lang w:eastAsia="ru-RU"/>
        </w:rPr>
        <w:t>всеобщая</w:t>
      </w:r>
      <w:r w:rsidRPr="00822DFD">
        <w:rPr>
          <w:rFonts w:ascii="Times New Roman" w:hAnsi="Times New Roman"/>
          <w:b/>
          <w:iCs/>
          <w:sz w:val="24"/>
          <w:szCs w:val="24"/>
          <w:lang w:eastAsia="ru-RU"/>
        </w:rPr>
        <w:t xml:space="preserve"> </w:t>
      </w:r>
      <w:r w:rsidRPr="00822DFD">
        <w:rPr>
          <w:rFonts w:ascii="Times New Roman" w:hAnsi="Times New Roman"/>
          <w:b/>
          <w:i/>
          <w:iCs/>
          <w:sz w:val="24"/>
          <w:szCs w:val="24"/>
          <w:lang w:eastAsia="ru-RU"/>
        </w:rPr>
        <w:t>история</w:t>
      </w:r>
      <w:r w:rsidRPr="00EF20F5">
        <w:rPr>
          <w:rFonts w:ascii="Times New Roman" w:hAnsi="Times New Roman"/>
          <w:iCs/>
          <w:sz w:val="24"/>
          <w:szCs w:val="24"/>
          <w:lang w:eastAsia="ru-RU"/>
        </w:rPr>
        <w:t xml:space="preserve"> – 6</w:t>
      </w:r>
      <w:r>
        <w:rPr>
          <w:rFonts w:ascii="Times New Roman" w:hAnsi="Times New Roman"/>
          <w:iCs/>
          <w:sz w:val="24"/>
          <w:szCs w:val="24"/>
          <w:lang w:eastAsia="ru-RU"/>
        </w:rPr>
        <w:t xml:space="preserve">а,б,е </w:t>
      </w:r>
      <w:r w:rsidRPr="00EF20F5">
        <w:rPr>
          <w:rFonts w:ascii="Times New Roman" w:hAnsi="Times New Roman"/>
          <w:iCs/>
          <w:sz w:val="24"/>
          <w:szCs w:val="24"/>
          <w:lang w:eastAsia="ru-RU"/>
        </w:rPr>
        <w:t>(</w:t>
      </w:r>
      <w:r>
        <w:rPr>
          <w:rFonts w:ascii="Times New Roman" w:hAnsi="Times New Roman"/>
          <w:iCs/>
          <w:sz w:val="24"/>
          <w:szCs w:val="24"/>
          <w:lang w:eastAsia="ru-RU"/>
        </w:rPr>
        <w:t>Кириллова Э.А</w:t>
      </w:r>
      <w:r w:rsidRPr="00EF20F5">
        <w:rPr>
          <w:rFonts w:ascii="Times New Roman" w:hAnsi="Times New Roman"/>
          <w:iCs/>
          <w:sz w:val="24"/>
          <w:szCs w:val="24"/>
          <w:lang w:eastAsia="ru-RU"/>
        </w:rPr>
        <w:t>.)</w:t>
      </w:r>
      <w:r>
        <w:rPr>
          <w:rFonts w:ascii="Times New Roman" w:hAnsi="Times New Roman"/>
          <w:iCs/>
          <w:sz w:val="24"/>
          <w:szCs w:val="24"/>
          <w:lang w:eastAsia="ru-RU"/>
        </w:rPr>
        <w:t>, 6д (Тюнягина С.В.)</w:t>
      </w:r>
      <w:r w:rsidRPr="00EF20F5">
        <w:rPr>
          <w:rFonts w:ascii="Times New Roman" w:hAnsi="Times New Roman"/>
          <w:iCs/>
          <w:sz w:val="24"/>
          <w:szCs w:val="24"/>
          <w:lang w:eastAsia="ru-RU"/>
        </w:rPr>
        <w:t xml:space="preserve">; </w:t>
      </w:r>
      <w:r w:rsidRPr="00822DFD">
        <w:rPr>
          <w:rFonts w:ascii="Times New Roman" w:hAnsi="Times New Roman"/>
          <w:b/>
          <w:i/>
          <w:iCs/>
          <w:sz w:val="24"/>
          <w:szCs w:val="24"/>
          <w:lang w:eastAsia="ru-RU"/>
        </w:rPr>
        <w:t>история России</w:t>
      </w:r>
      <w:r w:rsidRPr="00EF20F5">
        <w:rPr>
          <w:rFonts w:ascii="Times New Roman" w:hAnsi="Times New Roman"/>
          <w:iCs/>
          <w:sz w:val="24"/>
          <w:szCs w:val="24"/>
          <w:lang w:eastAsia="ru-RU"/>
        </w:rPr>
        <w:t xml:space="preserve"> - 6</w:t>
      </w:r>
      <w:r>
        <w:rPr>
          <w:rFonts w:ascii="Times New Roman" w:hAnsi="Times New Roman"/>
          <w:iCs/>
          <w:sz w:val="24"/>
          <w:szCs w:val="24"/>
          <w:lang w:eastAsia="ru-RU"/>
        </w:rPr>
        <w:t xml:space="preserve">а,б,в </w:t>
      </w:r>
      <w:r w:rsidRPr="00EF20F5">
        <w:rPr>
          <w:rFonts w:ascii="Times New Roman" w:hAnsi="Times New Roman"/>
          <w:iCs/>
          <w:sz w:val="24"/>
          <w:szCs w:val="24"/>
          <w:lang w:eastAsia="ru-RU"/>
        </w:rPr>
        <w:t>(</w:t>
      </w:r>
      <w:r>
        <w:rPr>
          <w:rFonts w:ascii="Times New Roman" w:hAnsi="Times New Roman"/>
          <w:iCs/>
          <w:sz w:val="24"/>
          <w:szCs w:val="24"/>
          <w:lang w:eastAsia="ru-RU"/>
        </w:rPr>
        <w:t>Кириллова Э.А</w:t>
      </w:r>
      <w:r w:rsidRPr="00EF20F5">
        <w:rPr>
          <w:rFonts w:ascii="Times New Roman" w:hAnsi="Times New Roman"/>
          <w:iCs/>
          <w:sz w:val="24"/>
          <w:szCs w:val="24"/>
          <w:lang w:eastAsia="ru-RU"/>
        </w:rPr>
        <w:t>.)</w:t>
      </w:r>
      <w:r>
        <w:rPr>
          <w:rFonts w:ascii="Times New Roman" w:hAnsi="Times New Roman"/>
          <w:iCs/>
          <w:sz w:val="24"/>
          <w:szCs w:val="24"/>
          <w:lang w:eastAsia="ru-RU"/>
        </w:rPr>
        <w:t>, 6д (Тюнягина С.В.)</w:t>
      </w:r>
      <w:r w:rsidRPr="00EF20F5">
        <w:rPr>
          <w:rFonts w:ascii="Times New Roman" w:hAnsi="Times New Roman"/>
          <w:iCs/>
          <w:sz w:val="24"/>
          <w:szCs w:val="24"/>
          <w:lang w:eastAsia="ru-RU"/>
        </w:rPr>
        <w:t xml:space="preserve">; </w:t>
      </w:r>
      <w:r w:rsidRPr="00822DFD">
        <w:rPr>
          <w:rFonts w:ascii="Times New Roman" w:hAnsi="Times New Roman"/>
          <w:b/>
          <w:i/>
          <w:iCs/>
          <w:sz w:val="24"/>
          <w:szCs w:val="24"/>
          <w:lang w:eastAsia="ru-RU"/>
        </w:rPr>
        <w:t>обществознание</w:t>
      </w:r>
      <w:r w:rsidRPr="00EF20F5">
        <w:rPr>
          <w:rFonts w:ascii="Times New Roman" w:hAnsi="Times New Roman"/>
          <w:iCs/>
          <w:sz w:val="24"/>
          <w:szCs w:val="24"/>
          <w:lang w:eastAsia="ru-RU"/>
        </w:rPr>
        <w:t xml:space="preserve"> – 6а,</w:t>
      </w:r>
      <w:r>
        <w:rPr>
          <w:rFonts w:ascii="Times New Roman" w:hAnsi="Times New Roman"/>
          <w:iCs/>
          <w:sz w:val="24"/>
          <w:szCs w:val="24"/>
          <w:lang w:eastAsia="ru-RU"/>
        </w:rPr>
        <w:t>д</w:t>
      </w:r>
      <w:r w:rsidRPr="00EF20F5">
        <w:rPr>
          <w:rFonts w:ascii="Times New Roman" w:hAnsi="Times New Roman"/>
          <w:iCs/>
          <w:sz w:val="24"/>
          <w:szCs w:val="24"/>
          <w:lang w:eastAsia="ru-RU"/>
        </w:rPr>
        <w:t xml:space="preserve"> (Мякишева М.В.); </w:t>
      </w:r>
      <w:r w:rsidRPr="00822DFD">
        <w:rPr>
          <w:rFonts w:ascii="Times New Roman" w:hAnsi="Times New Roman"/>
          <w:b/>
          <w:i/>
          <w:iCs/>
          <w:sz w:val="24"/>
          <w:szCs w:val="24"/>
          <w:lang w:eastAsia="ru-RU"/>
        </w:rPr>
        <w:t>география</w:t>
      </w:r>
      <w:r w:rsidRPr="00EF20F5">
        <w:rPr>
          <w:rFonts w:ascii="Times New Roman" w:hAnsi="Times New Roman"/>
          <w:i/>
          <w:iCs/>
          <w:sz w:val="24"/>
          <w:szCs w:val="24"/>
          <w:lang w:eastAsia="ru-RU"/>
        </w:rPr>
        <w:t xml:space="preserve"> </w:t>
      </w:r>
      <w:r w:rsidRPr="00EF20F5">
        <w:rPr>
          <w:rFonts w:ascii="Times New Roman" w:hAnsi="Times New Roman"/>
          <w:iCs/>
          <w:sz w:val="24"/>
          <w:szCs w:val="24"/>
          <w:lang w:eastAsia="ru-RU"/>
        </w:rPr>
        <w:t>– 6</w:t>
      </w:r>
      <w:r>
        <w:rPr>
          <w:rFonts w:ascii="Times New Roman" w:hAnsi="Times New Roman"/>
          <w:iCs/>
          <w:sz w:val="24"/>
          <w:szCs w:val="24"/>
          <w:lang w:eastAsia="ru-RU"/>
        </w:rPr>
        <w:t>г,д</w:t>
      </w:r>
      <w:r w:rsidRPr="00EF20F5">
        <w:rPr>
          <w:rFonts w:ascii="Times New Roman" w:hAnsi="Times New Roman"/>
          <w:iCs/>
          <w:sz w:val="24"/>
          <w:szCs w:val="24"/>
          <w:lang w:eastAsia="ru-RU"/>
        </w:rPr>
        <w:t xml:space="preserve"> (</w:t>
      </w:r>
      <w:r>
        <w:rPr>
          <w:rFonts w:ascii="Times New Roman" w:hAnsi="Times New Roman"/>
          <w:iCs/>
          <w:sz w:val="24"/>
          <w:szCs w:val="24"/>
          <w:lang w:eastAsia="ru-RU"/>
        </w:rPr>
        <w:t>Манджиева Н.Г</w:t>
      </w:r>
      <w:r w:rsidRPr="00EF20F5">
        <w:rPr>
          <w:rFonts w:ascii="Times New Roman" w:hAnsi="Times New Roman"/>
          <w:iCs/>
          <w:sz w:val="24"/>
          <w:szCs w:val="24"/>
          <w:lang w:eastAsia="ru-RU"/>
        </w:rPr>
        <w:t xml:space="preserve">.); </w:t>
      </w:r>
      <w:r w:rsidRPr="00822DFD">
        <w:rPr>
          <w:rFonts w:ascii="Times New Roman" w:hAnsi="Times New Roman"/>
          <w:b/>
          <w:i/>
          <w:iCs/>
          <w:sz w:val="24"/>
          <w:szCs w:val="24"/>
          <w:lang w:eastAsia="ru-RU"/>
        </w:rPr>
        <w:t>биология</w:t>
      </w:r>
      <w:r w:rsidRPr="00EF20F5">
        <w:rPr>
          <w:rFonts w:ascii="Times New Roman" w:hAnsi="Times New Roman"/>
          <w:iCs/>
          <w:sz w:val="24"/>
          <w:szCs w:val="24"/>
          <w:lang w:eastAsia="ru-RU"/>
        </w:rPr>
        <w:t xml:space="preserve"> -6а,в</w:t>
      </w:r>
      <w:r>
        <w:rPr>
          <w:rFonts w:ascii="Times New Roman" w:hAnsi="Times New Roman"/>
          <w:iCs/>
          <w:sz w:val="24"/>
          <w:szCs w:val="24"/>
          <w:lang w:eastAsia="ru-RU"/>
        </w:rPr>
        <w:t>,д</w:t>
      </w:r>
      <w:r w:rsidRPr="00EF20F5">
        <w:rPr>
          <w:rFonts w:ascii="Times New Roman" w:hAnsi="Times New Roman"/>
          <w:iCs/>
          <w:sz w:val="24"/>
          <w:szCs w:val="24"/>
          <w:lang w:eastAsia="ru-RU"/>
        </w:rPr>
        <w:t xml:space="preserve"> (Канина Е.В.);</w:t>
      </w:r>
      <w:r>
        <w:rPr>
          <w:rFonts w:ascii="Times New Roman" w:hAnsi="Times New Roman"/>
          <w:iCs/>
          <w:sz w:val="24"/>
          <w:szCs w:val="24"/>
          <w:lang w:eastAsia="ru-RU"/>
        </w:rPr>
        <w:t xml:space="preserve"> </w:t>
      </w:r>
      <w:r w:rsidRPr="00EF20F5">
        <w:rPr>
          <w:rFonts w:ascii="Times New Roman" w:hAnsi="Times New Roman"/>
          <w:iCs/>
          <w:sz w:val="24"/>
          <w:szCs w:val="24"/>
          <w:lang w:eastAsia="ru-RU"/>
        </w:rPr>
        <w:t xml:space="preserve"> </w:t>
      </w:r>
      <w:r w:rsidRPr="00822DFD">
        <w:rPr>
          <w:rFonts w:ascii="Times New Roman" w:hAnsi="Times New Roman"/>
          <w:b/>
          <w:i/>
          <w:iCs/>
          <w:sz w:val="24"/>
          <w:szCs w:val="24"/>
          <w:lang w:eastAsia="ru-RU"/>
        </w:rPr>
        <w:t>технология (д)</w:t>
      </w:r>
      <w:r w:rsidRPr="00EF20F5">
        <w:rPr>
          <w:rFonts w:ascii="Times New Roman" w:hAnsi="Times New Roman"/>
          <w:i/>
          <w:iCs/>
          <w:sz w:val="24"/>
          <w:szCs w:val="24"/>
          <w:lang w:eastAsia="ru-RU"/>
        </w:rPr>
        <w:t xml:space="preserve"> </w:t>
      </w:r>
      <w:r w:rsidRPr="00EF20F5">
        <w:rPr>
          <w:rFonts w:ascii="Times New Roman" w:hAnsi="Times New Roman"/>
          <w:iCs/>
          <w:sz w:val="24"/>
          <w:szCs w:val="24"/>
          <w:lang w:eastAsia="ru-RU"/>
        </w:rPr>
        <w:t xml:space="preserve">– 6 </w:t>
      </w:r>
      <w:r>
        <w:rPr>
          <w:rFonts w:ascii="Times New Roman" w:hAnsi="Times New Roman"/>
          <w:iCs/>
          <w:sz w:val="24"/>
          <w:szCs w:val="24"/>
          <w:lang w:eastAsia="ru-RU"/>
        </w:rPr>
        <w:t>а</w:t>
      </w:r>
      <w:r w:rsidRPr="00EF20F5">
        <w:rPr>
          <w:rFonts w:ascii="Times New Roman" w:hAnsi="Times New Roman"/>
          <w:iCs/>
          <w:sz w:val="24"/>
          <w:szCs w:val="24"/>
          <w:lang w:eastAsia="ru-RU"/>
        </w:rPr>
        <w:t xml:space="preserve">,в,д (Дюльгер Г.Ф.); </w:t>
      </w:r>
      <w:r w:rsidRPr="00822DFD">
        <w:rPr>
          <w:rFonts w:ascii="Times New Roman" w:hAnsi="Times New Roman"/>
          <w:b/>
          <w:i/>
          <w:iCs/>
          <w:sz w:val="24"/>
          <w:szCs w:val="24"/>
          <w:lang w:eastAsia="ru-RU"/>
        </w:rPr>
        <w:t>технология (м)</w:t>
      </w:r>
      <w:r w:rsidRPr="00EF20F5">
        <w:rPr>
          <w:rFonts w:ascii="Times New Roman" w:hAnsi="Times New Roman"/>
          <w:i/>
          <w:iCs/>
          <w:sz w:val="24"/>
          <w:szCs w:val="24"/>
          <w:lang w:eastAsia="ru-RU"/>
        </w:rPr>
        <w:t xml:space="preserve"> </w:t>
      </w:r>
      <w:r w:rsidRPr="00EF20F5">
        <w:rPr>
          <w:rFonts w:ascii="Times New Roman" w:hAnsi="Times New Roman"/>
          <w:iCs/>
          <w:sz w:val="24"/>
          <w:szCs w:val="24"/>
          <w:lang w:eastAsia="ru-RU"/>
        </w:rPr>
        <w:t>– 6</w:t>
      </w:r>
      <w:r>
        <w:rPr>
          <w:rFonts w:ascii="Times New Roman" w:hAnsi="Times New Roman"/>
          <w:iCs/>
          <w:sz w:val="24"/>
          <w:szCs w:val="24"/>
          <w:lang w:eastAsia="ru-RU"/>
        </w:rPr>
        <w:t>а,б,</w:t>
      </w:r>
      <w:r w:rsidRPr="00EF20F5">
        <w:rPr>
          <w:rFonts w:ascii="Times New Roman" w:hAnsi="Times New Roman"/>
          <w:iCs/>
          <w:sz w:val="24"/>
          <w:szCs w:val="24"/>
          <w:lang w:eastAsia="ru-RU"/>
        </w:rPr>
        <w:t xml:space="preserve">д </w:t>
      </w:r>
      <w:r>
        <w:rPr>
          <w:rFonts w:ascii="Times New Roman" w:hAnsi="Times New Roman"/>
          <w:iCs/>
          <w:sz w:val="24"/>
          <w:szCs w:val="24"/>
          <w:lang w:eastAsia="ru-RU"/>
        </w:rPr>
        <w:t xml:space="preserve"> </w:t>
      </w:r>
      <w:r w:rsidRPr="00EF20F5">
        <w:rPr>
          <w:rFonts w:ascii="Times New Roman" w:hAnsi="Times New Roman"/>
          <w:iCs/>
          <w:sz w:val="24"/>
          <w:szCs w:val="24"/>
          <w:lang w:eastAsia="ru-RU"/>
        </w:rPr>
        <w:t>(</w:t>
      </w:r>
      <w:r>
        <w:rPr>
          <w:rFonts w:ascii="Times New Roman" w:hAnsi="Times New Roman"/>
          <w:iCs/>
          <w:sz w:val="24"/>
          <w:szCs w:val="24"/>
          <w:lang w:eastAsia="ru-RU"/>
        </w:rPr>
        <w:t>Русин М</w:t>
      </w:r>
      <w:r w:rsidRPr="00EF20F5">
        <w:rPr>
          <w:rFonts w:ascii="Times New Roman" w:hAnsi="Times New Roman"/>
          <w:iCs/>
          <w:sz w:val="24"/>
          <w:szCs w:val="24"/>
          <w:lang w:eastAsia="ru-RU"/>
        </w:rPr>
        <w:t xml:space="preserve">.Н.), </w:t>
      </w:r>
      <w:r w:rsidRPr="00822DFD">
        <w:rPr>
          <w:rFonts w:ascii="Times New Roman" w:hAnsi="Times New Roman"/>
          <w:b/>
          <w:i/>
          <w:iCs/>
          <w:sz w:val="24"/>
          <w:szCs w:val="24"/>
          <w:lang w:eastAsia="ru-RU"/>
        </w:rPr>
        <w:t>физическя культура</w:t>
      </w:r>
      <w:r w:rsidRPr="00EF20F5">
        <w:rPr>
          <w:rFonts w:ascii="Times New Roman" w:hAnsi="Times New Roman"/>
          <w:iCs/>
          <w:sz w:val="24"/>
          <w:szCs w:val="24"/>
          <w:lang w:eastAsia="ru-RU"/>
        </w:rPr>
        <w:t>- 6б,</w:t>
      </w:r>
      <w:r>
        <w:rPr>
          <w:rFonts w:ascii="Times New Roman" w:hAnsi="Times New Roman"/>
          <w:iCs/>
          <w:sz w:val="24"/>
          <w:szCs w:val="24"/>
          <w:lang w:eastAsia="ru-RU"/>
        </w:rPr>
        <w:t>г</w:t>
      </w:r>
      <w:r w:rsidRPr="00EF20F5">
        <w:rPr>
          <w:rFonts w:ascii="Times New Roman" w:hAnsi="Times New Roman"/>
          <w:iCs/>
          <w:sz w:val="24"/>
          <w:szCs w:val="24"/>
          <w:lang w:eastAsia="ru-RU"/>
        </w:rPr>
        <w:t>,д (</w:t>
      </w:r>
      <w:r>
        <w:rPr>
          <w:rFonts w:ascii="Times New Roman" w:hAnsi="Times New Roman"/>
          <w:iCs/>
          <w:sz w:val="24"/>
          <w:szCs w:val="24"/>
          <w:lang w:eastAsia="ru-RU"/>
        </w:rPr>
        <w:t>Паршкова Е.И</w:t>
      </w:r>
      <w:r w:rsidRPr="00EF20F5">
        <w:rPr>
          <w:rFonts w:ascii="Times New Roman" w:hAnsi="Times New Roman"/>
          <w:iCs/>
          <w:sz w:val="24"/>
          <w:szCs w:val="24"/>
          <w:lang w:eastAsia="ru-RU"/>
        </w:rPr>
        <w:t>., Феоктистов К.М.)</w:t>
      </w:r>
      <w:r>
        <w:rPr>
          <w:rFonts w:ascii="Times New Roman" w:hAnsi="Times New Roman"/>
          <w:iCs/>
          <w:sz w:val="24"/>
          <w:szCs w:val="24"/>
          <w:lang w:eastAsia="ru-RU"/>
        </w:rPr>
        <w:t xml:space="preserve">; </w:t>
      </w:r>
      <w:r w:rsidRPr="002C7A07">
        <w:rPr>
          <w:rFonts w:ascii="Times New Roman" w:hAnsi="Times New Roman"/>
          <w:b/>
          <w:i/>
          <w:iCs/>
          <w:sz w:val="24"/>
          <w:szCs w:val="24"/>
          <w:lang w:eastAsia="ru-RU"/>
        </w:rPr>
        <w:t>основы безопасности жизнедеятельности</w:t>
      </w:r>
      <w:r>
        <w:rPr>
          <w:rFonts w:ascii="Times New Roman" w:hAnsi="Times New Roman"/>
          <w:iCs/>
          <w:sz w:val="24"/>
          <w:szCs w:val="24"/>
          <w:lang w:eastAsia="ru-RU"/>
        </w:rPr>
        <w:t xml:space="preserve"> – 6б,е (Ивахова Н.Г.); </w:t>
      </w:r>
      <w:r w:rsidRPr="002C7A07">
        <w:rPr>
          <w:rFonts w:ascii="Times New Roman" w:hAnsi="Times New Roman"/>
          <w:b/>
          <w:i/>
          <w:iCs/>
          <w:sz w:val="24"/>
          <w:szCs w:val="24"/>
          <w:lang w:eastAsia="ru-RU"/>
        </w:rPr>
        <w:t>здоровье (ОЗОЖ)-</w:t>
      </w:r>
      <w:r>
        <w:rPr>
          <w:rFonts w:ascii="Times New Roman" w:hAnsi="Times New Roman"/>
          <w:iCs/>
          <w:sz w:val="24"/>
          <w:szCs w:val="24"/>
          <w:lang w:eastAsia="ru-RU"/>
        </w:rPr>
        <w:t>6бв (Ивахова Н.Г.).</w:t>
      </w:r>
    </w:p>
    <w:p w:rsidR="00764EB3" w:rsidRPr="00EF20F5" w:rsidRDefault="00764EB3" w:rsidP="00EF20F5">
      <w:pPr>
        <w:spacing w:after="0" w:line="240" w:lineRule="auto"/>
        <w:jc w:val="both"/>
        <w:rPr>
          <w:rFonts w:ascii="Times New Roman" w:hAnsi="Times New Roman"/>
          <w:iCs/>
          <w:sz w:val="24"/>
          <w:szCs w:val="24"/>
          <w:lang w:eastAsia="ru-RU"/>
        </w:rPr>
      </w:pPr>
      <w:r w:rsidRPr="00EF20F5">
        <w:rPr>
          <w:rFonts w:ascii="Times New Roman" w:hAnsi="Times New Roman"/>
          <w:iCs/>
          <w:sz w:val="24"/>
          <w:szCs w:val="24"/>
          <w:lang w:eastAsia="ru-RU"/>
        </w:rPr>
        <w:t>Наиболее качественные знания показали учащиеся 6а,</w:t>
      </w:r>
      <w:r>
        <w:rPr>
          <w:rFonts w:ascii="Times New Roman" w:hAnsi="Times New Roman"/>
          <w:iCs/>
          <w:sz w:val="24"/>
          <w:szCs w:val="24"/>
          <w:lang w:eastAsia="ru-RU"/>
        </w:rPr>
        <w:t>б</w:t>
      </w:r>
      <w:r w:rsidRPr="00EF20F5">
        <w:rPr>
          <w:rFonts w:ascii="Times New Roman" w:hAnsi="Times New Roman"/>
          <w:iCs/>
          <w:sz w:val="24"/>
          <w:szCs w:val="24"/>
          <w:lang w:eastAsia="ru-RU"/>
        </w:rPr>
        <w:t>,д классов. Крайне низкий уровень показали учащиеся 6</w:t>
      </w:r>
      <w:r>
        <w:rPr>
          <w:rFonts w:ascii="Times New Roman" w:hAnsi="Times New Roman"/>
          <w:iCs/>
          <w:sz w:val="24"/>
          <w:szCs w:val="24"/>
          <w:lang w:eastAsia="ru-RU"/>
        </w:rPr>
        <w:t>г,</w:t>
      </w:r>
      <w:r w:rsidRPr="00EF20F5">
        <w:rPr>
          <w:rFonts w:ascii="Times New Roman" w:hAnsi="Times New Roman"/>
          <w:iCs/>
          <w:sz w:val="24"/>
          <w:szCs w:val="24"/>
          <w:lang w:eastAsia="ru-RU"/>
        </w:rPr>
        <w:t>е класса.</w:t>
      </w:r>
    </w:p>
    <w:p w:rsidR="003766F0" w:rsidRDefault="003766F0" w:rsidP="00EF20F5">
      <w:pPr>
        <w:spacing w:after="0" w:line="240" w:lineRule="auto"/>
        <w:jc w:val="center"/>
        <w:rPr>
          <w:rFonts w:ascii="Times New Roman" w:hAnsi="Times New Roman"/>
          <w:b/>
          <w:bCs/>
          <w:iCs/>
          <w:sz w:val="24"/>
          <w:szCs w:val="24"/>
          <w:lang w:eastAsia="ru-RU"/>
        </w:rPr>
      </w:pPr>
    </w:p>
    <w:p w:rsidR="003766F0" w:rsidRDefault="003766F0" w:rsidP="00EF20F5">
      <w:pPr>
        <w:spacing w:after="0" w:line="240" w:lineRule="auto"/>
        <w:jc w:val="center"/>
        <w:rPr>
          <w:rFonts w:ascii="Times New Roman" w:hAnsi="Times New Roman"/>
          <w:b/>
          <w:bCs/>
          <w:iCs/>
          <w:sz w:val="24"/>
          <w:szCs w:val="24"/>
          <w:lang w:eastAsia="ru-RU"/>
        </w:rPr>
      </w:pPr>
    </w:p>
    <w:p w:rsidR="003766F0" w:rsidRDefault="003766F0" w:rsidP="00EF20F5">
      <w:pPr>
        <w:spacing w:after="0" w:line="240" w:lineRule="auto"/>
        <w:jc w:val="center"/>
        <w:rPr>
          <w:rFonts w:ascii="Times New Roman" w:hAnsi="Times New Roman"/>
          <w:b/>
          <w:bCs/>
          <w:iCs/>
          <w:sz w:val="24"/>
          <w:szCs w:val="24"/>
          <w:lang w:eastAsia="ru-RU"/>
        </w:rPr>
      </w:pPr>
    </w:p>
    <w:p w:rsidR="003766F0" w:rsidRDefault="003766F0" w:rsidP="00EF20F5">
      <w:pPr>
        <w:spacing w:after="0" w:line="240" w:lineRule="auto"/>
        <w:jc w:val="center"/>
        <w:rPr>
          <w:rFonts w:ascii="Times New Roman" w:hAnsi="Times New Roman"/>
          <w:b/>
          <w:bCs/>
          <w:iCs/>
          <w:sz w:val="24"/>
          <w:szCs w:val="24"/>
          <w:lang w:eastAsia="ru-RU"/>
        </w:rPr>
      </w:pPr>
    </w:p>
    <w:p w:rsidR="003766F0" w:rsidRDefault="003766F0" w:rsidP="00EF20F5">
      <w:pPr>
        <w:spacing w:after="0" w:line="240" w:lineRule="auto"/>
        <w:jc w:val="center"/>
        <w:rPr>
          <w:rFonts w:ascii="Times New Roman" w:hAnsi="Times New Roman"/>
          <w:b/>
          <w:bCs/>
          <w:iCs/>
          <w:sz w:val="24"/>
          <w:szCs w:val="24"/>
          <w:lang w:eastAsia="ru-RU"/>
        </w:rPr>
      </w:pPr>
    </w:p>
    <w:p w:rsidR="00764EB3" w:rsidRPr="00EF20F5" w:rsidRDefault="00764EB3" w:rsidP="00EF20F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Сравнение качественного показателя качества обучающихся 6 класса</w:t>
      </w:r>
    </w:p>
    <w:p w:rsidR="00764EB3" w:rsidRPr="00EF20F5" w:rsidRDefault="00764EB3" w:rsidP="00EF20F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 xml:space="preserve"> в 201</w:t>
      </w:r>
      <w:r>
        <w:rPr>
          <w:rFonts w:ascii="Times New Roman" w:hAnsi="Times New Roman"/>
          <w:b/>
          <w:bCs/>
          <w:iCs/>
          <w:sz w:val="24"/>
          <w:szCs w:val="24"/>
          <w:lang w:eastAsia="ru-RU"/>
        </w:rPr>
        <w:t>5</w:t>
      </w:r>
      <w:r w:rsidRPr="00EF20F5">
        <w:rPr>
          <w:rFonts w:ascii="Times New Roman" w:hAnsi="Times New Roman"/>
          <w:b/>
          <w:bCs/>
          <w:iCs/>
          <w:sz w:val="24"/>
          <w:szCs w:val="24"/>
          <w:lang w:eastAsia="ru-RU"/>
        </w:rPr>
        <w:t>-201</w:t>
      </w:r>
      <w:r>
        <w:rPr>
          <w:rFonts w:ascii="Times New Roman" w:hAnsi="Times New Roman"/>
          <w:b/>
          <w:bCs/>
          <w:iCs/>
          <w:sz w:val="24"/>
          <w:szCs w:val="24"/>
          <w:lang w:eastAsia="ru-RU"/>
        </w:rPr>
        <w:t>6</w:t>
      </w:r>
      <w:r w:rsidRPr="00EF20F5">
        <w:rPr>
          <w:rFonts w:ascii="Times New Roman" w:hAnsi="Times New Roman"/>
          <w:b/>
          <w:bCs/>
          <w:iCs/>
          <w:sz w:val="24"/>
          <w:szCs w:val="24"/>
          <w:lang w:eastAsia="ru-RU"/>
        </w:rPr>
        <w:t xml:space="preserve"> и 201</w:t>
      </w:r>
      <w:r>
        <w:rPr>
          <w:rFonts w:ascii="Times New Roman" w:hAnsi="Times New Roman"/>
          <w:b/>
          <w:bCs/>
          <w:iCs/>
          <w:sz w:val="24"/>
          <w:szCs w:val="24"/>
          <w:lang w:eastAsia="ru-RU"/>
        </w:rPr>
        <w:t>6</w:t>
      </w:r>
      <w:r w:rsidRPr="00EF20F5">
        <w:rPr>
          <w:rFonts w:ascii="Times New Roman" w:hAnsi="Times New Roman"/>
          <w:b/>
          <w:bCs/>
          <w:iCs/>
          <w:sz w:val="24"/>
          <w:szCs w:val="24"/>
          <w:lang w:eastAsia="ru-RU"/>
        </w:rPr>
        <w:t>-201</w:t>
      </w:r>
      <w:r>
        <w:rPr>
          <w:rFonts w:ascii="Times New Roman" w:hAnsi="Times New Roman"/>
          <w:b/>
          <w:bCs/>
          <w:iCs/>
          <w:sz w:val="24"/>
          <w:szCs w:val="24"/>
          <w:lang w:eastAsia="ru-RU"/>
        </w:rPr>
        <w:t>7</w:t>
      </w:r>
      <w:r w:rsidRPr="00EF20F5">
        <w:rPr>
          <w:rFonts w:ascii="Times New Roman" w:hAnsi="Times New Roman"/>
          <w:b/>
          <w:bCs/>
          <w:iCs/>
          <w:sz w:val="24"/>
          <w:szCs w:val="24"/>
          <w:lang w:eastAsia="ru-RU"/>
        </w:rPr>
        <w:t xml:space="preserve">  учебном году</w:t>
      </w:r>
    </w:p>
    <w:p w:rsidR="00764EB3" w:rsidRPr="00EF20F5" w:rsidRDefault="00764EB3" w:rsidP="00EF20F5">
      <w:pPr>
        <w:spacing w:after="0" w:line="240" w:lineRule="auto"/>
        <w:jc w:val="both"/>
        <w:rPr>
          <w:rFonts w:ascii="Times New Roman" w:hAnsi="Times New Roman"/>
          <w:bCs/>
          <w:iCs/>
          <w:sz w:val="24"/>
          <w:szCs w:val="24"/>
          <w:lang w:eastAsia="ru-RU"/>
        </w:rPr>
      </w:pPr>
    </w:p>
    <w:p w:rsidR="00764EB3" w:rsidRPr="00EF20F5" w:rsidRDefault="00B9631E" w:rsidP="00EF20F5">
      <w:pPr>
        <w:spacing w:after="0" w:line="240" w:lineRule="auto"/>
        <w:ind w:left="-851"/>
        <w:jc w:val="both"/>
        <w:rPr>
          <w:rFonts w:ascii="Times New Roman" w:hAnsi="Times New Roman"/>
          <w:bCs/>
          <w:iCs/>
          <w:sz w:val="24"/>
          <w:szCs w:val="24"/>
          <w:lang w:eastAsia="ru-RU"/>
        </w:rPr>
      </w:pPr>
      <w:r>
        <w:rPr>
          <w:rFonts w:ascii="Times New Roman" w:hAnsi="Times New Roman"/>
          <w:noProof/>
          <w:sz w:val="24"/>
          <w:szCs w:val="24"/>
          <w:lang w:eastAsia="ru-RU"/>
        </w:rPr>
        <w:lastRenderedPageBreak/>
        <w:drawing>
          <wp:inline distT="0" distB="0" distL="0" distR="0">
            <wp:extent cx="11001375" cy="496252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4EB3" w:rsidRPr="00EF20F5" w:rsidRDefault="00764EB3" w:rsidP="00EF20F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Сравнение качественного показателя обучающихся в 201</w:t>
      </w:r>
      <w:r w:rsidR="003766F0">
        <w:rPr>
          <w:rFonts w:ascii="Times New Roman" w:hAnsi="Times New Roman"/>
          <w:b/>
          <w:bCs/>
          <w:iCs/>
          <w:sz w:val="24"/>
          <w:szCs w:val="24"/>
          <w:lang w:eastAsia="ru-RU"/>
        </w:rPr>
        <w:t>5</w:t>
      </w:r>
      <w:r w:rsidRPr="00EF20F5">
        <w:rPr>
          <w:rFonts w:ascii="Times New Roman" w:hAnsi="Times New Roman"/>
          <w:b/>
          <w:bCs/>
          <w:iCs/>
          <w:sz w:val="24"/>
          <w:szCs w:val="24"/>
          <w:lang w:eastAsia="ru-RU"/>
        </w:rPr>
        <w:t>-201</w:t>
      </w:r>
      <w:r w:rsidR="003766F0">
        <w:rPr>
          <w:rFonts w:ascii="Times New Roman" w:hAnsi="Times New Roman"/>
          <w:b/>
          <w:bCs/>
          <w:iCs/>
          <w:sz w:val="24"/>
          <w:szCs w:val="24"/>
          <w:lang w:eastAsia="ru-RU"/>
        </w:rPr>
        <w:t>6</w:t>
      </w:r>
      <w:r w:rsidRPr="00EF20F5">
        <w:rPr>
          <w:rFonts w:ascii="Times New Roman" w:hAnsi="Times New Roman"/>
          <w:b/>
          <w:bCs/>
          <w:iCs/>
          <w:sz w:val="24"/>
          <w:szCs w:val="24"/>
          <w:lang w:eastAsia="ru-RU"/>
        </w:rPr>
        <w:t xml:space="preserve"> и 201</w:t>
      </w:r>
      <w:r w:rsidR="003766F0">
        <w:rPr>
          <w:rFonts w:ascii="Times New Roman" w:hAnsi="Times New Roman"/>
          <w:b/>
          <w:bCs/>
          <w:iCs/>
          <w:sz w:val="24"/>
          <w:szCs w:val="24"/>
          <w:lang w:eastAsia="ru-RU"/>
        </w:rPr>
        <w:t>6</w:t>
      </w:r>
      <w:r w:rsidRPr="00EF20F5">
        <w:rPr>
          <w:rFonts w:ascii="Times New Roman" w:hAnsi="Times New Roman"/>
          <w:b/>
          <w:bCs/>
          <w:iCs/>
          <w:sz w:val="24"/>
          <w:szCs w:val="24"/>
          <w:lang w:eastAsia="ru-RU"/>
        </w:rPr>
        <w:t>-201</w:t>
      </w:r>
      <w:r w:rsidR="003766F0">
        <w:rPr>
          <w:rFonts w:ascii="Times New Roman" w:hAnsi="Times New Roman"/>
          <w:b/>
          <w:bCs/>
          <w:iCs/>
          <w:sz w:val="24"/>
          <w:szCs w:val="24"/>
          <w:lang w:eastAsia="ru-RU"/>
        </w:rPr>
        <w:t>7</w:t>
      </w:r>
      <w:r w:rsidRPr="00EF20F5">
        <w:rPr>
          <w:rFonts w:ascii="Times New Roman" w:hAnsi="Times New Roman"/>
          <w:b/>
          <w:bCs/>
          <w:iCs/>
          <w:sz w:val="24"/>
          <w:szCs w:val="24"/>
          <w:lang w:eastAsia="ru-RU"/>
        </w:rPr>
        <w:t xml:space="preserve"> учебных годах</w:t>
      </w:r>
    </w:p>
    <w:tbl>
      <w:tblPr>
        <w:tblW w:w="15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3"/>
        <w:gridCol w:w="665"/>
        <w:gridCol w:w="665"/>
        <w:gridCol w:w="665"/>
        <w:gridCol w:w="666"/>
        <w:gridCol w:w="566"/>
        <w:gridCol w:w="516"/>
        <w:gridCol w:w="870"/>
        <w:gridCol w:w="666"/>
        <w:gridCol w:w="666"/>
        <w:gridCol w:w="666"/>
        <w:gridCol w:w="566"/>
        <w:gridCol w:w="666"/>
        <w:gridCol w:w="666"/>
        <w:gridCol w:w="870"/>
        <w:gridCol w:w="679"/>
        <w:gridCol w:w="679"/>
        <w:gridCol w:w="679"/>
        <w:gridCol w:w="679"/>
        <w:gridCol w:w="579"/>
        <w:gridCol w:w="679"/>
        <w:gridCol w:w="819"/>
      </w:tblGrid>
      <w:tr w:rsidR="00764EB3" w:rsidRPr="003766F0" w:rsidTr="00D067D2">
        <w:trPr>
          <w:trHeight w:val="277"/>
        </w:trPr>
        <w:tc>
          <w:tcPr>
            <w:tcW w:w="1383" w:type="dxa"/>
            <w:vMerge w:val="restart"/>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Предмет</w:t>
            </w:r>
          </w:p>
        </w:tc>
        <w:tc>
          <w:tcPr>
            <w:tcW w:w="4613" w:type="dxa"/>
            <w:gridSpan w:val="7"/>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2015-2016</w:t>
            </w:r>
          </w:p>
        </w:tc>
        <w:tc>
          <w:tcPr>
            <w:tcW w:w="4766" w:type="dxa"/>
            <w:gridSpan w:val="7"/>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2016-2017</w:t>
            </w:r>
          </w:p>
        </w:tc>
        <w:tc>
          <w:tcPr>
            <w:tcW w:w="4793" w:type="dxa"/>
            <w:gridSpan w:val="7"/>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Разница</w:t>
            </w:r>
          </w:p>
        </w:tc>
      </w:tr>
      <w:tr w:rsidR="00764EB3" w:rsidRPr="003766F0" w:rsidTr="00D067D2">
        <w:trPr>
          <w:trHeight w:val="148"/>
        </w:trPr>
        <w:tc>
          <w:tcPr>
            <w:tcW w:w="1383" w:type="dxa"/>
            <w:vMerge/>
            <w:vAlign w:val="center"/>
          </w:tcPr>
          <w:p w:rsidR="00764EB3" w:rsidRPr="003766F0" w:rsidRDefault="00764EB3" w:rsidP="00EF20F5">
            <w:pPr>
              <w:spacing w:after="0" w:line="240" w:lineRule="auto"/>
              <w:rPr>
                <w:rFonts w:ascii="Times New Roman" w:hAnsi="Times New Roman"/>
                <w:b/>
                <w:bCs/>
                <w:iCs/>
                <w:sz w:val="24"/>
                <w:szCs w:val="24"/>
                <w:lang w:eastAsia="ru-RU"/>
              </w:rPr>
            </w:pPr>
          </w:p>
        </w:tc>
        <w:tc>
          <w:tcPr>
            <w:tcW w:w="665"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5а</w:t>
            </w:r>
          </w:p>
        </w:tc>
        <w:tc>
          <w:tcPr>
            <w:tcW w:w="665"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5б</w:t>
            </w:r>
          </w:p>
        </w:tc>
        <w:tc>
          <w:tcPr>
            <w:tcW w:w="665"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5в</w:t>
            </w:r>
          </w:p>
        </w:tc>
        <w:tc>
          <w:tcPr>
            <w:tcW w:w="666"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5г</w:t>
            </w:r>
          </w:p>
        </w:tc>
        <w:tc>
          <w:tcPr>
            <w:tcW w:w="566"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5д</w:t>
            </w:r>
          </w:p>
        </w:tc>
        <w:tc>
          <w:tcPr>
            <w:tcW w:w="516"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5е</w:t>
            </w:r>
          </w:p>
        </w:tc>
        <w:tc>
          <w:tcPr>
            <w:tcW w:w="870" w:type="dxa"/>
            <w:shd w:val="clear" w:color="auto" w:fill="8DB3E2"/>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Итого</w:t>
            </w:r>
          </w:p>
        </w:tc>
        <w:tc>
          <w:tcPr>
            <w:tcW w:w="666"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6а</w:t>
            </w:r>
          </w:p>
        </w:tc>
        <w:tc>
          <w:tcPr>
            <w:tcW w:w="666"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6б</w:t>
            </w:r>
          </w:p>
        </w:tc>
        <w:tc>
          <w:tcPr>
            <w:tcW w:w="666"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6в</w:t>
            </w:r>
          </w:p>
        </w:tc>
        <w:tc>
          <w:tcPr>
            <w:tcW w:w="566"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6г</w:t>
            </w:r>
          </w:p>
        </w:tc>
        <w:tc>
          <w:tcPr>
            <w:tcW w:w="666"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6д</w:t>
            </w:r>
          </w:p>
        </w:tc>
        <w:tc>
          <w:tcPr>
            <w:tcW w:w="666"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6е</w:t>
            </w:r>
          </w:p>
        </w:tc>
        <w:tc>
          <w:tcPr>
            <w:tcW w:w="870" w:type="dxa"/>
            <w:shd w:val="clear" w:color="auto" w:fill="8DB3E2"/>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Итого</w:t>
            </w:r>
          </w:p>
        </w:tc>
        <w:tc>
          <w:tcPr>
            <w:tcW w:w="679"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6а</w:t>
            </w:r>
          </w:p>
        </w:tc>
        <w:tc>
          <w:tcPr>
            <w:tcW w:w="679"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6б</w:t>
            </w:r>
          </w:p>
        </w:tc>
        <w:tc>
          <w:tcPr>
            <w:tcW w:w="679"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6в</w:t>
            </w:r>
          </w:p>
        </w:tc>
        <w:tc>
          <w:tcPr>
            <w:tcW w:w="679"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6г</w:t>
            </w:r>
          </w:p>
        </w:tc>
        <w:tc>
          <w:tcPr>
            <w:tcW w:w="579"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6д</w:t>
            </w:r>
          </w:p>
        </w:tc>
        <w:tc>
          <w:tcPr>
            <w:tcW w:w="679" w:type="dxa"/>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6е</w:t>
            </w:r>
          </w:p>
        </w:tc>
        <w:tc>
          <w:tcPr>
            <w:tcW w:w="819" w:type="dxa"/>
            <w:shd w:val="clear" w:color="auto" w:fill="8DB3E2"/>
          </w:tcPr>
          <w:p w:rsidR="00764EB3" w:rsidRPr="003766F0" w:rsidRDefault="00764EB3" w:rsidP="00EF20F5">
            <w:pPr>
              <w:spacing w:after="0" w:line="240" w:lineRule="auto"/>
              <w:jc w:val="center"/>
              <w:rPr>
                <w:rFonts w:ascii="Times New Roman" w:hAnsi="Times New Roman"/>
                <w:b/>
                <w:bCs/>
                <w:iCs/>
                <w:sz w:val="24"/>
                <w:szCs w:val="24"/>
                <w:lang w:eastAsia="ru-RU"/>
              </w:rPr>
            </w:pPr>
            <w:r w:rsidRPr="003766F0">
              <w:rPr>
                <w:rFonts w:ascii="Times New Roman" w:hAnsi="Times New Roman"/>
                <w:b/>
                <w:bCs/>
                <w:iCs/>
                <w:sz w:val="24"/>
                <w:szCs w:val="24"/>
                <w:lang w:eastAsia="ru-RU"/>
              </w:rPr>
              <w:t>Итого</w:t>
            </w:r>
          </w:p>
        </w:tc>
      </w:tr>
      <w:tr w:rsidR="00764EB3" w:rsidRPr="003766F0" w:rsidTr="00D067D2">
        <w:trPr>
          <w:trHeight w:val="277"/>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русский язык</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32</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32</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28</w:t>
            </w:r>
          </w:p>
        </w:tc>
        <w:tc>
          <w:tcPr>
            <w:tcW w:w="6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17</w:t>
            </w:r>
          </w:p>
        </w:tc>
        <w:tc>
          <w:tcPr>
            <w:tcW w:w="5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38</w:t>
            </w:r>
          </w:p>
        </w:tc>
        <w:tc>
          <w:tcPr>
            <w:tcW w:w="51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15</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27</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92</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54</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38</w:t>
            </w:r>
          </w:p>
        </w:tc>
        <w:tc>
          <w:tcPr>
            <w:tcW w:w="5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19</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69</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27</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50</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+60</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+22</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+10</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w:t>
            </w:r>
          </w:p>
        </w:tc>
        <w:tc>
          <w:tcPr>
            <w:tcW w:w="5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+31</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+12</w:t>
            </w:r>
          </w:p>
        </w:tc>
        <w:tc>
          <w:tcPr>
            <w:tcW w:w="819"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+23</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литература</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44</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43</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14</w:t>
            </w:r>
          </w:p>
        </w:tc>
        <w:tc>
          <w:tcPr>
            <w:tcW w:w="6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50</w:t>
            </w:r>
          </w:p>
        </w:tc>
        <w:tc>
          <w:tcPr>
            <w:tcW w:w="5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52</w:t>
            </w:r>
          </w:p>
        </w:tc>
        <w:tc>
          <w:tcPr>
            <w:tcW w:w="51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35</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39</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88</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36</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35</w:t>
            </w:r>
          </w:p>
        </w:tc>
        <w:tc>
          <w:tcPr>
            <w:tcW w:w="5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27</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73</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38</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50</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+44</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-7</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+21</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-23</w:t>
            </w:r>
          </w:p>
        </w:tc>
        <w:tc>
          <w:tcPr>
            <w:tcW w:w="5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+21</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w:t>
            </w:r>
          </w:p>
        </w:tc>
        <w:tc>
          <w:tcPr>
            <w:tcW w:w="819"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+11</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математика</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30.77</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39,29</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10,71</w:t>
            </w:r>
          </w:p>
        </w:tc>
        <w:tc>
          <w:tcPr>
            <w:tcW w:w="6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25</w:t>
            </w:r>
          </w:p>
        </w:tc>
        <w:tc>
          <w:tcPr>
            <w:tcW w:w="5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62,07</w:t>
            </w:r>
          </w:p>
        </w:tc>
        <w:tc>
          <w:tcPr>
            <w:tcW w:w="51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26,9</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32,46</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26,92</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67,75</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3.84</w:t>
            </w:r>
          </w:p>
        </w:tc>
        <w:tc>
          <w:tcPr>
            <w:tcW w:w="5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7,41</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65,38</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3,7</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29,17</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-23.08</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+28,46</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-6.87</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-17,59</w:t>
            </w:r>
          </w:p>
        </w:tc>
        <w:tc>
          <w:tcPr>
            <w:tcW w:w="5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+3,31</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-23.2</w:t>
            </w:r>
          </w:p>
        </w:tc>
        <w:tc>
          <w:tcPr>
            <w:tcW w:w="819"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-3,29</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иностранный язык(английс</w:t>
            </w:r>
            <w:r w:rsidRPr="003766F0">
              <w:rPr>
                <w:rFonts w:ascii="Times New Roman" w:hAnsi="Times New Roman"/>
                <w:b/>
                <w:color w:val="000000"/>
                <w:lang w:eastAsia="ru-RU"/>
              </w:rPr>
              <w:lastRenderedPageBreak/>
              <w:t>кий)</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lastRenderedPageBreak/>
              <w:t>58</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68</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46</w:t>
            </w:r>
          </w:p>
        </w:tc>
        <w:tc>
          <w:tcPr>
            <w:tcW w:w="6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35</w:t>
            </w:r>
          </w:p>
        </w:tc>
        <w:tc>
          <w:tcPr>
            <w:tcW w:w="5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76</w:t>
            </w:r>
          </w:p>
        </w:tc>
        <w:tc>
          <w:tcPr>
            <w:tcW w:w="51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48</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55</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56</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64</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46</w:t>
            </w:r>
          </w:p>
        </w:tc>
        <w:tc>
          <w:tcPr>
            <w:tcW w:w="5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46</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73</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44</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55</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+11</w:t>
            </w:r>
          </w:p>
        </w:tc>
        <w:tc>
          <w:tcPr>
            <w:tcW w:w="5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w:t>
            </w:r>
          </w:p>
        </w:tc>
        <w:tc>
          <w:tcPr>
            <w:tcW w:w="819"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lastRenderedPageBreak/>
              <w:t>история России</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5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51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73</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82</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81</w:t>
            </w:r>
          </w:p>
        </w:tc>
        <w:tc>
          <w:tcPr>
            <w:tcW w:w="5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38</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73</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48</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66</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5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819" w:type="dxa"/>
            <w:shd w:val="clear" w:color="auto" w:fill="8DB3E2"/>
            <w:vAlign w:val="center"/>
          </w:tcPr>
          <w:p w:rsidR="00764EB3" w:rsidRPr="003766F0" w:rsidRDefault="00764EB3" w:rsidP="00EF20F5">
            <w:pPr>
              <w:spacing w:after="0" w:line="240" w:lineRule="auto"/>
              <w:rPr>
                <w:rFonts w:ascii="Times New Roman" w:hAnsi="Times New Roman"/>
                <w:bCs/>
                <w:iCs/>
                <w:sz w:val="18"/>
                <w:szCs w:val="18"/>
                <w:lang w:eastAsia="ru-RU"/>
              </w:rPr>
            </w:pPr>
            <w:r w:rsidRPr="003766F0">
              <w:rPr>
                <w:rFonts w:ascii="Times New Roman" w:hAnsi="Times New Roman"/>
                <w:bCs/>
                <w:iCs/>
                <w:sz w:val="18"/>
                <w:szCs w:val="18"/>
                <w:lang w:eastAsia="ru-RU"/>
              </w:rPr>
              <w:t>-</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всеобщая история</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73</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68</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57</w:t>
            </w:r>
          </w:p>
        </w:tc>
        <w:tc>
          <w:tcPr>
            <w:tcW w:w="6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31</w:t>
            </w:r>
          </w:p>
        </w:tc>
        <w:tc>
          <w:tcPr>
            <w:tcW w:w="5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83</w:t>
            </w:r>
          </w:p>
        </w:tc>
        <w:tc>
          <w:tcPr>
            <w:tcW w:w="51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30</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79</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76</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63</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30,7</w:t>
            </w:r>
          </w:p>
        </w:tc>
        <w:tc>
          <w:tcPr>
            <w:tcW w:w="5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42</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57,6</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60</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55,3</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-5</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-26.3</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+11</w:t>
            </w:r>
          </w:p>
        </w:tc>
        <w:tc>
          <w:tcPr>
            <w:tcW w:w="5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-26.3</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+30</w:t>
            </w:r>
          </w:p>
        </w:tc>
        <w:tc>
          <w:tcPr>
            <w:tcW w:w="819"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-23,7</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обществознание</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84,6</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82.1</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64.3</w:t>
            </w:r>
          </w:p>
        </w:tc>
        <w:tc>
          <w:tcPr>
            <w:tcW w:w="6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52.2</w:t>
            </w:r>
          </w:p>
        </w:tc>
        <w:tc>
          <w:tcPr>
            <w:tcW w:w="5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62,07</w:t>
            </w:r>
          </w:p>
        </w:tc>
        <w:tc>
          <w:tcPr>
            <w:tcW w:w="51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96,6</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73,6</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92,3</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75,0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65,4</w:t>
            </w:r>
          </w:p>
        </w:tc>
        <w:tc>
          <w:tcPr>
            <w:tcW w:w="5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69,6</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96,2</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57,7</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76.03</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+7,7</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-7,1</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+1,1</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+17.4</w:t>
            </w:r>
          </w:p>
        </w:tc>
        <w:tc>
          <w:tcPr>
            <w:tcW w:w="5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+34,13</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-38,9</w:t>
            </w:r>
          </w:p>
        </w:tc>
        <w:tc>
          <w:tcPr>
            <w:tcW w:w="819"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+2,43</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биология</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21</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16</w:t>
            </w:r>
          </w:p>
        </w:tc>
        <w:tc>
          <w:tcPr>
            <w:tcW w:w="6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14</w:t>
            </w:r>
          </w:p>
        </w:tc>
        <w:tc>
          <w:tcPr>
            <w:tcW w:w="5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14</w:t>
            </w:r>
          </w:p>
        </w:tc>
        <w:tc>
          <w:tcPr>
            <w:tcW w:w="51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0</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11.2</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62</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15</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35</w:t>
            </w:r>
          </w:p>
        </w:tc>
        <w:tc>
          <w:tcPr>
            <w:tcW w:w="5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21</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65</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4</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34</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+41</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+13</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+19</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+7</w:t>
            </w:r>
          </w:p>
        </w:tc>
        <w:tc>
          <w:tcPr>
            <w:tcW w:w="5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+51</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w:t>
            </w:r>
          </w:p>
        </w:tc>
        <w:tc>
          <w:tcPr>
            <w:tcW w:w="819"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+22.8</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география</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77</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86</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46</w:t>
            </w:r>
          </w:p>
        </w:tc>
        <w:tc>
          <w:tcPr>
            <w:tcW w:w="6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46</w:t>
            </w:r>
          </w:p>
        </w:tc>
        <w:tc>
          <w:tcPr>
            <w:tcW w:w="5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75</w:t>
            </w:r>
          </w:p>
        </w:tc>
        <w:tc>
          <w:tcPr>
            <w:tcW w:w="51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52</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64</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57,</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53,5</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50</w:t>
            </w:r>
          </w:p>
        </w:tc>
        <w:tc>
          <w:tcPr>
            <w:tcW w:w="5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61,5</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80,7</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59</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60,5</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-19,4</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-32,5</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+15,5</w:t>
            </w:r>
          </w:p>
        </w:tc>
        <w:tc>
          <w:tcPr>
            <w:tcW w:w="5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+5,7</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+7</w:t>
            </w:r>
          </w:p>
        </w:tc>
        <w:tc>
          <w:tcPr>
            <w:tcW w:w="819"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-19,7</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изо</w:t>
            </w:r>
          </w:p>
        </w:tc>
        <w:tc>
          <w:tcPr>
            <w:tcW w:w="665"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665"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665"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566"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516"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95</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5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96</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99</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-5</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5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819"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музыка</w:t>
            </w:r>
          </w:p>
        </w:tc>
        <w:tc>
          <w:tcPr>
            <w:tcW w:w="665"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665"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665"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566"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516"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5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5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819"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физ-ра</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84,6</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100</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60</w:t>
            </w:r>
          </w:p>
        </w:tc>
        <w:tc>
          <w:tcPr>
            <w:tcW w:w="5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66</w:t>
            </w:r>
          </w:p>
        </w:tc>
        <w:tc>
          <w:tcPr>
            <w:tcW w:w="51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21</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67</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84.6</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93</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85</w:t>
            </w:r>
          </w:p>
        </w:tc>
        <w:tc>
          <w:tcPr>
            <w:tcW w:w="5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92</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89</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57</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85</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-7</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-15</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+32</w:t>
            </w:r>
          </w:p>
        </w:tc>
        <w:tc>
          <w:tcPr>
            <w:tcW w:w="5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+23</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+36</w:t>
            </w:r>
          </w:p>
        </w:tc>
        <w:tc>
          <w:tcPr>
            <w:tcW w:w="819"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+18</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технология (д)</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80.0</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93.7</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88.8</w:t>
            </w:r>
          </w:p>
        </w:tc>
        <w:tc>
          <w:tcPr>
            <w:tcW w:w="6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100</w:t>
            </w:r>
          </w:p>
        </w:tc>
        <w:tc>
          <w:tcPr>
            <w:tcW w:w="5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100</w:t>
            </w:r>
          </w:p>
        </w:tc>
        <w:tc>
          <w:tcPr>
            <w:tcW w:w="51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66.6</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88.1</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64.7</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80.0</w:t>
            </w:r>
          </w:p>
        </w:tc>
        <w:tc>
          <w:tcPr>
            <w:tcW w:w="5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91.6</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71.4</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84.6</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+20</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-29</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-8.8</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8,4</w:t>
            </w:r>
          </w:p>
        </w:tc>
        <w:tc>
          <w:tcPr>
            <w:tcW w:w="5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+4,8</w:t>
            </w:r>
          </w:p>
        </w:tc>
        <w:tc>
          <w:tcPr>
            <w:tcW w:w="819"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-3.5</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Технология (м)</w:t>
            </w:r>
          </w:p>
        </w:tc>
        <w:tc>
          <w:tcPr>
            <w:tcW w:w="665"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53,3</w:t>
            </w:r>
          </w:p>
        </w:tc>
        <w:tc>
          <w:tcPr>
            <w:tcW w:w="665"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75</w:t>
            </w:r>
          </w:p>
        </w:tc>
        <w:tc>
          <w:tcPr>
            <w:tcW w:w="665"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36.8</w:t>
            </w:r>
          </w:p>
        </w:tc>
        <w:tc>
          <w:tcPr>
            <w:tcW w:w="666"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41.6</w:t>
            </w:r>
          </w:p>
        </w:tc>
        <w:tc>
          <w:tcPr>
            <w:tcW w:w="566"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80</w:t>
            </w:r>
          </w:p>
        </w:tc>
        <w:tc>
          <w:tcPr>
            <w:tcW w:w="516"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40</w:t>
            </w:r>
          </w:p>
        </w:tc>
        <w:tc>
          <w:tcPr>
            <w:tcW w:w="870" w:type="dxa"/>
            <w:shd w:val="clear" w:color="auto" w:fill="8DB3E2"/>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53.4</w:t>
            </w:r>
          </w:p>
        </w:tc>
        <w:tc>
          <w:tcPr>
            <w:tcW w:w="6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81.25</w:t>
            </w:r>
          </w:p>
        </w:tc>
        <w:tc>
          <w:tcPr>
            <w:tcW w:w="6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72.7</w:t>
            </w:r>
          </w:p>
        </w:tc>
        <w:tc>
          <w:tcPr>
            <w:tcW w:w="6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37.5</w:t>
            </w:r>
          </w:p>
        </w:tc>
        <w:tc>
          <w:tcPr>
            <w:tcW w:w="5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35.7</w:t>
            </w:r>
          </w:p>
        </w:tc>
        <w:tc>
          <w:tcPr>
            <w:tcW w:w="6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92.8</w:t>
            </w:r>
          </w:p>
        </w:tc>
        <w:tc>
          <w:tcPr>
            <w:tcW w:w="6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38.5</w:t>
            </w:r>
          </w:p>
        </w:tc>
        <w:tc>
          <w:tcPr>
            <w:tcW w:w="870" w:type="dxa"/>
            <w:shd w:val="clear" w:color="auto" w:fill="8DB3E2"/>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59.5</w:t>
            </w:r>
          </w:p>
        </w:tc>
        <w:tc>
          <w:tcPr>
            <w:tcW w:w="6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+27.95</w:t>
            </w:r>
          </w:p>
        </w:tc>
        <w:tc>
          <w:tcPr>
            <w:tcW w:w="6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-2.3</w:t>
            </w:r>
          </w:p>
        </w:tc>
        <w:tc>
          <w:tcPr>
            <w:tcW w:w="6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+0.7</w:t>
            </w:r>
          </w:p>
        </w:tc>
        <w:tc>
          <w:tcPr>
            <w:tcW w:w="6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-5.9</w:t>
            </w:r>
          </w:p>
        </w:tc>
        <w:tc>
          <w:tcPr>
            <w:tcW w:w="5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+12.8</w:t>
            </w:r>
          </w:p>
        </w:tc>
        <w:tc>
          <w:tcPr>
            <w:tcW w:w="6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-1.5</w:t>
            </w:r>
          </w:p>
        </w:tc>
        <w:tc>
          <w:tcPr>
            <w:tcW w:w="819" w:type="dxa"/>
            <w:shd w:val="clear" w:color="auto" w:fill="8DB3E2"/>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+6.1</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информатика</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65.38</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46,43</w:t>
            </w:r>
          </w:p>
        </w:tc>
        <w:tc>
          <w:tcPr>
            <w:tcW w:w="665"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46,43</w:t>
            </w:r>
          </w:p>
        </w:tc>
        <w:tc>
          <w:tcPr>
            <w:tcW w:w="6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30,77</w:t>
            </w:r>
          </w:p>
        </w:tc>
        <w:tc>
          <w:tcPr>
            <w:tcW w:w="56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51,72</w:t>
            </w:r>
          </w:p>
        </w:tc>
        <w:tc>
          <w:tcPr>
            <w:tcW w:w="516"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25,93</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44.44</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76.92</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60,71</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50</w:t>
            </w:r>
          </w:p>
        </w:tc>
        <w:tc>
          <w:tcPr>
            <w:tcW w:w="5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34.62</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80,77</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29,63</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55,44</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+11,54</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+14,28</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+3,57</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+3,85</w:t>
            </w:r>
          </w:p>
        </w:tc>
        <w:tc>
          <w:tcPr>
            <w:tcW w:w="5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+29,05</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+3,7</w:t>
            </w:r>
          </w:p>
        </w:tc>
        <w:tc>
          <w:tcPr>
            <w:tcW w:w="819"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+11</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КНЯ</w:t>
            </w:r>
          </w:p>
        </w:tc>
        <w:tc>
          <w:tcPr>
            <w:tcW w:w="665"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665"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665"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566"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516" w:type="dxa"/>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sz w:val="18"/>
                <w:szCs w:val="18"/>
                <w:lang w:eastAsia="ru-RU"/>
              </w:rPr>
            </w:pPr>
            <w:r w:rsidRPr="003766F0">
              <w:rPr>
                <w:rFonts w:ascii="Times New Roman" w:hAnsi="Times New Roman"/>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5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666" w:type="dxa"/>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870" w:type="dxa"/>
            <w:shd w:val="clear" w:color="auto" w:fill="8DB3E2"/>
            <w:vAlign w:val="center"/>
          </w:tcPr>
          <w:p w:rsidR="00764EB3" w:rsidRPr="003766F0" w:rsidRDefault="00764EB3" w:rsidP="00EF20F5">
            <w:pPr>
              <w:spacing w:after="0" w:line="240" w:lineRule="auto"/>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5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819" w:type="dxa"/>
            <w:shd w:val="clear" w:color="auto" w:fill="8DB3E2"/>
            <w:vAlign w:val="center"/>
          </w:tcPr>
          <w:p w:rsidR="00764EB3" w:rsidRPr="003766F0" w:rsidRDefault="00764EB3" w:rsidP="00EF20F5">
            <w:pPr>
              <w:spacing w:after="0" w:line="240" w:lineRule="auto"/>
              <w:jc w:val="center"/>
              <w:rPr>
                <w:rFonts w:ascii="Times New Roman" w:hAnsi="Times New Roman"/>
                <w:bCs/>
                <w:iCs/>
                <w:sz w:val="18"/>
                <w:szCs w:val="18"/>
                <w:lang w:eastAsia="ru-RU"/>
              </w:rPr>
            </w:pPr>
            <w:r w:rsidRPr="003766F0">
              <w:rPr>
                <w:rFonts w:ascii="Times New Roman" w:hAnsi="Times New Roman"/>
                <w:bCs/>
                <w:iCs/>
                <w:sz w:val="18"/>
                <w:szCs w:val="18"/>
                <w:lang w:eastAsia="ru-RU"/>
              </w:rPr>
              <w:t>100</w:t>
            </w:r>
          </w:p>
        </w:tc>
      </w:tr>
      <w:tr w:rsidR="00764EB3" w:rsidRPr="003766F0"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Здоровье (ОЗОЖ)</w:t>
            </w:r>
          </w:p>
        </w:tc>
        <w:tc>
          <w:tcPr>
            <w:tcW w:w="665" w:type="dxa"/>
            <w:vAlign w:val="center"/>
          </w:tcPr>
          <w:p w:rsidR="00764EB3" w:rsidRPr="003766F0" w:rsidRDefault="00764EB3" w:rsidP="00EF20F5">
            <w:pPr>
              <w:spacing w:after="0" w:line="240" w:lineRule="auto"/>
              <w:ind w:left="-57" w:right="-57"/>
              <w:jc w:val="center"/>
              <w:rPr>
                <w:rFonts w:ascii="Times New Roman" w:hAnsi="Times New Roman"/>
                <w:iCs/>
                <w:sz w:val="18"/>
                <w:szCs w:val="18"/>
                <w:lang w:eastAsia="ru-RU"/>
              </w:rPr>
            </w:pPr>
          </w:p>
        </w:tc>
        <w:tc>
          <w:tcPr>
            <w:tcW w:w="665" w:type="dxa"/>
            <w:vAlign w:val="center"/>
          </w:tcPr>
          <w:p w:rsidR="00764EB3" w:rsidRPr="003766F0" w:rsidRDefault="00764EB3" w:rsidP="00EF20F5">
            <w:pPr>
              <w:spacing w:after="0" w:line="240" w:lineRule="auto"/>
              <w:ind w:left="-57" w:right="-57"/>
              <w:jc w:val="center"/>
              <w:rPr>
                <w:rFonts w:ascii="Times New Roman" w:hAnsi="Times New Roman"/>
                <w:iCs/>
                <w:sz w:val="18"/>
                <w:szCs w:val="18"/>
                <w:lang w:eastAsia="ru-RU"/>
              </w:rPr>
            </w:pPr>
            <w:r w:rsidRPr="003766F0">
              <w:rPr>
                <w:rFonts w:ascii="Times New Roman" w:hAnsi="Times New Roman"/>
                <w:iCs/>
                <w:sz w:val="18"/>
                <w:szCs w:val="18"/>
                <w:lang w:eastAsia="ru-RU"/>
              </w:rPr>
              <w:t>42,9</w:t>
            </w:r>
          </w:p>
        </w:tc>
        <w:tc>
          <w:tcPr>
            <w:tcW w:w="665" w:type="dxa"/>
            <w:vAlign w:val="center"/>
          </w:tcPr>
          <w:p w:rsidR="00764EB3" w:rsidRPr="003766F0" w:rsidRDefault="00764EB3" w:rsidP="00EF20F5">
            <w:pPr>
              <w:spacing w:after="0" w:line="240" w:lineRule="auto"/>
              <w:ind w:left="-57" w:right="-57"/>
              <w:jc w:val="center"/>
              <w:rPr>
                <w:rFonts w:ascii="Times New Roman" w:hAnsi="Times New Roman"/>
                <w:iCs/>
                <w:sz w:val="18"/>
                <w:szCs w:val="18"/>
                <w:lang w:eastAsia="ru-RU"/>
              </w:rPr>
            </w:pPr>
            <w:r w:rsidRPr="003766F0">
              <w:rPr>
                <w:rFonts w:ascii="Times New Roman" w:hAnsi="Times New Roman"/>
                <w:iCs/>
                <w:sz w:val="18"/>
                <w:szCs w:val="18"/>
                <w:lang w:eastAsia="ru-RU"/>
              </w:rPr>
              <w:t>100</w:t>
            </w:r>
          </w:p>
        </w:tc>
        <w:tc>
          <w:tcPr>
            <w:tcW w:w="666" w:type="dxa"/>
            <w:vAlign w:val="center"/>
          </w:tcPr>
          <w:p w:rsidR="00764EB3" w:rsidRPr="003766F0" w:rsidRDefault="00764EB3" w:rsidP="00EF20F5">
            <w:pPr>
              <w:spacing w:after="0" w:line="240" w:lineRule="auto"/>
              <w:ind w:left="-57" w:right="-57"/>
              <w:jc w:val="center"/>
              <w:rPr>
                <w:rFonts w:ascii="Times New Roman" w:hAnsi="Times New Roman"/>
                <w:iCs/>
                <w:sz w:val="18"/>
                <w:szCs w:val="18"/>
                <w:lang w:eastAsia="ru-RU"/>
              </w:rPr>
            </w:pPr>
            <w:r w:rsidRPr="003766F0">
              <w:rPr>
                <w:rFonts w:ascii="Times New Roman" w:hAnsi="Times New Roman"/>
                <w:iCs/>
                <w:sz w:val="18"/>
                <w:szCs w:val="18"/>
                <w:lang w:eastAsia="ru-RU"/>
              </w:rPr>
              <w:t>80.7</w:t>
            </w:r>
          </w:p>
        </w:tc>
        <w:tc>
          <w:tcPr>
            <w:tcW w:w="566" w:type="dxa"/>
            <w:vAlign w:val="center"/>
          </w:tcPr>
          <w:p w:rsidR="00764EB3" w:rsidRPr="003766F0" w:rsidRDefault="00764EB3" w:rsidP="00EF20F5">
            <w:pPr>
              <w:spacing w:after="0" w:line="240" w:lineRule="auto"/>
              <w:ind w:left="-57" w:right="-57"/>
              <w:jc w:val="center"/>
              <w:rPr>
                <w:rFonts w:ascii="Times New Roman" w:hAnsi="Times New Roman"/>
                <w:iCs/>
                <w:sz w:val="18"/>
                <w:szCs w:val="18"/>
                <w:lang w:eastAsia="ru-RU"/>
              </w:rPr>
            </w:pPr>
          </w:p>
        </w:tc>
        <w:tc>
          <w:tcPr>
            <w:tcW w:w="516" w:type="dxa"/>
            <w:vAlign w:val="center"/>
          </w:tcPr>
          <w:p w:rsidR="00764EB3" w:rsidRPr="003766F0" w:rsidRDefault="00764EB3" w:rsidP="00EF20F5">
            <w:pPr>
              <w:spacing w:after="0" w:line="240" w:lineRule="auto"/>
              <w:ind w:left="-57" w:right="-57"/>
              <w:jc w:val="center"/>
              <w:rPr>
                <w:rFonts w:ascii="Times New Roman" w:hAnsi="Times New Roman"/>
                <w:iCs/>
                <w:sz w:val="18"/>
                <w:szCs w:val="18"/>
                <w:lang w:eastAsia="ru-RU"/>
              </w:rPr>
            </w:pPr>
            <w:r w:rsidRPr="003766F0">
              <w:rPr>
                <w:rFonts w:ascii="Times New Roman" w:hAnsi="Times New Roman"/>
                <w:iCs/>
                <w:sz w:val="18"/>
                <w:szCs w:val="18"/>
                <w:lang w:eastAsia="ru-RU"/>
              </w:rPr>
              <w:t>80</w:t>
            </w:r>
          </w:p>
        </w:tc>
        <w:tc>
          <w:tcPr>
            <w:tcW w:w="870" w:type="dxa"/>
            <w:shd w:val="clear" w:color="auto" w:fill="8DB3E2"/>
            <w:vAlign w:val="center"/>
          </w:tcPr>
          <w:p w:rsidR="00764EB3" w:rsidRPr="003766F0" w:rsidRDefault="00764EB3" w:rsidP="00EF20F5">
            <w:pPr>
              <w:spacing w:after="0" w:line="240" w:lineRule="auto"/>
              <w:ind w:left="-57" w:right="-57"/>
              <w:jc w:val="center"/>
              <w:rPr>
                <w:rFonts w:ascii="Times New Roman" w:hAnsi="Times New Roman"/>
                <w:iCs/>
                <w:sz w:val="18"/>
                <w:szCs w:val="18"/>
                <w:lang w:eastAsia="ru-RU"/>
              </w:rPr>
            </w:pPr>
            <w:r w:rsidRPr="003766F0">
              <w:rPr>
                <w:rFonts w:ascii="Times New Roman" w:hAnsi="Times New Roman"/>
                <w:iCs/>
                <w:sz w:val="18"/>
                <w:szCs w:val="18"/>
                <w:lang w:eastAsia="ru-RU"/>
              </w:rPr>
              <w:t>70</w:t>
            </w:r>
          </w:p>
        </w:tc>
        <w:tc>
          <w:tcPr>
            <w:tcW w:w="6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p>
        </w:tc>
        <w:tc>
          <w:tcPr>
            <w:tcW w:w="6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96,29</w:t>
            </w:r>
          </w:p>
        </w:tc>
        <w:tc>
          <w:tcPr>
            <w:tcW w:w="6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100</w:t>
            </w:r>
          </w:p>
        </w:tc>
        <w:tc>
          <w:tcPr>
            <w:tcW w:w="5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75</w:t>
            </w:r>
          </w:p>
        </w:tc>
        <w:tc>
          <w:tcPr>
            <w:tcW w:w="6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p>
        </w:tc>
        <w:tc>
          <w:tcPr>
            <w:tcW w:w="6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78,46</w:t>
            </w:r>
          </w:p>
        </w:tc>
        <w:tc>
          <w:tcPr>
            <w:tcW w:w="870" w:type="dxa"/>
            <w:shd w:val="clear" w:color="auto" w:fill="8DB3E2"/>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87.46</w:t>
            </w:r>
          </w:p>
        </w:tc>
        <w:tc>
          <w:tcPr>
            <w:tcW w:w="6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p>
        </w:tc>
        <w:tc>
          <w:tcPr>
            <w:tcW w:w="6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53,39</w:t>
            </w:r>
          </w:p>
        </w:tc>
        <w:tc>
          <w:tcPr>
            <w:tcW w:w="6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w:t>
            </w:r>
          </w:p>
        </w:tc>
        <w:tc>
          <w:tcPr>
            <w:tcW w:w="6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-24,3</w:t>
            </w:r>
          </w:p>
        </w:tc>
        <w:tc>
          <w:tcPr>
            <w:tcW w:w="5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p>
        </w:tc>
        <w:tc>
          <w:tcPr>
            <w:tcW w:w="6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-1,43</w:t>
            </w:r>
          </w:p>
        </w:tc>
        <w:tc>
          <w:tcPr>
            <w:tcW w:w="819" w:type="dxa"/>
            <w:shd w:val="clear" w:color="auto" w:fill="8DB3E2"/>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+9,2</w:t>
            </w:r>
          </w:p>
        </w:tc>
      </w:tr>
      <w:tr w:rsidR="00764EB3" w:rsidRPr="00A82B17" w:rsidTr="00D067D2">
        <w:trPr>
          <w:trHeight w:val="293"/>
        </w:trPr>
        <w:tc>
          <w:tcPr>
            <w:tcW w:w="1383" w:type="dxa"/>
            <w:vAlign w:val="bottom"/>
          </w:tcPr>
          <w:p w:rsidR="00764EB3" w:rsidRPr="003766F0" w:rsidRDefault="00764EB3" w:rsidP="00EF20F5">
            <w:pPr>
              <w:spacing w:after="0" w:line="240" w:lineRule="auto"/>
              <w:ind w:left="-57" w:right="-57"/>
              <w:rPr>
                <w:rFonts w:ascii="Times New Roman" w:hAnsi="Times New Roman"/>
                <w:b/>
                <w:color w:val="000000"/>
                <w:lang w:eastAsia="ru-RU"/>
              </w:rPr>
            </w:pPr>
            <w:r w:rsidRPr="003766F0">
              <w:rPr>
                <w:rFonts w:ascii="Times New Roman" w:hAnsi="Times New Roman"/>
                <w:b/>
                <w:color w:val="000000"/>
                <w:lang w:eastAsia="ru-RU"/>
              </w:rPr>
              <w:t>ОБЖ</w:t>
            </w:r>
          </w:p>
        </w:tc>
        <w:tc>
          <w:tcPr>
            <w:tcW w:w="665" w:type="dxa"/>
            <w:vAlign w:val="center"/>
          </w:tcPr>
          <w:p w:rsidR="00764EB3" w:rsidRPr="003766F0" w:rsidRDefault="00764EB3" w:rsidP="00EF20F5">
            <w:pPr>
              <w:spacing w:after="0" w:line="240" w:lineRule="auto"/>
              <w:ind w:left="-57" w:right="-57"/>
              <w:jc w:val="center"/>
              <w:rPr>
                <w:rFonts w:ascii="Times New Roman" w:hAnsi="Times New Roman"/>
                <w:iCs/>
                <w:sz w:val="18"/>
                <w:szCs w:val="18"/>
                <w:lang w:eastAsia="ru-RU"/>
              </w:rPr>
            </w:pPr>
          </w:p>
        </w:tc>
        <w:tc>
          <w:tcPr>
            <w:tcW w:w="665" w:type="dxa"/>
            <w:vAlign w:val="center"/>
          </w:tcPr>
          <w:p w:rsidR="00764EB3" w:rsidRPr="003766F0" w:rsidRDefault="00764EB3" w:rsidP="00EF20F5">
            <w:pPr>
              <w:spacing w:after="0" w:line="240" w:lineRule="auto"/>
              <w:ind w:left="-57" w:right="-57"/>
              <w:jc w:val="center"/>
              <w:rPr>
                <w:rFonts w:ascii="Times New Roman" w:hAnsi="Times New Roman"/>
                <w:iCs/>
                <w:sz w:val="18"/>
                <w:szCs w:val="18"/>
                <w:lang w:eastAsia="ru-RU"/>
              </w:rPr>
            </w:pPr>
            <w:r w:rsidRPr="003766F0">
              <w:rPr>
                <w:rFonts w:ascii="Times New Roman" w:hAnsi="Times New Roman"/>
                <w:iCs/>
                <w:sz w:val="18"/>
                <w:szCs w:val="18"/>
                <w:lang w:eastAsia="ru-RU"/>
              </w:rPr>
              <w:t>89,29</w:t>
            </w:r>
          </w:p>
        </w:tc>
        <w:tc>
          <w:tcPr>
            <w:tcW w:w="665" w:type="dxa"/>
            <w:vAlign w:val="center"/>
          </w:tcPr>
          <w:p w:rsidR="00764EB3" w:rsidRPr="003766F0" w:rsidRDefault="00764EB3" w:rsidP="00EF20F5">
            <w:pPr>
              <w:spacing w:after="0" w:line="240" w:lineRule="auto"/>
              <w:ind w:left="-57" w:right="-57"/>
              <w:jc w:val="center"/>
              <w:rPr>
                <w:rFonts w:ascii="Times New Roman" w:hAnsi="Times New Roman"/>
                <w:iCs/>
                <w:sz w:val="18"/>
                <w:szCs w:val="18"/>
                <w:lang w:eastAsia="ru-RU"/>
              </w:rPr>
            </w:pPr>
            <w:r w:rsidRPr="003766F0">
              <w:rPr>
                <w:rFonts w:ascii="Times New Roman" w:hAnsi="Times New Roman"/>
                <w:iCs/>
                <w:sz w:val="18"/>
                <w:szCs w:val="18"/>
                <w:lang w:eastAsia="ru-RU"/>
              </w:rPr>
              <w:t>77,7</w:t>
            </w:r>
          </w:p>
        </w:tc>
        <w:tc>
          <w:tcPr>
            <w:tcW w:w="666" w:type="dxa"/>
            <w:vAlign w:val="center"/>
          </w:tcPr>
          <w:p w:rsidR="00764EB3" w:rsidRPr="003766F0" w:rsidRDefault="00764EB3" w:rsidP="00EF20F5">
            <w:pPr>
              <w:spacing w:after="0" w:line="240" w:lineRule="auto"/>
              <w:ind w:left="-57" w:right="-57"/>
              <w:jc w:val="center"/>
              <w:rPr>
                <w:rFonts w:ascii="Times New Roman" w:hAnsi="Times New Roman"/>
                <w:iCs/>
                <w:sz w:val="18"/>
                <w:szCs w:val="18"/>
                <w:lang w:eastAsia="ru-RU"/>
              </w:rPr>
            </w:pPr>
            <w:r w:rsidRPr="003766F0">
              <w:rPr>
                <w:rFonts w:ascii="Times New Roman" w:hAnsi="Times New Roman"/>
                <w:iCs/>
                <w:sz w:val="18"/>
                <w:szCs w:val="18"/>
                <w:lang w:eastAsia="ru-RU"/>
              </w:rPr>
              <w:t>41,66</w:t>
            </w:r>
          </w:p>
        </w:tc>
        <w:tc>
          <w:tcPr>
            <w:tcW w:w="566" w:type="dxa"/>
            <w:vAlign w:val="center"/>
          </w:tcPr>
          <w:p w:rsidR="00764EB3" w:rsidRPr="003766F0" w:rsidRDefault="00764EB3" w:rsidP="00EF20F5">
            <w:pPr>
              <w:spacing w:after="0" w:line="240" w:lineRule="auto"/>
              <w:ind w:left="-57" w:right="-57"/>
              <w:jc w:val="center"/>
              <w:rPr>
                <w:rFonts w:ascii="Times New Roman" w:hAnsi="Times New Roman"/>
                <w:iCs/>
                <w:sz w:val="18"/>
                <w:szCs w:val="18"/>
                <w:lang w:eastAsia="ru-RU"/>
              </w:rPr>
            </w:pPr>
          </w:p>
        </w:tc>
        <w:tc>
          <w:tcPr>
            <w:tcW w:w="516" w:type="dxa"/>
            <w:vAlign w:val="center"/>
          </w:tcPr>
          <w:p w:rsidR="00764EB3" w:rsidRPr="003766F0" w:rsidRDefault="00764EB3" w:rsidP="00EF20F5">
            <w:pPr>
              <w:spacing w:after="0" w:line="240" w:lineRule="auto"/>
              <w:ind w:left="-57" w:right="-57"/>
              <w:jc w:val="center"/>
              <w:rPr>
                <w:rFonts w:ascii="Times New Roman" w:hAnsi="Times New Roman"/>
                <w:iCs/>
                <w:sz w:val="18"/>
                <w:szCs w:val="18"/>
                <w:lang w:eastAsia="ru-RU"/>
              </w:rPr>
            </w:pPr>
            <w:r w:rsidRPr="003766F0">
              <w:rPr>
                <w:rFonts w:ascii="Times New Roman" w:hAnsi="Times New Roman"/>
                <w:iCs/>
                <w:sz w:val="18"/>
                <w:szCs w:val="18"/>
                <w:lang w:eastAsia="ru-RU"/>
              </w:rPr>
              <w:t>87,7</w:t>
            </w:r>
          </w:p>
        </w:tc>
        <w:tc>
          <w:tcPr>
            <w:tcW w:w="870" w:type="dxa"/>
            <w:shd w:val="clear" w:color="auto" w:fill="8DB3E2"/>
            <w:vAlign w:val="center"/>
          </w:tcPr>
          <w:p w:rsidR="00764EB3" w:rsidRPr="003766F0" w:rsidRDefault="00764EB3" w:rsidP="00EF20F5">
            <w:pPr>
              <w:spacing w:after="0" w:line="240" w:lineRule="auto"/>
              <w:ind w:left="-57" w:right="-57"/>
              <w:jc w:val="center"/>
              <w:rPr>
                <w:rFonts w:ascii="Times New Roman" w:hAnsi="Times New Roman"/>
                <w:iCs/>
                <w:sz w:val="18"/>
                <w:szCs w:val="18"/>
                <w:lang w:eastAsia="ru-RU"/>
              </w:rPr>
            </w:pPr>
            <w:r w:rsidRPr="003766F0">
              <w:rPr>
                <w:rFonts w:ascii="Times New Roman" w:hAnsi="Times New Roman"/>
                <w:iCs/>
                <w:sz w:val="18"/>
                <w:szCs w:val="18"/>
                <w:lang w:eastAsia="ru-RU"/>
              </w:rPr>
              <w:t>74,12</w:t>
            </w:r>
          </w:p>
        </w:tc>
        <w:tc>
          <w:tcPr>
            <w:tcW w:w="6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p>
        </w:tc>
        <w:tc>
          <w:tcPr>
            <w:tcW w:w="6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64,28</w:t>
            </w:r>
          </w:p>
        </w:tc>
        <w:tc>
          <w:tcPr>
            <w:tcW w:w="6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52</w:t>
            </w:r>
          </w:p>
        </w:tc>
        <w:tc>
          <w:tcPr>
            <w:tcW w:w="5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46,15</w:t>
            </w:r>
          </w:p>
        </w:tc>
        <w:tc>
          <w:tcPr>
            <w:tcW w:w="6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p>
        </w:tc>
        <w:tc>
          <w:tcPr>
            <w:tcW w:w="666" w:type="dxa"/>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66,66</w:t>
            </w:r>
          </w:p>
        </w:tc>
        <w:tc>
          <w:tcPr>
            <w:tcW w:w="870" w:type="dxa"/>
            <w:shd w:val="clear" w:color="auto" w:fill="8DB3E2"/>
            <w:vAlign w:val="center"/>
          </w:tcPr>
          <w:p w:rsidR="00764EB3" w:rsidRPr="003766F0" w:rsidRDefault="00764EB3" w:rsidP="00EF20F5">
            <w:pPr>
              <w:spacing w:after="0" w:line="240" w:lineRule="auto"/>
              <w:ind w:left="-57" w:right="-57"/>
              <w:jc w:val="center"/>
              <w:rPr>
                <w:rFonts w:ascii="Times New Roman" w:hAnsi="Times New Roman"/>
                <w:color w:val="000000"/>
                <w:sz w:val="18"/>
                <w:szCs w:val="18"/>
                <w:lang w:eastAsia="ru-RU"/>
              </w:rPr>
            </w:pPr>
            <w:r w:rsidRPr="003766F0">
              <w:rPr>
                <w:rFonts w:ascii="Times New Roman" w:hAnsi="Times New Roman"/>
                <w:color w:val="000000"/>
                <w:sz w:val="18"/>
                <w:szCs w:val="18"/>
                <w:lang w:eastAsia="ru-RU"/>
              </w:rPr>
              <w:t>57,27</w:t>
            </w:r>
          </w:p>
        </w:tc>
        <w:tc>
          <w:tcPr>
            <w:tcW w:w="6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p>
        </w:tc>
        <w:tc>
          <w:tcPr>
            <w:tcW w:w="6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-25,01</w:t>
            </w:r>
          </w:p>
        </w:tc>
        <w:tc>
          <w:tcPr>
            <w:tcW w:w="6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-257</w:t>
            </w:r>
          </w:p>
        </w:tc>
        <w:tc>
          <w:tcPr>
            <w:tcW w:w="6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+4,57</w:t>
            </w:r>
          </w:p>
        </w:tc>
        <w:tc>
          <w:tcPr>
            <w:tcW w:w="5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p>
        </w:tc>
        <w:tc>
          <w:tcPr>
            <w:tcW w:w="679" w:type="dxa"/>
            <w:vAlign w:val="center"/>
          </w:tcPr>
          <w:p w:rsidR="00764EB3" w:rsidRPr="003766F0"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-21,04</w:t>
            </w:r>
          </w:p>
        </w:tc>
        <w:tc>
          <w:tcPr>
            <w:tcW w:w="819" w:type="dxa"/>
            <w:shd w:val="clear" w:color="auto" w:fill="8DB3E2"/>
            <w:vAlign w:val="center"/>
          </w:tcPr>
          <w:p w:rsidR="00764EB3" w:rsidRPr="00EF20F5" w:rsidRDefault="00764EB3" w:rsidP="00EF20F5">
            <w:pPr>
              <w:spacing w:after="0" w:line="240" w:lineRule="auto"/>
              <w:ind w:left="-57" w:right="-57"/>
              <w:jc w:val="center"/>
              <w:rPr>
                <w:rFonts w:ascii="Times New Roman" w:hAnsi="Times New Roman"/>
                <w:bCs/>
                <w:iCs/>
                <w:sz w:val="18"/>
                <w:szCs w:val="18"/>
                <w:lang w:eastAsia="ru-RU"/>
              </w:rPr>
            </w:pPr>
            <w:r w:rsidRPr="003766F0">
              <w:rPr>
                <w:rFonts w:ascii="Times New Roman" w:hAnsi="Times New Roman"/>
                <w:bCs/>
                <w:iCs/>
                <w:sz w:val="18"/>
                <w:szCs w:val="18"/>
                <w:lang w:eastAsia="ru-RU"/>
              </w:rPr>
              <w:t>+19,05</w:t>
            </w:r>
          </w:p>
        </w:tc>
      </w:tr>
    </w:tbl>
    <w:p w:rsidR="00764EB3" w:rsidRPr="00EF20F5" w:rsidRDefault="00764EB3" w:rsidP="00EF20F5">
      <w:pPr>
        <w:spacing w:after="0" w:line="240" w:lineRule="auto"/>
        <w:ind w:firstLine="708"/>
        <w:jc w:val="both"/>
        <w:rPr>
          <w:rFonts w:ascii="Times New Roman" w:hAnsi="Times New Roman"/>
          <w:bCs/>
          <w:iCs/>
          <w:sz w:val="24"/>
          <w:szCs w:val="24"/>
          <w:lang w:eastAsia="ru-RU"/>
        </w:rPr>
      </w:pPr>
      <w:r w:rsidRPr="003766F0">
        <w:rPr>
          <w:rFonts w:ascii="Times New Roman" w:hAnsi="Times New Roman"/>
          <w:bCs/>
          <w:iCs/>
          <w:sz w:val="24"/>
          <w:szCs w:val="24"/>
          <w:lang w:eastAsia="ru-RU"/>
        </w:rPr>
        <w:t>Из таблицы и диаграммы видно, что качественный покзатель по  литературе, математике, русскому и а нглийскому языкам, биологии, физической культуре, информатике технологии (девочки), здоровью (ОЗОЖ) и ОБЖ имеет положительну динамику. Однако стоит отметить значительное падение качественного показателя по технологии (мальчики) в 6а,б,в,г (на -12,5, -31,2, -12,5 и -10% соответственно) (учитель Гостев С.Н.),  по информатике в 6б классе  на -19,8% (Люкшина М.В., Кудильчак Г.Г.), и по географии в в б и 6 г классах на -11и -17% соответственно (учитель Мислицкая А.А.)</w:t>
      </w:r>
    </w:p>
    <w:p w:rsidR="00764EB3" w:rsidRDefault="00764EB3" w:rsidP="00EF20F5">
      <w:pPr>
        <w:spacing w:after="0" w:line="240" w:lineRule="auto"/>
        <w:jc w:val="center"/>
        <w:rPr>
          <w:rFonts w:ascii="Times New Roman" w:hAnsi="Times New Roman"/>
          <w:b/>
          <w:i/>
          <w:iCs/>
          <w:sz w:val="24"/>
          <w:szCs w:val="24"/>
          <w:lang w:eastAsia="ru-RU"/>
        </w:rPr>
      </w:pPr>
    </w:p>
    <w:p w:rsidR="00773591" w:rsidRDefault="00773591" w:rsidP="00EF20F5">
      <w:pPr>
        <w:spacing w:after="0" w:line="240" w:lineRule="auto"/>
        <w:jc w:val="center"/>
        <w:rPr>
          <w:rFonts w:ascii="Times New Roman" w:hAnsi="Times New Roman"/>
          <w:b/>
          <w:i/>
          <w:iCs/>
          <w:sz w:val="24"/>
          <w:szCs w:val="24"/>
          <w:lang w:eastAsia="ru-RU"/>
        </w:rPr>
      </w:pP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Общие итоги промежуточной аттестации  7 классов.</w:t>
      </w:r>
    </w:p>
    <w:p w:rsidR="00764EB3"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(201</w:t>
      </w:r>
      <w:r>
        <w:rPr>
          <w:rFonts w:ascii="Times New Roman" w:hAnsi="Times New Roman"/>
          <w:b/>
          <w:i/>
          <w:iCs/>
          <w:sz w:val="24"/>
          <w:szCs w:val="24"/>
          <w:lang w:eastAsia="ru-RU"/>
        </w:rPr>
        <w:t>6</w:t>
      </w:r>
      <w:r w:rsidRPr="00EF20F5">
        <w:rPr>
          <w:rFonts w:ascii="Times New Roman" w:hAnsi="Times New Roman"/>
          <w:b/>
          <w:i/>
          <w:iCs/>
          <w:sz w:val="24"/>
          <w:szCs w:val="24"/>
          <w:lang w:eastAsia="ru-RU"/>
        </w:rPr>
        <w:t>-201</w:t>
      </w:r>
      <w:r>
        <w:rPr>
          <w:rFonts w:ascii="Times New Roman" w:hAnsi="Times New Roman"/>
          <w:b/>
          <w:i/>
          <w:iCs/>
          <w:sz w:val="24"/>
          <w:szCs w:val="24"/>
          <w:lang w:eastAsia="ru-RU"/>
        </w:rPr>
        <w:t>7</w:t>
      </w:r>
      <w:r w:rsidRPr="00EF20F5">
        <w:rPr>
          <w:rFonts w:ascii="Times New Roman" w:hAnsi="Times New Roman"/>
          <w:b/>
          <w:i/>
          <w:iCs/>
          <w:sz w:val="24"/>
          <w:szCs w:val="24"/>
          <w:lang w:eastAsia="ru-RU"/>
        </w:rPr>
        <w:t xml:space="preserve"> уч.год) </w:t>
      </w:r>
    </w:p>
    <w:tbl>
      <w:tblPr>
        <w:tblW w:w="161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964"/>
        <w:gridCol w:w="1559"/>
        <w:gridCol w:w="851"/>
        <w:gridCol w:w="850"/>
        <w:gridCol w:w="660"/>
        <w:gridCol w:w="146"/>
        <w:gridCol w:w="867"/>
        <w:gridCol w:w="1021"/>
        <w:gridCol w:w="850"/>
        <w:gridCol w:w="3827"/>
        <w:gridCol w:w="3686"/>
      </w:tblGrid>
      <w:tr w:rsidR="00773591" w:rsidRPr="004035B7" w:rsidTr="00773591">
        <w:trPr>
          <w:trHeight w:val="113"/>
        </w:trPr>
        <w:tc>
          <w:tcPr>
            <w:tcW w:w="850" w:type="dxa"/>
            <w:vMerge w:val="restart"/>
          </w:tcPr>
          <w:p w:rsidR="00773591" w:rsidRPr="00D57D11"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D57D11">
              <w:rPr>
                <w:rFonts w:ascii="Times New Roman" w:hAnsi="Times New Roman"/>
                <w:b/>
                <w:bCs/>
                <w:lang w:eastAsia="ru-RU"/>
              </w:rPr>
              <w:t>Предмет</w:t>
            </w:r>
          </w:p>
        </w:tc>
        <w:tc>
          <w:tcPr>
            <w:tcW w:w="964" w:type="dxa"/>
            <w:vMerge w:val="restart"/>
          </w:tcPr>
          <w:p w:rsidR="00773591" w:rsidRPr="00D57D11"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D57D11">
              <w:rPr>
                <w:rFonts w:ascii="Times New Roman" w:hAnsi="Times New Roman"/>
                <w:b/>
                <w:bCs/>
                <w:lang w:eastAsia="ru-RU"/>
              </w:rPr>
              <w:t>класс</w:t>
            </w:r>
          </w:p>
        </w:tc>
        <w:tc>
          <w:tcPr>
            <w:tcW w:w="1559" w:type="dxa"/>
            <w:vMerge w:val="restart"/>
          </w:tcPr>
          <w:p w:rsidR="00773591" w:rsidRPr="00D57D11"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D57D11">
              <w:rPr>
                <w:rFonts w:ascii="Times New Roman" w:hAnsi="Times New Roman"/>
                <w:b/>
                <w:bCs/>
                <w:lang w:eastAsia="ru-RU"/>
              </w:rPr>
              <w:t>Учитель</w:t>
            </w:r>
          </w:p>
          <w:p w:rsidR="00773591" w:rsidRPr="00D57D11"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D57D11">
              <w:rPr>
                <w:rFonts w:ascii="Times New Roman" w:hAnsi="Times New Roman"/>
                <w:b/>
                <w:bCs/>
                <w:lang w:eastAsia="ru-RU"/>
              </w:rPr>
              <w:t>ФИО</w:t>
            </w:r>
          </w:p>
        </w:tc>
        <w:tc>
          <w:tcPr>
            <w:tcW w:w="3374" w:type="dxa"/>
            <w:gridSpan w:val="5"/>
          </w:tcPr>
          <w:p w:rsidR="00773591" w:rsidRPr="00D57D11"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D57D11">
              <w:rPr>
                <w:rFonts w:ascii="Times New Roman" w:hAnsi="Times New Roman"/>
                <w:b/>
                <w:bCs/>
                <w:lang w:eastAsia="ru-RU"/>
              </w:rPr>
              <w:t>Итоги пром. аттестации</w:t>
            </w:r>
          </w:p>
        </w:tc>
        <w:tc>
          <w:tcPr>
            <w:tcW w:w="1871" w:type="dxa"/>
            <w:gridSpan w:val="2"/>
            <w:vMerge w:val="restart"/>
          </w:tcPr>
          <w:p w:rsidR="00773591" w:rsidRPr="00D57D11"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D57D11">
              <w:rPr>
                <w:rFonts w:ascii="Times New Roman" w:hAnsi="Times New Roman"/>
                <w:b/>
                <w:bCs/>
                <w:lang w:eastAsia="ru-RU"/>
              </w:rPr>
              <w:t>разница</w:t>
            </w:r>
          </w:p>
        </w:tc>
        <w:tc>
          <w:tcPr>
            <w:tcW w:w="3827" w:type="dxa"/>
            <w:vMerge w:val="restart"/>
          </w:tcPr>
          <w:p w:rsidR="00773591"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91614C">
              <w:rPr>
                <w:rFonts w:ascii="Times New Roman" w:hAnsi="Times New Roman"/>
                <w:b/>
                <w:bCs/>
                <w:lang w:eastAsia="ru-RU"/>
              </w:rPr>
              <w:t>Анализ промежуточной аттестации</w:t>
            </w:r>
            <w:r>
              <w:rPr>
                <w:rFonts w:ascii="Times New Roman" w:hAnsi="Times New Roman"/>
                <w:b/>
                <w:bCs/>
                <w:lang w:eastAsia="ru-RU"/>
              </w:rPr>
              <w:t>:</w:t>
            </w:r>
          </w:p>
          <w:p w:rsidR="00773591" w:rsidRPr="0091614C"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p>
        </w:tc>
        <w:tc>
          <w:tcPr>
            <w:tcW w:w="3686" w:type="dxa"/>
            <w:vMerge w:val="restart"/>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 xml:space="preserve">Рекомендации по устранению пробелов </w:t>
            </w:r>
          </w:p>
        </w:tc>
      </w:tr>
      <w:tr w:rsidR="00773591" w:rsidRPr="004035B7" w:rsidTr="00773591">
        <w:trPr>
          <w:trHeight w:val="188"/>
        </w:trPr>
        <w:tc>
          <w:tcPr>
            <w:tcW w:w="850" w:type="dxa"/>
            <w:vMerge/>
            <w:vAlign w:val="center"/>
          </w:tcPr>
          <w:p w:rsidR="00773591" w:rsidRPr="00D57D11" w:rsidRDefault="00773591" w:rsidP="00773591">
            <w:pPr>
              <w:spacing w:after="0" w:line="240" w:lineRule="auto"/>
              <w:rPr>
                <w:rFonts w:ascii="Times New Roman" w:hAnsi="Times New Roman"/>
                <w:b/>
                <w:bCs/>
                <w:lang w:eastAsia="ru-RU"/>
              </w:rPr>
            </w:pPr>
          </w:p>
        </w:tc>
        <w:tc>
          <w:tcPr>
            <w:tcW w:w="964" w:type="dxa"/>
            <w:vMerge/>
            <w:vAlign w:val="center"/>
          </w:tcPr>
          <w:p w:rsidR="00773591" w:rsidRPr="00D57D11" w:rsidRDefault="00773591" w:rsidP="00773591">
            <w:pPr>
              <w:spacing w:after="0" w:line="240" w:lineRule="auto"/>
              <w:rPr>
                <w:rFonts w:ascii="Times New Roman" w:hAnsi="Times New Roman"/>
                <w:b/>
                <w:bCs/>
                <w:lang w:eastAsia="ru-RU"/>
              </w:rPr>
            </w:pPr>
          </w:p>
        </w:tc>
        <w:tc>
          <w:tcPr>
            <w:tcW w:w="1559" w:type="dxa"/>
            <w:vMerge/>
            <w:vAlign w:val="center"/>
          </w:tcPr>
          <w:p w:rsidR="00773591" w:rsidRPr="00D57D11" w:rsidRDefault="00773591" w:rsidP="00773591">
            <w:pPr>
              <w:spacing w:after="0" w:line="240" w:lineRule="auto"/>
              <w:rPr>
                <w:rFonts w:ascii="Times New Roman" w:hAnsi="Times New Roman"/>
                <w:b/>
                <w:bCs/>
                <w:lang w:eastAsia="ru-RU"/>
              </w:rPr>
            </w:pPr>
          </w:p>
        </w:tc>
        <w:tc>
          <w:tcPr>
            <w:tcW w:w="1701" w:type="dxa"/>
            <w:gridSpan w:val="2"/>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773591">
              <w:rPr>
                <w:rFonts w:ascii="Times New Roman" w:hAnsi="Times New Roman"/>
                <w:b/>
                <w:bCs/>
                <w:lang w:eastAsia="ru-RU"/>
              </w:rPr>
              <w:t>2015-2016</w:t>
            </w:r>
          </w:p>
        </w:tc>
        <w:tc>
          <w:tcPr>
            <w:tcW w:w="1673" w:type="dxa"/>
            <w:gridSpan w:val="3"/>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773591">
              <w:rPr>
                <w:rFonts w:ascii="Times New Roman" w:hAnsi="Times New Roman"/>
                <w:b/>
                <w:bCs/>
                <w:lang w:eastAsia="ru-RU"/>
              </w:rPr>
              <w:t>2016-2017</w:t>
            </w:r>
          </w:p>
        </w:tc>
        <w:tc>
          <w:tcPr>
            <w:tcW w:w="1871" w:type="dxa"/>
            <w:gridSpan w:val="2"/>
            <w:vMerge/>
            <w:vAlign w:val="center"/>
          </w:tcPr>
          <w:p w:rsidR="00773591" w:rsidRPr="00D57D11" w:rsidRDefault="00773591" w:rsidP="00773591">
            <w:pPr>
              <w:spacing w:after="0" w:line="240" w:lineRule="auto"/>
              <w:rPr>
                <w:rFonts w:ascii="Times New Roman" w:hAnsi="Times New Roman"/>
                <w:b/>
                <w:bCs/>
                <w:lang w:eastAsia="ru-RU"/>
              </w:rPr>
            </w:pPr>
          </w:p>
        </w:tc>
        <w:tc>
          <w:tcPr>
            <w:tcW w:w="3827" w:type="dxa"/>
            <w:vMerge/>
            <w:vAlign w:val="center"/>
          </w:tcPr>
          <w:p w:rsidR="00773591" w:rsidRPr="00D57D11" w:rsidRDefault="00773591" w:rsidP="00773591">
            <w:pPr>
              <w:spacing w:after="0" w:line="240" w:lineRule="auto"/>
              <w:rPr>
                <w:rFonts w:ascii="Times New Roman" w:hAnsi="Times New Roman"/>
                <w:b/>
                <w:bCs/>
                <w:lang w:eastAsia="ru-RU"/>
              </w:rPr>
            </w:pPr>
          </w:p>
        </w:tc>
        <w:tc>
          <w:tcPr>
            <w:tcW w:w="3686" w:type="dxa"/>
            <w:vMerge/>
            <w:vAlign w:val="center"/>
          </w:tcPr>
          <w:p w:rsidR="00773591" w:rsidRPr="00D57D11" w:rsidRDefault="00773591" w:rsidP="00773591">
            <w:pPr>
              <w:spacing w:after="0" w:line="240" w:lineRule="auto"/>
              <w:rPr>
                <w:rFonts w:ascii="Times New Roman" w:hAnsi="Times New Roman"/>
                <w:b/>
                <w:bCs/>
                <w:lang w:eastAsia="ru-RU"/>
              </w:rPr>
            </w:pPr>
          </w:p>
        </w:tc>
      </w:tr>
      <w:tr w:rsidR="00773591" w:rsidRPr="004035B7" w:rsidTr="00773591">
        <w:trPr>
          <w:trHeight w:val="381"/>
        </w:trPr>
        <w:tc>
          <w:tcPr>
            <w:tcW w:w="850" w:type="dxa"/>
            <w:vMerge/>
            <w:vAlign w:val="center"/>
          </w:tcPr>
          <w:p w:rsidR="00773591" w:rsidRPr="00D57D11" w:rsidRDefault="00773591" w:rsidP="00773591">
            <w:pPr>
              <w:spacing w:after="0" w:line="240" w:lineRule="auto"/>
              <w:rPr>
                <w:rFonts w:ascii="Times New Roman" w:hAnsi="Times New Roman"/>
                <w:b/>
                <w:bCs/>
                <w:lang w:eastAsia="ru-RU"/>
              </w:rPr>
            </w:pPr>
          </w:p>
        </w:tc>
        <w:tc>
          <w:tcPr>
            <w:tcW w:w="964" w:type="dxa"/>
            <w:vMerge/>
            <w:vAlign w:val="center"/>
          </w:tcPr>
          <w:p w:rsidR="00773591" w:rsidRPr="00D57D11" w:rsidRDefault="00773591" w:rsidP="00773591">
            <w:pPr>
              <w:spacing w:after="0" w:line="240" w:lineRule="auto"/>
              <w:rPr>
                <w:rFonts w:ascii="Times New Roman" w:hAnsi="Times New Roman"/>
                <w:b/>
                <w:bCs/>
                <w:lang w:eastAsia="ru-RU"/>
              </w:rPr>
            </w:pPr>
          </w:p>
        </w:tc>
        <w:tc>
          <w:tcPr>
            <w:tcW w:w="1559" w:type="dxa"/>
            <w:vMerge/>
            <w:vAlign w:val="center"/>
          </w:tcPr>
          <w:p w:rsidR="00773591" w:rsidRPr="00D57D11" w:rsidRDefault="00773591" w:rsidP="00773591">
            <w:pPr>
              <w:spacing w:after="0" w:line="240" w:lineRule="auto"/>
              <w:rPr>
                <w:rFonts w:ascii="Times New Roman" w:hAnsi="Times New Roman"/>
                <w:b/>
                <w:bCs/>
                <w:lang w:eastAsia="ru-RU"/>
              </w:rPr>
            </w:pPr>
          </w:p>
        </w:tc>
        <w:tc>
          <w:tcPr>
            <w:tcW w:w="851" w:type="dxa"/>
          </w:tcPr>
          <w:p w:rsidR="00773591" w:rsidRPr="00D57D11"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D57D11">
              <w:rPr>
                <w:rFonts w:ascii="Times New Roman" w:hAnsi="Times New Roman"/>
                <w:b/>
                <w:bCs/>
                <w:lang w:eastAsia="ru-RU"/>
              </w:rPr>
              <w:t>Успев.</w:t>
            </w:r>
          </w:p>
        </w:tc>
        <w:tc>
          <w:tcPr>
            <w:tcW w:w="850" w:type="dxa"/>
          </w:tcPr>
          <w:p w:rsidR="00773591" w:rsidRPr="00D57D11"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D57D11">
              <w:rPr>
                <w:rFonts w:ascii="Times New Roman" w:hAnsi="Times New Roman"/>
                <w:b/>
                <w:bCs/>
                <w:lang w:eastAsia="ru-RU"/>
              </w:rPr>
              <w:t>Кач.</w:t>
            </w:r>
          </w:p>
        </w:tc>
        <w:tc>
          <w:tcPr>
            <w:tcW w:w="660" w:type="dxa"/>
            <w:vAlign w:val="center"/>
          </w:tcPr>
          <w:p w:rsidR="00773591" w:rsidRPr="00675F86" w:rsidRDefault="00773591" w:rsidP="00773591">
            <w:pPr>
              <w:spacing w:after="0" w:line="240" w:lineRule="auto"/>
              <w:rPr>
                <w:rFonts w:ascii="Times New Roman" w:hAnsi="Times New Roman"/>
                <w:b/>
                <w:bCs/>
                <w:lang w:eastAsia="ru-RU"/>
              </w:rPr>
            </w:pPr>
          </w:p>
        </w:tc>
        <w:tc>
          <w:tcPr>
            <w:tcW w:w="1013" w:type="dxa"/>
            <w:gridSpan w:val="2"/>
            <w:vAlign w:val="center"/>
          </w:tcPr>
          <w:p w:rsidR="00773591" w:rsidRPr="00675F86" w:rsidRDefault="00773591" w:rsidP="00773591">
            <w:pPr>
              <w:spacing w:after="0" w:line="240" w:lineRule="auto"/>
              <w:rPr>
                <w:rFonts w:ascii="Times New Roman" w:hAnsi="Times New Roman"/>
                <w:b/>
                <w:bCs/>
                <w:lang w:eastAsia="ru-RU"/>
              </w:rPr>
            </w:pPr>
          </w:p>
        </w:tc>
        <w:tc>
          <w:tcPr>
            <w:tcW w:w="1021" w:type="dxa"/>
          </w:tcPr>
          <w:p w:rsidR="00773591" w:rsidRPr="00D57D11"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D57D11">
              <w:rPr>
                <w:rFonts w:ascii="Times New Roman" w:hAnsi="Times New Roman"/>
                <w:b/>
                <w:bCs/>
                <w:lang w:eastAsia="ru-RU"/>
              </w:rPr>
              <w:t>Успев.</w:t>
            </w:r>
          </w:p>
        </w:tc>
        <w:tc>
          <w:tcPr>
            <w:tcW w:w="850" w:type="dxa"/>
          </w:tcPr>
          <w:p w:rsidR="00773591" w:rsidRPr="00D57D11"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D57D11">
              <w:rPr>
                <w:rFonts w:ascii="Times New Roman" w:hAnsi="Times New Roman"/>
                <w:b/>
                <w:bCs/>
                <w:lang w:eastAsia="ru-RU"/>
              </w:rPr>
              <w:t>Кач.</w:t>
            </w:r>
          </w:p>
        </w:tc>
        <w:tc>
          <w:tcPr>
            <w:tcW w:w="3827" w:type="dxa"/>
            <w:vAlign w:val="center"/>
          </w:tcPr>
          <w:p w:rsidR="00773591" w:rsidRPr="00D57D11" w:rsidRDefault="00773591" w:rsidP="00773591">
            <w:pPr>
              <w:spacing w:after="0" w:line="240" w:lineRule="auto"/>
              <w:rPr>
                <w:rFonts w:ascii="Times New Roman" w:hAnsi="Times New Roman"/>
                <w:b/>
                <w:bCs/>
                <w:lang w:eastAsia="ru-RU"/>
              </w:rPr>
            </w:pPr>
          </w:p>
        </w:tc>
        <w:tc>
          <w:tcPr>
            <w:tcW w:w="3686" w:type="dxa"/>
            <w:vAlign w:val="center"/>
          </w:tcPr>
          <w:p w:rsidR="00773591" w:rsidRPr="00D57D11" w:rsidRDefault="00773591" w:rsidP="00773591">
            <w:pPr>
              <w:spacing w:after="0" w:line="240" w:lineRule="auto"/>
              <w:rPr>
                <w:rFonts w:ascii="Times New Roman" w:hAnsi="Times New Roman"/>
                <w:b/>
                <w:bCs/>
                <w:lang w:eastAsia="ru-RU"/>
              </w:rPr>
            </w:pPr>
          </w:p>
        </w:tc>
      </w:tr>
      <w:tr w:rsidR="00773591" w:rsidRPr="004035B7" w:rsidTr="00773591">
        <w:trPr>
          <w:trHeight w:val="294"/>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t>Русский язык</w:t>
            </w:r>
          </w:p>
        </w:tc>
        <w:tc>
          <w:tcPr>
            <w:tcW w:w="964" w:type="dxa"/>
          </w:tcPr>
          <w:p w:rsidR="00773591" w:rsidRPr="006215EB"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6215EB">
              <w:rPr>
                <w:rFonts w:ascii="Times New Roman" w:hAnsi="Times New Roman"/>
                <w:b/>
                <w:bCs/>
                <w:lang w:eastAsia="ru-RU"/>
              </w:rPr>
              <w:t>7а</w:t>
            </w:r>
          </w:p>
        </w:tc>
        <w:tc>
          <w:tcPr>
            <w:tcW w:w="1559" w:type="dxa"/>
          </w:tcPr>
          <w:p w:rsidR="00773591" w:rsidRPr="006215EB" w:rsidRDefault="00773591" w:rsidP="00773591">
            <w:pPr>
              <w:spacing w:after="0" w:line="240" w:lineRule="auto"/>
              <w:rPr>
                <w:rFonts w:ascii="Times New Roman" w:hAnsi="Times New Roman"/>
                <w:lang w:eastAsia="ru-RU"/>
              </w:rPr>
            </w:pPr>
            <w:r w:rsidRPr="006215EB">
              <w:rPr>
                <w:rFonts w:ascii="Times New Roman" w:hAnsi="Times New Roman"/>
                <w:lang w:eastAsia="ru-RU"/>
              </w:rPr>
              <w:t>Иванова Н.П.</w:t>
            </w:r>
          </w:p>
        </w:tc>
        <w:tc>
          <w:tcPr>
            <w:tcW w:w="85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lang w:eastAsia="ru-RU"/>
              </w:rPr>
            </w:pPr>
            <w:r w:rsidRPr="00AB1097">
              <w:rPr>
                <w:rFonts w:ascii="Times New Roman" w:hAnsi="Times New Roman"/>
                <w:lang w:eastAsia="ru-RU"/>
              </w:rPr>
              <w:t>100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sidRPr="00AB1097">
              <w:rPr>
                <w:rFonts w:ascii="Times New Roman" w:hAnsi="Times New Roman"/>
                <w:bCs/>
                <w:iCs/>
                <w:lang w:eastAsia="ru-RU"/>
              </w:rPr>
              <w:t>50</w:t>
            </w:r>
          </w:p>
        </w:tc>
        <w:tc>
          <w:tcPr>
            <w:tcW w:w="806" w:type="dxa"/>
            <w:gridSpan w:val="2"/>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lang w:eastAsia="ru-RU"/>
              </w:rPr>
            </w:pPr>
            <w:r w:rsidRPr="00AB1097">
              <w:rPr>
                <w:rFonts w:ascii="Times New Roman" w:hAnsi="Times New Roman"/>
                <w:lang w:eastAsia="ru-RU"/>
              </w:rPr>
              <w:t>100</w:t>
            </w:r>
          </w:p>
        </w:tc>
        <w:tc>
          <w:tcPr>
            <w:tcW w:w="867"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sidRPr="00AB1097">
              <w:rPr>
                <w:rFonts w:ascii="Times New Roman" w:hAnsi="Times New Roman"/>
                <w:bCs/>
                <w:iCs/>
                <w:lang w:eastAsia="ru-RU"/>
              </w:rPr>
              <w:t>79</w:t>
            </w:r>
          </w:p>
        </w:tc>
        <w:tc>
          <w:tcPr>
            <w:tcW w:w="102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sidRPr="00AB1097">
              <w:rPr>
                <w:rFonts w:ascii="Times New Roman" w:hAnsi="Times New Roman"/>
                <w:bCs/>
                <w:iCs/>
                <w:lang w:eastAsia="ru-RU"/>
              </w:rPr>
              <w:t>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sidRPr="00AB1097">
              <w:rPr>
                <w:rFonts w:ascii="Times New Roman" w:hAnsi="Times New Roman"/>
                <w:bCs/>
                <w:iCs/>
                <w:lang w:eastAsia="ru-RU"/>
              </w:rPr>
              <w:t>+29</w:t>
            </w:r>
          </w:p>
        </w:tc>
        <w:tc>
          <w:tcPr>
            <w:tcW w:w="3827" w:type="dxa"/>
            <w:vMerge w:val="restart"/>
            <w:vAlign w:val="center"/>
          </w:tcPr>
          <w:p w:rsidR="00773591" w:rsidRDefault="00773591" w:rsidP="00773591">
            <w:pPr>
              <w:spacing w:after="0" w:line="240" w:lineRule="auto"/>
              <w:jc w:val="both"/>
              <w:rPr>
                <w:rFonts w:ascii="Times New Roman" w:hAnsi="Times New Roman"/>
                <w:lang w:eastAsia="ru-RU"/>
              </w:rPr>
            </w:pPr>
            <w:r>
              <w:rPr>
                <w:rFonts w:ascii="Times New Roman" w:hAnsi="Times New Roman"/>
                <w:lang w:eastAsia="ru-RU"/>
              </w:rPr>
              <w:t>Характерные ошибки: использование деепричастного и причастного оборотов, знаки препинания при причастном обороте и прямой речи, правописание суффиксов причастий.</w:t>
            </w:r>
          </w:p>
          <w:p w:rsidR="00773591" w:rsidRPr="007856D2" w:rsidRDefault="00773591" w:rsidP="00773591">
            <w:pPr>
              <w:spacing w:after="0" w:line="240" w:lineRule="auto"/>
              <w:rPr>
                <w:rFonts w:ascii="Times New Roman" w:hAnsi="Times New Roman"/>
                <w:b/>
                <w:bCs/>
                <w:lang w:eastAsia="ru-RU"/>
              </w:rPr>
            </w:pPr>
            <w:r>
              <w:rPr>
                <w:rFonts w:ascii="Times New Roman" w:hAnsi="Times New Roman"/>
                <w:lang w:eastAsia="ru-RU"/>
              </w:rPr>
              <w:t xml:space="preserve">Усвоили следующие темы и понятия: </w:t>
            </w:r>
            <w:r>
              <w:rPr>
                <w:rFonts w:ascii="Times New Roman" w:hAnsi="Times New Roman"/>
                <w:lang w:eastAsia="ru-RU"/>
              </w:rPr>
              <w:lastRenderedPageBreak/>
              <w:t>правописание союзов, частиц, междометий, наречий, знаки препинания в сложном предложении.</w:t>
            </w:r>
          </w:p>
        </w:tc>
        <w:tc>
          <w:tcPr>
            <w:tcW w:w="3686" w:type="dxa"/>
            <w:vMerge w:val="restart"/>
            <w:vAlign w:val="center"/>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color w:val="000000"/>
              </w:rPr>
            </w:pPr>
            <w:r>
              <w:rPr>
                <w:rFonts w:ascii="Times New Roman" w:hAnsi="Times New Roman"/>
                <w:lang w:eastAsia="ru-RU"/>
              </w:rPr>
              <w:lastRenderedPageBreak/>
              <w:t>Отработать категории глагола – вид и время, правописание суффиксов причастий и деепричастий. Повторить постановку знаков препинания при причастном и деепричастном оборотах.</w:t>
            </w:r>
          </w:p>
        </w:tc>
      </w:tr>
      <w:tr w:rsidR="00773591" w:rsidRPr="004035B7" w:rsidTr="00773591">
        <w:trPr>
          <w:trHeight w:val="269"/>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vAlign w:val="center"/>
          </w:tcPr>
          <w:p w:rsidR="00773591" w:rsidRPr="00AA70F8" w:rsidRDefault="00773591" w:rsidP="00773591">
            <w:pPr>
              <w:overflowPunct w:val="0"/>
              <w:autoSpaceDE w:val="0"/>
              <w:autoSpaceDN w:val="0"/>
              <w:adjustRightInd w:val="0"/>
              <w:spacing w:after="0" w:line="240" w:lineRule="auto"/>
              <w:jc w:val="center"/>
              <w:textAlignment w:val="baseline"/>
              <w:rPr>
                <w:rFonts w:ascii="Times New Roman" w:hAnsi="Times New Roman"/>
                <w:b/>
                <w:bCs/>
                <w:highlight w:val="yellow"/>
                <w:lang w:eastAsia="ru-RU"/>
              </w:rPr>
            </w:pPr>
            <w:r w:rsidRPr="00AA70F8">
              <w:rPr>
                <w:rFonts w:ascii="Times New Roman" w:hAnsi="Times New Roman"/>
                <w:b/>
                <w:bCs/>
                <w:lang w:eastAsia="ru-RU"/>
              </w:rPr>
              <w:t>7б</w:t>
            </w:r>
          </w:p>
        </w:tc>
        <w:tc>
          <w:tcPr>
            <w:tcW w:w="1559" w:type="dxa"/>
            <w:vAlign w:val="center"/>
          </w:tcPr>
          <w:p w:rsidR="00773591" w:rsidRPr="00AA70F8" w:rsidRDefault="00773591" w:rsidP="00773591">
            <w:pPr>
              <w:spacing w:after="0" w:line="240" w:lineRule="auto"/>
              <w:rPr>
                <w:rFonts w:ascii="Times New Roman" w:hAnsi="Times New Roman"/>
                <w:highlight w:val="yellow"/>
                <w:lang w:eastAsia="ru-RU"/>
              </w:rPr>
            </w:pPr>
            <w:r w:rsidRPr="00AA70F8">
              <w:rPr>
                <w:rFonts w:ascii="Times New Roman" w:hAnsi="Times New Roman"/>
                <w:lang w:eastAsia="ru-RU"/>
              </w:rPr>
              <w:t>Яловиця Л.Д.</w:t>
            </w:r>
          </w:p>
        </w:tc>
        <w:tc>
          <w:tcPr>
            <w:tcW w:w="851"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highlight w:val="yellow"/>
                <w:lang w:eastAsia="ru-RU"/>
              </w:rPr>
            </w:pPr>
            <w:r w:rsidRPr="00AB1097">
              <w:rPr>
                <w:rFonts w:ascii="Times New Roman" w:hAnsi="Times New Roman"/>
                <w:lang w:eastAsia="ru-RU"/>
              </w:rPr>
              <w:t>100</w:t>
            </w:r>
          </w:p>
        </w:tc>
        <w:tc>
          <w:tcPr>
            <w:tcW w:w="850"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highlight w:val="yellow"/>
                <w:lang w:eastAsia="ru-RU"/>
              </w:rPr>
            </w:pPr>
            <w:r w:rsidRPr="00AB1097">
              <w:rPr>
                <w:rFonts w:ascii="Times New Roman" w:hAnsi="Times New Roman"/>
                <w:bCs/>
                <w:iCs/>
                <w:lang w:eastAsia="ru-RU"/>
              </w:rPr>
              <w:t>25</w:t>
            </w:r>
          </w:p>
        </w:tc>
        <w:tc>
          <w:tcPr>
            <w:tcW w:w="806" w:type="dxa"/>
            <w:gridSpan w:val="2"/>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highlight w:val="yellow"/>
                <w:lang w:eastAsia="ru-RU"/>
              </w:rPr>
            </w:pPr>
            <w:r w:rsidRPr="00AB1097">
              <w:rPr>
                <w:rFonts w:ascii="Times New Roman" w:hAnsi="Times New Roman"/>
                <w:lang w:eastAsia="ru-RU"/>
              </w:rPr>
              <w:t>100</w:t>
            </w:r>
          </w:p>
        </w:tc>
        <w:tc>
          <w:tcPr>
            <w:tcW w:w="867"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highlight w:val="yellow"/>
                <w:lang w:eastAsia="ru-RU"/>
              </w:rPr>
            </w:pPr>
            <w:r w:rsidRPr="00AB1097">
              <w:rPr>
                <w:rFonts w:ascii="Times New Roman" w:hAnsi="Times New Roman"/>
                <w:bCs/>
                <w:iCs/>
                <w:lang w:eastAsia="ru-RU"/>
              </w:rPr>
              <w:t>76</w:t>
            </w:r>
          </w:p>
        </w:tc>
        <w:tc>
          <w:tcPr>
            <w:tcW w:w="1021"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highlight w:val="yellow"/>
                <w:lang w:eastAsia="ru-RU"/>
              </w:rPr>
            </w:pPr>
            <w:r w:rsidRPr="00AB1097">
              <w:rPr>
                <w:rFonts w:ascii="Times New Roman" w:hAnsi="Times New Roman"/>
                <w:bCs/>
                <w:iCs/>
                <w:lang w:eastAsia="ru-RU"/>
              </w:rPr>
              <w:t>0</w:t>
            </w:r>
          </w:p>
        </w:tc>
        <w:tc>
          <w:tcPr>
            <w:tcW w:w="850"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highlight w:val="yellow"/>
                <w:lang w:eastAsia="ru-RU"/>
              </w:rPr>
            </w:pPr>
            <w:r w:rsidRPr="00AB1097">
              <w:rPr>
                <w:rFonts w:ascii="Times New Roman" w:hAnsi="Times New Roman"/>
                <w:bCs/>
                <w:iCs/>
                <w:lang w:eastAsia="ru-RU"/>
              </w:rPr>
              <w:t>+51</w:t>
            </w:r>
          </w:p>
        </w:tc>
        <w:tc>
          <w:tcPr>
            <w:tcW w:w="3827" w:type="dxa"/>
            <w:vMerge/>
            <w:vAlign w:val="center"/>
          </w:tcPr>
          <w:p w:rsidR="00773591" w:rsidRPr="007856D2" w:rsidRDefault="00773591" w:rsidP="00773591">
            <w:pPr>
              <w:spacing w:after="0" w:line="240" w:lineRule="auto"/>
              <w:rPr>
                <w:rFonts w:ascii="Times New Roman" w:hAnsi="Times New Roman"/>
                <w:b/>
                <w:bCs/>
                <w:lang w:eastAsia="ru-RU"/>
              </w:rPr>
            </w:pPr>
          </w:p>
        </w:tc>
        <w:tc>
          <w:tcPr>
            <w:tcW w:w="3686" w:type="dxa"/>
            <w:vMerge/>
            <w:vAlign w:val="center"/>
          </w:tcPr>
          <w:p w:rsidR="00773591" w:rsidRPr="007856D2" w:rsidRDefault="00773591" w:rsidP="00773591">
            <w:pPr>
              <w:spacing w:after="0" w:line="240" w:lineRule="auto"/>
              <w:rPr>
                <w:rFonts w:ascii="Times New Roman" w:hAnsi="Times New Roman"/>
                <w:color w:val="000000"/>
              </w:rPr>
            </w:pPr>
          </w:p>
        </w:tc>
      </w:tr>
      <w:tr w:rsidR="00773591" w:rsidRPr="004035B7" w:rsidTr="00773591">
        <w:trPr>
          <w:trHeight w:val="274"/>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vAlign w:val="center"/>
          </w:tcPr>
          <w:p w:rsidR="00773591" w:rsidRPr="000F05C7"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0F05C7">
              <w:rPr>
                <w:rFonts w:ascii="Times New Roman" w:hAnsi="Times New Roman"/>
                <w:b/>
                <w:bCs/>
                <w:lang w:eastAsia="ru-RU"/>
              </w:rPr>
              <w:t>7в</w:t>
            </w:r>
          </w:p>
        </w:tc>
        <w:tc>
          <w:tcPr>
            <w:tcW w:w="1559" w:type="dxa"/>
            <w:vAlign w:val="center"/>
          </w:tcPr>
          <w:p w:rsidR="00773591" w:rsidRPr="000F05C7" w:rsidRDefault="00773591" w:rsidP="00773591">
            <w:pPr>
              <w:spacing w:after="0" w:line="240" w:lineRule="auto"/>
              <w:rPr>
                <w:rFonts w:ascii="Times New Roman" w:hAnsi="Times New Roman"/>
                <w:lang w:eastAsia="ru-RU"/>
              </w:rPr>
            </w:pPr>
            <w:r w:rsidRPr="000F05C7">
              <w:rPr>
                <w:rFonts w:ascii="Times New Roman" w:hAnsi="Times New Roman"/>
                <w:lang w:eastAsia="ru-RU"/>
              </w:rPr>
              <w:t>Шитова И.Г.</w:t>
            </w:r>
          </w:p>
        </w:tc>
        <w:tc>
          <w:tcPr>
            <w:tcW w:w="851"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lang w:eastAsia="ru-RU"/>
              </w:rPr>
            </w:pPr>
            <w:r w:rsidRPr="00AB1097">
              <w:rPr>
                <w:rFonts w:ascii="Times New Roman" w:hAnsi="Times New Roman"/>
                <w:lang w:eastAsia="ru-RU"/>
              </w:rPr>
              <w:t>100</w:t>
            </w:r>
          </w:p>
        </w:tc>
        <w:tc>
          <w:tcPr>
            <w:tcW w:w="850"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Pr>
                <w:rFonts w:ascii="Times New Roman" w:hAnsi="Times New Roman"/>
                <w:bCs/>
                <w:iCs/>
                <w:lang w:eastAsia="ru-RU"/>
              </w:rPr>
              <w:t>79</w:t>
            </w:r>
          </w:p>
        </w:tc>
        <w:tc>
          <w:tcPr>
            <w:tcW w:w="806" w:type="dxa"/>
            <w:gridSpan w:val="2"/>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lang w:eastAsia="ru-RU"/>
              </w:rPr>
            </w:pPr>
            <w:r w:rsidRPr="00AB1097">
              <w:rPr>
                <w:rFonts w:ascii="Times New Roman" w:hAnsi="Times New Roman"/>
                <w:lang w:eastAsia="ru-RU"/>
              </w:rPr>
              <w:t>100</w:t>
            </w:r>
          </w:p>
        </w:tc>
        <w:tc>
          <w:tcPr>
            <w:tcW w:w="867"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Pr>
                <w:rFonts w:ascii="Times New Roman" w:hAnsi="Times New Roman"/>
                <w:bCs/>
                <w:iCs/>
                <w:lang w:eastAsia="ru-RU"/>
              </w:rPr>
              <w:t>54</w:t>
            </w:r>
          </w:p>
        </w:tc>
        <w:tc>
          <w:tcPr>
            <w:tcW w:w="1021"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sidRPr="00AB1097">
              <w:rPr>
                <w:rFonts w:ascii="Times New Roman" w:hAnsi="Times New Roman"/>
                <w:bCs/>
                <w:iCs/>
                <w:lang w:eastAsia="ru-RU"/>
              </w:rPr>
              <w:t>0</w:t>
            </w:r>
          </w:p>
        </w:tc>
        <w:tc>
          <w:tcPr>
            <w:tcW w:w="850"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sidRPr="00AB1097">
              <w:rPr>
                <w:rFonts w:ascii="Times New Roman" w:hAnsi="Times New Roman"/>
                <w:bCs/>
                <w:iCs/>
                <w:lang w:eastAsia="ru-RU"/>
              </w:rPr>
              <w:t>-25</w:t>
            </w:r>
          </w:p>
        </w:tc>
        <w:tc>
          <w:tcPr>
            <w:tcW w:w="3827" w:type="dxa"/>
            <w:vMerge/>
            <w:vAlign w:val="center"/>
          </w:tcPr>
          <w:p w:rsidR="00773591" w:rsidRPr="007856D2" w:rsidRDefault="00773591" w:rsidP="00773591">
            <w:pPr>
              <w:spacing w:after="0" w:line="240" w:lineRule="auto"/>
              <w:rPr>
                <w:rFonts w:ascii="Times New Roman" w:hAnsi="Times New Roman"/>
                <w:b/>
                <w:bCs/>
                <w:lang w:eastAsia="ru-RU"/>
              </w:rPr>
            </w:pPr>
          </w:p>
        </w:tc>
        <w:tc>
          <w:tcPr>
            <w:tcW w:w="3686" w:type="dxa"/>
            <w:vMerge/>
            <w:vAlign w:val="center"/>
          </w:tcPr>
          <w:p w:rsidR="00773591" w:rsidRPr="007856D2" w:rsidRDefault="00773591" w:rsidP="00773591">
            <w:pPr>
              <w:spacing w:after="0" w:line="240" w:lineRule="auto"/>
              <w:rPr>
                <w:rFonts w:ascii="Times New Roman" w:hAnsi="Times New Roman"/>
                <w:color w:val="000000"/>
              </w:rPr>
            </w:pPr>
          </w:p>
        </w:tc>
      </w:tr>
      <w:tr w:rsidR="00773591" w:rsidRPr="004035B7" w:rsidTr="00773591">
        <w:trPr>
          <w:trHeight w:val="135"/>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vAlign w:val="center"/>
          </w:tcPr>
          <w:p w:rsidR="00773591" w:rsidRPr="0013025A"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13025A">
              <w:rPr>
                <w:rFonts w:ascii="Times New Roman" w:hAnsi="Times New Roman"/>
                <w:b/>
                <w:bCs/>
                <w:lang w:eastAsia="ru-RU"/>
              </w:rPr>
              <w:t>7г</w:t>
            </w:r>
          </w:p>
        </w:tc>
        <w:tc>
          <w:tcPr>
            <w:tcW w:w="1559" w:type="dxa"/>
            <w:vAlign w:val="center"/>
          </w:tcPr>
          <w:p w:rsidR="00773591" w:rsidRPr="0013025A" w:rsidRDefault="00773591" w:rsidP="00773591">
            <w:pPr>
              <w:spacing w:after="0" w:line="240" w:lineRule="auto"/>
              <w:rPr>
                <w:rFonts w:ascii="Times New Roman" w:hAnsi="Times New Roman"/>
                <w:lang w:eastAsia="ru-RU"/>
              </w:rPr>
            </w:pPr>
            <w:r w:rsidRPr="0013025A">
              <w:rPr>
                <w:rFonts w:ascii="Times New Roman" w:hAnsi="Times New Roman"/>
                <w:lang w:eastAsia="ru-RU"/>
              </w:rPr>
              <w:t>Рылова Н.А.</w:t>
            </w:r>
          </w:p>
        </w:tc>
        <w:tc>
          <w:tcPr>
            <w:tcW w:w="851"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lang w:eastAsia="ru-RU"/>
              </w:rPr>
            </w:pPr>
            <w:r w:rsidRPr="00AB1097">
              <w:rPr>
                <w:rFonts w:ascii="Times New Roman" w:hAnsi="Times New Roman"/>
                <w:lang w:eastAsia="ru-RU"/>
              </w:rPr>
              <w:t>100</w:t>
            </w:r>
          </w:p>
        </w:tc>
        <w:tc>
          <w:tcPr>
            <w:tcW w:w="850"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Pr>
                <w:rFonts w:ascii="Times New Roman" w:hAnsi="Times New Roman"/>
                <w:bCs/>
                <w:iCs/>
                <w:lang w:eastAsia="ru-RU"/>
              </w:rPr>
              <w:t>77</w:t>
            </w:r>
          </w:p>
        </w:tc>
        <w:tc>
          <w:tcPr>
            <w:tcW w:w="806" w:type="dxa"/>
            <w:gridSpan w:val="2"/>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lang w:eastAsia="ru-RU"/>
              </w:rPr>
            </w:pPr>
            <w:r w:rsidRPr="00AB1097">
              <w:rPr>
                <w:rFonts w:ascii="Times New Roman" w:hAnsi="Times New Roman"/>
                <w:lang w:eastAsia="ru-RU"/>
              </w:rPr>
              <w:t>100</w:t>
            </w:r>
          </w:p>
        </w:tc>
        <w:tc>
          <w:tcPr>
            <w:tcW w:w="867"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Pr>
                <w:rFonts w:ascii="Times New Roman" w:hAnsi="Times New Roman"/>
                <w:bCs/>
                <w:iCs/>
                <w:lang w:eastAsia="ru-RU"/>
              </w:rPr>
              <w:t>61</w:t>
            </w:r>
          </w:p>
        </w:tc>
        <w:tc>
          <w:tcPr>
            <w:tcW w:w="1021"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sidRPr="00AB1097">
              <w:rPr>
                <w:rFonts w:ascii="Times New Roman" w:hAnsi="Times New Roman"/>
                <w:bCs/>
                <w:iCs/>
                <w:lang w:eastAsia="ru-RU"/>
              </w:rPr>
              <w:t>0</w:t>
            </w:r>
          </w:p>
        </w:tc>
        <w:tc>
          <w:tcPr>
            <w:tcW w:w="850"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sidRPr="00AB1097">
              <w:rPr>
                <w:rFonts w:ascii="Times New Roman" w:hAnsi="Times New Roman"/>
                <w:bCs/>
                <w:iCs/>
                <w:lang w:eastAsia="ru-RU"/>
              </w:rPr>
              <w:t>-16</w:t>
            </w:r>
          </w:p>
        </w:tc>
        <w:tc>
          <w:tcPr>
            <w:tcW w:w="3827" w:type="dxa"/>
            <w:vMerge/>
            <w:vAlign w:val="center"/>
          </w:tcPr>
          <w:p w:rsidR="00773591" w:rsidRPr="007856D2" w:rsidRDefault="00773591" w:rsidP="00773591">
            <w:pPr>
              <w:spacing w:after="0" w:line="240" w:lineRule="auto"/>
              <w:rPr>
                <w:rFonts w:ascii="Times New Roman" w:hAnsi="Times New Roman"/>
                <w:b/>
                <w:bCs/>
                <w:lang w:eastAsia="ru-RU"/>
              </w:rPr>
            </w:pPr>
          </w:p>
        </w:tc>
        <w:tc>
          <w:tcPr>
            <w:tcW w:w="3686" w:type="dxa"/>
            <w:vMerge/>
            <w:vAlign w:val="center"/>
          </w:tcPr>
          <w:p w:rsidR="00773591" w:rsidRPr="007856D2" w:rsidRDefault="00773591" w:rsidP="00773591">
            <w:pPr>
              <w:spacing w:after="0" w:line="240" w:lineRule="auto"/>
              <w:rPr>
                <w:rFonts w:ascii="Times New Roman" w:hAnsi="Times New Roman"/>
                <w:color w:val="000000"/>
              </w:rPr>
            </w:pPr>
          </w:p>
        </w:tc>
      </w:tr>
      <w:tr w:rsidR="00773591" w:rsidRPr="004035B7" w:rsidTr="00773591">
        <w:trPr>
          <w:trHeight w:val="168"/>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vAlign w:val="center"/>
          </w:tcPr>
          <w:p w:rsidR="00773591" w:rsidRPr="000F05C7"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0F05C7">
              <w:rPr>
                <w:rFonts w:ascii="Times New Roman" w:hAnsi="Times New Roman"/>
                <w:b/>
                <w:bCs/>
                <w:lang w:eastAsia="ru-RU"/>
              </w:rPr>
              <w:t>7д</w:t>
            </w:r>
          </w:p>
        </w:tc>
        <w:tc>
          <w:tcPr>
            <w:tcW w:w="1559" w:type="dxa"/>
            <w:vAlign w:val="center"/>
          </w:tcPr>
          <w:p w:rsidR="00773591" w:rsidRPr="000F05C7" w:rsidRDefault="00773591" w:rsidP="00773591">
            <w:pPr>
              <w:spacing w:after="0" w:line="240" w:lineRule="auto"/>
              <w:rPr>
                <w:rFonts w:ascii="Times New Roman" w:hAnsi="Times New Roman"/>
                <w:lang w:eastAsia="ru-RU"/>
              </w:rPr>
            </w:pPr>
            <w:r w:rsidRPr="000F05C7">
              <w:rPr>
                <w:rFonts w:ascii="Times New Roman" w:hAnsi="Times New Roman"/>
                <w:lang w:eastAsia="ru-RU"/>
              </w:rPr>
              <w:t>Шитова И.Г.</w:t>
            </w:r>
          </w:p>
        </w:tc>
        <w:tc>
          <w:tcPr>
            <w:tcW w:w="851"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lang w:eastAsia="ru-RU"/>
              </w:rPr>
            </w:pPr>
            <w:r w:rsidRPr="00AB1097">
              <w:rPr>
                <w:rFonts w:ascii="Times New Roman" w:hAnsi="Times New Roman"/>
                <w:lang w:eastAsia="ru-RU"/>
              </w:rPr>
              <w:t>100</w:t>
            </w:r>
          </w:p>
        </w:tc>
        <w:tc>
          <w:tcPr>
            <w:tcW w:w="850"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Pr>
                <w:rFonts w:ascii="Times New Roman" w:hAnsi="Times New Roman"/>
                <w:bCs/>
                <w:iCs/>
                <w:lang w:eastAsia="ru-RU"/>
              </w:rPr>
              <w:t>52</w:t>
            </w:r>
          </w:p>
        </w:tc>
        <w:tc>
          <w:tcPr>
            <w:tcW w:w="806" w:type="dxa"/>
            <w:gridSpan w:val="2"/>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lang w:eastAsia="ru-RU"/>
              </w:rPr>
            </w:pPr>
            <w:r w:rsidRPr="00AB1097">
              <w:rPr>
                <w:rFonts w:ascii="Times New Roman" w:hAnsi="Times New Roman"/>
                <w:lang w:eastAsia="ru-RU"/>
              </w:rPr>
              <w:t>100</w:t>
            </w:r>
          </w:p>
        </w:tc>
        <w:tc>
          <w:tcPr>
            <w:tcW w:w="867"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Pr>
                <w:rFonts w:ascii="Times New Roman" w:hAnsi="Times New Roman"/>
                <w:bCs/>
                <w:iCs/>
                <w:lang w:eastAsia="ru-RU"/>
              </w:rPr>
              <w:t>54</w:t>
            </w:r>
          </w:p>
        </w:tc>
        <w:tc>
          <w:tcPr>
            <w:tcW w:w="1021"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sidRPr="00AB1097">
              <w:rPr>
                <w:rFonts w:ascii="Times New Roman" w:hAnsi="Times New Roman"/>
                <w:bCs/>
                <w:iCs/>
                <w:lang w:eastAsia="ru-RU"/>
              </w:rPr>
              <w:t>0</w:t>
            </w:r>
          </w:p>
        </w:tc>
        <w:tc>
          <w:tcPr>
            <w:tcW w:w="850"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sidRPr="00AB1097">
              <w:rPr>
                <w:rFonts w:ascii="Times New Roman" w:hAnsi="Times New Roman"/>
                <w:bCs/>
                <w:iCs/>
                <w:lang w:eastAsia="ru-RU"/>
              </w:rPr>
              <w:t>+2</w:t>
            </w:r>
          </w:p>
        </w:tc>
        <w:tc>
          <w:tcPr>
            <w:tcW w:w="3827" w:type="dxa"/>
            <w:vMerge/>
            <w:vAlign w:val="center"/>
          </w:tcPr>
          <w:p w:rsidR="00773591" w:rsidRPr="007856D2" w:rsidRDefault="00773591" w:rsidP="00773591">
            <w:pPr>
              <w:spacing w:after="0" w:line="240" w:lineRule="auto"/>
              <w:rPr>
                <w:rFonts w:ascii="Times New Roman" w:hAnsi="Times New Roman"/>
                <w:b/>
                <w:bCs/>
                <w:lang w:eastAsia="ru-RU"/>
              </w:rPr>
            </w:pPr>
          </w:p>
        </w:tc>
        <w:tc>
          <w:tcPr>
            <w:tcW w:w="3686" w:type="dxa"/>
            <w:vMerge/>
            <w:vAlign w:val="center"/>
          </w:tcPr>
          <w:p w:rsidR="00773591" w:rsidRPr="007856D2" w:rsidRDefault="00773591" w:rsidP="00773591">
            <w:pPr>
              <w:spacing w:after="0" w:line="240" w:lineRule="auto"/>
              <w:rPr>
                <w:rFonts w:ascii="Times New Roman" w:hAnsi="Times New Roman"/>
                <w:color w:val="000000"/>
              </w:rPr>
            </w:pPr>
          </w:p>
        </w:tc>
      </w:tr>
      <w:tr w:rsidR="00773591" w:rsidRPr="004035B7" w:rsidTr="00773591">
        <w:trPr>
          <w:trHeight w:val="70"/>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vAlign w:val="center"/>
          </w:tcPr>
          <w:p w:rsidR="00773591" w:rsidRPr="006215EB"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6215EB">
              <w:rPr>
                <w:rFonts w:ascii="Times New Roman" w:hAnsi="Times New Roman"/>
                <w:b/>
                <w:bCs/>
                <w:lang w:eastAsia="ru-RU"/>
              </w:rPr>
              <w:t>7е</w:t>
            </w:r>
          </w:p>
        </w:tc>
        <w:tc>
          <w:tcPr>
            <w:tcW w:w="1559" w:type="dxa"/>
            <w:vAlign w:val="center"/>
          </w:tcPr>
          <w:p w:rsidR="00773591" w:rsidRPr="006215EB" w:rsidRDefault="00773591" w:rsidP="00773591">
            <w:pPr>
              <w:spacing w:after="0" w:line="240" w:lineRule="auto"/>
              <w:rPr>
                <w:rFonts w:ascii="Times New Roman" w:hAnsi="Times New Roman"/>
                <w:lang w:eastAsia="ru-RU"/>
              </w:rPr>
            </w:pPr>
            <w:r w:rsidRPr="006215EB">
              <w:rPr>
                <w:rFonts w:ascii="Times New Roman" w:hAnsi="Times New Roman"/>
                <w:lang w:eastAsia="ru-RU"/>
              </w:rPr>
              <w:t>Иванова Н.П.</w:t>
            </w:r>
          </w:p>
        </w:tc>
        <w:tc>
          <w:tcPr>
            <w:tcW w:w="851"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100</w:t>
            </w:r>
          </w:p>
        </w:tc>
        <w:tc>
          <w:tcPr>
            <w:tcW w:w="850"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sidRPr="00AB1097">
              <w:rPr>
                <w:rFonts w:ascii="Times New Roman" w:hAnsi="Times New Roman"/>
                <w:bCs/>
                <w:iCs/>
                <w:lang w:eastAsia="ru-RU"/>
              </w:rPr>
              <w:t>46</w:t>
            </w:r>
          </w:p>
        </w:tc>
        <w:tc>
          <w:tcPr>
            <w:tcW w:w="806" w:type="dxa"/>
            <w:gridSpan w:val="2"/>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100</w:t>
            </w:r>
          </w:p>
        </w:tc>
        <w:tc>
          <w:tcPr>
            <w:tcW w:w="867"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sidRPr="00AB1097">
              <w:rPr>
                <w:rFonts w:ascii="Times New Roman" w:hAnsi="Times New Roman"/>
                <w:bCs/>
                <w:iCs/>
                <w:lang w:eastAsia="ru-RU"/>
              </w:rPr>
              <w:t>68</w:t>
            </w:r>
          </w:p>
        </w:tc>
        <w:tc>
          <w:tcPr>
            <w:tcW w:w="1021"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sidRPr="00AB1097">
              <w:rPr>
                <w:rFonts w:ascii="Times New Roman" w:hAnsi="Times New Roman"/>
                <w:bCs/>
                <w:iCs/>
                <w:lang w:eastAsia="ru-RU"/>
              </w:rPr>
              <w:t>0</w:t>
            </w:r>
          </w:p>
        </w:tc>
        <w:tc>
          <w:tcPr>
            <w:tcW w:w="850" w:type="dxa"/>
            <w:vAlign w:val="center"/>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Cs/>
                <w:iCs/>
                <w:lang w:eastAsia="ru-RU"/>
              </w:rPr>
            </w:pPr>
            <w:r w:rsidRPr="00AB1097">
              <w:rPr>
                <w:rFonts w:ascii="Times New Roman" w:hAnsi="Times New Roman"/>
                <w:bCs/>
                <w:iCs/>
                <w:lang w:eastAsia="ru-RU"/>
              </w:rPr>
              <w:t>+24</w:t>
            </w:r>
          </w:p>
        </w:tc>
        <w:tc>
          <w:tcPr>
            <w:tcW w:w="3827" w:type="dxa"/>
            <w:vMerge/>
            <w:vAlign w:val="center"/>
          </w:tcPr>
          <w:p w:rsidR="00773591" w:rsidRPr="007856D2" w:rsidRDefault="00773591" w:rsidP="00773591">
            <w:pPr>
              <w:spacing w:after="0" w:line="240" w:lineRule="auto"/>
              <w:rPr>
                <w:rFonts w:ascii="Times New Roman" w:hAnsi="Times New Roman"/>
                <w:b/>
                <w:bCs/>
                <w:lang w:eastAsia="ru-RU"/>
              </w:rPr>
            </w:pPr>
          </w:p>
        </w:tc>
        <w:tc>
          <w:tcPr>
            <w:tcW w:w="3686" w:type="dxa"/>
            <w:vMerge/>
            <w:vAlign w:val="center"/>
          </w:tcPr>
          <w:p w:rsidR="00773591" w:rsidRPr="007856D2" w:rsidRDefault="00773591" w:rsidP="00773591">
            <w:pPr>
              <w:spacing w:after="0" w:line="240" w:lineRule="auto"/>
              <w:rPr>
                <w:rFonts w:ascii="Times New Roman" w:hAnsi="Times New Roman"/>
                <w:color w:val="000000"/>
              </w:rPr>
            </w:pPr>
          </w:p>
        </w:tc>
      </w:tr>
      <w:tr w:rsidR="00773591" w:rsidRPr="004035B7" w:rsidTr="00773591">
        <w:trPr>
          <w:trHeight w:val="426"/>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856D2" w:rsidRDefault="00773591" w:rsidP="00773591">
            <w:pPr>
              <w:overflowPunct w:val="0"/>
              <w:autoSpaceDE w:val="0"/>
              <w:autoSpaceDN w:val="0"/>
              <w:adjustRightInd w:val="0"/>
              <w:spacing w:after="0" w:line="240" w:lineRule="auto"/>
              <w:jc w:val="center"/>
              <w:textAlignment w:val="baseline"/>
              <w:rPr>
                <w:rFonts w:ascii="Times New Roman" w:hAnsi="Times New Roman"/>
                <w:b/>
                <w:bCs/>
                <w:highlight w:val="yellow"/>
                <w:lang w:eastAsia="ru-RU"/>
              </w:rPr>
            </w:pPr>
            <w:r w:rsidRPr="004035B7">
              <w:rPr>
                <w:rFonts w:ascii="Times New Roman" w:hAnsi="Times New Roman"/>
                <w:b/>
                <w:bCs/>
                <w:lang w:eastAsia="ru-RU"/>
              </w:rPr>
              <w:t>ИТОГО</w:t>
            </w:r>
          </w:p>
        </w:tc>
        <w:tc>
          <w:tcPr>
            <w:tcW w:w="1559" w:type="dxa"/>
          </w:tcPr>
          <w:p w:rsidR="00773591" w:rsidRPr="00AB1097" w:rsidRDefault="00773591" w:rsidP="00773591">
            <w:pPr>
              <w:spacing w:after="0" w:line="240" w:lineRule="auto"/>
              <w:jc w:val="center"/>
              <w:rPr>
                <w:rFonts w:ascii="Times New Roman" w:hAnsi="Times New Roman"/>
                <w:b/>
                <w:bCs/>
                <w:lang w:eastAsia="ru-RU"/>
              </w:rPr>
            </w:pPr>
          </w:p>
        </w:tc>
        <w:tc>
          <w:tcPr>
            <w:tcW w:w="85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AB1097">
              <w:rPr>
                <w:rFonts w:ascii="Times New Roman" w:hAnsi="Times New Roman"/>
                <w:b/>
                <w:lang w:eastAsia="ru-RU"/>
              </w:rPr>
              <w:t>100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AB1097">
              <w:rPr>
                <w:rFonts w:ascii="Times New Roman" w:hAnsi="Times New Roman"/>
                <w:b/>
                <w:bCs/>
                <w:lang w:eastAsia="ru-RU"/>
              </w:rPr>
              <w:t>55</w:t>
            </w:r>
          </w:p>
        </w:tc>
        <w:tc>
          <w:tcPr>
            <w:tcW w:w="806" w:type="dxa"/>
            <w:gridSpan w:val="2"/>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AB1097">
              <w:rPr>
                <w:rFonts w:ascii="Times New Roman" w:hAnsi="Times New Roman"/>
                <w:b/>
                <w:lang w:eastAsia="ru-RU"/>
              </w:rPr>
              <w:t>100</w:t>
            </w:r>
          </w:p>
        </w:tc>
        <w:tc>
          <w:tcPr>
            <w:tcW w:w="867" w:type="dxa"/>
          </w:tcPr>
          <w:p w:rsidR="00773591" w:rsidRPr="00AB1097"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b/>
                <w:bCs/>
                <w:lang w:eastAsia="ru-RU"/>
              </w:rPr>
            </w:pPr>
            <w:r w:rsidRPr="00AB1097">
              <w:rPr>
                <w:rFonts w:ascii="Times New Roman" w:hAnsi="Times New Roman"/>
                <w:b/>
                <w:bCs/>
                <w:lang w:eastAsia="ru-RU"/>
              </w:rPr>
              <w:t>65</w:t>
            </w:r>
          </w:p>
        </w:tc>
        <w:tc>
          <w:tcPr>
            <w:tcW w:w="102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AB1097">
              <w:rPr>
                <w:rFonts w:ascii="Times New Roman" w:hAnsi="Times New Roman"/>
                <w:b/>
                <w:bCs/>
                <w:lang w:eastAsia="ru-RU"/>
              </w:rPr>
              <w:t>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AB1097">
              <w:rPr>
                <w:rFonts w:ascii="Times New Roman" w:hAnsi="Times New Roman"/>
                <w:b/>
                <w:bCs/>
                <w:lang w:eastAsia="ru-RU"/>
              </w:rPr>
              <w:t>+10</w:t>
            </w:r>
          </w:p>
        </w:tc>
        <w:tc>
          <w:tcPr>
            <w:tcW w:w="3827" w:type="dxa"/>
            <w:vMerge/>
            <w:vAlign w:val="center"/>
          </w:tcPr>
          <w:p w:rsidR="00773591" w:rsidRPr="007856D2" w:rsidRDefault="00773591" w:rsidP="00773591">
            <w:pPr>
              <w:spacing w:after="0" w:line="240" w:lineRule="auto"/>
              <w:rPr>
                <w:rFonts w:ascii="Times New Roman" w:hAnsi="Times New Roman"/>
                <w:b/>
                <w:bCs/>
                <w:lang w:eastAsia="ru-RU"/>
              </w:rPr>
            </w:pPr>
          </w:p>
        </w:tc>
        <w:tc>
          <w:tcPr>
            <w:tcW w:w="3686" w:type="dxa"/>
            <w:vMerge/>
            <w:vAlign w:val="center"/>
          </w:tcPr>
          <w:p w:rsidR="00773591" w:rsidRPr="007856D2" w:rsidRDefault="00773591" w:rsidP="00773591">
            <w:pPr>
              <w:spacing w:after="0" w:line="240" w:lineRule="auto"/>
              <w:rPr>
                <w:rFonts w:ascii="Times New Roman" w:hAnsi="Times New Roman"/>
                <w:color w:val="000000"/>
              </w:rPr>
            </w:pPr>
          </w:p>
        </w:tc>
      </w:tr>
      <w:tr w:rsidR="00773591" w:rsidRPr="004035B7" w:rsidTr="00773591">
        <w:trPr>
          <w:trHeight w:val="242"/>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lastRenderedPageBreak/>
              <w:t>Литература</w:t>
            </w:r>
          </w:p>
        </w:tc>
        <w:tc>
          <w:tcPr>
            <w:tcW w:w="964" w:type="dxa"/>
          </w:tcPr>
          <w:p w:rsidR="00773591" w:rsidRPr="006215EB"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6215EB">
              <w:rPr>
                <w:rFonts w:ascii="Times New Roman" w:hAnsi="Times New Roman"/>
                <w:i/>
                <w:iCs/>
                <w:lang w:eastAsia="ru-RU"/>
              </w:rPr>
              <w:t>7а</w:t>
            </w:r>
          </w:p>
        </w:tc>
        <w:tc>
          <w:tcPr>
            <w:tcW w:w="1559" w:type="dxa"/>
          </w:tcPr>
          <w:p w:rsidR="00773591" w:rsidRPr="006215EB" w:rsidRDefault="00773591" w:rsidP="00773591">
            <w:pPr>
              <w:spacing w:after="0" w:line="240" w:lineRule="auto"/>
              <w:ind w:left="-113" w:right="-113"/>
              <w:jc w:val="center"/>
              <w:rPr>
                <w:rFonts w:ascii="Times New Roman" w:hAnsi="Times New Roman"/>
                <w:lang w:eastAsia="ru-RU"/>
              </w:rPr>
            </w:pPr>
            <w:r w:rsidRPr="006215EB">
              <w:rPr>
                <w:rFonts w:ascii="Times New Roman" w:hAnsi="Times New Roman"/>
                <w:lang w:eastAsia="ru-RU"/>
              </w:rPr>
              <w:t>Иванова Н.П.</w:t>
            </w:r>
          </w:p>
        </w:tc>
        <w:tc>
          <w:tcPr>
            <w:tcW w:w="85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100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61</w:t>
            </w:r>
          </w:p>
        </w:tc>
        <w:tc>
          <w:tcPr>
            <w:tcW w:w="806" w:type="dxa"/>
            <w:gridSpan w:val="2"/>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100</w:t>
            </w:r>
          </w:p>
        </w:tc>
        <w:tc>
          <w:tcPr>
            <w:tcW w:w="867" w:type="dxa"/>
          </w:tcPr>
          <w:p w:rsidR="00773591" w:rsidRPr="00AB1097"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AB1097">
              <w:rPr>
                <w:rFonts w:ascii="Times New Roman" w:hAnsi="Times New Roman"/>
                <w:lang w:eastAsia="ru-RU"/>
              </w:rPr>
              <w:t>96</w:t>
            </w:r>
          </w:p>
        </w:tc>
        <w:tc>
          <w:tcPr>
            <w:tcW w:w="102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+35</w:t>
            </w:r>
          </w:p>
        </w:tc>
        <w:tc>
          <w:tcPr>
            <w:tcW w:w="3827" w:type="dxa"/>
            <w:vMerge w:val="restart"/>
          </w:tcPr>
          <w:p w:rsidR="00773591" w:rsidRDefault="00773591" w:rsidP="00773591">
            <w:pPr>
              <w:spacing w:after="0" w:line="240" w:lineRule="auto"/>
              <w:jc w:val="both"/>
              <w:rPr>
                <w:rFonts w:ascii="Times New Roman" w:hAnsi="Times New Roman"/>
                <w:lang w:eastAsia="ru-RU"/>
              </w:rPr>
            </w:pPr>
            <w:r>
              <w:rPr>
                <w:rFonts w:ascii="Times New Roman" w:hAnsi="Times New Roman"/>
                <w:lang w:eastAsia="ru-RU"/>
              </w:rPr>
              <w:t>Характерные ошибки: определение жанра произведения, средства художественной выразительности, стихотворный размер.</w:t>
            </w:r>
          </w:p>
          <w:p w:rsidR="00773591" w:rsidRPr="007856D2" w:rsidRDefault="00773591" w:rsidP="00773591">
            <w:pPr>
              <w:spacing w:after="0" w:line="240" w:lineRule="auto"/>
              <w:jc w:val="both"/>
              <w:rPr>
                <w:rFonts w:ascii="Times New Roman" w:hAnsi="Times New Roman"/>
                <w:lang w:eastAsia="ru-RU"/>
              </w:rPr>
            </w:pPr>
            <w:r>
              <w:rPr>
                <w:rFonts w:ascii="Times New Roman" w:hAnsi="Times New Roman"/>
                <w:lang w:eastAsia="ru-RU"/>
              </w:rPr>
              <w:t>Усвоили следующие темы и понятия: литературный род, знание героев и сюжетные линии произведений.</w:t>
            </w:r>
          </w:p>
        </w:tc>
        <w:tc>
          <w:tcPr>
            <w:tcW w:w="3686" w:type="dxa"/>
            <w:vMerge w:val="restart"/>
          </w:tcPr>
          <w:p w:rsidR="00773591" w:rsidRPr="007856D2" w:rsidRDefault="00773591" w:rsidP="00773591">
            <w:pPr>
              <w:spacing w:after="0" w:line="240" w:lineRule="auto"/>
              <w:jc w:val="both"/>
              <w:rPr>
                <w:rFonts w:ascii="Times New Roman" w:hAnsi="Times New Roman"/>
                <w:lang w:eastAsia="ru-RU"/>
              </w:rPr>
            </w:pPr>
            <w:r>
              <w:rPr>
                <w:rFonts w:ascii="Times New Roman" w:hAnsi="Times New Roman"/>
                <w:lang w:eastAsia="ru-RU"/>
              </w:rPr>
              <w:t>Выучить теоретические понятия жанров произведений, средств художественной выразительности и стихотворных размеров. Отработать на комплексных заданиях по данным пробелам.</w:t>
            </w:r>
          </w:p>
        </w:tc>
      </w:tr>
      <w:tr w:rsidR="00773591" w:rsidRPr="004035B7" w:rsidTr="00773591">
        <w:trPr>
          <w:trHeight w:val="192"/>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856D2" w:rsidRDefault="00773591" w:rsidP="00773591">
            <w:pPr>
              <w:overflowPunct w:val="0"/>
              <w:autoSpaceDE w:val="0"/>
              <w:autoSpaceDN w:val="0"/>
              <w:adjustRightInd w:val="0"/>
              <w:spacing w:after="0" w:line="240" w:lineRule="auto"/>
              <w:jc w:val="center"/>
              <w:textAlignment w:val="baseline"/>
              <w:rPr>
                <w:rFonts w:ascii="Times New Roman" w:hAnsi="Times New Roman"/>
                <w:i/>
                <w:iCs/>
                <w:highlight w:val="yellow"/>
                <w:lang w:eastAsia="ru-RU"/>
              </w:rPr>
            </w:pPr>
            <w:r>
              <w:rPr>
                <w:rFonts w:ascii="Times New Roman" w:hAnsi="Times New Roman"/>
                <w:i/>
                <w:iCs/>
                <w:lang w:eastAsia="ru-RU"/>
              </w:rPr>
              <w:t>7б</w:t>
            </w:r>
          </w:p>
        </w:tc>
        <w:tc>
          <w:tcPr>
            <w:tcW w:w="1559" w:type="dxa"/>
          </w:tcPr>
          <w:p w:rsidR="00773591" w:rsidRPr="00AA70F8" w:rsidRDefault="00773591" w:rsidP="00773591">
            <w:pPr>
              <w:spacing w:after="0" w:line="240" w:lineRule="auto"/>
              <w:ind w:left="-113" w:right="-113"/>
              <w:jc w:val="center"/>
              <w:rPr>
                <w:rFonts w:ascii="Times New Roman" w:hAnsi="Times New Roman"/>
                <w:highlight w:val="yellow"/>
                <w:lang w:eastAsia="ru-RU"/>
              </w:rPr>
            </w:pPr>
            <w:r w:rsidRPr="00AA70F8">
              <w:rPr>
                <w:rFonts w:ascii="Times New Roman" w:hAnsi="Times New Roman"/>
                <w:lang w:eastAsia="ru-RU"/>
              </w:rPr>
              <w:t>Яловиця Л.Д.</w:t>
            </w:r>
          </w:p>
        </w:tc>
        <w:tc>
          <w:tcPr>
            <w:tcW w:w="85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AB1097">
              <w:rPr>
                <w:rFonts w:ascii="Times New Roman" w:hAnsi="Times New Roman"/>
                <w:lang w:eastAsia="ru-RU"/>
              </w:rPr>
              <w:t>100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AB1097">
              <w:rPr>
                <w:rFonts w:ascii="Times New Roman" w:hAnsi="Times New Roman"/>
                <w:iCs/>
                <w:lang w:eastAsia="ru-RU"/>
              </w:rPr>
              <w:t>68</w:t>
            </w:r>
          </w:p>
        </w:tc>
        <w:tc>
          <w:tcPr>
            <w:tcW w:w="806" w:type="dxa"/>
            <w:gridSpan w:val="2"/>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AB1097">
              <w:rPr>
                <w:rFonts w:ascii="Times New Roman" w:hAnsi="Times New Roman"/>
                <w:lang w:eastAsia="ru-RU"/>
              </w:rPr>
              <w:t>100</w:t>
            </w:r>
          </w:p>
        </w:tc>
        <w:tc>
          <w:tcPr>
            <w:tcW w:w="867" w:type="dxa"/>
          </w:tcPr>
          <w:p w:rsidR="00773591" w:rsidRPr="00AB1097"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highlight w:val="yellow"/>
                <w:lang w:eastAsia="ru-RU"/>
              </w:rPr>
            </w:pPr>
            <w:r w:rsidRPr="00AB1097">
              <w:rPr>
                <w:rFonts w:ascii="Times New Roman" w:hAnsi="Times New Roman"/>
                <w:iCs/>
                <w:lang w:eastAsia="ru-RU"/>
              </w:rPr>
              <w:t>88</w:t>
            </w:r>
          </w:p>
        </w:tc>
        <w:tc>
          <w:tcPr>
            <w:tcW w:w="102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AB1097">
              <w:rPr>
                <w:rFonts w:ascii="Times New Roman" w:hAnsi="Times New Roman"/>
                <w:lang w:eastAsia="ru-RU"/>
              </w:rPr>
              <w:t>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AB1097">
              <w:rPr>
                <w:rFonts w:ascii="Times New Roman" w:hAnsi="Times New Roman"/>
                <w:iCs/>
                <w:lang w:eastAsia="ru-RU"/>
              </w:rPr>
              <w:t>+20</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0F05C7"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0F05C7">
              <w:rPr>
                <w:rFonts w:ascii="Times New Roman" w:hAnsi="Times New Roman"/>
                <w:i/>
                <w:iCs/>
                <w:lang w:eastAsia="ru-RU"/>
              </w:rPr>
              <w:t>7в</w:t>
            </w:r>
          </w:p>
        </w:tc>
        <w:tc>
          <w:tcPr>
            <w:tcW w:w="1559" w:type="dxa"/>
          </w:tcPr>
          <w:p w:rsidR="00773591" w:rsidRPr="000F05C7" w:rsidRDefault="00773591" w:rsidP="00773591">
            <w:pPr>
              <w:spacing w:after="0" w:line="240" w:lineRule="auto"/>
              <w:ind w:left="-113" w:right="-113"/>
              <w:jc w:val="center"/>
              <w:rPr>
                <w:rFonts w:ascii="Times New Roman" w:hAnsi="Times New Roman"/>
                <w:lang w:eastAsia="ru-RU"/>
              </w:rPr>
            </w:pPr>
            <w:r w:rsidRPr="000F05C7">
              <w:rPr>
                <w:rFonts w:ascii="Times New Roman" w:hAnsi="Times New Roman"/>
                <w:lang w:eastAsia="ru-RU"/>
              </w:rPr>
              <w:t>Шитова И.Г.</w:t>
            </w:r>
          </w:p>
        </w:tc>
        <w:tc>
          <w:tcPr>
            <w:tcW w:w="85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100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806" w:type="dxa"/>
            <w:gridSpan w:val="2"/>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100</w:t>
            </w:r>
          </w:p>
        </w:tc>
        <w:tc>
          <w:tcPr>
            <w:tcW w:w="867" w:type="dxa"/>
          </w:tcPr>
          <w:p w:rsidR="00773591" w:rsidRPr="00AB1097"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77</w:t>
            </w:r>
          </w:p>
        </w:tc>
        <w:tc>
          <w:tcPr>
            <w:tcW w:w="102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-23</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39"/>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AD0DCB"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7г</w:t>
            </w:r>
          </w:p>
        </w:tc>
        <w:tc>
          <w:tcPr>
            <w:tcW w:w="1559" w:type="dxa"/>
          </w:tcPr>
          <w:p w:rsidR="00773591" w:rsidRPr="00AD0DCB" w:rsidRDefault="00773591" w:rsidP="00773591">
            <w:pPr>
              <w:spacing w:after="0" w:line="240" w:lineRule="auto"/>
              <w:ind w:left="-113" w:right="-113"/>
              <w:jc w:val="center"/>
              <w:rPr>
                <w:rFonts w:ascii="Times New Roman" w:hAnsi="Times New Roman"/>
                <w:lang w:eastAsia="ru-RU"/>
              </w:rPr>
            </w:pPr>
            <w:r>
              <w:rPr>
                <w:rFonts w:ascii="Times New Roman" w:hAnsi="Times New Roman"/>
                <w:lang w:eastAsia="ru-RU"/>
              </w:rPr>
              <w:t>Рылова Н.А.</w:t>
            </w:r>
            <w:r w:rsidRPr="00AD0DCB">
              <w:rPr>
                <w:rFonts w:ascii="Times New Roman" w:hAnsi="Times New Roman"/>
                <w:lang w:eastAsia="ru-RU"/>
              </w:rPr>
              <w:t>.</w:t>
            </w:r>
          </w:p>
        </w:tc>
        <w:tc>
          <w:tcPr>
            <w:tcW w:w="85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100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89</w:t>
            </w:r>
          </w:p>
        </w:tc>
        <w:tc>
          <w:tcPr>
            <w:tcW w:w="806" w:type="dxa"/>
            <w:gridSpan w:val="2"/>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100</w:t>
            </w:r>
          </w:p>
        </w:tc>
        <w:tc>
          <w:tcPr>
            <w:tcW w:w="867" w:type="dxa"/>
          </w:tcPr>
          <w:p w:rsidR="00773591" w:rsidRPr="00AB1097"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AB1097">
              <w:rPr>
                <w:rFonts w:ascii="Times New Roman" w:hAnsi="Times New Roman"/>
                <w:lang w:eastAsia="ru-RU"/>
              </w:rPr>
              <w:t>65</w:t>
            </w:r>
          </w:p>
        </w:tc>
        <w:tc>
          <w:tcPr>
            <w:tcW w:w="102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-24</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70"/>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0F05C7"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0F05C7">
              <w:rPr>
                <w:rFonts w:ascii="Times New Roman" w:hAnsi="Times New Roman"/>
                <w:i/>
                <w:iCs/>
                <w:lang w:eastAsia="ru-RU"/>
              </w:rPr>
              <w:t>7д</w:t>
            </w:r>
          </w:p>
        </w:tc>
        <w:tc>
          <w:tcPr>
            <w:tcW w:w="1559" w:type="dxa"/>
          </w:tcPr>
          <w:p w:rsidR="00773591" w:rsidRPr="000F05C7" w:rsidRDefault="00773591" w:rsidP="00773591">
            <w:pPr>
              <w:spacing w:after="0" w:line="240" w:lineRule="auto"/>
              <w:ind w:left="-113" w:right="-113"/>
              <w:jc w:val="center"/>
              <w:rPr>
                <w:rFonts w:ascii="Times New Roman" w:hAnsi="Times New Roman"/>
                <w:lang w:eastAsia="ru-RU"/>
              </w:rPr>
            </w:pPr>
            <w:r w:rsidRPr="000F05C7">
              <w:rPr>
                <w:rFonts w:ascii="Times New Roman" w:hAnsi="Times New Roman"/>
                <w:lang w:eastAsia="ru-RU"/>
              </w:rPr>
              <w:t>Шитова И.Г.</w:t>
            </w:r>
          </w:p>
        </w:tc>
        <w:tc>
          <w:tcPr>
            <w:tcW w:w="85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100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63</w:t>
            </w:r>
          </w:p>
        </w:tc>
        <w:tc>
          <w:tcPr>
            <w:tcW w:w="806" w:type="dxa"/>
            <w:gridSpan w:val="2"/>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100</w:t>
            </w:r>
          </w:p>
        </w:tc>
        <w:tc>
          <w:tcPr>
            <w:tcW w:w="867" w:type="dxa"/>
          </w:tcPr>
          <w:p w:rsidR="00773591" w:rsidRPr="00AB1097"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83</w:t>
            </w:r>
          </w:p>
        </w:tc>
        <w:tc>
          <w:tcPr>
            <w:tcW w:w="102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+20</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204"/>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6215EB"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6215EB">
              <w:rPr>
                <w:rFonts w:ascii="Times New Roman" w:hAnsi="Times New Roman"/>
                <w:i/>
                <w:iCs/>
                <w:lang w:eastAsia="ru-RU"/>
              </w:rPr>
              <w:t>7е</w:t>
            </w:r>
          </w:p>
        </w:tc>
        <w:tc>
          <w:tcPr>
            <w:tcW w:w="1559" w:type="dxa"/>
          </w:tcPr>
          <w:p w:rsidR="00773591" w:rsidRPr="006215EB" w:rsidRDefault="00773591" w:rsidP="00773591">
            <w:pPr>
              <w:spacing w:after="0" w:line="240" w:lineRule="auto"/>
              <w:ind w:left="-113" w:right="-113"/>
              <w:jc w:val="center"/>
              <w:rPr>
                <w:rFonts w:ascii="Times New Roman" w:hAnsi="Times New Roman"/>
                <w:lang w:eastAsia="ru-RU"/>
              </w:rPr>
            </w:pPr>
            <w:r w:rsidRPr="006215EB">
              <w:rPr>
                <w:rFonts w:ascii="Times New Roman" w:hAnsi="Times New Roman"/>
                <w:lang w:eastAsia="ru-RU"/>
              </w:rPr>
              <w:t>Иванова Н.П.</w:t>
            </w:r>
          </w:p>
        </w:tc>
        <w:tc>
          <w:tcPr>
            <w:tcW w:w="85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100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25</w:t>
            </w:r>
          </w:p>
        </w:tc>
        <w:tc>
          <w:tcPr>
            <w:tcW w:w="806" w:type="dxa"/>
            <w:gridSpan w:val="2"/>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100</w:t>
            </w:r>
          </w:p>
        </w:tc>
        <w:tc>
          <w:tcPr>
            <w:tcW w:w="867" w:type="dxa"/>
          </w:tcPr>
          <w:p w:rsidR="00773591" w:rsidRPr="00AB1097"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AB1097">
              <w:rPr>
                <w:rFonts w:ascii="Times New Roman" w:hAnsi="Times New Roman"/>
                <w:lang w:eastAsia="ru-RU"/>
              </w:rPr>
              <w:t>66</w:t>
            </w:r>
          </w:p>
        </w:tc>
        <w:tc>
          <w:tcPr>
            <w:tcW w:w="102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AB1097">
              <w:rPr>
                <w:rFonts w:ascii="Times New Roman" w:hAnsi="Times New Roman"/>
                <w:lang w:eastAsia="ru-RU"/>
              </w:rPr>
              <w:t>+41</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856D2" w:rsidRDefault="00773591" w:rsidP="00773591">
            <w:pPr>
              <w:overflowPunct w:val="0"/>
              <w:autoSpaceDE w:val="0"/>
              <w:autoSpaceDN w:val="0"/>
              <w:adjustRightInd w:val="0"/>
              <w:spacing w:after="0" w:line="240" w:lineRule="auto"/>
              <w:jc w:val="center"/>
              <w:textAlignment w:val="baseline"/>
              <w:rPr>
                <w:rFonts w:ascii="Times New Roman" w:hAnsi="Times New Roman"/>
                <w:i/>
                <w:iCs/>
                <w:highlight w:val="yellow"/>
                <w:lang w:eastAsia="ru-RU"/>
              </w:rPr>
            </w:pPr>
            <w:r w:rsidRPr="004035B7">
              <w:rPr>
                <w:rFonts w:ascii="Times New Roman" w:hAnsi="Times New Roman"/>
                <w:b/>
                <w:bCs/>
                <w:lang w:eastAsia="ru-RU"/>
              </w:rPr>
              <w:t>ИТОГО</w:t>
            </w:r>
          </w:p>
        </w:tc>
        <w:tc>
          <w:tcPr>
            <w:tcW w:w="1559" w:type="dxa"/>
          </w:tcPr>
          <w:p w:rsidR="00773591" w:rsidRPr="00AB1097" w:rsidRDefault="00773591" w:rsidP="00773591">
            <w:pPr>
              <w:spacing w:after="0" w:line="240" w:lineRule="auto"/>
              <w:ind w:left="-113" w:right="-113"/>
              <w:jc w:val="center"/>
              <w:rPr>
                <w:rFonts w:ascii="Times New Roman" w:hAnsi="Times New Roman"/>
                <w:lang w:eastAsia="ru-RU"/>
              </w:rPr>
            </w:pPr>
          </w:p>
        </w:tc>
        <w:tc>
          <w:tcPr>
            <w:tcW w:w="85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
                <w:lang w:eastAsia="ru-RU"/>
              </w:rPr>
            </w:pPr>
            <w:r w:rsidRPr="00AB1097">
              <w:rPr>
                <w:rFonts w:ascii="Times New Roman" w:hAnsi="Times New Roman"/>
                <w:b/>
                <w:lang w:eastAsia="ru-RU"/>
              </w:rPr>
              <w:t>100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
                <w:lang w:eastAsia="ru-RU"/>
              </w:rPr>
            </w:pPr>
            <w:r w:rsidRPr="00AB1097">
              <w:rPr>
                <w:rFonts w:ascii="Times New Roman" w:hAnsi="Times New Roman"/>
                <w:b/>
                <w:lang w:eastAsia="ru-RU"/>
              </w:rPr>
              <w:t>68</w:t>
            </w:r>
          </w:p>
        </w:tc>
        <w:tc>
          <w:tcPr>
            <w:tcW w:w="806" w:type="dxa"/>
            <w:gridSpan w:val="2"/>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
                <w:lang w:eastAsia="ru-RU"/>
              </w:rPr>
            </w:pPr>
            <w:r w:rsidRPr="00AB1097">
              <w:rPr>
                <w:rFonts w:ascii="Times New Roman" w:hAnsi="Times New Roman"/>
                <w:b/>
                <w:lang w:eastAsia="ru-RU"/>
              </w:rPr>
              <w:t>100</w:t>
            </w:r>
          </w:p>
        </w:tc>
        <w:tc>
          <w:tcPr>
            <w:tcW w:w="867" w:type="dxa"/>
          </w:tcPr>
          <w:p w:rsidR="00773591" w:rsidRPr="00AB1097"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b/>
                <w:lang w:eastAsia="ru-RU"/>
              </w:rPr>
            </w:pPr>
            <w:r w:rsidRPr="00AB1097">
              <w:rPr>
                <w:rFonts w:ascii="Times New Roman" w:hAnsi="Times New Roman"/>
                <w:b/>
                <w:lang w:eastAsia="ru-RU"/>
              </w:rPr>
              <w:t>79</w:t>
            </w:r>
          </w:p>
        </w:tc>
        <w:tc>
          <w:tcPr>
            <w:tcW w:w="1021"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
                <w:lang w:eastAsia="ru-RU"/>
              </w:rPr>
            </w:pPr>
            <w:r w:rsidRPr="00AB1097">
              <w:rPr>
                <w:rFonts w:ascii="Times New Roman" w:hAnsi="Times New Roman"/>
                <w:b/>
                <w:lang w:eastAsia="ru-RU"/>
              </w:rPr>
              <w:t>0</w:t>
            </w:r>
          </w:p>
        </w:tc>
        <w:tc>
          <w:tcPr>
            <w:tcW w:w="850" w:type="dxa"/>
          </w:tcPr>
          <w:p w:rsidR="00773591" w:rsidRPr="00AB1097" w:rsidRDefault="00773591" w:rsidP="00773591">
            <w:pPr>
              <w:overflowPunct w:val="0"/>
              <w:autoSpaceDE w:val="0"/>
              <w:autoSpaceDN w:val="0"/>
              <w:adjustRightInd w:val="0"/>
              <w:spacing w:after="0" w:line="240" w:lineRule="auto"/>
              <w:jc w:val="center"/>
              <w:textAlignment w:val="baseline"/>
              <w:rPr>
                <w:rFonts w:ascii="Times New Roman" w:hAnsi="Times New Roman"/>
                <w:b/>
                <w:lang w:eastAsia="ru-RU"/>
              </w:rPr>
            </w:pPr>
            <w:r w:rsidRPr="00AB1097">
              <w:rPr>
                <w:rFonts w:ascii="Times New Roman" w:hAnsi="Times New Roman"/>
                <w:b/>
                <w:lang w:eastAsia="ru-RU"/>
              </w:rPr>
              <w:t>+11</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t>Иностранный язык (английский)</w:t>
            </w:r>
          </w:p>
        </w:tc>
        <w:tc>
          <w:tcPr>
            <w:tcW w:w="964" w:type="dxa"/>
            <w:vAlign w:val="center"/>
          </w:tcPr>
          <w:p w:rsidR="00773591" w:rsidRPr="004035B7" w:rsidRDefault="00773591" w:rsidP="00773591">
            <w:pPr>
              <w:spacing w:after="0" w:line="240" w:lineRule="auto"/>
              <w:ind w:left="-108" w:right="-142"/>
              <w:jc w:val="center"/>
              <w:rPr>
                <w:rFonts w:ascii="Times New Roman" w:hAnsi="Times New Roman"/>
                <w:b/>
                <w:bCs/>
                <w:lang w:eastAsia="ru-RU"/>
              </w:rPr>
            </w:pPr>
            <w:r w:rsidRPr="004035B7">
              <w:rPr>
                <w:rFonts w:ascii="Times New Roman" w:hAnsi="Times New Roman"/>
                <w:b/>
                <w:bCs/>
                <w:lang w:eastAsia="ru-RU"/>
              </w:rPr>
              <w:t>7а</w:t>
            </w:r>
          </w:p>
        </w:tc>
        <w:tc>
          <w:tcPr>
            <w:tcW w:w="1559" w:type="dxa"/>
            <w:vAlign w:val="center"/>
          </w:tcPr>
          <w:p w:rsidR="00773591" w:rsidRPr="004035B7" w:rsidRDefault="00773591" w:rsidP="00773591">
            <w:pPr>
              <w:overflowPunct w:val="0"/>
              <w:autoSpaceDE w:val="0"/>
              <w:autoSpaceDN w:val="0"/>
              <w:adjustRightInd w:val="0"/>
              <w:spacing w:after="0" w:line="240" w:lineRule="auto"/>
              <w:ind w:left="-170" w:right="-227"/>
              <w:jc w:val="center"/>
              <w:textAlignment w:val="baseline"/>
              <w:rPr>
                <w:rFonts w:ascii="Times New Roman" w:hAnsi="Times New Roman"/>
                <w:lang w:eastAsia="ru-RU"/>
              </w:rPr>
            </w:pPr>
            <w:r w:rsidRPr="004035B7">
              <w:rPr>
                <w:rFonts w:ascii="Times New Roman" w:hAnsi="Times New Roman"/>
                <w:lang w:eastAsia="ru-RU"/>
              </w:rPr>
              <w:t>Петрова Н.Б., Яшкина Л.В.</w:t>
            </w:r>
          </w:p>
        </w:tc>
        <w:tc>
          <w:tcPr>
            <w:tcW w:w="851"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100</w:t>
            </w:r>
          </w:p>
        </w:tc>
        <w:tc>
          <w:tcPr>
            <w:tcW w:w="850"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53</w:t>
            </w:r>
          </w:p>
        </w:tc>
        <w:tc>
          <w:tcPr>
            <w:tcW w:w="806" w:type="dxa"/>
            <w:gridSpan w:val="2"/>
            <w:vAlign w:val="center"/>
          </w:tcPr>
          <w:p w:rsidR="00773591" w:rsidRPr="004035B7" w:rsidRDefault="00773591" w:rsidP="00773591">
            <w:pPr>
              <w:overflowPunct w:val="0"/>
              <w:autoSpaceDE w:val="0"/>
              <w:autoSpaceDN w:val="0"/>
              <w:adjustRightInd w:val="0"/>
              <w:spacing w:after="0" w:line="240" w:lineRule="auto"/>
              <w:ind w:left="-13" w:right="-162" w:firstLine="13"/>
              <w:jc w:val="center"/>
              <w:textAlignment w:val="baseline"/>
              <w:rPr>
                <w:rFonts w:ascii="Times New Roman" w:hAnsi="Times New Roman"/>
                <w:lang w:eastAsia="ru-RU"/>
              </w:rPr>
            </w:pPr>
            <w:r w:rsidRPr="004035B7">
              <w:rPr>
                <w:rFonts w:ascii="Times New Roman" w:hAnsi="Times New Roman"/>
                <w:lang w:eastAsia="ru-RU"/>
              </w:rPr>
              <w:t>100</w:t>
            </w:r>
          </w:p>
        </w:tc>
        <w:tc>
          <w:tcPr>
            <w:tcW w:w="867"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70,83</w:t>
            </w:r>
          </w:p>
        </w:tc>
        <w:tc>
          <w:tcPr>
            <w:tcW w:w="1021" w:type="dxa"/>
            <w:vAlign w:val="center"/>
          </w:tcPr>
          <w:p w:rsidR="00773591" w:rsidRPr="004035B7" w:rsidRDefault="00773591" w:rsidP="00773591">
            <w:pPr>
              <w:overflowPunct w:val="0"/>
              <w:autoSpaceDE w:val="0"/>
              <w:autoSpaceDN w:val="0"/>
              <w:adjustRightInd w:val="0"/>
              <w:spacing w:after="0" w:line="240" w:lineRule="auto"/>
              <w:ind w:left="-140" w:right="-219"/>
              <w:jc w:val="center"/>
              <w:textAlignment w:val="baseline"/>
              <w:rPr>
                <w:rFonts w:ascii="Times New Roman" w:hAnsi="Times New Roman"/>
                <w:lang w:eastAsia="ru-RU"/>
              </w:rPr>
            </w:pPr>
            <w:r w:rsidRPr="004035B7">
              <w:rPr>
                <w:rFonts w:ascii="Times New Roman" w:hAnsi="Times New Roman"/>
                <w:lang w:eastAsia="ru-RU"/>
              </w:rPr>
              <w:t>0</w:t>
            </w:r>
          </w:p>
        </w:tc>
        <w:tc>
          <w:tcPr>
            <w:tcW w:w="850"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+17,83</w:t>
            </w:r>
          </w:p>
        </w:tc>
        <w:tc>
          <w:tcPr>
            <w:tcW w:w="3827" w:type="dxa"/>
            <w:vMerge w:val="restart"/>
            <w:vAlign w:val="center"/>
          </w:tcPr>
          <w:p w:rsidR="00773591" w:rsidRPr="004035B7"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Обучающимися параллели 7-х классов базового изучения иностранного языка (английского) усвоен материал по темам:  Моя внешность, мой характер; Современные средства общения; Важность изучения английского языка; Англоговорящая страна; Школьная жизнь; Спорт в моей жизни; Здоровый образ жизни.</w:t>
            </w:r>
          </w:p>
          <w:p w:rsidR="00773591" w:rsidRPr="004035B7"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Обучающимися параллели 7-х классов углубленного изучения иностранного языка (английского) усвоен материал по темам: Россия – моя родина; Москва – столица Российской Федерации; Как и почему я изучаю английский язык; История английского языка. Англоговорящий мир; Моя семья и моя биография; Различия в характерах людей. Уникальность человеческой личности; Книги и библиотеки; Мой любимый писатель; Искусство: театр; Искусство: кино; Виды спорта и игры; Олимпийские игры.</w:t>
            </w:r>
          </w:p>
          <w:p w:rsidR="00773591" w:rsidRPr="004035B7"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Качество обученности составляет 60,14% (на 5,14% выше, чем в прошлом году), успеваемость – 100%</w:t>
            </w:r>
          </w:p>
          <w:p w:rsidR="00773591" w:rsidRPr="004035B7"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Затруднения у обучающихся в классах углубленного изучения иностранных языков вызвали следующие темы: Искусство; Мой любимый писатель; Олимпийские игры (47%). В классах базового изучения иностранных языков затруднения вызвали следующие темы: Современные средства общения; Школьная жизнь; Важность изучения английского языка. (41%).</w:t>
            </w:r>
          </w:p>
          <w:p w:rsidR="00773591" w:rsidRPr="004035B7"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 xml:space="preserve">Обучающиеся 7а класса показали самый </w:t>
            </w:r>
            <w:r w:rsidRPr="004035B7">
              <w:rPr>
                <w:rFonts w:ascii="Times New Roman" w:hAnsi="Times New Roman"/>
                <w:lang w:eastAsia="ru-RU"/>
              </w:rPr>
              <w:lastRenderedPageBreak/>
              <w:t>высокий средний балл (4,0) в параллели 7-х классов.</w:t>
            </w:r>
          </w:p>
          <w:p w:rsidR="00773591" w:rsidRPr="004035B7" w:rsidRDefault="00773591" w:rsidP="00773591">
            <w:pPr>
              <w:spacing w:after="0" w:line="240" w:lineRule="auto"/>
              <w:jc w:val="both"/>
              <w:rPr>
                <w:rFonts w:ascii="Times New Roman" w:hAnsi="Times New Roman"/>
              </w:rPr>
            </w:pPr>
            <w:r w:rsidRPr="004035B7">
              <w:rPr>
                <w:rFonts w:ascii="Times New Roman" w:hAnsi="Times New Roman"/>
              </w:rPr>
              <w:t>Характерные ошибки:</w:t>
            </w:r>
          </w:p>
          <w:p w:rsidR="00773591" w:rsidRPr="004035B7" w:rsidRDefault="00773591" w:rsidP="00773591">
            <w:pPr>
              <w:spacing w:after="0" w:line="240" w:lineRule="auto"/>
              <w:jc w:val="both"/>
              <w:rPr>
                <w:rFonts w:ascii="Times New Roman" w:hAnsi="Times New Roman"/>
              </w:rPr>
            </w:pPr>
            <w:r w:rsidRPr="004035B7">
              <w:rPr>
                <w:rFonts w:ascii="Times New Roman" w:hAnsi="Times New Roman"/>
              </w:rPr>
              <w:t>-допускают фонетические и лексико-грамматические ошибки;</w:t>
            </w:r>
          </w:p>
          <w:p w:rsidR="00773591" w:rsidRPr="004035B7" w:rsidRDefault="00773591" w:rsidP="00773591">
            <w:pPr>
              <w:spacing w:after="0" w:line="240" w:lineRule="auto"/>
              <w:jc w:val="both"/>
              <w:rPr>
                <w:rFonts w:ascii="Times New Roman" w:hAnsi="Times New Roman"/>
              </w:rPr>
            </w:pPr>
            <w:r w:rsidRPr="004035B7">
              <w:rPr>
                <w:rFonts w:ascii="Times New Roman" w:hAnsi="Times New Roman"/>
              </w:rPr>
              <w:t>-объем высказывания не соответствует поставленной задаче;</w:t>
            </w:r>
          </w:p>
          <w:p w:rsidR="00773591" w:rsidRPr="004035B7" w:rsidRDefault="00773591" w:rsidP="00773591">
            <w:pPr>
              <w:spacing w:after="0" w:line="240" w:lineRule="auto"/>
              <w:jc w:val="both"/>
              <w:rPr>
                <w:rFonts w:ascii="Times New Roman" w:hAnsi="Times New Roman"/>
              </w:rPr>
            </w:pPr>
            <w:r w:rsidRPr="004035B7">
              <w:rPr>
                <w:rFonts w:ascii="Times New Roman" w:hAnsi="Times New Roman"/>
              </w:rPr>
              <w:t>-отвечают заученным «топиком», нет навыков неподготовленной речи;</w:t>
            </w:r>
          </w:p>
          <w:p w:rsidR="00773591" w:rsidRPr="004035B7" w:rsidRDefault="00773591" w:rsidP="00773591">
            <w:pPr>
              <w:spacing w:after="0" w:line="240" w:lineRule="auto"/>
              <w:jc w:val="both"/>
              <w:rPr>
                <w:rFonts w:ascii="Times New Roman" w:hAnsi="Times New Roman"/>
              </w:rPr>
            </w:pPr>
            <w:r w:rsidRPr="004035B7">
              <w:rPr>
                <w:rFonts w:ascii="Times New Roman" w:hAnsi="Times New Roman"/>
              </w:rPr>
              <w:t xml:space="preserve">-ограниченный словарный запас; </w:t>
            </w:r>
          </w:p>
          <w:p w:rsidR="00773591" w:rsidRPr="007856D2"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 xml:space="preserve">            Статистические показатели свидетельствуют о среднем уровне обученности  обучающихся параллели  7-х классов.</w:t>
            </w:r>
          </w:p>
        </w:tc>
        <w:tc>
          <w:tcPr>
            <w:tcW w:w="3686" w:type="dxa"/>
            <w:vMerge w:val="restart"/>
          </w:tcPr>
          <w:p w:rsidR="00773591" w:rsidRPr="004035B7"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lastRenderedPageBreak/>
              <w:t xml:space="preserve">Вести работу по совершенствованию лексической и грамматической стороны речи, </w:t>
            </w:r>
            <w:r w:rsidRPr="004035B7">
              <w:rPr>
                <w:rFonts w:ascii="Times New Roman" w:hAnsi="Times New Roman"/>
              </w:rPr>
              <w:t>логически правильно построению  монологических высказываний в соответствии с коммуникативной задачей, сформулированной в задании.</w:t>
            </w:r>
            <w:r w:rsidRPr="004035B7">
              <w:rPr>
                <w:rFonts w:ascii="Times New Roman" w:hAnsi="Times New Roman"/>
                <w:lang w:eastAsia="ru-RU"/>
              </w:rPr>
              <w:t xml:space="preserve"> Учить соблюдать особенности интонации основных типов предложений. Систематически использовать на уроках иностранного языка упражнения на развитие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лексики и грамматики. Продолжить работу по развитию и совершенствованию монологической речи на  ситуативной основе.</w:t>
            </w:r>
          </w:p>
          <w:p w:rsidR="00773591" w:rsidRPr="007856D2" w:rsidRDefault="00773591" w:rsidP="00773591">
            <w:pPr>
              <w:spacing w:after="0" w:line="240" w:lineRule="auto"/>
              <w:jc w:val="both"/>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vAlign w:val="center"/>
          </w:tcPr>
          <w:p w:rsidR="00773591" w:rsidRPr="004035B7" w:rsidRDefault="00773591" w:rsidP="00773591">
            <w:pPr>
              <w:spacing w:after="0" w:line="240" w:lineRule="auto"/>
              <w:ind w:left="-108" w:right="-142"/>
              <w:jc w:val="center"/>
              <w:rPr>
                <w:rFonts w:ascii="Times New Roman" w:hAnsi="Times New Roman"/>
                <w:b/>
                <w:bCs/>
                <w:lang w:eastAsia="ru-RU"/>
              </w:rPr>
            </w:pPr>
            <w:r w:rsidRPr="004035B7">
              <w:rPr>
                <w:rFonts w:ascii="Times New Roman" w:hAnsi="Times New Roman"/>
                <w:b/>
                <w:bCs/>
                <w:lang w:eastAsia="ru-RU"/>
              </w:rPr>
              <w:t>7б</w:t>
            </w:r>
          </w:p>
        </w:tc>
        <w:tc>
          <w:tcPr>
            <w:tcW w:w="1559" w:type="dxa"/>
            <w:vAlign w:val="center"/>
          </w:tcPr>
          <w:p w:rsidR="00773591" w:rsidRPr="004035B7" w:rsidRDefault="00773591" w:rsidP="00773591">
            <w:pPr>
              <w:overflowPunct w:val="0"/>
              <w:autoSpaceDE w:val="0"/>
              <w:autoSpaceDN w:val="0"/>
              <w:adjustRightInd w:val="0"/>
              <w:spacing w:after="0" w:line="240" w:lineRule="auto"/>
              <w:ind w:left="-170" w:right="-227"/>
              <w:jc w:val="center"/>
              <w:textAlignment w:val="baseline"/>
              <w:rPr>
                <w:rFonts w:ascii="Times New Roman" w:hAnsi="Times New Roman"/>
                <w:lang w:eastAsia="ru-RU"/>
              </w:rPr>
            </w:pPr>
            <w:r w:rsidRPr="004035B7">
              <w:rPr>
                <w:rFonts w:ascii="Times New Roman" w:hAnsi="Times New Roman"/>
                <w:lang w:eastAsia="ru-RU"/>
              </w:rPr>
              <w:t xml:space="preserve">Яковлева Ю.А., </w:t>
            </w:r>
          </w:p>
          <w:p w:rsidR="00773591" w:rsidRPr="004035B7" w:rsidRDefault="00773591" w:rsidP="00773591">
            <w:pPr>
              <w:overflowPunct w:val="0"/>
              <w:autoSpaceDE w:val="0"/>
              <w:autoSpaceDN w:val="0"/>
              <w:adjustRightInd w:val="0"/>
              <w:spacing w:after="0" w:line="240" w:lineRule="auto"/>
              <w:ind w:left="-170" w:right="-227"/>
              <w:jc w:val="center"/>
              <w:textAlignment w:val="baseline"/>
              <w:rPr>
                <w:rFonts w:ascii="Times New Roman" w:hAnsi="Times New Roman"/>
                <w:lang w:eastAsia="ru-RU"/>
              </w:rPr>
            </w:pPr>
            <w:r w:rsidRPr="004035B7">
              <w:rPr>
                <w:rFonts w:ascii="Times New Roman" w:hAnsi="Times New Roman"/>
                <w:lang w:eastAsia="ru-RU"/>
              </w:rPr>
              <w:t>Русина И.Л.</w:t>
            </w:r>
          </w:p>
        </w:tc>
        <w:tc>
          <w:tcPr>
            <w:tcW w:w="851"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100</w:t>
            </w:r>
          </w:p>
        </w:tc>
        <w:tc>
          <w:tcPr>
            <w:tcW w:w="850"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63</w:t>
            </w:r>
          </w:p>
        </w:tc>
        <w:tc>
          <w:tcPr>
            <w:tcW w:w="806" w:type="dxa"/>
            <w:gridSpan w:val="2"/>
            <w:vAlign w:val="center"/>
          </w:tcPr>
          <w:p w:rsidR="00773591" w:rsidRPr="004035B7" w:rsidRDefault="00773591" w:rsidP="00773591">
            <w:pPr>
              <w:overflowPunct w:val="0"/>
              <w:autoSpaceDE w:val="0"/>
              <w:autoSpaceDN w:val="0"/>
              <w:adjustRightInd w:val="0"/>
              <w:spacing w:after="0" w:line="240" w:lineRule="auto"/>
              <w:ind w:left="-13" w:right="-162" w:firstLine="13"/>
              <w:jc w:val="center"/>
              <w:textAlignment w:val="baseline"/>
              <w:rPr>
                <w:rFonts w:ascii="Times New Roman" w:hAnsi="Times New Roman"/>
                <w:lang w:eastAsia="ru-RU"/>
              </w:rPr>
            </w:pPr>
            <w:r w:rsidRPr="004035B7">
              <w:rPr>
                <w:rFonts w:ascii="Times New Roman" w:hAnsi="Times New Roman"/>
                <w:lang w:eastAsia="ru-RU"/>
              </w:rPr>
              <w:t>100</w:t>
            </w:r>
          </w:p>
        </w:tc>
        <w:tc>
          <w:tcPr>
            <w:tcW w:w="867"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76,92</w:t>
            </w:r>
          </w:p>
        </w:tc>
        <w:tc>
          <w:tcPr>
            <w:tcW w:w="1021" w:type="dxa"/>
            <w:vAlign w:val="center"/>
          </w:tcPr>
          <w:p w:rsidR="00773591" w:rsidRPr="004035B7" w:rsidRDefault="00773591" w:rsidP="00773591">
            <w:pPr>
              <w:overflowPunct w:val="0"/>
              <w:autoSpaceDE w:val="0"/>
              <w:autoSpaceDN w:val="0"/>
              <w:adjustRightInd w:val="0"/>
              <w:spacing w:after="0" w:line="240" w:lineRule="auto"/>
              <w:ind w:left="-140" w:right="-219"/>
              <w:jc w:val="center"/>
              <w:textAlignment w:val="baseline"/>
              <w:rPr>
                <w:rFonts w:ascii="Times New Roman" w:hAnsi="Times New Roman"/>
                <w:lang w:eastAsia="ru-RU"/>
              </w:rPr>
            </w:pPr>
            <w:r w:rsidRPr="004035B7">
              <w:rPr>
                <w:rFonts w:ascii="Times New Roman" w:hAnsi="Times New Roman"/>
                <w:lang w:eastAsia="ru-RU"/>
              </w:rPr>
              <w:t>0</w:t>
            </w:r>
          </w:p>
        </w:tc>
        <w:tc>
          <w:tcPr>
            <w:tcW w:w="850"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+13,92</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vAlign w:val="center"/>
          </w:tcPr>
          <w:p w:rsidR="00773591" w:rsidRPr="004035B7" w:rsidRDefault="00773591" w:rsidP="00773591">
            <w:pPr>
              <w:spacing w:after="0" w:line="240" w:lineRule="auto"/>
              <w:ind w:left="-108" w:right="-142"/>
              <w:jc w:val="center"/>
              <w:rPr>
                <w:rFonts w:ascii="Times New Roman" w:hAnsi="Times New Roman"/>
                <w:b/>
                <w:bCs/>
                <w:lang w:eastAsia="ru-RU"/>
              </w:rPr>
            </w:pPr>
            <w:r w:rsidRPr="004035B7">
              <w:rPr>
                <w:rFonts w:ascii="Times New Roman" w:hAnsi="Times New Roman"/>
                <w:b/>
                <w:bCs/>
                <w:lang w:eastAsia="ru-RU"/>
              </w:rPr>
              <w:t>7в</w:t>
            </w:r>
          </w:p>
        </w:tc>
        <w:tc>
          <w:tcPr>
            <w:tcW w:w="1559" w:type="dxa"/>
            <w:vAlign w:val="center"/>
          </w:tcPr>
          <w:p w:rsidR="00773591" w:rsidRPr="004035B7" w:rsidRDefault="00773591" w:rsidP="00773591">
            <w:pPr>
              <w:overflowPunct w:val="0"/>
              <w:autoSpaceDE w:val="0"/>
              <w:autoSpaceDN w:val="0"/>
              <w:adjustRightInd w:val="0"/>
              <w:spacing w:after="0" w:line="240" w:lineRule="auto"/>
              <w:ind w:left="-170" w:right="-227"/>
              <w:jc w:val="center"/>
              <w:textAlignment w:val="baseline"/>
              <w:rPr>
                <w:rFonts w:ascii="Times New Roman" w:hAnsi="Times New Roman"/>
                <w:lang w:eastAsia="ru-RU"/>
              </w:rPr>
            </w:pPr>
            <w:r w:rsidRPr="004035B7">
              <w:rPr>
                <w:rFonts w:ascii="Times New Roman" w:hAnsi="Times New Roman"/>
                <w:lang w:eastAsia="ru-RU"/>
              </w:rPr>
              <w:t>Десятова Ю.В., Тузова О.С.</w:t>
            </w:r>
          </w:p>
        </w:tc>
        <w:tc>
          <w:tcPr>
            <w:tcW w:w="851"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100</w:t>
            </w:r>
          </w:p>
        </w:tc>
        <w:tc>
          <w:tcPr>
            <w:tcW w:w="850"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71</w:t>
            </w:r>
          </w:p>
        </w:tc>
        <w:tc>
          <w:tcPr>
            <w:tcW w:w="806" w:type="dxa"/>
            <w:gridSpan w:val="2"/>
            <w:vAlign w:val="center"/>
          </w:tcPr>
          <w:p w:rsidR="00773591" w:rsidRPr="004035B7" w:rsidRDefault="00773591" w:rsidP="00773591">
            <w:pPr>
              <w:overflowPunct w:val="0"/>
              <w:autoSpaceDE w:val="0"/>
              <w:autoSpaceDN w:val="0"/>
              <w:adjustRightInd w:val="0"/>
              <w:spacing w:after="0" w:line="240" w:lineRule="auto"/>
              <w:ind w:left="-13" w:right="-162" w:firstLine="13"/>
              <w:jc w:val="center"/>
              <w:textAlignment w:val="baseline"/>
              <w:rPr>
                <w:rFonts w:ascii="Times New Roman" w:hAnsi="Times New Roman"/>
                <w:lang w:eastAsia="ru-RU"/>
              </w:rPr>
            </w:pPr>
            <w:r w:rsidRPr="004035B7">
              <w:rPr>
                <w:rFonts w:ascii="Times New Roman" w:hAnsi="Times New Roman"/>
                <w:lang w:eastAsia="ru-RU"/>
              </w:rPr>
              <w:t>100</w:t>
            </w:r>
          </w:p>
        </w:tc>
        <w:tc>
          <w:tcPr>
            <w:tcW w:w="867"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69,23</w:t>
            </w:r>
          </w:p>
        </w:tc>
        <w:tc>
          <w:tcPr>
            <w:tcW w:w="1021" w:type="dxa"/>
            <w:vAlign w:val="center"/>
          </w:tcPr>
          <w:p w:rsidR="00773591" w:rsidRPr="004035B7" w:rsidRDefault="00773591" w:rsidP="00773591">
            <w:pPr>
              <w:overflowPunct w:val="0"/>
              <w:autoSpaceDE w:val="0"/>
              <w:autoSpaceDN w:val="0"/>
              <w:adjustRightInd w:val="0"/>
              <w:spacing w:after="0" w:line="240" w:lineRule="auto"/>
              <w:ind w:left="-140" w:right="-219"/>
              <w:jc w:val="center"/>
              <w:textAlignment w:val="baseline"/>
              <w:rPr>
                <w:rFonts w:ascii="Times New Roman" w:hAnsi="Times New Roman"/>
                <w:lang w:eastAsia="ru-RU"/>
              </w:rPr>
            </w:pPr>
            <w:r w:rsidRPr="004035B7">
              <w:rPr>
                <w:rFonts w:ascii="Times New Roman" w:hAnsi="Times New Roman"/>
                <w:lang w:eastAsia="ru-RU"/>
              </w:rPr>
              <w:t>0</w:t>
            </w:r>
          </w:p>
        </w:tc>
        <w:tc>
          <w:tcPr>
            <w:tcW w:w="850"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-1,73</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vAlign w:val="center"/>
          </w:tcPr>
          <w:p w:rsidR="00773591" w:rsidRPr="004035B7" w:rsidRDefault="00773591" w:rsidP="00773591">
            <w:pPr>
              <w:spacing w:after="0" w:line="240" w:lineRule="auto"/>
              <w:ind w:left="-108" w:right="-142"/>
              <w:jc w:val="center"/>
              <w:rPr>
                <w:rFonts w:ascii="Times New Roman" w:hAnsi="Times New Roman"/>
                <w:b/>
                <w:bCs/>
                <w:lang w:eastAsia="ru-RU"/>
              </w:rPr>
            </w:pPr>
            <w:r w:rsidRPr="004035B7">
              <w:rPr>
                <w:rFonts w:ascii="Times New Roman" w:hAnsi="Times New Roman"/>
                <w:b/>
                <w:bCs/>
                <w:lang w:eastAsia="ru-RU"/>
              </w:rPr>
              <w:t>7г</w:t>
            </w:r>
          </w:p>
        </w:tc>
        <w:tc>
          <w:tcPr>
            <w:tcW w:w="1559" w:type="dxa"/>
            <w:vAlign w:val="center"/>
          </w:tcPr>
          <w:p w:rsidR="00773591" w:rsidRPr="004035B7" w:rsidRDefault="00773591" w:rsidP="00773591">
            <w:pPr>
              <w:overflowPunct w:val="0"/>
              <w:autoSpaceDE w:val="0"/>
              <w:autoSpaceDN w:val="0"/>
              <w:adjustRightInd w:val="0"/>
              <w:spacing w:after="0" w:line="240" w:lineRule="auto"/>
              <w:ind w:left="-170" w:right="-227"/>
              <w:jc w:val="center"/>
              <w:textAlignment w:val="baseline"/>
              <w:rPr>
                <w:rFonts w:ascii="Times New Roman" w:hAnsi="Times New Roman"/>
                <w:lang w:eastAsia="ru-RU"/>
              </w:rPr>
            </w:pPr>
            <w:r w:rsidRPr="004035B7">
              <w:rPr>
                <w:rFonts w:ascii="Times New Roman" w:hAnsi="Times New Roman"/>
                <w:lang w:eastAsia="ru-RU"/>
              </w:rPr>
              <w:t>Камагаева У.В., Короць Е.В.</w:t>
            </w:r>
          </w:p>
        </w:tc>
        <w:tc>
          <w:tcPr>
            <w:tcW w:w="851"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100</w:t>
            </w:r>
          </w:p>
        </w:tc>
        <w:tc>
          <w:tcPr>
            <w:tcW w:w="850"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50</w:t>
            </w:r>
          </w:p>
        </w:tc>
        <w:tc>
          <w:tcPr>
            <w:tcW w:w="806" w:type="dxa"/>
            <w:gridSpan w:val="2"/>
            <w:vAlign w:val="center"/>
          </w:tcPr>
          <w:p w:rsidR="00773591" w:rsidRPr="004035B7" w:rsidRDefault="00773591" w:rsidP="00773591">
            <w:pPr>
              <w:overflowPunct w:val="0"/>
              <w:autoSpaceDE w:val="0"/>
              <w:autoSpaceDN w:val="0"/>
              <w:adjustRightInd w:val="0"/>
              <w:spacing w:after="0" w:line="240" w:lineRule="auto"/>
              <w:ind w:left="-13" w:right="-162" w:firstLine="13"/>
              <w:jc w:val="center"/>
              <w:textAlignment w:val="baseline"/>
              <w:rPr>
                <w:rFonts w:ascii="Times New Roman" w:hAnsi="Times New Roman"/>
                <w:lang w:eastAsia="ru-RU"/>
              </w:rPr>
            </w:pPr>
            <w:r w:rsidRPr="004035B7">
              <w:rPr>
                <w:rFonts w:ascii="Times New Roman" w:hAnsi="Times New Roman"/>
                <w:lang w:eastAsia="ru-RU"/>
              </w:rPr>
              <w:t>100</w:t>
            </w:r>
          </w:p>
        </w:tc>
        <w:tc>
          <w:tcPr>
            <w:tcW w:w="867"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48,28</w:t>
            </w:r>
          </w:p>
        </w:tc>
        <w:tc>
          <w:tcPr>
            <w:tcW w:w="1021" w:type="dxa"/>
            <w:vAlign w:val="center"/>
          </w:tcPr>
          <w:p w:rsidR="00773591" w:rsidRPr="004035B7" w:rsidRDefault="00773591" w:rsidP="00773591">
            <w:pPr>
              <w:overflowPunct w:val="0"/>
              <w:autoSpaceDE w:val="0"/>
              <w:autoSpaceDN w:val="0"/>
              <w:adjustRightInd w:val="0"/>
              <w:spacing w:after="0" w:line="240" w:lineRule="auto"/>
              <w:ind w:left="-140" w:right="-219"/>
              <w:jc w:val="center"/>
              <w:textAlignment w:val="baseline"/>
              <w:rPr>
                <w:rFonts w:ascii="Times New Roman" w:hAnsi="Times New Roman"/>
                <w:lang w:eastAsia="ru-RU"/>
              </w:rPr>
            </w:pPr>
            <w:r w:rsidRPr="004035B7">
              <w:rPr>
                <w:rFonts w:ascii="Times New Roman" w:hAnsi="Times New Roman"/>
                <w:lang w:eastAsia="ru-RU"/>
              </w:rPr>
              <w:t>0</w:t>
            </w:r>
          </w:p>
        </w:tc>
        <w:tc>
          <w:tcPr>
            <w:tcW w:w="850"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-1,72</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vAlign w:val="center"/>
          </w:tcPr>
          <w:p w:rsidR="00773591" w:rsidRPr="004035B7" w:rsidRDefault="00773591" w:rsidP="00773591">
            <w:pPr>
              <w:spacing w:after="0" w:line="240" w:lineRule="auto"/>
              <w:ind w:left="-108" w:right="-142"/>
              <w:jc w:val="center"/>
              <w:rPr>
                <w:rFonts w:ascii="Times New Roman" w:hAnsi="Times New Roman"/>
                <w:b/>
                <w:bCs/>
                <w:lang w:eastAsia="ru-RU"/>
              </w:rPr>
            </w:pPr>
            <w:r w:rsidRPr="004035B7">
              <w:rPr>
                <w:rFonts w:ascii="Times New Roman" w:hAnsi="Times New Roman"/>
                <w:b/>
                <w:bCs/>
                <w:lang w:eastAsia="ru-RU"/>
              </w:rPr>
              <w:t>7д</w:t>
            </w:r>
          </w:p>
        </w:tc>
        <w:tc>
          <w:tcPr>
            <w:tcW w:w="1559" w:type="dxa"/>
            <w:vAlign w:val="center"/>
          </w:tcPr>
          <w:p w:rsidR="00773591" w:rsidRPr="004035B7" w:rsidRDefault="00773591" w:rsidP="00773591">
            <w:pPr>
              <w:overflowPunct w:val="0"/>
              <w:autoSpaceDE w:val="0"/>
              <w:autoSpaceDN w:val="0"/>
              <w:adjustRightInd w:val="0"/>
              <w:spacing w:after="0" w:line="240" w:lineRule="auto"/>
              <w:ind w:left="-170" w:right="-227"/>
              <w:jc w:val="center"/>
              <w:textAlignment w:val="baseline"/>
              <w:rPr>
                <w:rFonts w:ascii="Times New Roman" w:hAnsi="Times New Roman"/>
                <w:lang w:eastAsia="ru-RU"/>
              </w:rPr>
            </w:pPr>
            <w:r w:rsidRPr="004035B7">
              <w:rPr>
                <w:rFonts w:ascii="Times New Roman" w:hAnsi="Times New Roman"/>
                <w:lang w:eastAsia="ru-RU"/>
              </w:rPr>
              <w:t>Петрова Н.Б., Яшкина Л.В.</w:t>
            </w:r>
          </w:p>
        </w:tc>
        <w:tc>
          <w:tcPr>
            <w:tcW w:w="851"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100</w:t>
            </w:r>
          </w:p>
        </w:tc>
        <w:tc>
          <w:tcPr>
            <w:tcW w:w="850"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52</w:t>
            </w:r>
          </w:p>
        </w:tc>
        <w:tc>
          <w:tcPr>
            <w:tcW w:w="806" w:type="dxa"/>
            <w:gridSpan w:val="2"/>
            <w:vAlign w:val="center"/>
          </w:tcPr>
          <w:p w:rsidR="00773591" w:rsidRPr="004035B7" w:rsidRDefault="00773591" w:rsidP="00773591">
            <w:pPr>
              <w:overflowPunct w:val="0"/>
              <w:autoSpaceDE w:val="0"/>
              <w:autoSpaceDN w:val="0"/>
              <w:adjustRightInd w:val="0"/>
              <w:spacing w:after="0" w:line="240" w:lineRule="auto"/>
              <w:ind w:left="-13" w:right="-162" w:firstLine="13"/>
              <w:jc w:val="center"/>
              <w:textAlignment w:val="baseline"/>
              <w:rPr>
                <w:rFonts w:ascii="Times New Roman" w:hAnsi="Times New Roman"/>
                <w:lang w:eastAsia="ru-RU"/>
              </w:rPr>
            </w:pPr>
            <w:r w:rsidRPr="004035B7">
              <w:rPr>
                <w:rFonts w:ascii="Times New Roman" w:hAnsi="Times New Roman"/>
                <w:lang w:eastAsia="ru-RU"/>
              </w:rPr>
              <w:t>100</w:t>
            </w:r>
          </w:p>
        </w:tc>
        <w:tc>
          <w:tcPr>
            <w:tcW w:w="867"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54,17</w:t>
            </w:r>
          </w:p>
        </w:tc>
        <w:tc>
          <w:tcPr>
            <w:tcW w:w="1021" w:type="dxa"/>
            <w:vAlign w:val="center"/>
          </w:tcPr>
          <w:p w:rsidR="00773591" w:rsidRPr="004035B7" w:rsidRDefault="00773591" w:rsidP="00773591">
            <w:pPr>
              <w:overflowPunct w:val="0"/>
              <w:autoSpaceDE w:val="0"/>
              <w:autoSpaceDN w:val="0"/>
              <w:adjustRightInd w:val="0"/>
              <w:spacing w:after="0" w:line="240" w:lineRule="auto"/>
              <w:ind w:left="-140" w:right="-219"/>
              <w:jc w:val="center"/>
              <w:textAlignment w:val="baseline"/>
              <w:rPr>
                <w:rFonts w:ascii="Times New Roman" w:hAnsi="Times New Roman"/>
                <w:lang w:eastAsia="ru-RU"/>
              </w:rPr>
            </w:pPr>
            <w:r w:rsidRPr="004035B7">
              <w:rPr>
                <w:rFonts w:ascii="Times New Roman" w:hAnsi="Times New Roman"/>
                <w:lang w:eastAsia="ru-RU"/>
              </w:rPr>
              <w:t>0</w:t>
            </w:r>
          </w:p>
        </w:tc>
        <w:tc>
          <w:tcPr>
            <w:tcW w:w="850"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+2,17</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vAlign w:val="center"/>
          </w:tcPr>
          <w:p w:rsidR="00773591" w:rsidRPr="004035B7" w:rsidRDefault="00773591" w:rsidP="00773591">
            <w:pPr>
              <w:spacing w:after="0" w:line="240" w:lineRule="auto"/>
              <w:ind w:left="-108" w:right="-142"/>
              <w:jc w:val="center"/>
              <w:rPr>
                <w:rFonts w:ascii="Times New Roman" w:hAnsi="Times New Roman"/>
                <w:b/>
                <w:bCs/>
                <w:lang w:eastAsia="ru-RU"/>
              </w:rPr>
            </w:pPr>
            <w:r w:rsidRPr="004035B7">
              <w:rPr>
                <w:rFonts w:ascii="Times New Roman" w:hAnsi="Times New Roman"/>
                <w:b/>
                <w:bCs/>
                <w:lang w:eastAsia="ru-RU"/>
              </w:rPr>
              <w:t>7е</w:t>
            </w:r>
          </w:p>
        </w:tc>
        <w:tc>
          <w:tcPr>
            <w:tcW w:w="1559" w:type="dxa"/>
            <w:vAlign w:val="center"/>
          </w:tcPr>
          <w:p w:rsidR="00773591" w:rsidRPr="004035B7" w:rsidRDefault="00773591" w:rsidP="00773591">
            <w:pPr>
              <w:overflowPunct w:val="0"/>
              <w:autoSpaceDE w:val="0"/>
              <w:autoSpaceDN w:val="0"/>
              <w:adjustRightInd w:val="0"/>
              <w:spacing w:after="0" w:line="240" w:lineRule="auto"/>
              <w:ind w:left="-170" w:right="-227"/>
              <w:jc w:val="center"/>
              <w:textAlignment w:val="baseline"/>
              <w:rPr>
                <w:rFonts w:ascii="Times New Roman" w:hAnsi="Times New Roman"/>
                <w:lang w:eastAsia="ru-RU"/>
              </w:rPr>
            </w:pPr>
            <w:r w:rsidRPr="004035B7">
              <w:rPr>
                <w:rFonts w:ascii="Times New Roman" w:hAnsi="Times New Roman"/>
                <w:lang w:eastAsia="ru-RU"/>
              </w:rPr>
              <w:t>Камагаева У.В., Губарева Д.Н.</w:t>
            </w:r>
          </w:p>
        </w:tc>
        <w:tc>
          <w:tcPr>
            <w:tcW w:w="851"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100</w:t>
            </w:r>
          </w:p>
        </w:tc>
        <w:tc>
          <w:tcPr>
            <w:tcW w:w="850"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43</w:t>
            </w:r>
          </w:p>
        </w:tc>
        <w:tc>
          <w:tcPr>
            <w:tcW w:w="806" w:type="dxa"/>
            <w:gridSpan w:val="2"/>
            <w:vAlign w:val="center"/>
          </w:tcPr>
          <w:p w:rsidR="00773591" w:rsidRPr="004035B7" w:rsidRDefault="00773591" w:rsidP="00773591">
            <w:pPr>
              <w:overflowPunct w:val="0"/>
              <w:autoSpaceDE w:val="0"/>
              <w:autoSpaceDN w:val="0"/>
              <w:adjustRightInd w:val="0"/>
              <w:spacing w:after="0" w:line="240" w:lineRule="auto"/>
              <w:ind w:left="-13" w:right="-162" w:firstLine="13"/>
              <w:jc w:val="center"/>
              <w:textAlignment w:val="baseline"/>
              <w:rPr>
                <w:rFonts w:ascii="Times New Roman" w:hAnsi="Times New Roman"/>
                <w:lang w:eastAsia="ru-RU"/>
              </w:rPr>
            </w:pPr>
            <w:r w:rsidRPr="004035B7">
              <w:rPr>
                <w:rFonts w:ascii="Times New Roman" w:hAnsi="Times New Roman"/>
                <w:lang w:eastAsia="ru-RU"/>
              </w:rPr>
              <w:t>100</w:t>
            </w:r>
          </w:p>
        </w:tc>
        <w:tc>
          <w:tcPr>
            <w:tcW w:w="867"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48,15</w:t>
            </w:r>
          </w:p>
        </w:tc>
        <w:tc>
          <w:tcPr>
            <w:tcW w:w="1021" w:type="dxa"/>
            <w:vAlign w:val="center"/>
          </w:tcPr>
          <w:p w:rsidR="00773591" w:rsidRPr="004035B7" w:rsidRDefault="00773591" w:rsidP="00773591">
            <w:pPr>
              <w:overflowPunct w:val="0"/>
              <w:autoSpaceDE w:val="0"/>
              <w:autoSpaceDN w:val="0"/>
              <w:adjustRightInd w:val="0"/>
              <w:spacing w:after="0" w:line="240" w:lineRule="auto"/>
              <w:ind w:left="-140" w:right="-219"/>
              <w:jc w:val="center"/>
              <w:textAlignment w:val="baseline"/>
              <w:rPr>
                <w:rFonts w:ascii="Times New Roman" w:hAnsi="Times New Roman"/>
                <w:lang w:eastAsia="ru-RU"/>
              </w:rPr>
            </w:pPr>
            <w:r w:rsidRPr="004035B7">
              <w:rPr>
                <w:rFonts w:ascii="Times New Roman" w:hAnsi="Times New Roman"/>
                <w:lang w:eastAsia="ru-RU"/>
              </w:rPr>
              <w:t>0</w:t>
            </w:r>
          </w:p>
        </w:tc>
        <w:tc>
          <w:tcPr>
            <w:tcW w:w="850" w:type="dxa"/>
            <w:vAlign w:val="center"/>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+5,15</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4035B7" w:rsidRDefault="00773591" w:rsidP="00773591">
            <w:pPr>
              <w:spacing w:after="0" w:line="240" w:lineRule="auto"/>
              <w:ind w:left="-108" w:right="-142"/>
              <w:jc w:val="center"/>
              <w:rPr>
                <w:rFonts w:ascii="Times New Roman" w:hAnsi="Times New Roman"/>
                <w:b/>
                <w:bCs/>
                <w:lang w:eastAsia="ru-RU"/>
              </w:rPr>
            </w:pPr>
            <w:r w:rsidRPr="004035B7">
              <w:rPr>
                <w:rFonts w:ascii="Times New Roman" w:hAnsi="Times New Roman"/>
                <w:b/>
                <w:bCs/>
                <w:lang w:eastAsia="ru-RU"/>
              </w:rPr>
              <w:t>ИТОГО</w:t>
            </w:r>
          </w:p>
        </w:tc>
        <w:tc>
          <w:tcPr>
            <w:tcW w:w="1559"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51"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100</w:t>
            </w:r>
          </w:p>
        </w:tc>
        <w:tc>
          <w:tcPr>
            <w:tcW w:w="850"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55</w:t>
            </w:r>
          </w:p>
        </w:tc>
        <w:tc>
          <w:tcPr>
            <w:tcW w:w="806" w:type="dxa"/>
            <w:gridSpan w:val="2"/>
          </w:tcPr>
          <w:p w:rsidR="00773591" w:rsidRPr="004035B7" w:rsidRDefault="00773591" w:rsidP="00773591">
            <w:pPr>
              <w:overflowPunct w:val="0"/>
              <w:autoSpaceDE w:val="0"/>
              <w:autoSpaceDN w:val="0"/>
              <w:adjustRightInd w:val="0"/>
              <w:spacing w:after="0" w:line="240" w:lineRule="auto"/>
              <w:ind w:left="-13" w:right="-162" w:firstLine="13"/>
              <w:jc w:val="center"/>
              <w:textAlignment w:val="baseline"/>
              <w:rPr>
                <w:rFonts w:ascii="Times New Roman" w:hAnsi="Times New Roman"/>
                <w:lang w:eastAsia="ru-RU"/>
              </w:rPr>
            </w:pPr>
            <w:r w:rsidRPr="004035B7">
              <w:rPr>
                <w:rFonts w:ascii="Times New Roman" w:hAnsi="Times New Roman"/>
                <w:lang w:eastAsia="ru-RU"/>
              </w:rPr>
              <w:t>100</w:t>
            </w:r>
          </w:p>
        </w:tc>
        <w:tc>
          <w:tcPr>
            <w:tcW w:w="867"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60,14</w:t>
            </w:r>
          </w:p>
        </w:tc>
        <w:tc>
          <w:tcPr>
            <w:tcW w:w="1021" w:type="dxa"/>
          </w:tcPr>
          <w:p w:rsidR="00773591" w:rsidRPr="004035B7" w:rsidRDefault="00773591" w:rsidP="00773591">
            <w:pPr>
              <w:overflowPunct w:val="0"/>
              <w:autoSpaceDE w:val="0"/>
              <w:autoSpaceDN w:val="0"/>
              <w:adjustRightInd w:val="0"/>
              <w:spacing w:after="0" w:line="240" w:lineRule="auto"/>
              <w:ind w:left="-140" w:right="-219"/>
              <w:jc w:val="center"/>
              <w:textAlignment w:val="baseline"/>
              <w:rPr>
                <w:rFonts w:ascii="Times New Roman" w:hAnsi="Times New Roman"/>
                <w:lang w:eastAsia="ru-RU"/>
              </w:rPr>
            </w:pPr>
            <w:r w:rsidRPr="004035B7">
              <w:rPr>
                <w:rFonts w:ascii="Times New Roman" w:hAnsi="Times New Roman"/>
                <w:lang w:eastAsia="ru-RU"/>
              </w:rPr>
              <w:t>0</w:t>
            </w:r>
          </w:p>
        </w:tc>
        <w:tc>
          <w:tcPr>
            <w:tcW w:w="850"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+5,14</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lastRenderedPageBreak/>
              <w:t>Алгеб</w:t>
            </w:r>
            <w:r>
              <w:rPr>
                <w:rFonts w:ascii="Times New Roman" w:hAnsi="Times New Roman"/>
                <w:b/>
                <w:bCs/>
                <w:sz w:val="24"/>
                <w:szCs w:val="24"/>
                <w:lang w:eastAsia="ru-RU"/>
              </w:rPr>
              <w:t>р</w:t>
            </w:r>
            <w:r w:rsidRPr="007856D2">
              <w:rPr>
                <w:rFonts w:ascii="Times New Roman" w:hAnsi="Times New Roman"/>
                <w:b/>
                <w:bCs/>
                <w:sz w:val="24"/>
                <w:szCs w:val="24"/>
                <w:lang w:eastAsia="ru-RU"/>
              </w:rPr>
              <w:t>а</w:t>
            </w:r>
          </w:p>
        </w:tc>
        <w:tc>
          <w:tcPr>
            <w:tcW w:w="964"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783A06">
              <w:rPr>
                <w:rFonts w:ascii="Times New Roman" w:hAnsi="Times New Roman"/>
                <w:i/>
                <w:iCs/>
                <w:lang w:eastAsia="ru-RU"/>
              </w:rPr>
              <w:t>7а</w:t>
            </w:r>
          </w:p>
        </w:tc>
        <w:tc>
          <w:tcPr>
            <w:tcW w:w="1559"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Бабаева Н.А.</w:t>
            </w:r>
          </w:p>
        </w:tc>
        <w:tc>
          <w:tcPr>
            <w:tcW w:w="851" w:type="dxa"/>
          </w:tcPr>
          <w:p w:rsidR="00773591" w:rsidRPr="00085F8A"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50"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06" w:type="dxa"/>
            <w:gridSpan w:val="2"/>
          </w:tcPr>
          <w:p w:rsidR="00773591" w:rsidRPr="00085F8A"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85F8A">
              <w:rPr>
                <w:rFonts w:ascii="Times New Roman" w:hAnsi="Times New Roman"/>
                <w:lang w:eastAsia="ru-RU"/>
              </w:rPr>
              <w:t>100</w:t>
            </w:r>
          </w:p>
        </w:tc>
        <w:tc>
          <w:tcPr>
            <w:tcW w:w="867" w:type="dxa"/>
          </w:tcPr>
          <w:p w:rsidR="00773591" w:rsidRPr="00085F8A"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41,67</w:t>
            </w:r>
          </w:p>
        </w:tc>
        <w:tc>
          <w:tcPr>
            <w:tcW w:w="1021" w:type="dxa"/>
          </w:tcPr>
          <w:p w:rsidR="00773591" w:rsidRPr="00085F8A"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85F8A">
              <w:rPr>
                <w:rFonts w:ascii="Times New Roman" w:hAnsi="Times New Roman"/>
                <w:lang w:eastAsia="ru-RU"/>
              </w:rPr>
              <w:t>-</w:t>
            </w:r>
          </w:p>
        </w:tc>
        <w:tc>
          <w:tcPr>
            <w:tcW w:w="850" w:type="dxa"/>
          </w:tcPr>
          <w:p w:rsidR="00773591" w:rsidRPr="00085F8A"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3827" w:type="dxa"/>
            <w:vMerge w:val="restart"/>
          </w:tcPr>
          <w:p w:rsidR="00773591" w:rsidRPr="007856D2"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Положительные результаты: учащиеся усвоили образовательный минимум: определяют недопустимые и допустимые значения переменной, выполняют арифметические действия с одночленами, определяют виды функций, решают простые линейные уравнения с одной и двумя переменными.</w:t>
            </w:r>
          </w:p>
        </w:tc>
        <w:tc>
          <w:tcPr>
            <w:tcW w:w="3686" w:type="dxa"/>
            <w:vMerge w:val="restart"/>
            <w:vAlign w:val="center"/>
          </w:tcPr>
          <w:p w:rsidR="00773591" w:rsidRPr="004035B7"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4035B7">
              <w:rPr>
                <w:rFonts w:ascii="Times New Roman" w:hAnsi="Times New Roman"/>
                <w:lang w:eastAsia="ru-RU"/>
              </w:rPr>
              <w:t>Продолжить работу над совершенствованием вычислительных навыков, над применением формул сокращенного умножения, повторить методы решения систем линейных уравнений с двумя переменными, повторить деление многочлена на одночлен, решением текстовых задач на составление уравнения.</w:t>
            </w:r>
          </w:p>
          <w:p w:rsidR="00773591" w:rsidRPr="007856D2" w:rsidRDefault="00773591" w:rsidP="00773591">
            <w:pPr>
              <w:spacing w:after="0" w:line="240" w:lineRule="auto"/>
              <w:jc w:val="both"/>
              <w:rPr>
                <w:rFonts w:ascii="Times New Roman" w:hAnsi="Times New Roman"/>
                <w:lang w:eastAsia="ru-RU"/>
              </w:rPr>
            </w:pPr>
            <w:r w:rsidRPr="004035B7">
              <w:rPr>
                <w:rFonts w:ascii="Times New Roman" w:hAnsi="Times New Roman"/>
                <w:color w:val="000000"/>
              </w:rPr>
              <w:t>Повторить: Формулы сокращенного умножения: квадрат суммы и квадрат разности; формула разности квадратов Решение текстовых задач алгебраическим способом.</w:t>
            </w: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i/>
                <w:iCs/>
                <w:highlight w:val="yellow"/>
                <w:lang w:eastAsia="ru-RU"/>
              </w:rPr>
            </w:pPr>
            <w:r w:rsidRPr="00E761FD">
              <w:rPr>
                <w:rFonts w:ascii="Times New Roman" w:hAnsi="Times New Roman"/>
                <w:i/>
                <w:iCs/>
                <w:lang w:eastAsia="ru-RU"/>
              </w:rPr>
              <w:t>7б</w:t>
            </w:r>
          </w:p>
        </w:tc>
        <w:tc>
          <w:tcPr>
            <w:tcW w:w="1559"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4035B7">
              <w:rPr>
                <w:rFonts w:ascii="Times New Roman" w:hAnsi="Times New Roman"/>
                <w:lang w:eastAsia="ru-RU"/>
              </w:rPr>
              <w:t>Левина Е.В.</w:t>
            </w:r>
          </w:p>
        </w:tc>
        <w:tc>
          <w:tcPr>
            <w:tcW w:w="851"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850"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806" w:type="dxa"/>
            <w:gridSpan w:val="2"/>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100</w:t>
            </w:r>
          </w:p>
        </w:tc>
        <w:tc>
          <w:tcPr>
            <w:tcW w:w="867" w:type="dxa"/>
          </w:tcPr>
          <w:p w:rsidR="00773591" w:rsidRPr="00E761F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E761FD">
              <w:rPr>
                <w:rFonts w:ascii="Times New Roman" w:hAnsi="Times New Roman"/>
                <w:lang w:eastAsia="ru-RU"/>
              </w:rPr>
              <w:t>36,84</w:t>
            </w:r>
          </w:p>
        </w:tc>
        <w:tc>
          <w:tcPr>
            <w:tcW w:w="1021"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850"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D079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D079D">
              <w:rPr>
                <w:rFonts w:ascii="Times New Roman" w:hAnsi="Times New Roman"/>
                <w:i/>
                <w:iCs/>
                <w:lang w:eastAsia="ru-RU"/>
              </w:rPr>
              <w:t>7в</w:t>
            </w:r>
          </w:p>
        </w:tc>
        <w:tc>
          <w:tcPr>
            <w:tcW w:w="1559" w:type="dxa"/>
          </w:tcPr>
          <w:p w:rsidR="00773591" w:rsidRPr="004035B7" w:rsidRDefault="00773591" w:rsidP="00773591">
            <w:pPr>
              <w:overflowPunct w:val="0"/>
              <w:autoSpaceDE w:val="0"/>
              <w:autoSpaceDN w:val="0"/>
              <w:adjustRightInd w:val="0"/>
              <w:spacing w:after="0" w:line="240" w:lineRule="auto"/>
              <w:ind w:left="-170" w:right="-170"/>
              <w:jc w:val="center"/>
              <w:textAlignment w:val="baseline"/>
              <w:rPr>
                <w:rFonts w:ascii="Times New Roman" w:hAnsi="Times New Roman"/>
                <w:i/>
                <w:iCs/>
                <w:lang w:eastAsia="ru-RU"/>
              </w:rPr>
            </w:pPr>
            <w:r w:rsidRPr="004035B7">
              <w:rPr>
                <w:rFonts w:ascii="Times New Roman" w:hAnsi="Times New Roman"/>
                <w:lang w:eastAsia="ru-RU"/>
              </w:rPr>
              <w:t>Петрущак Н.В.</w:t>
            </w:r>
          </w:p>
        </w:tc>
        <w:tc>
          <w:tcPr>
            <w:tcW w:w="851"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50"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06" w:type="dxa"/>
            <w:gridSpan w:val="2"/>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83A06">
              <w:rPr>
                <w:rFonts w:ascii="Times New Roman" w:hAnsi="Times New Roman"/>
                <w:lang w:eastAsia="ru-RU"/>
              </w:rPr>
              <w:t>100</w:t>
            </w:r>
          </w:p>
        </w:tc>
        <w:tc>
          <w:tcPr>
            <w:tcW w:w="867" w:type="dxa"/>
          </w:tcPr>
          <w:p w:rsidR="00773591" w:rsidRPr="00783A06"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783A06">
              <w:rPr>
                <w:rFonts w:ascii="Times New Roman" w:hAnsi="Times New Roman"/>
                <w:lang w:eastAsia="ru-RU"/>
              </w:rPr>
              <w:t>53,84</w:t>
            </w:r>
          </w:p>
        </w:tc>
        <w:tc>
          <w:tcPr>
            <w:tcW w:w="1021"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83A06">
              <w:rPr>
                <w:rFonts w:ascii="Times New Roman" w:hAnsi="Times New Roman"/>
                <w:lang w:eastAsia="ru-RU"/>
              </w:rPr>
              <w:t>0</w:t>
            </w:r>
          </w:p>
        </w:tc>
        <w:tc>
          <w:tcPr>
            <w:tcW w:w="850"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783A06">
              <w:rPr>
                <w:rFonts w:ascii="Times New Roman" w:hAnsi="Times New Roman"/>
                <w:i/>
                <w:iCs/>
                <w:lang w:eastAsia="ru-RU"/>
              </w:rPr>
              <w:t>7г</w:t>
            </w:r>
          </w:p>
        </w:tc>
        <w:tc>
          <w:tcPr>
            <w:tcW w:w="1559" w:type="dxa"/>
          </w:tcPr>
          <w:p w:rsidR="00773591" w:rsidRPr="004035B7" w:rsidRDefault="00773591" w:rsidP="00773591">
            <w:pPr>
              <w:overflowPunct w:val="0"/>
              <w:autoSpaceDE w:val="0"/>
              <w:autoSpaceDN w:val="0"/>
              <w:adjustRightInd w:val="0"/>
              <w:spacing w:after="0" w:line="240" w:lineRule="auto"/>
              <w:ind w:left="-57" w:right="-57"/>
              <w:jc w:val="center"/>
              <w:textAlignment w:val="baseline"/>
              <w:rPr>
                <w:rFonts w:ascii="Times New Roman" w:hAnsi="Times New Roman"/>
                <w:lang w:eastAsia="ru-RU"/>
              </w:rPr>
            </w:pPr>
            <w:r w:rsidRPr="004035B7">
              <w:rPr>
                <w:rFonts w:ascii="Times New Roman" w:hAnsi="Times New Roman"/>
                <w:lang w:eastAsia="ru-RU"/>
              </w:rPr>
              <w:t>Фомина И.В.</w:t>
            </w:r>
          </w:p>
        </w:tc>
        <w:tc>
          <w:tcPr>
            <w:tcW w:w="851"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50"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06" w:type="dxa"/>
            <w:gridSpan w:val="2"/>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83A06">
              <w:rPr>
                <w:rFonts w:ascii="Times New Roman" w:hAnsi="Times New Roman"/>
                <w:lang w:eastAsia="ru-RU"/>
              </w:rPr>
              <w:t>100</w:t>
            </w:r>
          </w:p>
        </w:tc>
        <w:tc>
          <w:tcPr>
            <w:tcW w:w="867" w:type="dxa"/>
          </w:tcPr>
          <w:p w:rsidR="00773591" w:rsidRPr="00783A06"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783A06">
              <w:rPr>
                <w:rFonts w:ascii="Times New Roman" w:hAnsi="Times New Roman"/>
                <w:lang w:eastAsia="ru-RU"/>
              </w:rPr>
              <w:t>3,07</w:t>
            </w:r>
          </w:p>
        </w:tc>
        <w:tc>
          <w:tcPr>
            <w:tcW w:w="1021"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83A06">
              <w:rPr>
                <w:rFonts w:ascii="Times New Roman" w:hAnsi="Times New Roman"/>
                <w:lang w:eastAsia="ru-RU"/>
              </w:rPr>
              <w:t>-</w:t>
            </w:r>
          </w:p>
        </w:tc>
        <w:tc>
          <w:tcPr>
            <w:tcW w:w="850"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E761FD">
              <w:rPr>
                <w:rFonts w:ascii="Times New Roman" w:hAnsi="Times New Roman"/>
                <w:i/>
                <w:iCs/>
                <w:lang w:eastAsia="ru-RU"/>
              </w:rPr>
              <w:t>7д</w:t>
            </w:r>
          </w:p>
        </w:tc>
        <w:tc>
          <w:tcPr>
            <w:tcW w:w="1559"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4035B7">
              <w:rPr>
                <w:rFonts w:ascii="Times New Roman" w:hAnsi="Times New Roman"/>
                <w:lang w:eastAsia="ru-RU"/>
              </w:rPr>
              <w:t>Левина Е.В.</w:t>
            </w:r>
          </w:p>
        </w:tc>
        <w:tc>
          <w:tcPr>
            <w:tcW w:w="851"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850"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806" w:type="dxa"/>
            <w:gridSpan w:val="2"/>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100</w:t>
            </w:r>
          </w:p>
        </w:tc>
        <w:tc>
          <w:tcPr>
            <w:tcW w:w="867" w:type="dxa"/>
          </w:tcPr>
          <w:p w:rsidR="00773591" w:rsidRPr="00E761F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E761FD">
              <w:rPr>
                <w:rFonts w:ascii="Times New Roman" w:hAnsi="Times New Roman"/>
                <w:lang w:eastAsia="ru-RU"/>
              </w:rPr>
              <w:t>16.67</w:t>
            </w:r>
          </w:p>
        </w:tc>
        <w:tc>
          <w:tcPr>
            <w:tcW w:w="1021"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w:t>
            </w:r>
          </w:p>
        </w:tc>
        <w:tc>
          <w:tcPr>
            <w:tcW w:w="850"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783A06">
              <w:rPr>
                <w:rFonts w:ascii="Times New Roman" w:hAnsi="Times New Roman"/>
                <w:i/>
                <w:iCs/>
                <w:lang w:eastAsia="ru-RU"/>
              </w:rPr>
              <w:t>7е</w:t>
            </w:r>
          </w:p>
        </w:tc>
        <w:tc>
          <w:tcPr>
            <w:tcW w:w="1559" w:type="dxa"/>
          </w:tcPr>
          <w:p w:rsidR="00773591" w:rsidRPr="004035B7" w:rsidRDefault="00773591" w:rsidP="00773591">
            <w:pPr>
              <w:overflowPunct w:val="0"/>
              <w:autoSpaceDE w:val="0"/>
              <w:autoSpaceDN w:val="0"/>
              <w:adjustRightInd w:val="0"/>
              <w:spacing w:after="0" w:line="240" w:lineRule="auto"/>
              <w:ind w:left="-170" w:right="-170"/>
              <w:jc w:val="center"/>
              <w:textAlignment w:val="baseline"/>
              <w:rPr>
                <w:rFonts w:ascii="Times New Roman" w:hAnsi="Times New Roman"/>
                <w:i/>
                <w:iCs/>
                <w:lang w:eastAsia="ru-RU"/>
              </w:rPr>
            </w:pPr>
            <w:r w:rsidRPr="004035B7">
              <w:rPr>
                <w:rFonts w:ascii="Times New Roman" w:hAnsi="Times New Roman"/>
                <w:lang w:eastAsia="ru-RU"/>
              </w:rPr>
              <w:t>Филиппова И.В.</w:t>
            </w:r>
          </w:p>
        </w:tc>
        <w:tc>
          <w:tcPr>
            <w:tcW w:w="851"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50"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06" w:type="dxa"/>
            <w:gridSpan w:val="2"/>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83A06">
              <w:rPr>
                <w:rFonts w:ascii="Times New Roman" w:hAnsi="Times New Roman"/>
                <w:lang w:eastAsia="ru-RU"/>
              </w:rPr>
              <w:t>100</w:t>
            </w:r>
          </w:p>
        </w:tc>
        <w:tc>
          <w:tcPr>
            <w:tcW w:w="867" w:type="dxa"/>
          </w:tcPr>
          <w:p w:rsidR="00773591" w:rsidRPr="00783A06"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25,93</w:t>
            </w:r>
          </w:p>
        </w:tc>
        <w:tc>
          <w:tcPr>
            <w:tcW w:w="1021"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83A06">
              <w:rPr>
                <w:rFonts w:ascii="Times New Roman" w:hAnsi="Times New Roman"/>
                <w:lang w:eastAsia="ru-RU"/>
              </w:rPr>
              <w:t>-</w:t>
            </w:r>
          </w:p>
        </w:tc>
        <w:tc>
          <w:tcPr>
            <w:tcW w:w="850"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B3D3E"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B3D3E">
              <w:rPr>
                <w:rFonts w:ascii="Times New Roman" w:hAnsi="Times New Roman"/>
                <w:i/>
                <w:iCs/>
                <w:lang w:eastAsia="ru-RU"/>
              </w:rPr>
              <w:t>ИТОГО</w:t>
            </w:r>
          </w:p>
        </w:tc>
        <w:tc>
          <w:tcPr>
            <w:tcW w:w="1559" w:type="dxa"/>
          </w:tcPr>
          <w:p w:rsidR="00773591" w:rsidRPr="009B3D3E" w:rsidRDefault="00773591" w:rsidP="00773591">
            <w:pPr>
              <w:spacing w:after="0" w:line="240" w:lineRule="auto"/>
              <w:ind w:left="-113" w:right="-113"/>
              <w:jc w:val="center"/>
              <w:rPr>
                <w:rFonts w:ascii="Times New Roman" w:hAnsi="Times New Roman"/>
                <w:lang w:eastAsia="ru-RU"/>
              </w:rPr>
            </w:pPr>
          </w:p>
        </w:tc>
        <w:tc>
          <w:tcPr>
            <w:tcW w:w="851" w:type="dxa"/>
          </w:tcPr>
          <w:p w:rsidR="00773591" w:rsidRPr="009B3D3E"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50" w:type="dxa"/>
          </w:tcPr>
          <w:p w:rsidR="00773591" w:rsidRPr="009B3D3E"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06" w:type="dxa"/>
            <w:gridSpan w:val="2"/>
          </w:tcPr>
          <w:p w:rsidR="00773591" w:rsidRPr="009B3D3E"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B3D3E">
              <w:rPr>
                <w:rFonts w:ascii="Times New Roman" w:hAnsi="Times New Roman"/>
                <w:lang w:eastAsia="ru-RU"/>
              </w:rPr>
              <w:t>100</w:t>
            </w:r>
          </w:p>
        </w:tc>
        <w:tc>
          <w:tcPr>
            <w:tcW w:w="867" w:type="dxa"/>
          </w:tcPr>
          <w:p w:rsidR="00773591" w:rsidRPr="009B3D3E" w:rsidRDefault="00773591" w:rsidP="00773591">
            <w:pPr>
              <w:tabs>
                <w:tab w:val="left" w:pos="75"/>
                <w:tab w:val="center" w:pos="275"/>
              </w:tabs>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9B3D3E">
              <w:rPr>
                <w:rFonts w:ascii="Times New Roman" w:hAnsi="Times New Roman"/>
                <w:lang w:eastAsia="ru-RU"/>
              </w:rPr>
              <w:t>29,67</w:t>
            </w:r>
          </w:p>
        </w:tc>
        <w:tc>
          <w:tcPr>
            <w:tcW w:w="1021" w:type="dxa"/>
          </w:tcPr>
          <w:p w:rsidR="00773591" w:rsidRPr="009B3D3E"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B3D3E">
              <w:rPr>
                <w:rFonts w:ascii="Times New Roman" w:hAnsi="Times New Roman"/>
                <w:lang w:eastAsia="ru-RU"/>
              </w:rPr>
              <w:t>=</w:t>
            </w:r>
          </w:p>
        </w:tc>
        <w:tc>
          <w:tcPr>
            <w:tcW w:w="850"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t>Геометрия</w:t>
            </w:r>
          </w:p>
        </w:tc>
        <w:tc>
          <w:tcPr>
            <w:tcW w:w="964" w:type="dxa"/>
          </w:tcPr>
          <w:p w:rsidR="00773591" w:rsidRPr="00085F8A"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085F8A">
              <w:rPr>
                <w:rFonts w:ascii="Times New Roman" w:hAnsi="Times New Roman"/>
                <w:i/>
                <w:iCs/>
                <w:lang w:eastAsia="ru-RU"/>
              </w:rPr>
              <w:t>7а</w:t>
            </w:r>
          </w:p>
        </w:tc>
        <w:tc>
          <w:tcPr>
            <w:tcW w:w="1559"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Бабаева Н.А.</w:t>
            </w:r>
          </w:p>
        </w:tc>
        <w:tc>
          <w:tcPr>
            <w:tcW w:w="851" w:type="dxa"/>
          </w:tcPr>
          <w:p w:rsidR="00773591" w:rsidRPr="00085F8A"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85F8A">
              <w:rPr>
                <w:rFonts w:ascii="Times New Roman" w:hAnsi="Times New Roman"/>
                <w:lang w:eastAsia="ru-RU"/>
              </w:rPr>
              <w:t>100</w:t>
            </w:r>
          </w:p>
        </w:tc>
        <w:tc>
          <w:tcPr>
            <w:tcW w:w="850" w:type="dxa"/>
          </w:tcPr>
          <w:p w:rsidR="00773591" w:rsidRPr="00085F8A"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85F8A">
              <w:rPr>
                <w:rFonts w:ascii="Times New Roman" w:hAnsi="Times New Roman"/>
                <w:lang w:eastAsia="ru-RU"/>
              </w:rPr>
              <w:t>-</w:t>
            </w:r>
          </w:p>
        </w:tc>
        <w:tc>
          <w:tcPr>
            <w:tcW w:w="806" w:type="dxa"/>
            <w:gridSpan w:val="2"/>
          </w:tcPr>
          <w:p w:rsidR="00773591" w:rsidRPr="00085F8A"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85F8A">
              <w:rPr>
                <w:rFonts w:ascii="Times New Roman" w:hAnsi="Times New Roman"/>
                <w:lang w:eastAsia="ru-RU"/>
              </w:rPr>
              <w:t>100</w:t>
            </w:r>
          </w:p>
        </w:tc>
        <w:tc>
          <w:tcPr>
            <w:tcW w:w="867" w:type="dxa"/>
          </w:tcPr>
          <w:p w:rsidR="00773591" w:rsidRPr="00085F8A"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085F8A">
              <w:rPr>
                <w:rFonts w:ascii="Times New Roman" w:hAnsi="Times New Roman"/>
                <w:lang w:eastAsia="ru-RU"/>
              </w:rPr>
              <w:t>20</w:t>
            </w:r>
          </w:p>
        </w:tc>
        <w:tc>
          <w:tcPr>
            <w:tcW w:w="1021" w:type="dxa"/>
          </w:tcPr>
          <w:p w:rsidR="00773591" w:rsidRPr="00085F8A"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85F8A">
              <w:rPr>
                <w:rFonts w:ascii="Times New Roman" w:hAnsi="Times New Roman"/>
                <w:lang w:eastAsia="ru-RU"/>
              </w:rPr>
              <w:t>-</w:t>
            </w:r>
          </w:p>
        </w:tc>
        <w:tc>
          <w:tcPr>
            <w:tcW w:w="850" w:type="dxa"/>
          </w:tcPr>
          <w:p w:rsidR="00773591" w:rsidRPr="00085F8A"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85F8A">
              <w:rPr>
                <w:rFonts w:ascii="Times New Roman" w:hAnsi="Times New Roman"/>
                <w:lang w:eastAsia="ru-RU"/>
              </w:rPr>
              <w:t>-</w:t>
            </w:r>
          </w:p>
        </w:tc>
        <w:tc>
          <w:tcPr>
            <w:tcW w:w="3827" w:type="dxa"/>
            <w:vMerge w:val="restart"/>
          </w:tcPr>
          <w:p w:rsidR="00773591" w:rsidRPr="004035B7" w:rsidRDefault="00773591" w:rsidP="00773591">
            <w:pPr>
              <w:widowControl w:val="0"/>
              <w:autoSpaceDE w:val="0"/>
              <w:autoSpaceDN w:val="0"/>
              <w:adjustRightInd w:val="0"/>
              <w:spacing w:after="0" w:line="240" w:lineRule="auto"/>
              <w:rPr>
                <w:rFonts w:ascii="Times New Roman" w:hAnsi="Times New Roman"/>
                <w:lang w:eastAsia="ru-RU"/>
              </w:rPr>
            </w:pPr>
            <w:r w:rsidRPr="004035B7">
              <w:rPr>
                <w:rFonts w:ascii="Times New Roman" w:hAnsi="Times New Roman"/>
                <w:lang w:eastAsia="ru-RU"/>
              </w:rPr>
              <w:t>Положительные результаты: учащиеся усвоили основной образовательный минимум:  умеют определять градусную меру угла, пользоваться свойствами смежных углов и вертикальных углов при определении градусной меры углов, находить периметр треугольника,  применять свойства прямоугольного треугольника при решении задач, знают основные формулировки теорем и утверждений по геометрии.</w:t>
            </w:r>
          </w:p>
        </w:tc>
        <w:tc>
          <w:tcPr>
            <w:tcW w:w="3686" w:type="dxa"/>
            <w:vMerge w:val="restart"/>
          </w:tcPr>
          <w:p w:rsidR="00773591" w:rsidRPr="007856D2"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Отрабатывать основные понятия по геометрии и навыки решения текстовых геометрических задач.</w:t>
            </w: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E761FD">
              <w:rPr>
                <w:rFonts w:ascii="Times New Roman" w:hAnsi="Times New Roman"/>
                <w:i/>
                <w:iCs/>
                <w:lang w:eastAsia="ru-RU"/>
              </w:rPr>
              <w:t>7б</w:t>
            </w:r>
          </w:p>
        </w:tc>
        <w:tc>
          <w:tcPr>
            <w:tcW w:w="1559"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035B7">
              <w:rPr>
                <w:rFonts w:ascii="Times New Roman" w:hAnsi="Times New Roman"/>
                <w:lang w:eastAsia="ru-RU"/>
              </w:rPr>
              <w:t>Левина Е.В.</w:t>
            </w:r>
          </w:p>
        </w:tc>
        <w:tc>
          <w:tcPr>
            <w:tcW w:w="851"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100</w:t>
            </w:r>
          </w:p>
        </w:tc>
        <w:tc>
          <w:tcPr>
            <w:tcW w:w="850"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w:t>
            </w:r>
          </w:p>
        </w:tc>
        <w:tc>
          <w:tcPr>
            <w:tcW w:w="806" w:type="dxa"/>
            <w:gridSpan w:val="2"/>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100</w:t>
            </w:r>
          </w:p>
        </w:tc>
        <w:tc>
          <w:tcPr>
            <w:tcW w:w="867" w:type="dxa"/>
          </w:tcPr>
          <w:p w:rsidR="00773591" w:rsidRPr="00E761F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57.69</w:t>
            </w:r>
          </w:p>
        </w:tc>
        <w:tc>
          <w:tcPr>
            <w:tcW w:w="1021"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w:t>
            </w:r>
          </w:p>
        </w:tc>
        <w:tc>
          <w:tcPr>
            <w:tcW w:w="850"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E761FD">
              <w:rPr>
                <w:rFonts w:ascii="Times New Roman" w:hAnsi="Times New Roman"/>
                <w:i/>
                <w:iCs/>
                <w:lang w:eastAsia="ru-RU"/>
              </w:rPr>
              <w:t>7в</w:t>
            </w:r>
          </w:p>
        </w:tc>
        <w:tc>
          <w:tcPr>
            <w:tcW w:w="1559" w:type="dxa"/>
          </w:tcPr>
          <w:p w:rsidR="00773591" w:rsidRPr="004035B7" w:rsidRDefault="00773591" w:rsidP="00773591">
            <w:pPr>
              <w:overflowPunct w:val="0"/>
              <w:autoSpaceDE w:val="0"/>
              <w:autoSpaceDN w:val="0"/>
              <w:adjustRightInd w:val="0"/>
              <w:spacing w:after="0" w:line="240" w:lineRule="auto"/>
              <w:ind w:left="-113" w:right="-113"/>
              <w:jc w:val="center"/>
              <w:textAlignment w:val="baseline"/>
              <w:rPr>
                <w:rFonts w:ascii="Times New Roman" w:hAnsi="Times New Roman"/>
                <w:i/>
                <w:iCs/>
                <w:lang w:eastAsia="ru-RU"/>
              </w:rPr>
            </w:pPr>
            <w:r w:rsidRPr="004035B7">
              <w:rPr>
                <w:rFonts w:ascii="Times New Roman" w:hAnsi="Times New Roman"/>
                <w:lang w:eastAsia="ru-RU"/>
              </w:rPr>
              <w:t>Петрущак Н.В.</w:t>
            </w:r>
          </w:p>
        </w:tc>
        <w:tc>
          <w:tcPr>
            <w:tcW w:w="851"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100</w:t>
            </w:r>
          </w:p>
        </w:tc>
        <w:tc>
          <w:tcPr>
            <w:tcW w:w="850"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w:t>
            </w:r>
          </w:p>
        </w:tc>
        <w:tc>
          <w:tcPr>
            <w:tcW w:w="806" w:type="dxa"/>
            <w:gridSpan w:val="2"/>
          </w:tcPr>
          <w:p w:rsidR="00773591" w:rsidRPr="00EF2C72"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F2C72">
              <w:rPr>
                <w:rFonts w:ascii="Times New Roman" w:hAnsi="Times New Roman"/>
                <w:lang w:eastAsia="ru-RU"/>
              </w:rPr>
              <w:t>100</w:t>
            </w:r>
          </w:p>
        </w:tc>
        <w:tc>
          <w:tcPr>
            <w:tcW w:w="867" w:type="dxa"/>
          </w:tcPr>
          <w:p w:rsidR="00773591" w:rsidRPr="00EF2C72"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76,92</w:t>
            </w:r>
          </w:p>
        </w:tc>
        <w:tc>
          <w:tcPr>
            <w:tcW w:w="1021" w:type="dxa"/>
          </w:tcPr>
          <w:p w:rsidR="00773591" w:rsidRPr="00EF2C72"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F2C72">
              <w:rPr>
                <w:rFonts w:ascii="Times New Roman" w:hAnsi="Times New Roman"/>
                <w:lang w:eastAsia="ru-RU"/>
              </w:rPr>
              <w:t>-</w:t>
            </w:r>
          </w:p>
        </w:tc>
        <w:tc>
          <w:tcPr>
            <w:tcW w:w="850" w:type="dxa"/>
          </w:tcPr>
          <w:p w:rsidR="00773591" w:rsidRPr="00EF2C72"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E761FD">
              <w:rPr>
                <w:rFonts w:ascii="Times New Roman" w:hAnsi="Times New Roman"/>
                <w:i/>
                <w:iCs/>
                <w:lang w:eastAsia="ru-RU"/>
              </w:rPr>
              <w:t>7г</w:t>
            </w:r>
          </w:p>
        </w:tc>
        <w:tc>
          <w:tcPr>
            <w:tcW w:w="1559" w:type="dxa"/>
          </w:tcPr>
          <w:p w:rsidR="00773591" w:rsidRPr="004035B7" w:rsidRDefault="00773591" w:rsidP="00773591">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4035B7">
              <w:rPr>
                <w:rFonts w:ascii="Times New Roman" w:hAnsi="Times New Roman"/>
                <w:lang w:eastAsia="ru-RU"/>
              </w:rPr>
              <w:t>Фомина И.В.</w:t>
            </w:r>
          </w:p>
        </w:tc>
        <w:tc>
          <w:tcPr>
            <w:tcW w:w="851"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100</w:t>
            </w:r>
          </w:p>
        </w:tc>
        <w:tc>
          <w:tcPr>
            <w:tcW w:w="850"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w:t>
            </w:r>
          </w:p>
        </w:tc>
        <w:tc>
          <w:tcPr>
            <w:tcW w:w="806" w:type="dxa"/>
            <w:gridSpan w:val="2"/>
          </w:tcPr>
          <w:p w:rsidR="00773591" w:rsidRPr="00085F8A"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85F8A">
              <w:rPr>
                <w:rFonts w:ascii="Times New Roman" w:hAnsi="Times New Roman"/>
                <w:lang w:eastAsia="ru-RU"/>
              </w:rPr>
              <w:t>100</w:t>
            </w:r>
          </w:p>
        </w:tc>
        <w:tc>
          <w:tcPr>
            <w:tcW w:w="867" w:type="dxa"/>
          </w:tcPr>
          <w:p w:rsidR="00773591" w:rsidRPr="00085F8A"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7,41</w:t>
            </w:r>
          </w:p>
        </w:tc>
        <w:tc>
          <w:tcPr>
            <w:tcW w:w="1021" w:type="dxa"/>
          </w:tcPr>
          <w:p w:rsidR="00773591" w:rsidRPr="00085F8A"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85F8A">
              <w:rPr>
                <w:rFonts w:ascii="Times New Roman" w:hAnsi="Times New Roman"/>
                <w:lang w:eastAsia="ru-RU"/>
              </w:rPr>
              <w:t>-</w:t>
            </w:r>
          </w:p>
        </w:tc>
        <w:tc>
          <w:tcPr>
            <w:tcW w:w="850" w:type="dxa"/>
          </w:tcPr>
          <w:p w:rsidR="00773591" w:rsidRPr="00085F8A"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E761FD">
              <w:rPr>
                <w:rFonts w:ascii="Times New Roman" w:hAnsi="Times New Roman"/>
                <w:i/>
                <w:iCs/>
                <w:lang w:eastAsia="ru-RU"/>
              </w:rPr>
              <w:t>7д</w:t>
            </w:r>
          </w:p>
        </w:tc>
        <w:tc>
          <w:tcPr>
            <w:tcW w:w="1559" w:type="dxa"/>
          </w:tcPr>
          <w:p w:rsidR="00773591" w:rsidRPr="004035B7" w:rsidRDefault="00773591" w:rsidP="00773591">
            <w:pPr>
              <w:overflowPunct w:val="0"/>
              <w:autoSpaceDE w:val="0"/>
              <w:autoSpaceDN w:val="0"/>
              <w:adjustRightInd w:val="0"/>
              <w:spacing w:after="0" w:line="240" w:lineRule="auto"/>
              <w:ind w:left="-113" w:right="-113"/>
              <w:jc w:val="center"/>
              <w:textAlignment w:val="baseline"/>
              <w:rPr>
                <w:rFonts w:ascii="Times New Roman" w:hAnsi="Times New Roman"/>
                <w:i/>
                <w:iCs/>
                <w:lang w:eastAsia="ru-RU"/>
              </w:rPr>
            </w:pPr>
            <w:r w:rsidRPr="004035B7">
              <w:rPr>
                <w:rFonts w:ascii="Times New Roman" w:hAnsi="Times New Roman"/>
                <w:lang w:eastAsia="ru-RU"/>
              </w:rPr>
              <w:t>Левина Е.В.</w:t>
            </w:r>
          </w:p>
        </w:tc>
        <w:tc>
          <w:tcPr>
            <w:tcW w:w="851"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100</w:t>
            </w:r>
          </w:p>
        </w:tc>
        <w:tc>
          <w:tcPr>
            <w:tcW w:w="850"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w:t>
            </w:r>
          </w:p>
        </w:tc>
        <w:tc>
          <w:tcPr>
            <w:tcW w:w="806" w:type="dxa"/>
            <w:gridSpan w:val="2"/>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100</w:t>
            </w:r>
          </w:p>
        </w:tc>
        <w:tc>
          <w:tcPr>
            <w:tcW w:w="867" w:type="dxa"/>
          </w:tcPr>
          <w:p w:rsidR="00773591" w:rsidRPr="00E761F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45.83</w:t>
            </w:r>
          </w:p>
        </w:tc>
        <w:tc>
          <w:tcPr>
            <w:tcW w:w="1021"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w:t>
            </w:r>
          </w:p>
        </w:tc>
        <w:tc>
          <w:tcPr>
            <w:tcW w:w="850"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E761FD">
              <w:rPr>
                <w:rFonts w:ascii="Times New Roman" w:hAnsi="Times New Roman"/>
                <w:i/>
                <w:iCs/>
                <w:lang w:eastAsia="ru-RU"/>
              </w:rPr>
              <w:t>7е</w:t>
            </w:r>
          </w:p>
        </w:tc>
        <w:tc>
          <w:tcPr>
            <w:tcW w:w="1559" w:type="dxa"/>
          </w:tcPr>
          <w:p w:rsidR="00773591" w:rsidRPr="004035B7" w:rsidRDefault="00773591" w:rsidP="00773591">
            <w:pPr>
              <w:overflowPunct w:val="0"/>
              <w:autoSpaceDE w:val="0"/>
              <w:autoSpaceDN w:val="0"/>
              <w:adjustRightInd w:val="0"/>
              <w:spacing w:after="0" w:line="240" w:lineRule="auto"/>
              <w:ind w:left="-113" w:right="-113"/>
              <w:jc w:val="center"/>
              <w:textAlignment w:val="baseline"/>
              <w:rPr>
                <w:rFonts w:ascii="Times New Roman" w:hAnsi="Times New Roman"/>
                <w:i/>
                <w:iCs/>
                <w:lang w:eastAsia="ru-RU"/>
              </w:rPr>
            </w:pPr>
            <w:r w:rsidRPr="004035B7">
              <w:rPr>
                <w:rFonts w:ascii="Times New Roman" w:hAnsi="Times New Roman"/>
                <w:lang w:eastAsia="ru-RU"/>
              </w:rPr>
              <w:t>Филиппова И.В.</w:t>
            </w:r>
          </w:p>
        </w:tc>
        <w:tc>
          <w:tcPr>
            <w:tcW w:w="851"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100</w:t>
            </w:r>
          </w:p>
        </w:tc>
        <w:tc>
          <w:tcPr>
            <w:tcW w:w="850" w:type="dxa"/>
          </w:tcPr>
          <w:p w:rsidR="00773591" w:rsidRPr="00E761F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761FD">
              <w:rPr>
                <w:rFonts w:ascii="Times New Roman" w:hAnsi="Times New Roman"/>
                <w:lang w:eastAsia="ru-RU"/>
              </w:rPr>
              <w:t>-</w:t>
            </w:r>
          </w:p>
        </w:tc>
        <w:tc>
          <w:tcPr>
            <w:tcW w:w="806" w:type="dxa"/>
            <w:gridSpan w:val="2"/>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83A06">
              <w:rPr>
                <w:rFonts w:ascii="Times New Roman" w:hAnsi="Times New Roman"/>
                <w:lang w:eastAsia="ru-RU"/>
              </w:rPr>
              <w:t>100</w:t>
            </w:r>
          </w:p>
        </w:tc>
        <w:tc>
          <w:tcPr>
            <w:tcW w:w="867" w:type="dxa"/>
          </w:tcPr>
          <w:p w:rsidR="00773591" w:rsidRPr="00783A06"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783A06">
              <w:rPr>
                <w:rFonts w:ascii="Times New Roman" w:hAnsi="Times New Roman"/>
                <w:lang w:eastAsia="ru-RU"/>
              </w:rPr>
              <w:t>11,11</w:t>
            </w:r>
          </w:p>
        </w:tc>
        <w:tc>
          <w:tcPr>
            <w:tcW w:w="1021"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83A06">
              <w:rPr>
                <w:rFonts w:ascii="Times New Roman" w:hAnsi="Times New Roman"/>
                <w:lang w:eastAsia="ru-RU"/>
              </w:rPr>
              <w:t>-</w:t>
            </w:r>
          </w:p>
        </w:tc>
        <w:tc>
          <w:tcPr>
            <w:tcW w:w="850" w:type="dxa"/>
          </w:tcPr>
          <w:p w:rsidR="00773591" w:rsidRPr="00783A06"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158"/>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B3D3E"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B3D3E">
              <w:rPr>
                <w:rFonts w:ascii="Times New Roman" w:hAnsi="Times New Roman"/>
                <w:i/>
                <w:iCs/>
                <w:lang w:eastAsia="ru-RU"/>
              </w:rPr>
              <w:t>ИТОГО</w:t>
            </w:r>
          </w:p>
        </w:tc>
        <w:tc>
          <w:tcPr>
            <w:tcW w:w="1559" w:type="dxa"/>
          </w:tcPr>
          <w:p w:rsidR="00773591" w:rsidRPr="009B3D3E" w:rsidRDefault="00773591" w:rsidP="00773591">
            <w:pPr>
              <w:spacing w:after="0" w:line="240" w:lineRule="auto"/>
              <w:ind w:left="-113" w:right="-113"/>
              <w:jc w:val="center"/>
              <w:rPr>
                <w:rFonts w:ascii="Times New Roman" w:hAnsi="Times New Roman"/>
                <w:lang w:eastAsia="ru-RU"/>
              </w:rPr>
            </w:pPr>
          </w:p>
        </w:tc>
        <w:tc>
          <w:tcPr>
            <w:tcW w:w="851" w:type="dxa"/>
          </w:tcPr>
          <w:p w:rsidR="00773591" w:rsidRPr="009B3D3E"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B3D3E">
              <w:rPr>
                <w:rFonts w:ascii="Times New Roman" w:hAnsi="Times New Roman"/>
                <w:lang w:eastAsia="ru-RU"/>
              </w:rPr>
              <w:t>100</w:t>
            </w:r>
          </w:p>
        </w:tc>
        <w:tc>
          <w:tcPr>
            <w:tcW w:w="850" w:type="dxa"/>
          </w:tcPr>
          <w:p w:rsidR="00773591" w:rsidRPr="009B3D3E"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B3D3E">
              <w:rPr>
                <w:rFonts w:ascii="Times New Roman" w:hAnsi="Times New Roman"/>
                <w:lang w:eastAsia="ru-RU"/>
              </w:rPr>
              <w:t>-</w:t>
            </w:r>
          </w:p>
        </w:tc>
        <w:tc>
          <w:tcPr>
            <w:tcW w:w="806" w:type="dxa"/>
            <w:gridSpan w:val="2"/>
          </w:tcPr>
          <w:p w:rsidR="00773591" w:rsidRPr="009B3D3E"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B3D3E">
              <w:rPr>
                <w:rFonts w:ascii="Times New Roman" w:hAnsi="Times New Roman"/>
                <w:lang w:eastAsia="ru-RU"/>
              </w:rPr>
              <w:t>100</w:t>
            </w:r>
          </w:p>
        </w:tc>
        <w:tc>
          <w:tcPr>
            <w:tcW w:w="867" w:type="dxa"/>
          </w:tcPr>
          <w:p w:rsidR="00773591" w:rsidRPr="009B3D3E"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9B3D3E">
              <w:rPr>
                <w:rFonts w:ascii="Times New Roman" w:hAnsi="Times New Roman"/>
                <w:lang w:eastAsia="ru-RU"/>
              </w:rPr>
              <w:t>36,49</w:t>
            </w:r>
          </w:p>
        </w:tc>
        <w:tc>
          <w:tcPr>
            <w:tcW w:w="1021" w:type="dxa"/>
          </w:tcPr>
          <w:p w:rsidR="00773591" w:rsidRPr="009B3D3E"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B3D3E">
              <w:rPr>
                <w:rFonts w:ascii="Times New Roman" w:hAnsi="Times New Roman"/>
                <w:lang w:eastAsia="ru-RU"/>
              </w:rPr>
              <w:t>=</w:t>
            </w:r>
          </w:p>
        </w:tc>
        <w:tc>
          <w:tcPr>
            <w:tcW w:w="850" w:type="dxa"/>
          </w:tcPr>
          <w:p w:rsidR="00773591" w:rsidRPr="009B3D3E"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B3D3E">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t>информатика</w:t>
            </w:r>
          </w:p>
        </w:tc>
        <w:tc>
          <w:tcPr>
            <w:tcW w:w="964"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12BAD">
              <w:rPr>
                <w:rFonts w:ascii="Times New Roman" w:hAnsi="Times New Roman"/>
                <w:i/>
                <w:iCs/>
                <w:lang w:eastAsia="ru-RU"/>
              </w:rPr>
              <w:t>7 а</w:t>
            </w:r>
          </w:p>
        </w:tc>
        <w:tc>
          <w:tcPr>
            <w:tcW w:w="1559" w:type="dxa"/>
          </w:tcPr>
          <w:p w:rsidR="00773591" w:rsidRPr="00912BAD" w:rsidRDefault="00773591" w:rsidP="00773591">
            <w:pPr>
              <w:spacing w:after="0" w:line="240" w:lineRule="auto"/>
              <w:ind w:left="-113" w:right="-113"/>
              <w:jc w:val="center"/>
              <w:rPr>
                <w:rFonts w:ascii="Times New Roman" w:hAnsi="Times New Roman"/>
                <w:lang w:eastAsia="ru-RU"/>
              </w:rPr>
            </w:pPr>
            <w:r w:rsidRPr="00912BAD">
              <w:rPr>
                <w:rFonts w:ascii="Times New Roman" w:hAnsi="Times New Roman"/>
                <w:lang w:eastAsia="ru-RU"/>
              </w:rPr>
              <w:t>Бабаева Н.А. /Люкшина М.В.</w:t>
            </w:r>
          </w:p>
        </w:tc>
        <w:tc>
          <w:tcPr>
            <w:tcW w:w="851" w:type="dxa"/>
            <w:vAlign w:val="center"/>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912BAD">
              <w:rPr>
                <w:rFonts w:ascii="Times New Roman" w:hAnsi="Times New Roman"/>
                <w:b/>
                <w:bCs/>
                <w:lang w:eastAsia="ru-RU"/>
              </w:rPr>
              <w:t>100</w:t>
            </w:r>
          </w:p>
        </w:tc>
        <w:tc>
          <w:tcPr>
            <w:tcW w:w="850" w:type="dxa"/>
            <w:vAlign w:val="center"/>
          </w:tcPr>
          <w:p w:rsidR="00773591" w:rsidRPr="00B4280C"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Pr>
                <w:rFonts w:ascii="Times New Roman" w:hAnsi="Times New Roman"/>
                <w:b/>
                <w:bCs/>
                <w:lang w:eastAsia="ru-RU"/>
              </w:rPr>
              <w:t>57,69</w:t>
            </w:r>
          </w:p>
        </w:tc>
        <w:tc>
          <w:tcPr>
            <w:tcW w:w="806" w:type="dxa"/>
            <w:gridSpan w:val="2"/>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12BAD">
              <w:rPr>
                <w:rFonts w:ascii="Times New Roman" w:hAnsi="Times New Roman"/>
                <w:lang w:eastAsia="ru-RU"/>
              </w:rPr>
              <w:t>100</w:t>
            </w:r>
          </w:p>
        </w:tc>
        <w:tc>
          <w:tcPr>
            <w:tcW w:w="867" w:type="dxa"/>
          </w:tcPr>
          <w:p w:rsidR="00773591" w:rsidRPr="00912BA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912BAD">
              <w:rPr>
                <w:rFonts w:ascii="Times New Roman" w:hAnsi="Times New Roman"/>
                <w:lang w:eastAsia="ru-RU"/>
              </w:rPr>
              <w:t>58,33</w:t>
            </w:r>
          </w:p>
        </w:tc>
        <w:tc>
          <w:tcPr>
            <w:tcW w:w="1021"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12BAD">
              <w:rPr>
                <w:rFonts w:ascii="Times New Roman" w:hAnsi="Times New Roman"/>
                <w:lang w:eastAsia="ru-RU"/>
              </w:rPr>
              <w:t>=</w:t>
            </w:r>
          </w:p>
        </w:tc>
        <w:tc>
          <w:tcPr>
            <w:tcW w:w="850"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+0,64</w:t>
            </w:r>
          </w:p>
        </w:tc>
        <w:tc>
          <w:tcPr>
            <w:tcW w:w="3827" w:type="dxa"/>
            <w:vMerge w:val="restart"/>
            <w:vAlign w:val="center"/>
          </w:tcPr>
          <w:p w:rsidR="00773591" w:rsidRPr="004B0EE5" w:rsidRDefault="00773591" w:rsidP="00773591">
            <w:pPr>
              <w:spacing w:after="0" w:line="240" w:lineRule="auto"/>
              <w:rPr>
                <w:rFonts w:ascii="Times New Roman" w:hAnsi="Times New Roman"/>
                <w:lang w:eastAsia="ru-RU"/>
              </w:rPr>
            </w:pPr>
            <w:r>
              <w:rPr>
                <w:rFonts w:ascii="Times New Roman" w:hAnsi="Times New Roman"/>
                <w:lang w:eastAsia="ru-RU"/>
              </w:rPr>
              <w:t xml:space="preserve">Положительные результаты: </w:t>
            </w:r>
            <w:r w:rsidRPr="004B0EE5">
              <w:rPr>
                <w:rFonts w:ascii="Times New Roman" w:hAnsi="Times New Roman"/>
                <w:lang w:eastAsia="ru-RU"/>
              </w:rPr>
              <w:t>учащиеся справились с заданиями по темам: «Информация и её свойства», «Представление информации», «</w:t>
            </w:r>
            <w:r>
              <w:rPr>
                <w:rFonts w:ascii="Times New Roman" w:hAnsi="Times New Roman"/>
                <w:lang w:eastAsia="ru-RU"/>
              </w:rPr>
              <w:t>Свойства информации»</w:t>
            </w:r>
            <w:r w:rsidRPr="004B0EE5">
              <w:rPr>
                <w:rFonts w:ascii="Times New Roman" w:hAnsi="Times New Roman"/>
                <w:lang w:eastAsia="ru-RU"/>
              </w:rPr>
              <w:t>, «Информационный вес символа», «Программное обеспечение компьюте</w:t>
            </w:r>
            <w:r w:rsidRPr="004B0EE5">
              <w:rPr>
                <w:rFonts w:ascii="Times New Roman" w:hAnsi="Times New Roman"/>
                <w:lang w:eastAsia="ru-RU"/>
              </w:rPr>
              <w:lastRenderedPageBreak/>
              <w:t>ра», «Устройства компьютера и их функции», «Систе</w:t>
            </w:r>
            <w:r>
              <w:rPr>
                <w:rFonts w:ascii="Times New Roman" w:hAnsi="Times New Roman"/>
                <w:lang w:eastAsia="ru-RU"/>
              </w:rPr>
              <w:t>мное программное обеспечение», «Кодирование и декодирование информации».</w:t>
            </w:r>
          </w:p>
          <w:p w:rsidR="00773591" w:rsidRPr="007856D2" w:rsidRDefault="00773591" w:rsidP="00773591">
            <w:pPr>
              <w:spacing w:after="0" w:line="240" w:lineRule="auto"/>
              <w:jc w:val="both"/>
              <w:rPr>
                <w:rFonts w:ascii="Times New Roman" w:hAnsi="Times New Roman"/>
                <w:lang w:eastAsia="ru-RU"/>
              </w:rPr>
            </w:pPr>
            <w:r w:rsidRPr="004B0EE5">
              <w:rPr>
                <w:rFonts w:ascii="Times New Roman" w:hAnsi="Times New Roman"/>
                <w:lang w:eastAsia="ru-RU"/>
              </w:rPr>
              <w:t>Сложности возникли у учащихся при выполнении заданий, связанных с темами: «Оценка количественных параметров», «</w:t>
            </w:r>
            <w:r>
              <w:rPr>
                <w:rFonts w:ascii="Times New Roman" w:hAnsi="Times New Roman"/>
                <w:lang w:eastAsia="ru-RU"/>
              </w:rPr>
              <w:t xml:space="preserve">Кодирование графической информации», «Файловая система организации данных», «Поисковые запросы в Интернете». </w:t>
            </w:r>
            <w:r w:rsidRPr="004B0EE5">
              <w:rPr>
                <w:rFonts w:ascii="Times New Roman" w:hAnsi="Times New Roman"/>
                <w:lang w:eastAsia="ru-RU"/>
              </w:rPr>
              <w:t>Это связано со сложностью программного материала.</w:t>
            </w:r>
          </w:p>
        </w:tc>
        <w:tc>
          <w:tcPr>
            <w:tcW w:w="3686" w:type="dxa"/>
            <w:vMerge w:val="restart"/>
          </w:tcPr>
          <w:p w:rsidR="00773591" w:rsidRDefault="00773591" w:rsidP="00773591">
            <w:pPr>
              <w:overflowPunct w:val="0"/>
              <w:autoSpaceDE w:val="0"/>
              <w:autoSpaceDN w:val="0"/>
              <w:adjustRightInd w:val="0"/>
              <w:spacing w:after="0" w:line="240" w:lineRule="auto"/>
              <w:textAlignment w:val="baseline"/>
              <w:rPr>
                <w:rFonts w:ascii="Times New Roman" w:hAnsi="Times New Roman"/>
                <w:color w:val="000000"/>
                <w:shd w:val="clear" w:color="auto" w:fill="FFFFFF"/>
              </w:rPr>
            </w:pPr>
            <w:r>
              <w:rPr>
                <w:rFonts w:ascii="Times New Roman" w:hAnsi="Times New Roman"/>
                <w:color w:val="000000"/>
                <w:shd w:val="clear" w:color="auto" w:fill="FFFFFF"/>
              </w:rPr>
              <w:lastRenderedPageBreak/>
              <w:t xml:space="preserve">Систематически проводить работу </w:t>
            </w:r>
            <w:r w:rsidRPr="008B7D0D">
              <w:rPr>
                <w:rFonts w:ascii="Times New Roman" w:hAnsi="Times New Roman"/>
                <w:color w:val="000000"/>
                <w:shd w:val="clear" w:color="auto" w:fill="FFFFFF"/>
              </w:rPr>
              <w:t>с отстаю</w:t>
            </w:r>
            <w:r>
              <w:rPr>
                <w:rFonts w:ascii="Times New Roman" w:hAnsi="Times New Roman"/>
                <w:color w:val="000000"/>
                <w:shd w:val="clear" w:color="auto" w:fill="FFFFFF"/>
              </w:rPr>
              <w:t>щими учащимися по информатике</w:t>
            </w:r>
            <w:r w:rsidRPr="008B7D0D">
              <w:rPr>
                <w:rFonts w:ascii="Times New Roman" w:hAnsi="Times New Roman"/>
                <w:color w:val="000000"/>
                <w:shd w:val="clear" w:color="auto" w:fill="FFFFFF"/>
              </w:rPr>
              <w:t xml:space="preserve"> и предупреждение </w:t>
            </w:r>
            <w:r w:rsidRPr="008B7D0D">
              <w:rPr>
                <w:rFonts w:ascii="Times New Roman" w:hAnsi="Times New Roman"/>
                <w:color w:val="000000"/>
                <w:shd w:val="clear" w:color="auto" w:fill="FFFFFF"/>
              </w:rPr>
              <w:br/>
              <w:t>неуспеваемости</w:t>
            </w:r>
            <w:r>
              <w:rPr>
                <w:rFonts w:ascii="Times New Roman" w:hAnsi="Times New Roman"/>
                <w:color w:val="000000"/>
                <w:shd w:val="clear" w:color="auto" w:fill="FFFFFF"/>
              </w:rPr>
              <w:t>.</w:t>
            </w:r>
          </w:p>
          <w:p w:rsidR="00773591" w:rsidRDefault="00773591" w:rsidP="00773591">
            <w:pPr>
              <w:overflowPunct w:val="0"/>
              <w:autoSpaceDE w:val="0"/>
              <w:autoSpaceDN w:val="0"/>
              <w:adjustRightInd w:val="0"/>
              <w:spacing w:after="0" w:line="240" w:lineRule="auto"/>
              <w:textAlignment w:val="baseline"/>
              <w:rPr>
                <w:rFonts w:ascii="Times New Roman" w:hAnsi="Times New Roman"/>
                <w:color w:val="000000"/>
                <w:shd w:val="clear" w:color="auto" w:fill="FFFFFF"/>
              </w:rPr>
            </w:pPr>
          </w:p>
          <w:p w:rsidR="00773591" w:rsidRDefault="00773591" w:rsidP="00773591">
            <w:pPr>
              <w:overflowPunct w:val="0"/>
              <w:autoSpaceDE w:val="0"/>
              <w:autoSpaceDN w:val="0"/>
              <w:adjustRightInd w:val="0"/>
              <w:spacing w:after="0" w:line="240" w:lineRule="auto"/>
              <w:textAlignment w:val="baseline"/>
              <w:rPr>
                <w:rFonts w:ascii="Times New Roman" w:hAnsi="Times New Roman"/>
                <w:color w:val="000000"/>
                <w:shd w:val="clear" w:color="auto" w:fill="FFFFFF"/>
              </w:rPr>
            </w:pPr>
            <w:r>
              <w:rPr>
                <w:rFonts w:ascii="Times New Roman" w:hAnsi="Times New Roman"/>
                <w:color w:val="000000"/>
                <w:shd w:val="clear" w:color="auto" w:fill="FFFFFF"/>
              </w:rPr>
              <w:t>Применять и</w:t>
            </w:r>
            <w:r w:rsidRPr="008B7D0D">
              <w:rPr>
                <w:rFonts w:ascii="Times New Roman" w:hAnsi="Times New Roman"/>
                <w:color w:val="000000"/>
                <w:shd w:val="clear" w:color="auto" w:fill="FFFFFF"/>
              </w:rPr>
              <w:t xml:space="preserve">ндивидуальный подход к </w:t>
            </w:r>
            <w:r w:rsidRPr="008B7D0D">
              <w:rPr>
                <w:rFonts w:ascii="Times New Roman" w:hAnsi="Times New Roman"/>
                <w:color w:val="000000"/>
                <w:shd w:val="clear" w:color="auto" w:fill="FFFFFF"/>
              </w:rPr>
              <w:lastRenderedPageBreak/>
              <w:t xml:space="preserve">учащимся, а также индивидуальные задания </w:t>
            </w:r>
            <w:r>
              <w:rPr>
                <w:rFonts w:ascii="Times New Roman" w:hAnsi="Times New Roman"/>
                <w:color w:val="000000"/>
                <w:shd w:val="clear" w:color="auto" w:fill="FFFFFF"/>
              </w:rPr>
              <w:t xml:space="preserve">к </w:t>
            </w:r>
            <w:r w:rsidRPr="008B7D0D">
              <w:rPr>
                <w:rFonts w:ascii="Times New Roman" w:hAnsi="Times New Roman"/>
                <w:color w:val="000000"/>
                <w:shd w:val="clear" w:color="auto" w:fill="FFFFFF"/>
              </w:rPr>
              <w:t>отдельным учащимся.</w:t>
            </w:r>
          </w:p>
          <w:p w:rsidR="00773591" w:rsidRDefault="00773591" w:rsidP="00773591">
            <w:pPr>
              <w:overflowPunct w:val="0"/>
              <w:autoSpaceDE w:val="0"/>
              <w:autoSpaceDN w:val="0"/>
              <w:adjustRightInd w:val="0"/>
              <w:spacing w:after="0" w:line="240" w:lineRule="auto"/>
              <w:textAlignment w:val="baseline"/>
              <w:rPr>
                <w:rFonts w:ascii="Times New Roman" w:hAnsi="Times New Roman"/>
                <w:color w:val="000000"/>
                <w:shd w:val="clear" w:color="auto" w:fill="FFFFFF"/>
              </w:rPr>
            </w:pPr>
          </w:p>
          <w:p w:rsidR="00773591" w:rsidRDefault="00773591" w:rsidP="00773591">
            <w:pPr>
              <w:overflowPunct w:val="0"/>
              <w:autoSpaceDE w:val="0"/>
              <w:autoSpaceDN w:val="0"/>
              <w:adjustRightInd w:val="0"/>
              <w:spacing w:after="0" w:line="240" w:lineRule="auto"/>
              <w:textAlignment w:val="baseline"/>
              <w:rPr>
                <w:rFonts w:ascii="Times New Roman" w:hAnsi="Times New Roman"/>
                <w:color w:val="000000"/>
                <w:shd w:val="clear" w:color="auto" w:fill="FFFFFF"/>
              </w:rPr>
            </w:pPr>
            <w:r w:rsidRPr="008B7D0D">
              <w:rPr>
                <w:rFonts w:ascii="Times New Roman" w:hAnsi="Times New Roman"/>
                <w:color w:val="000000"/>
                <w:shd w:val="clear" w:color="auto" w:fill="FFFFFF"/>
              </w:rPr>
              <w:t>При выполнении письменных упражнений, при проверке домашни</w:t>
            </w:r>
            <w:r>
              <w:rPr>
                <w:rFonts w:ascii="Times New Roman" w:hAnsi="Times New Roman"/>
                <w:color w:val="000000"/>
                <w:shd w:val="clear" w:color="auto" w:fill="FFFFFF"/>
              </w:rPr>
              <w:t>х заданий особое внимание уделять</w:t>
            </w:r>
            <w:r w:rsidRPr="008B7D0D">
              <w:rPr>
                <w:rFonts w:ascii="Times New Roman" w:hAnsi="Times New Roman"/>
                <w:color w:val="000000"/>
                <w:shd w:val="clear" w:color="auto" w:fill="FFFFFF"/>
              </w:rPr>
              <w:t xml:space="preserve"> отстающим</w:t>
            </w:r>
            <w:r>
              <w:rPr>
                <w:rFonts w:ascii="Times New Roman" w:hAnsi="Times New Roman"/>
                <w:color w:val="000000"/>
                <w:shd w:val="clear" w:color="auto" w:fill="FFFFFF"/>
              </w:rPr>
              <w:t>.</w:t>
            </w:r>
          </w:p>
          <w:p w:rsidR="00773591" w:rsidRDefault="00773591" w:rsidP="00773591">
            <w:pPr>
              <w:overflowPunct w:val="0"/>
              <w:autoSpaceDE w:val="0"/>
              <w:autoSpaceDN w:val="0"/>
              <w:adjustRightInd w:val="0"/>
              <w:spacing w:after="0" w:line="240" w:lineRule="auto"/>
              <w:textAlignment w:val="baseline"/>
              <w:rPr>
                <w:rFonts w:ascii="Times New Roman" w:hAnsi="Times New Roman"/>
                <w:color w:val="000000"/>
                <w:shd w:val="clear" w:color="auto" w:fill="FFFFFF"/>
              </w:rPr>
            </w:pPr>
          </w:p>
          <w:p w:rsidR="00773591" w:rsidRPr="007856D2" w:rsidRDefault="00773591" w:rsidP="00773591">
            <w:pPr>
              <w:spacing w:after="0" w:line="240" w:lineRule="auto"/>
              <w:jc w:val="both"/>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12BAD">
              <w:rPr>
                <w:rFonts w:ascii="Times New Roman" w:hAnsi="Times New Roman"/>
                <w:i/>
                <w:iCs/>
                <w:lang w:eastAsia="ru-RU"/>
              </w:rPr>
              <w:t>7 б</w:t>
            </w:r>
          </w:p>
        </w:tc>
        <w:tc>
          <w:tcPr>
            <w:tcW w:w="1559" w:type="dxa"/>
          </w:tcPr>
          <w:p w:rsidR="00773591" w:rsidRPr="007856D2" w:rsidRDefault="00773591" w:rsidP="00773591">
            <w:pPr>
              <w:spacing w:after="0" w:line="240" w:lineRule="auto"/>
              <w:ind w:left="-113" w:right="-113"/>
              <w:jc w:val="center"/>
              <w:rPr>
                <w:rFonts w:ascii="Times New Roman" w:hAnsi="Times New Roman"/>
                <w:highlight w:val="yellow"/>
                <w:lang w:eastAsia="ru-RU"/>
              </w:rPr>
            </w:pPr>
            <w:r>
              <w:rPr>
                <w:rFonts w:ascii="Times New Roman" w:hAnsi="Times New Roman"/>
                <w:lang w:eastAsia="ru-RU"/>
              </w:rPr>
              <w:t>Кудильчак Г.Г. /Люкшина М.В.</w:t>
            </w:r>
          </w:p>
        </w:tc>
        <w:tc>
          <w:tcPr>
            <w:tcW w:w="851" w:type="dxa"/>
            <w:vAlign w:val="center"/>
          </w:tcPr>
          <w:p w:rsidR="00773591" w:rsidRPr="0022489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224898">
              <w:rPr>
                <w:rFonts w:ascii="Times New Roman" w:hAnsi="Times New Roman"/>
                <w:lang w:eastAsia="ru-RU"/>
              </w:rPr>
              <w:t>100</w:t>
            </w:r>
          </w:p>
        </w:tc>
        <w:tc>
          <w:tcPr>
            <w:tcW w:w="850" w:type="dxa"/>
            <w:vAlign w:val="center"/>
          </w:tcPr>
          <w:p w:rsidR="00773591" w:rsidRPr="00B4280C"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Pr>
                <w:rFonts w:ascii="Times New Roman" w:hAnsi="Times New Roman"/>
                <w:b/>
                <w:bCs/>
                <w:lang w:eastAsia="ru-RU"/>
              </w:rPr>
              <w:t>48,15</w:t>
            </w:r>
          </w:p>
        </w:tc>
        <w:tc>
          <w:tcPr>
            <w:tcW w:w="806" w:type="dxa"/>
            <w:gridSpan w:val="2"/>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12BAD">
              <w:rPr>
                <w:rFonts w:ascii="Times New Roman" w:hAnsi="Times New Roman"/>
                <w:lang w:eastAsia="ru-RU"/>
              </w:rPr>
              <w:t>100</w:t>
            </w:r>
          </w:p>
        </w:tc>
        <w:tc>
          <w:tcPr>
            <w:tcW w:w="867" w:type="dxa"/>
          </w:tcPr>
          <w:p w:rsidR="00773591" w:rsidRPr="00912BA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48</w:t>
            </w:r>
          </w:p>
        </w:tc>
        <w:tc>
          <w:tcPr>
            <w:tcW w:w="1021"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12BAD">
              <w:rPr>
                <w:rFonts w:ascii="Times New Roman" w:hAnsi="Times New Roman"/>
                <w:lang w:eastAsia="ru-RU"/>
              </w:rPr>
              <w:t>=</w:t>
            </w:r>
          </w:p>
        </w:tc>
        <w:tc>
          <w:tcPr>
            <w:tcW w:w="850"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-0,15</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12BAD">
              <w:rPr>
                <w:rFonts w:ascii="Times New Roman" w:hAnsi="Times New Roman"/>
                <w:i/>
                <w:iCs/>
                <w:lang w:eastAsia="ru-RU"/>
              </w:rPr>
              <w:t>7 в</w:t>
            </w:r>
          </w:p>
        </w:tc>
        <w:tc>
          <w:tcPr>
            <w:tcW w:w="1559" w:type="dxa"/>
          </w:tcPr>
          <w:p w:rsidR="00773591" w:rsidRPr="00912BAD" w:rsidRDefault="00773591" w:rsidP="00773591">
            <w:pPr>
              <w:spacing w:after="0" w:line="240" w:lineRule="auto"/>
              <w:ind w:left="-113" w:right="-113"/>
              <w:jc w:val="center"/>
              <w:rPr>
                <w:rFonts w:ascii="Times New Roman" w:hAnsi="Times New Roman"/>
                <w:lang w:eastAsia="ru-RU"/>
              </w:rPr>
            </w:pPr>
            <w:r w:rsidRPr="00912BAD">
              <w:rPr>
                <w:rFonts w:ascii="Times New Roman" w:hAnsi="Times New Roman"/>
                <w:lang w:eastAsia="ru-RU"/>
              </w:rPr>
              <w:t>Бабаева Н.А.</w:t>
            </w:r>
          </w:p>
        </w:tc>
        <w:tc>
          <w:tcPr>
            <w:tcW w:w="851" w:type="dxa"/>
            <w:vAlign w:val="center"/>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12BAD">
              <w:rPr>
                <w:rFonts w:ascii="Times New Roman" w:hAnsi="Times New Roman"/>
                <w:lang w:eastAsia="ru-RU"/>
              </w:rPr>
              <w:t>100</w:t>
            </w:r>
          </w:p>
        </w:tc>
        <w:tc>
          <w:tcPr>
            <w:tcW w:w="850" w:type="dxa"/>
            <w:vAlign w:val="center"/>
          </w:tcPr>
          <w:p w:rsidR="00773591" w:rsidRPr="00B4280C"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Pr>
                <w:rFonts w:ascii="Times New Roman" w:hAnsi="Times New Roman"/>
                <w:b/>
                <w:bCs/>
                <w:lang w:eastAsia="ru-RU"/>
              </w:rPr>
              <w:t>64,29</w:t>
            </w:r>
          </w:p>
        </w:tc>
        <w:tc>
          <w:tcPr>
            <w:tcW w:w="806" w:type="dxa"/>
            <w:gridSpan w:val="2"/>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12BAD">
              <w:rPr>
                <w:rFonts w:ascii="Times New Roman" w:hAnsi="Times New Roman"/>
                <w:lang w:eastAsia="ru-RU"/>
              </w:rPr>
              <w:t>100</w:t>
            </w:r>
          </w:p>
        </w:tc>
        <w:tc>
          <w:tcPr>
            <w:tcW w:w="867" w:type="dxa"/>
          </w:tcPr>
          <w:p w:rsidR="00773591" w:rsidRPr="00912BA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38,46</w:t>
            </w:r>
          </w:p>
        </w:tc>
        <w:tc>
          <w:tcPr>
            <w:tcW w:w="1021"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50"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-25,83</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12BAD">
              <w:rPr>
                <w:rFonts w:ascii="Times New Roman" w:hAnsi="Times New Roman"/>
                <w:i/>
                <w:iCs/>
                <w:lang w:eastAsia="ru-RU"/>
              </w:rPr>
              <w:t>7 г</w:t>
            </w:r>
          </w:p>
        </w:tc>
        <w:tc>
          <w:tcPr>
            <w:tcW w:w="1559" w:type="dxa"/>
          </w:tcPr>
          <w:p w:rsidR="00773591" w:rsidRPr="007856D2" w:rsidRDefault="00773591" w:rsidP="00773591">
            <w:pPr>
              <w:spacing w:after="0" w:line="240" w:lineRule="auto"/>
              <w:ind w:left="-113" w:right="-113"/>
              <w:jc w:val="center"/>
              <w:rPr>
                <w:rFonts w:ascii="Times New Roman" w:hAnsi="Times New Roman"/>
                <w:highlight w:val="yellow"/>
                <w:lang w:eastAsia="ru-RU"/>
              </w:rPr>
            </w:pPr>
            <w:r>
              <w:rPr>
                <w:rFonts w:ascii="Times New Roman" w:hAnsi="Times New Roman"/>
                <w:lang w:eastAsia="ru-RU"/>
              </w:rPr>
              <w:t xml:space="preserve">Кудильчак Г.Г. </w:t>
            </w:r>
            <w:r>
              <w:rPr>
                <w:rFonts w:ascii="Times New Roman" w:hAnsi="Times New Roman"/>
                <w:lang w:eastAsia="ru-RU"/>
              </w:rPr>
              <w:lastRenderedPageBreak/>
              <w:t>/Люкшина М.В.</w:t>
            </w:r>
          </w:p>
        </w:tc>
        <w:tc>
          <w:tcPr>
            <w:tcW w:w="851" w:type="dxa"/>
            <w:vAlign w:val="center"/>
          </w:tcPr>
          <w:p w:rsidR="00773591" w:rsidRPr="0022489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224898">
              <w:rPr>
                <w:rFonts w:ascii="Times New Roman" w:hAnsi="Times New Roman"/>
                <w:lang w:eastAsia="ru-RU"/>
              </w:rPr>
              <w:lastRenderedPageBreak/>
              <w:t>100</w:t>
            </w:r>
          </w:p>
        </w:tc>
        <w:tc>
          <w:tcPr>
            <w:tcW w:w="850" w:type="dxa"/>
            <w:vAlign w:val="center"/>
          </w:tcPr>
          <w:p w:rsidR="00773591" w:rsidRPr="00B4280C"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Pr>
                <w:rFonts w:ascii="Times New Roman" w:hAnsi="Times New Roman"/>
                <w:b/>
                <w:bCs/>
                <w:lang w:eastAsia="ru-RU"/>
              </w:rPr>
              <w:t>53,57</w:t>
            </w:r>
          </w:p>
        </w:tc>
        <w:tc>
          <w:tcPr>
            <w:tcW w:w="806" w:type="dxa"/>
            <w:gridSpan w:val="2"/>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12BAD">
              <w:rPr>
                <w:rFonts w:ascii="Times New Roman" w:hAnsi="Times New Roman"/>
                <w:lang w:eastAsia="ru-RU"/>
              </w:rPr>
              <w:t>100</w:t>
            </w:r>
          </w:p>
        </w:tc>
        <w:tc>
          <w:tcPr>
            <w:tcW w:w="867" w:type="dxa"/>
          </w:tcPr>
          <w:p w:rsidR="00773591" w:rsidRPr="00912BA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25,92</w:t>
            </w:r>
          </w:p>
        </w:tc>
        <w:tc>
          <w:tcPr>
            <w:tcW w:w="1021"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12BAD">
              <w:rPr>
                <w:rFonts w:ascii="Times New Roman" w:hAnsi="Times New Roman"/>
                <w:lang w:eastAsia="ru-RU"/>
              </w:rPr>
              <w:t>=</w:t>
            </w:r>
          </w:p>
        </w:tc>
        <w:tc>
          <w:tcPr>
            <w:tcW w:w="850"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-27,65</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12BAD">
              <w:rPr>
                <w:rFonts w:ascii="Times New Roman" w:hAnsi="Times New Roman"/>
                <w:i/>
                <w:iCs/>
                <w:lang w:eastAsia="ru-RU"/>
              </w:rPr>
              <w:t>7 д</w:t>
            </w:r>
          </w:p>
        </w:tc>
        <w:tc>
          <w:tcPr>
            <w:tcW w:w="1559" w:type="dxa"/>
          </w:tcPr>
          <w:p w:rsidR="00773591" w:rsidRPr="00912BAD" w:rsidRDefault="00773591" w:rsidP="00773591">
            <w:pPr>
              <w:spacing w:after="0" w:line="240" w:lineRule="auto"/>
              <w:ind w:left="-113" w:right="-113"/>
              <w:jc w:val="center"/>
              <w:rPr>
                <w:rFonts w:ascii="Times New Roman" w:hAnsi="Times New Roman"/>
                <w:lang w:eastAsia="ru-RU"/>
              </w:rPr>
            </w:pPr>
            <w:r w:rsidRPr="00912BAD">
              <w:rPr>
                <w:rFonts w:ascii="Times New Roman" w:hAnsi="Times New Roman"/>
                <w:lang w:eastAsia="ru-RU"/>
              </w:rPr>
              <w:t>Бабаева Н.А. /Люкшина М.В</w:t>
            </w:r>
          </w:p>
        </w:tc>
        <w:tc>
          <w:tcPr>
            <w:tcW w:w="851" w:type="dxa"/>
            <w:vAlign w:val="center"/>
          </w:tcPr>
          <w:p w:rsidR="00773591" w:rsidRPr="0022489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224898">
              <w:rPr>
                <w:rFonts w:ascii="Times New Roman" w:hAnsi="Times New Roman"/>
                <w:lang w:eastAsia="ru-RU"/>
              </w:rPr>
              <w:t>100</w:t>
            </w:r>
          </w:p>
        </w:tc>
        <w:tc>
          <w:tcPr>
            <w:tcW w:w="850" w:type="dxa"/>
            <w:vAlign w:val="center"/>
          </w:tcPr>
          <w:p w:rsidR="00773591" w:rsidRPr="00B4280C"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Pr>
                <w:rFonts w:ascii="Times New Roman" w:hAnsi="Times New Roman"/>
                <w:b/>
                <w:bCs/>
                <w:lang w:eastAsia="ru-RU"/>
              </w:rPr>
              <w:t>59,26</w:t>
            </w:r>
          </w:p>
        </w:tc>
        <w:tc>
          <w:tcPr>
            <w:tcW w:w="806" w:type="dxa"/>
            <w:gridSpan w:val="2"/>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12BAD">
              <w:rPr>
                <w:rFonts w:ascii="Times New Roman" w:hAnsi="Times New Roman"/>
                <w:lang w:eastAsia="ru-RU"/>
              </w:rPr>
              <w:t>100</w:t>
            </w:r>
          </w:p>
        </w:tc>
        <w:tc>
          <w:tcPr>
            <w:tcW w:w="867" w:type="dxa"/>
          </w:tcPr>
          <w:p w:rsidR="00773591" w:rsidRPr="00912BA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37</w:t>
            </w:r>
          </w:p>
        </w:tc>
        <w:tc>
          <w:tcPr>
            <w:tcW w:w="1021"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12BAD">
              <w:rPr>
                <w:rFonts w:ascii="Times New Roman" w:hAnsi="Times New Roman"/>
                <w:lang w:eastAsia="ru-RU"/>
              </w:rPr>
              <w:t>=</w:t>
            </w:r>
          </w:p>
        </w:tc>
        <w:tc>
          <w:tcPr>
            <w:tcW w:w="850"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-22,26</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12BAD">
              <w:rPr>
                <w:rFonts w:ascii="Times New Roman" w:hAnsi="Times New Roman"/>
                <w:i/>
                <w:iCs/>
                <w:lang w:eastAsia="ru-RU"/>
              </w:rPr>
              <w:t>7 е</w:t>
            </w:r>
          </w:p>
        </w:tc>
        <w:tc>
          <w:tcPr>
            <w:tcW w:w="1559" w:type="dxa"/>
          </w:tcPr>
          <w:p w:rsidR="00773591" w:rsidRPr="007856D2" w:rsidRDefault="00773591" w:rsidP="00773591">
            <w:pPr>
              <w:spacing w:after="0" w:line="240" w:lineRule="auto"/>
              <w:ind w:left="-113" w:right="-113"/>
              <w:jc w:val="center"/>
              <w:rPr>
                <w:rFonts w:ascii="Times New Roman" w:hAnsi="Times New Roman"/>
                <w:highlight w:val="yellow"/>
                <w:lang w:eastAsia="ru-RU"/>
              </w:rPr>
            </w:pPr>
            <w:r>
              <w:rPr>
                <w:rFonts w:ascii="Times New Roman" w:hAnsi="Times New Roman"/>
                <w:lang w:eastAsia="ru-RU"/>
              </w:rPr>
              <w:t>Бабаева Н.А. /Кудильчак Г.Г.</w:t>
            </w:r>
          </w:p>
        </w:tc>
        <w:tc>
          <w:tcPr>
            <w:tcW w:w="851" w:type="dxa"/>
            <w:vAlign w:val="center"/>
          </w:tcPr>
          <w:p w:rsidR="00773591" w:rsidRPr="0022489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224898">
              <w:rPr>
                <w:rFonts w:ascii="Times New Roman" w:hAnsi="Times New Roman"/>
                <w:lang w:eastAsia="ru-RU"/>
              </w:rPr>
              <w:t>100</w:t>
            </w:r>
          </w:p>
        </w:tc>
        <w:tc>
          <w:tcPr>
            <w:tcW w:w="850" w:type="dxa"/>
            <w:vAlign w:val="center"/>
          </w:tcPr>
          <w:p w:rsidR="00773591" w:rsidRPr="00B4280C"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Pr>
                <w:rFonts w:ascii="Times New Roman" w:hAnsi="Times New Roman"/>
                <w:b/>
                <w:bCs/>
                <w:lang w:eastAsia="ru-RU"/>
              </w:rPr>
              <w:t>17,86</w:t>
            </w:r>
          </w:p>
        </w:tc>
        <w:tc>
          <w:tcPr>
            <w:tcW w:w="806" w:type="dxa"/>
            <w:gridSpan w:val="2"/>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12BAD">
              <w:rPr>
                <w:rFonts w:ascii="Times New Roman" w:hAnsi="Times New Roman"/>
                <w:lang w:eastAsia="ru-RU"/>
              </w:rPr>
              <w:t>100</w:t>
            </w:r>
          </w:p>
        </w:tc>
        <w:tc>
          <w:tcPr>
            <w:tcW w:w="867" w:type="dxa"/>
          </w:tcPr>
          <w:p w:rsidR="00773591" w:rsidRPr="00912BA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14,8</w:t>
            </w:r>
          </w:p>
        </w:tc>
        <w:tc>
          <w:tcPr>
            <w:tcW w:w="1021"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12BAD">
              <w:rPr>
                <w:rFonts w:ascii="Times New Roman" w:hAnsi="Times New Roman"/>
                <w:lang w:eastAsia="ru-RU"/>
              </w:rPr>
              <w:t>=</w:t>
            </w:r>
          </w:p>
        </w:tc>
        <w:tc>
          <w:tcPr>
            <w:tcW w:w="850"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-3,86</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40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12BA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12BAD">
              <w:rPr>
                <w:rFonts w:ascii="Times New Roman" w:hAnsi="Times New Roman"/>
                <w:i/>
                <w:iCs/>
                <w:lang w:eastAsia="ru-RU"/>
              </w:rPr>
              <w:t>ИТОГО</w:t>
            </w:r>
          </w:p>
        </w:tc>
        <w:tc>
          <w:tcPr>
            <w:tcW w:w="1559" w:type="dxa"/>
          </w:tcPr>
          <w:p w:rsidR="00773591" w:rsidRPr="007856D2" w:rsidRDefault="00773591" w:rsidP="00773591">
            <w:pPr>
              <w:spacing w:after="0" w:line="240" w:lineRule="auto"/>
              <w:ind w:left="-113" w:right="-113"/>
              <w:jc w:val="center"/>
              <w:rPr>
                <w:rFonts w:ascii="Times New Roman" w:hAnsi="Times New Roman"/>
                <w:highlight w:val="yellow"/>
                <w:lang w:eastAsia="ru-RU"/>
              </w:rPr>
            </w:pPr>
          </w:p>
        </w:tc>
        <w:tc>
          <w:tcPr>
            <w:tcW w:w="851" w:type="dxa"/>
          </w:tcPr>
          <w:p w:rsidR="00773591" w:rsidRPr="005021BF" w:rsidRDefault="00773591" w:rsidP="00773591">
            <w:pPr>
              <w:overflowPunct w:val="0"/>
              <w:autoSpaceDE w:val="0"/>
              <w:autoSpaceDN w:val="0"/>
              <w:adjustRightInd w:val="0"/>
              <w:spacing w:after="0" w:line="240" w:lineRule="auto"/>
              <w:jc w:val="center"/>
              <w:textAlignment w:val="baseline"/>
              <w:rPr>
                <w:rFonts w:ascii="Times New Roman" w:hAnsi="Times New Roman"/>
                <w:b/>
                <w:bCs/>
                <w:i/>
                <w:iCs/>
                <w:color w:val="000000" w:themeColor="text1"/>
                <w:lang w:eastAsia="ru-RU"/>
              </w:rPr>
            </w:pPr>
            <w:r w:rsidRPr="005021BF">
              <w:rPr>
                <w:rFonts w:ascii="Times New Roman" w:hAnsi="Times New Roman"/>
                <w:b/>
                <w:bCs/>
                <w:i/>
                <w:iCs/>
                <w:color w:val="000000" w:themeColor="text1"/>
                <w:lang w:eastAsia="ru-RU"/>
              </w:rPr>
              <w:t>100</w:t>
            </w:r>
          </w:p>
        </w:tc>
        <w:tc>
          <w:tcPr>
            <w:tcW w:w="850" w:type="dxa"/>
          </w:tcPr>
          <w:p w:rsidR="00773591" w:rsidRPr="005021BF" w:rsidRDefault="00773591" w:rsidP="00773591">
            <w:pPr>
              <w:overflowPunct w:val="0"/>
              <w:autoSpaceDE w:val="0"/>
              <w:autoSpaceDN w:val="0"/>
              <w:adjustRightInd w:val="0"/>
              <w:spacing w:after="0" w:line="240" w:lineRule="auto"/>
              <w:jc w:val="center"/>
              <w:textAlignment w:val="baseline"/>
              <w:rPr>
                <w:rFonts w:ascii="Times New Roman" w:hAnsi="Times New Roman"/>
                <w:b/>
                <w:bCs/>
                <w:i/>
                <w:iCs/>
                <w:color w:val="000000" w:themeColor="text1"/>
                <w:lang w:eastAsia="ru-RU"/>
              </w:rPr>
            </w:pPr>
            <w:r w:rsidRPr="005021BF">
              <w:rPr>
                <w:rFonts w:ascii="Times New Roman" w:hAnsi="Times New Roman"/>
                <w:b/>
                <w:bCs/>
                <w:i/>
                <w:iCs/>
                <w:color w:val="000000" w:themeColor="text1"/>
                <w:lang w:eastAsia="ru-RU"/>
              </w:rPr>
              <w:t>50,14</w:t>
            </w:r>
          </w:p>
        </w:tc>
        <w:tc>
          <w:tcPr>
            <w:tcW w:w="806" w:type="dxa"/>
            <w:gridSpan w:val="2"/>
          </w:tcPr>
          <w:p w:rsidR="00773591" w:rsidRPr="005021BF" w:rsidRDefault="00773591" w:rsidP="00773591">
            <w:pPr>
              <w:overflowPunct w:val="0"/>
              <w:autoSpaceDE w:val="0"/>
              <w:autoSpaceDN w:val="0"/>
              <w:adjustRightInd w:val="0"/>
              <w:spacing w:after="0" w:line="240" w:lineRule="auto"/>
              <w:jc w:val="center"/>
              <w:textAlignment w:val="baseline"/>
              <w:rPr>
                <w:rFonts w:ascii="Times New Roman" w:hAnsi="Times New Roman"/>
                <w:b/>
                <w:i/>
                <w:lang w:eastAsia="ru-RU"/>
              </w:rPr>
            </w:pPr>
            <w:r w:rsidRPr="005021BF">
              <w:rPr>
                <w:rFonts w:ascii="Times New Roman" w:hAnsi="Times New Roman"/>
                <w:b/>
                <w:i/>
                <w:lang w:eastAsia="ru-RU"/>
              </w:rPr>
              <w:t>100</w:t>
            </w:r>
          </w:p>
        </w:tc>
        <w:tc>
          <w:tcPr>
            <w:tcW w:w="867" w:type="dxa"/>
          </w:tcPr>
          <w:p w:rsidR="00773591" w:rsidRPr="005021BF"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b/>
                <w:i/>
                <w:lang w:eastAsia="ru-RU"/>
              </w:rPr>
            </w:pPr>
            <w:r w:rsidRPr="005021BF">
              <w:rPr>
                <w:rFonts w:ascii="Times New Roman" w:hAnsi="Times New Roman"/>
                <w:b/>
                <w:i/>
                <w:lang w:eastAsia="ru-RU"/>
              </w:rPr>
              <w:t>36,95</w:t>
            </w:r>
          </w:p>
        </w:tc>
        <w:tc>
          <w:tcPr>
            <w:tcW w:w="1021" w:type="dxa"/>
          </w:tcPr>
          <w:p w:rsidR="00773591" w:rsidRPr="005021BF" w:rsidRDefault="00773591" w:rsidP="00773591">
            <w:pPr>
              <w:overflowPunct w:val="0"/>
              <w:autoSpaceDE w:val="0"/>
              <w:autoSpaceDN w:val="0"/>
              <w:adjustRightInd w:val="0"/>
              <w:spacing w:after="0" w:line="240" w:lineRule="auto"/>
              <w:jc w:val="center"/>
              <w:textAlignment w:val="baseline"/>
              <w:rPr>
                <w:rFonts w:ascii="Times New Roman" w:hAnsi="Times New Roman"/>
                <w:b/>
                <w:i/>
                <w:lang w:eastAsia="ru-RU"/>
              </w:rPr>
            </w:pPr>
            <w:r w:rsidRPr="005021BF">
              <w:rPr>
                <w:rFonts w:ascii="Times New Roman" w:hAnsi="Times New Roman"/>
                <w:b/>
                <w:i/>
                <w:lang w:eastAsia="ru-RU"/>
              </w:rPr>
              <w:t>=</w:t>
            </w:r>
          </w:p>
        </w:tc>
        <w:tc>
          <w:tcPr>
            <w:tcW w:w="850" w:type="dxa"/>
          </w:tcPr>
          <w:p w:rsidR="00773591" w:rsidRPr="005021BF" w:rsidRDefault="00773591" w:rsidP="00773591">
            <w:pPr>
              <w:overflowPunct w:val="0"/>
              <w:autoSpaceDE w:val="0"/>
              <w:autoSpaceDN w:val="0"/>
              <w:adjustRightInd w:val="0"/>
              <w:spacing w:after="0" w:line="240" w:lineRule="auto"/>
              <w:jc w:val="center"/>
              <w:textAlignment w:val="baseline"/>
              <w:rPr>
                <w:rFonts w:ascii="Times New Roman" w:hAnsi="Times New Roman"/>
                <w:b/>
                <w:i/>
                <w:lang w:eastAsia="ru-RU"/>
              </w:rPr>
            </w:pPr>
            <w:r w:rsidRPr="005021BF">
              <w:rPr>
                <w:rFonts w:ascii="Times New Roman" w:hAnsi="Times New Roman"/>
                <w:b/>
                <w:i/>
                <w:lang w:eastAsia="ru-RU"/>
              </w:rPr>
              <w:t>-13,18</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18"/>
                <w:szCs w:val="18"/>
                <w:lang w:eastAsia="ru-RU"/>
              </w:rPr>
            </w:pPr>
            <w:r w:rsidRPr="007856D2">
              <w:rPr>
                <w:rFonts w:ascii="Times New Roman" w:hAnsi="Times New Roman"/>
                <w:b/>
                <w:bCs/>
                <w:sz w:val="18"/>
                <w:szCs w:val="18"/>
                <w:lang w:eastAsia="ru-RU"/>
              </w:rPr>
              <w:t>История России</w:t>
            </w:r>
          </w:p>
        </w:tc>
        <w:tc>
          <w:tcPr>
            <w:tcW w:w="964"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1271A3">
              <w:rPr>
                <w:rFonts w:ascii="Times New Roman" w:hAnsi="Times New Roman"/>
                <w:i/>
                <w:iCs/>
                <w:lang w:eastAsia="ru-RU"/>
              </w:rPr>
              <w:t>7а</w:t>
            </w:r>
          </w:p>
        </w:tc>
        <w:tc>
          <w:tcPr>
            <w:tcW w:w="1559" w:type="dxa"/>
          </w:tcPr>
          <w:p w:rsidR="00773591" w:rsidRPr="001271A3" w:rsidRDefault="00773591" w:rsidP="00773591">
            <w:pPr>
              <w:spacing w:after="0" w:line="240" w:lineRule="auto"/>
              <w:ind w:left="-113" w:right="-113"/>
              <w:jc w:val="center"/>
              <w:rPr>
                <w:rFonts w:ascii="Times New Roman" w:hAnsi="Times New Roman"/>
                <w:lang w:eastAsia="ru-RU"/>
              </w:rPr>
            </w:pPr>
            <w:r w:rsidRPr="001271A3">
              <w:rPr>
                <w:rFonts w:ascii="Times New Roman" w:hAnsi="Times New Roman"/>
                <w:lang w:eastAsia="ru-RU"/>
              </w:rPr>
              <w:t>Фадеева А.А.</w:t>
            </w:r>
          </w:p>
        </w:tc>
        <w:tc>
          <w:tcPr>
            <w:tcW w:w="851"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100</w:t>
            </w:r>
          </w:p>
        </w:tc>
        <w:tc>
          <w:tcPr>
            <w:tcW w:w="850"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84,6</w:t>
            </w:r>
          </w:p>
        </w:tc>
        <w:tc>
          <w:tcPr>
            <w:tcW w:w="806" w:type="dxa"/>
            <w:gridSpan w:val="2"/>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100</w:t>
            </w:r>
          </w:p>
        </w:tc>
        <w:tc>
          <w:tcPr>
            <w:tcW w:w="867" w:type="dxa"/>
          </w:tcPr>
          <w:p w:rsidR="00773591" w:rsidRPr="001271A3"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62,5</w:t>
            </w:r>
          </w:p>
        </w:tc>
        <w:tc>
          <w:tcPr>
            <w:tcW w:w="1021"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w:t>
            </w:r>
          </w:p>
        </w:tc>
        <w:tc>
          <w:tcPr>
            <w:tcW w:w="850"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-22,1</w:t>
            </w:r>
          </w:p>
        </w:tc>
        <w:tc>
          <w:tcPr>
            <w:tcW w:w="3827" w:type="dxa"/>
            <w:vMerge w:val="restart"/>
            <w:vAlign w:val="center"/>
          </w:tcPr>
          <w:p w:rsidR="00773591" w:rsidRPr="004035B7"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4035B7">
              <w:rPr>
                <w:rFonts w:ascii="Times New Roman" w:hAnsi="Times New Roman"/>
                <w:lang w:eastAsia="ru-RU"/>
              </w:rPr>
              <w:t>Положительные результаты: учащиеся справились с заданиями по темам: «</w:t>
            </w:r>
            <w:r w:rsidRPr="004035B7">
              <w:rPr>
                <w:rFonts w:ascii="Times New Roman" w:hAnsi="Times New Roman"/>
                <w:color w:val="000000"/>
                <w:shd w:val="clear" w:color="auto" w:fill="FFFFFF"/>
              </w:rPr>
              <w:t>Дворцовые перевороты</w:t>
            </w:r>
            <w:r w:rsidRPr="004035B7">
              <w:rPr>
                <w:rFonts w:ascii="Times New Roman" w:hAnsi="Times New Roman"/>
                <w:lang w:eastAsia="ru-RU"/>
              </w:rPr>
              <w:t>», «</w:t>
            </w:r>
            <w:r w:rsidRPr="004035B7">
              <w:rPr>
                <w:rFonts w:ascii="Times New Roman" w:hAnsi="Times New Roman"/>
                <w:color w:val="000000"/>
                <w:shd w:val="clear" w:color="auto" w:fill="FFFFFF"/>
              </w:rPr>
              <w:t>Внутренняя политика в 1725-1762</w:t>
            </w:r>
            <w:r w:rsidRPr="004035B7">
              <w:rPr>
                <w:rFonts w:ascii="Times New Roman" w:hAnsi="Times New Roman"/>
                <w:lang w:eastAsia="ru-RU"/>
              </w:rPr>
              <w:t>», «</w:t>
            </w:r>
            <w:r w:rsidRPr="004035B7">
              <w:rPr>
                <w:rFonts w:ascii="Times New Roman" w:hAnsi="Times New Roman"/>
                <w:color w:val="000000"/>
                <w:shd w:val="clear" w:color="auto" w:fill="FFFFFF"/>
              </w:rPr>
              <w:t>Смута</w:t>
            </w:r>
            <w:r w:rsidRPr="004035B7">
              <w:rPr>
                <w:rFonts w:ascii="Times New Roman" w:hAnsi="Times New Roman"/>
                <w:lang w:eastAsia="ru-RU"/>
              </w:rPr>
              <w:t>».</w:t>
            </w:r>
            <w:r w:rsidRPr="00C31693">
              <w:rPr>
                <w:rFonts w:ascii="Times New Roman" w:hAnsi="Times New Roman"/>
                <w:lang w:eastAsia="ru-RU"/>
              </w:rPr>
              <w:t xml:space="preserve"> Учащиеся в целом умеют работать с историческими понятиями, понимают их смысл и значение</w:t>
            </w:r>
          </w:p>
          <w:p w:rsidR="00773591" w:rsidRPr="00C31693"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Сложности возникли у учащихся при выполнении заданий, связанных с темами: «</w:t>
            </w:r>
            <w:r w:rsidRPr="004035B7">
              <w:rPr>
                <w:rFonts w:ascii="Times New Roman" w:hAnsi="Times New Roman"/>
                <w:color w:val="000000"/>
                <w:shd w:val="clear" w:color="auto" w:fill="FFFFFF"/>
              </w:rPr>
              <w:t>Реформы Петра 1</w:t>
            </w:r>
            <w:r w:rsidRPr="004035B7">
              <w:rPr>
                <w:rFonts w:ascii="Times New Roman" w:hAnsi="Times New Roman"/>
                <w:lang w:eastAsia="ru-RU"/>
              </w:rPr>
              <w:t>», «</w:t>
            </w:r>
            <w:r w:rsidRPr="004035B7">
              <w:rPr>
                <w:rFonts w:ascii="Times New Roman" w:hAnsi="Times New Roman"/>
                <w:color w:val="000000"/>
                <w:shd w:val="clear" w:color="auto" w:fill="FFFFFF"/>
              </w:rPr>
              <w:t>Внутренняя и внешняя политика Павла 1</w:t>
            </w:r>
            <w:r w:rsidRPr="004035B7">
              <w:rPr>
                <w:rFonts w:ascii="Times New Roman" w:hAnsi="Times New Roman"/>
                <w:lang w:eastAsia="ru-RU"/>
              </w:rPr>
              <w:t>», «</w:t>
            </w:r>
            <w:r w:rsidRPr="004035B7">
              <w:rPr>
                <w:rFonts w:ascii="Times New Roman" w:hAnsi="Times New Roman"/>
                <w:color w:val="000000"/>
                <w:shd w:val="clear" w:color="auto" w:fill="FFFFFF"/>
              </w:rPr>
              <w:t>Российская империя в конце 18 века</w:t>
            </w:r>
            <w:r w:rsidRPr="004035B7">
              <w:rPr>
                <w:rFonts w:ascii="Times New Roman" w:hAnsi="Times New Roman"/>
                <w:lang w:eastAsia="ru-RU"/>
              </w:rPr>
              <w:t xml:space="preserve">». </w:t>
            </w:r>
            <w:r w:rsidRPr="00C31693">
              <w:rPr>
                <w:rFonts w:ascii="Times New Roman" w:hAnsi="Times New Roman"/>
                <w:lang w:eastAsia="ru-RU"/>
              </w:rPr>
              <w:t>Наибольшее количество ошибок учащиеся допустили в знании основных фактов, явлений и закономерностей.</w:t>
            </w:r>
          </w:p>
          <w:p w:rsidR="00773591" w:rsidRPr="007856D2" w:rsidRDefault="00773591" w:rsidP="00773591">
            <w:pPr>
              <w:spacing w:after="0" w:line="240" w:lineRule="auto"/>
              <w:jc w:val="both"/>
              <w:rPr>
                <w:rFonts w:ascii="Times New Roman" w:hAnsi="Times New Roman"/>
                <w:lang w:eastAsia="ru-RU"/>
              </w:rPr>
            </w:pPr>
            <w:r w:rsidRPr="00C31693">
              <w:rPr>
                <w:rFonts w:ascii="Times New Roman" w:hAnsi="Times New Roman"/>
                <w:lang w:eastAsia="ru-RU"/>
              </w:rPr>
              <w:t>Учащимся сложно давать ответы в развернутой письменной форме, сформулировать и аргументировать собственную позицию, выявлять причинно-следственные связи</w:t>
            </w:r>
            <w:r>
              <w:rPr>
                <w:rFonts w:ascii="Times New Roman" w:hAnsi="Times New Roman"/>
                <w:lang w:eastAsia="ru-RU"/>
              </w:rPr>
              <w:t xml:space="preserve"> и закономерности</w:t>
            </w:r>
          </w:p>
        </w:tc>
        <w:tc>
          <w:tcPr>
            <w:tcW w:w="3686" w:type="dxa"/>
            <w:vMerge w:val="restart"/>
          </w:tcPr>
          <w:p w:rsidR="00773591" w:rsidRPr="00C31693" w:rsidRDefault="00773591" w:rsidP="00773591">
            <w:pPr>
              <w:spacing w:after="0" w:line="240" w:lineRule="auto"/>
              <w:jc w:val="both"/>
              <w:rPr>
                <w:rFonts w:ascii="Times New Roman" w:hAnsi="Times New Roman"/>
                <w:lang w:eastAsia="ru-RU"/>
              </w:rPr>
            </w:pPr>
            <w:r>
              <w:rPr>
                <w:rFonts w:ascii="Times New Roman" w:hAnsi="Times New Roman"/>
                <w:lang w:eastAsia="ru-RU"/>
              </w:rPr>
              <w:t>-</w:t>
            </w:r>
            <w:r w:rsidRPr="00C31693">
              <w:rPr>
                <w:rFonts w:ascii="Times New Roman" w:hAnsi="Times New Roman"/>
                <w:lang w:eastAsia="ru-RU"/>
              </w:rPr>
              <w:t>отрабатывать приёмы работы с хронологией</w:t>
            </w:r>
          </w:p>
          <w:p w:rsidR="00773591" w:rsidRPr="00C31693" w:rsidRDefault="00773591" w:rsidP="00773591">
            <w:pPr>
              <w:spacing w:after="0" w:line="240" w:lineRule="auto"/>
              <w:jc w:val="both"/>
              <w:rPr>
                <w:rFonts w:ascii="Times New Roman" w:hAnsi="Times New Roman"/>
                <w:lang w:eastAsia="ru-RU"/>
              </w:rPr>
            </w:pPr>
            <w:r w:rsidRPr="00C31693">
              <w:rPr>
                <w:rFonts w:ascii="Times New Roman" w:hAnsi="Times New Roman"/>
                <w:lang w:eastAsia="ru-RU"/>
              </w:rPr>
              <w:t>- контроль выполнения домашнего задания (письменного и устного, заполнения контурных карт)</w:t>
            </w:r>
          </w:p>
          <w:p w:rsidR="00773591" w:rsidRPr="00C31693" w:rsidRDefault="00773591" w:rsidP="00773591">
            <w:pPr>
              <w:spacing w:after="0" w:line="240" w:lineRule="auto"/>
              <w:jc w:val="both"/>
              <w:rPr>
                <w:rFonts w:ascii="Times New Roman" w:hAnsi="Times New Roman"/>
                <w:lang w:eastAsia="ru-RU"/>
              </w:rPr>
            </w:pPr>
            <w:r w:rsidRPr="00C31693">
              <w:rPr>
                <w:rFonts w:ascii="Times New Roman" w:hAnsi="Times New Roman"/>
                <w:lang w:eastAsia="ru-RU"/>
              </w:rPr>
              <w:t xml:space="preserve">- отработка заданий с персоналиями </w:t>
            </w:r>
          </w:p>
          <w:p w:rsidR="00773591" w:rsidRPr="007856D2" w:rsidRDefault="00773591" w:rsidP="00773591">
            <w:pPr>
              <w:spacing w:after="0" w:line="240" w:lineRule="auto"/>
              <w:jc w:val="both"/>
              <w:rPr>
                <w:rFonts w:ascii="Times New Roman" w:hAnsi="Times New Roman"/>
                <w:lang w:eastAsia="ru-RU"/>
              </w:rPr>
            </w:pPr>
            <w:r w:rsidRPr="00C31693">
              <w:rPr>
                <w:rFonts w:ascii="Times New Roman" w:hAnsi="Times New Roman"/>
                <w:lang w:eastAsia="ru-RU"/>
              </w:rPr>
              <w:t>-работать с понятийным аппаратом исторического знания и приемами исторического анализа для раскрытия сущности и значения событий и явлений</w:t>
            </w: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1271A3">
              <w:rPr>
                <w:rFonts w:ascii="Times New Roman" w:hAnsi="Times New Roman"/>
                <w:i/>
                <w:iCs/>
                <w:lang w:eastAsia="ru-RU"/>
              </w:rPr>
              <w:t>7б</w:t>
            </w:r>
          </w:p>
        </w:tc>
        <w:tc>
          <w:tcPr>
            <w:tcW w:w="1559" w:type="dxa"/>
          </w:tcPr>
          <w:p w:rsidR="00773591" w:rsidRPr="001271A3" w:rsidRDefault="00773591" w:rsidP="00773591">
            <w:pPr>
              <w:spacing w:after="0" w:line="240" w:lineRule="auto"/>
              <w:jc w:val="center"/>
              <w:rPr>
                <w:rFonts w:ascii="Times New Roman" w:hAnsi="Times New Roman"/>
                <w:sz w:val="24"/>
                <w:szCs w:val="24"/>
                <w:lang w:eastAsia="ru-RU"/>
              </w:rPr>
            </w:pPr>
            <w:r w:rsidRPr="001271A3">
              <w:rPr>
                <w:rFonts w:ascii="Times New Roman" w:hAnsi="Times New Roman"/>
                <w:lang w:eastAsia="ru-RU"/>
              </w:rPr>
              <w:t>Фадеева А.А.</w:t>
            </w:r>
          </w:p>
        </w:tc>
        <w:tc>
          <w:tcPr>
            <w:tcW w:w="851"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100</w:t>
            </w:r>
          </w:p>
        </w:tc>
        <w:tc>
          <w:tcPr>
            <w:tcW w:w="850"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69,2</w:t>
            </w:r>
          </w:p>
        </w:tc>
        <w:tc>
          <w:tcPr>
            <w:tcW w:w="806" w:type="dxa"/>
            <w:gridSpan w:val="2"/>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100</w:t>
            </w:r>
          </w:p>
        </w:tc>
        <w:tc>
          <w:tcPr>
            <w:tcW w:w="867" w:type="dxa"/>
          </w:tcPr>
          <w:p w:rsidR="00773591" w:rsidRPr="001271A3"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52</w:t>
            </w:r>
          </w:p>
        </w:tc>
        <w:tc>
          <w:tcPr>
            <w:tcW w:w="1021"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w:t>
            </w:r>
          </w:p>
        </w:tc>
        <w:tc>
          <w:tcPr>
            <w:tcW w:w="850"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-17,2</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1271A3">
              <w:rPr>
                <w:rFonts w:ascii="Times New Roman" w:hAnsi="Times New Roman"/>
                <w:i/>
                <w:iCs/>
                <w:lang w:eastAsia="ru-RU"/>
              </w:rPr>
              <w:t>7в</w:t>
            </w:r>
          </w:p>
        </w:tc>
        <w:tc>
          <w:tcPr>
            <w:tcW w:w="1559" w:type="dxa"/>
          </w:tcPr>
          <w:p w:rsidR="00773591" w:rsidRPr="001271A3" w:rsidRDefault="00773591" w:rsidP="00773591">
            <w:pPr>
              <w:spacing w:after="0" w:line="240" w:lineRule="auto"/>
              <w:jc w:val="center"/>
              <w:rPr>
                <w:rFonts w:ascii="Times New Roman" w:hAnsi="Times New Roman"/>
                <w:sz w:val="24"/>
                <w:szCs w:val="24"/>
                <w:lang w:eastAsia="ru-RU"/>
              </w:rPr>
            </w:pPr>
            <w:r w:rsidRPr="001271A3">
              <w:rPr>
                <w:rFonts w:ascii="Times New Roman" w:hAnsi="Times New Roman"/>
                <w:lang w:eastAsia="ru-RU"/>
              </w:rPr>
              <w:t>Фадеева А.А.</w:t>
            </w:r>
          </w:p>
        </w:tc>
        <w:tc>
          <w:tcPr>
            <w:tcW w:w="851"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100</w:t>
            </w:r>
          </w:p>
        </w:tc>
        <w:tc>
          <w:tcPr>
            <w:tcW w:w="850"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84,6</w:t>
            </w:r>
          </w:p>
        </w:tc>
        <w:tc>
          <w:tcPr>
            <w:tcW w:w="806" w:type="dxa"/>
            <w:gridSpan w:val="2"/>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100</w:t>
            </w:r>
          </w:p>
        </w:tc>
        <w:tc>
          <w:tcPr>
            <w:tcW w:w="867" w:type="dxa"/>
          </w:tcPr>
          <w:p w:rsidR="00773591" w:rsidRPr="001271A3"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75</w:t>
            </w:r>
          </w:p>
        </w:tc>
        <w:tc>
          <w:tcPr>
            <w:tcW w:w="1021"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w:t>
            </w:r>
          </w:p>
        </w:tc>
        <w:tc>
          <w:tcPr>
            <w:tcW w:w="850"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-9,6</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1271A3">
              <w:rPr>
                <w:rFonts w:ascii="Times New Roman" w:hAnsi="Times New Roman"/>
                <w:i/>
                <w:iCs/>
                <w:lang w:eastAsia="ru-RU"/>
              </w:rPr>
              <w:t>7г</w:t>
            </w:r>
          </w:p>
        </w:tc>
        <w:tc>
          <w:tcPr>
            <w:tcW w:w="1559" w:type="dxa"/>
          </w:tcPr>
          <w:p w:rsidR="00773591" w:rsidRPr="001271A3" w:rsidRDefault="00773591" w:rsidP="00773591">
            <w:pPr>
              <w:spacing w:after="0" w:line="240" w:lineRule="auto"/>
              <w:jc w:val="center"/>
              <w:rPr>
                <w:rFonts w:ascii="Times New Roman" w:hAnsi="Times New Roman"/>
                <w:sz w:val="24"/>
                <w:szCs w:val="24"/>
                <w:lang w:eastAsia="ru-RU"/>
              </w:rPr>
            </w:pPr>
            <w:r w:rsidRPr="001271A3">
              <w:rPr>
                <w:rFonts w:ascii="Times New Roman" w:hAnsi="Times New Roman"/>
                <w:lang w:eastAsia="ru-RU"/>
              </w:rPr>
              <w:t>Фадеева А.А.</w:t>
            </w:r>
          </w:p>
        </w:tc>
        <w:tc>
          <w:tcPr>
            <w:tcW w:w="851"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100</w:t>
            </w:r>
          </w:p>
        </w:tc>
        <w:tc>
          <w:tcPr>
            <w:tcW w:w="850"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63</w:t>
            </w:r>
          </w:p>
        </w:tc>
        <w:tc>
          <w:tcPr>
            <w:tcW w:w="806" w:type="dxa"/>
            <w:gridSpan w:val="2"/>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100</w:t>
            </w:r>
          </w:p>
        </w:tc>
        <w:tc>
          <w:tcPr>
            <w:tcW w:w="867" w:type="dxa"/>
          </w:tcPr>
          <w:p w:rsidR="00773591" w:rsidRPr="001271A3"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61,5</w:t>
            </w:r>
          </w:p>
        </w:tc>
        <w:tc>
          <w:tcPr>
            <w:tcW w:w="1021"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w:t>
            </w:r>
          </w:p>
        </w:tc>
        <w:tc>
          <w:tcPr>
            <w:tcW w:w="850"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-1,5</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1271A3">
              <w:rPr>
                <w:rFonts w:ascii="Times New Roman" w:hAnsi="Times New Roman"/>
                <w:i/>
                <w:iCs/>
                <w:lang w:eastAsia="ru-RU"/>
              </w:rPr>
              <w:t>7д</w:t>
            </w:r>
          </w:p>
        </w:tc>
        <w:tc>
          <w:tcPr>
            <w:tcW w:w="1559" w:type="dxa"/>
          </w:tcPr>
          <w:p w:rsidR="00773591" w:rsidRPr="001271A3" w:rsidRDefault="00773591" w:rsidP="00773591">
            <w:pPr>
              <w:spacing w:after="0" w:line="240" w:lineRule="auto"/>
              <w:ind w:left="-113" w:right="-113"/>
              <w:jc w:val="center"/>
              <w:rPr>
                <w:rFonts w:ascii="Times New Roman" w:hAnsi="Times New Roman"/>
                <w:lang w:eastAsia="ru-RU"/>
              </w:rPr>
            </w:pPr>
            <w:r w:rsidRPr="001271A3">
              <w:rPr>
                <w:rFonts w:ascii="Times New Roman" w:hAnsi="Times New Roman"/>
                <w:lang w:eastAsia="ru-RU"/>
              </w:rPr>
              <w:t>Фадеева А.А.</w:t>
            </w:r>
          </w:p>
        </w:tc>
        <w:tc>
          <w:tcPr>
            <w:tcW w:w="851"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100</w:t>
            </w:r>
          </w:p>
        </w:tc>
        <w:tc>
          <w:tcPr>
            <w:tcW w:w="850"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74,1</w:t>
            </w:r>
          </w:p>
        </w:tc>
        <w:tc>
          <w:tcPr>
            <w:tcW w:w="806" w:type="dxa"/>
            <w:gridSpan w:val="2"/>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100</w:t>
            </w:r>
          </w:p>
        </w:tc>
        <w:tc>
          <w:tcPr>
            <w:tcW w:w="867" w:type="dxa"/>
          </w:tcPr>
          <w:p w:rsidR="00773591" w:rsidRPr="001271A3"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43,5</w:t>
            </w:r>
          </w:p>
        </w:tc>
        <w:tc>
          <w:tcPr>
            <w:tcW w:w="1021"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w:t>
            </w:r>
          </w:p>
        </w:tc>
        <w:tc>
          <w:tcPr>
            <w:tcW w:w="850"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-30,6</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1271A3">
              <w:rPr>
                <w:rFonts w:ascii="Times New Roman" w:hAnsi="Times New Roman"/>
                <w:i/>
                <w:iCs/>
                <w:lang w:eastAsia="ru-RU"/>
              </w:rPr>
              <w:t>7е</w:t>
            </w:r>
          </w:p>
        </w:tc>
        <w:tc>
          <w:tcPr>
            <w:tcW w:w="1559" w:type="dxa"/>
          </w:tcPr>
          <w:p w:rsidR="00773591" w:rsidRPr="001271A3" w:rsidRDefault="00773591" w:rsidP="00773591">
            <w:pPr>
              <w:spacing w:after="0" w:line="240" w:lineRule="auto"/>
              <w:ind w:left="-113" w:right="-113"/>
              <w:jc w:val="center"/>
              <w:rPr>
                <w:rFonts w:ascii="Times New Roman" w:hAnsi="Times New Roman"/>
                <w:lang w:eastAsia="ru-RU"/>
              </w:rPr>
            </w:pPr>
            <w:r w:rsidRPr="001271A3">
              <w:rPr>
                <w:rFonts w:ascii="Times New Roman" w:hAnsi="Times New Roman"/>
                <w:lang w:eastAsia="ru-RU"/>
              </w:rPr>
              <w:t>Фадеева А.А.</w:t>
            </w:r>
          </w:p>
        </w:tc>
        <w:tc>
          <w:tcPr>
            <w:tcW w:w="851"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100</w:t>
            </w:r>
          </w:p>
        </w:tc>
        <w:tc>
          <w:tcPr>
            <w:tcW w:w="850"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35,7</w:t>
            </w:r>
          </w:p>
        </w:tc>
        <w:tc>
          <w:tcPr>
            <w:tcW w:w="806" w:type="dxa"/>
            <w:gridSpan w:val="2"/>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100</w:t>
            </w:r>
          </w:p>
        </w:tc>
        <w:tc>
          <w:tcPr>
            <w:tcW w:w="867" w:type="dxa"/>
          </w:tcPr>
          <w:p w:rsidR="00773591" w:rsidRPr="001271A3"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37</w:t>
            </w:r>
          </w:p>
        </w:tc>
        <w:tc>
          <w:tcPr>
            <w:tcW w:w="1021"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w:t>
            </w:r>
          </w:p>
        </w:tc>
        <w:tc>
          <w:tcPr>
            <w:tcW w:w="850"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+3,2</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856D2" w:rsidRDefault="00773591" w:rsidP="00773591">
            <w:pPr>
              <w:overflowPunct w:val="0"/>
              <w:autoSpaceDE w:val="0"/>
              <w:autoSpaceDN w:val="0"/>
              <w:adjustRightInd w:val="0"/>
              <w:spacing w:after="0" w:line="240" w:lineRule="auto"/>
              <w:jc w:val="center"/>
              <w:textAlignment w:val="baseline"/>
              <w:rPr>
                <w:rFonts w:ascii="Times New Roman" w:hAnsi="Times New Roman"/>
                <w:i/>
                <w:iCs/>
                <w:highlight w:val="yellow"/>
                <w:lang w:eastAsia="ru-RU"/>
              </w:rPr>
            </w:pPr>
            <w:r w:rsidRPr="001271A3">
              <w:rPr>
                <w:rFonts w:ascii="Times New Roman" w:hAnsi="Times New Roman"/>
                <w:i/>
                <w:iCs/>
                <w:lang w:eastAsia="ru-RU"/>
              </w:rPr>
              <w:t>ИТОГО</w:t>
            </w:r>
          </w:p>
        </w:tc>
        <w:tc>
          <w:tcPr>
            <w:tcW w:w="1559" w:type="dxa"/>
          </w:tcPr>
          <w:p w:rsidR="00773591" w:rsidRPr="007856D2" w:rsidRDefault="00773591" w:rsidP="00773591">
            <w:pPr>
              <w:spacing w:after="0" w:line="240" w:lineRule="auto"/>
              <w:ind w:left="-113" w:right="-113"/>
              <w:jc w:val="center"/>
              <w:rPr>
                <w:rFonts w:ascii="Times New Roman" w:hAnsi="Times New Roman"/>
                <w:highlight w:val="yellow"/>
                <w:lang w:eastAsia="ru-RU"/>
              </w:rPr>
            </w:pPr>
          </w:p>
        </w:tc>
        <w:tc>
          <w:tcPr>
            <w:tcW w:w="851"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100</w:t>
            </w:r>
          </w:p>
        </w:tc>
        <w:tc>
          <w:tcPr>
            <w:tcW w:w="850"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68,5</w:t>
            </w:r>
          </w:p>
        </w:tc>
        <w:tc>
          <w:tcPr>
            <w:tcW w:w="806" w:type="dxa"/>
            <w:gridSpan w:val="2"/>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100</w:t>
            </w:r>
          </w:p>
        </w:tc>
        <w:tc>
          <w:tcPr>
            <w:tcW w:w="867" w:type="dxa"/>
          </w:tcPr>
          <w:p w:rsidR="00773591" w:rsidRPr="001271A3"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47,1</w:t>
            </w:r>
          </w:p>
        </w:tc>
        <w:tc>
          <w:tcPr>
            <w:tcW w:w="1021"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1271A3">
              <w:rPr>
                <w:rFonts w:ascii="Times New Roman" w:hAnsi="Times New Roman"/>
                <w:lang w:eastAsia="ru-RU"/>
              </w:rPr>
              <w:t>=</w:t>
            </w:r>
          </w:p>
        </w:tc>
        <w:tc>
          <w:tcPr>
            <w:tcW w:w="850" w:type="dxa"/>
          </w:tcPr>
          <w:p w:rsidR="00773591" w:rsidRPr="001271A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-21,4</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lang w:eastAsia="ru-RU"/>
              </w:rPr>
            </w:pPr>
            <w:r w:rsidRPr="007856D2">
              <w:rPr>
                <w:rFonts w:ascii="Times New Roman" w:hAnsi="Times New Roman"/>
                <w:b/>
                <w:bCs/>
                <w:lang w:eastAsia="ru-RU"/>
              </w:rPr>
              <w:t>Всеобщая история</w:t>
            </w:r>
          </w:p>
        </w:tc>
        <w:tc>
          <w:tcPr>
            <w:tcW w:w="964"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C31693">
              <w:rPr>
                <w:rFonts w:ascii="Times New Roman" w:hAnsi="Times New Roman"/>
                <w:i/>
                <w:iCs/>
                <w:lang w:eastAsia="ru-RU"/>
              </w:rPr>
              <w:t>7а</w:t>
            </w:r>
          </w:p>
        </w:tc>
        <w:tc>
          <w:tcPr>
            <w:tcW w:w="1559" w:type="dxa"/>
          </w:tcPr>
          <w:p w:rsidR="00773591" w:rsidRPr="00C31693" w:rsidRDefault="00773591" w:rsidP="00773591">
            <w:pPr>
              <w:spacing w:after="0" w:line="240" w:lineRule="auto"/>
              <w:ind w:left="-113" w:right="-113"/>
              <w:jc w:val="center"/>
              <w:rPr>
                <w:rFonts w:ascii="Times New Roman" w:hAnsi="Times New Roman"/>
                <w:lang w:eastAsia="ru-RU"/>
              </w:rPr>
            </w:pPr>
            <w:r w:rsidRPr="00C31693">
              <w:rPr>
                <w:rFonts w:ascii="Times New Roman" w:hAnsi="Times New Roman"/>
                <w:lang w:eastAsia="ru-RU"/>
              </w:rPr>
              <w:t>Фадеева А.А.</w:t>
            </w:r>
          </w:p>
        </w:tc>
        <w:tc>
          <w:tcPr>
            <w:tcW w:w="851"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100</w:t>
            </w:r>
          </w:p>
        </w:tc>
        <w:tc>
          <w:tcPr>
            <w:tcW w:w="850" w:type="dxa"/>
          </w:tcPr>
          <w:p w:rsidR="00773591" w:rsidRPr="004E3F79"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 xml:space="preserve">   46,2</w:t>
            </w:r>
          </w:p>
        </w:tc>
        <w:tc>
          <w:tcPr>
            <w:tcW w:w="806" w:type="dxa"/>
            <w:gridSpan w:val="2"/>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100</w:t>
            </w:r>
          </w:p>
        </w:tc>
        <w:tc>
          <w:tcPr>
            <w:tcW w:w="867" w:type="dxa"/>
          </w:tcPr>
          <w:p w:rsidR="00773591" w:rsidRPr="004E3F7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66,7</w:t>
            </w:r>
          </w:p>
        </w:tc>
        <w:tc>
          <w:tcPr>
            <w:tcW w:w="1021"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w:t>
            </w:r>
          </w:p>
        </w:tc>
        <w:tc>
          <w:tcPr>
            <w:tcW w:w="850" w:type="dxa"/>
          </w:tcPr>
          <w:p w:rsidR="00773591" w:rsidRPr="00F056B2"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F056B2">
              <w:rPr>
                <w:rFonts w:ascii="Times New Roman" w:hAnsi="Times New Roman"/>
                <w:lang w:eastAsia="ru-RU"/>
              </w:rPr>
              <w:t>+20,5</w:t>
            </w:r>
          </w:p>
        </w:tc>
        <w:tc>
          <w:tcPr>
            <w:tcW w:w="3827" w:type="dxa"/>
            <w:vMerge w:val="restart"/>
            <w:vAlign w:val="center"/>
          </w:tcPr>
          <w:p w:rsidR="00773591" w:rsidRPr="004035B7" w:rsidRDefault="00773591" w:rsidP="00773591">
            <w:pPr>
              <w:shd w:val="clear" w:color="auto" w:fill="FFFFFF"/>
              <w:spacing w:after="0" w:line="240" w:lineRule="auto"/>
              <w:rPr>
                <w:rFonts w:ascii="Times New Roman" w:hAnsi="Times New Roman"/>
              </w:rPr>
            </w:pPr>
            <w:r w:rsidRPr="004035B7">
              <w:rPr>
                <w:rFonts w:ascii="Times New Roman" w:hAnsi="Times New Roman"/>
                <w:lang w:eastAsia="ru-RU"/>
              </w:rPr>
              <w:t>Положительные результаты: учащиеся справились с заданиями по темам: «</w:t>
            </w:r>
            <w:r w:rsidRPr="004035B7">
              <w:rPr>
                <w:rFonts w:ascii="Times New Roman" w:hAnsi="Times New Roman"/>
              </w:rPr>
              <w:t>Великие географические открытия и их последствия», «Усиление королевской власти в 16-17 веках», «Распространение Реформации в Европе», «Путь к парламентской монархии», «Религиозные войны в 16-17 веках в Европе», «Государство Востока».</w:t>
            </w:r>
          </w:p>
          <w:p w:rsidR="00773591" w:rsidRPr="007856D2" w:rsidRDefault="00773591" w:rsidP="00773591">
            <w:pPr>
              <w:spacing w:after="0" w:line="240" w:lineRule="auto"/>
              <w:jc w:val="both"/>
              <w:rPr>
                <w:rFonts w:ascii="Times New Roman" w:hAnsi="Times New Roman"/>
              </w:rPr>
            </w:pPr>
            <w:r w:rsidRPr="004035B7">
              <w:rPr>
                <w:rFonts w:ascii="Times New Roman" w:hAnsi="Times New Roman"/>
                <w:lang w:eastAsia="ru-RU"/>
              </w:rPr>
              <w:t>Сложности возникли у учащихся при выполнении заданий, связанных с темами: «</w:t>
            </w:r>
            <w:r w:rsidRPr="004035B7">
              <w:rPr>
                <w:rFonts w:ascii="Times New Roman" w:hAnsi="Times New Roman"/>
              </w:rPr>
              <w:t xml:space="preserve">Английские колонии в Северной Америке », «Война за независимость САШ», </w:t>
            </w:r>
            <w:r w:rsidRPr="004035B7">
              <w:rPr>
                <w:rFonts w:ascii="Times New Roman" w:hAnsi="Times New Roman"/>
              </w:rPr>
              <w:lastRenderedPageBreak/>
              <w:t>«Французская революция в 18 веке».</w:t>
            </w:r>
          </w:p>
        </w:tc>
        <w:tc>
          <w:tcPr>
            <w:tcW w:w="3686" w:type="dxa"/>
            <w:vMerge w:val="restart"/>
          </w:tcPr>
          <w:p w:rsidR="00773591" w:rsidRPr="00C31693" w:rsidRDefault="00773591" w:rsidP="00773591">
            <w:pPr>
              <w:spacing w:after="0" w:line="240" w:lineRule="auto"/>
              <w:jc w:val="both"/>
              <w:rPr>
                <w:rFonts w:ascii="Times New Roman" w:hAnsi="Times New Roman"/>
                <w:lang w:eastAsia="ru-RU"/>
              </w:rPr>
            </w:pPr>
            <w:r>
              <w:rPr>
                <w:rFonts w:ascii="Times New Roman" w:hAnsi="Times New Roman"/>
                <w:lang w:eastAsia="ru-RU"/>
              </w:rPr>
              <w:lastRenderedPageBreak/>
              <w:t>-</w:t>
            </w:r>
            <w:r w:rsidRPr="00C31693">
              <w:rPr>
                <w:rFonts w:ascii="Times New Roman" w:hAnsi="Times New Roman"/>
                <w:lang w:eastAsia="ru-RU"/>
              </w:rPr>
              <w:t>отрабатывать приёмы работы с хронологией</w:t>
            </w:r>
          </w:p>
          <w:p w:rsidR="00773591" w:rsidRPr="00C31693" w:rsidRDefault="00773591" w:rsidP="00773591">
            <w:pPr>
              <w:spacing w:after="0" w:line="240" w:lineRule="auto"/>
              <w:jc w:val="both"/>
              <w:rPr>
                <w:rFonts w:ascii="Times New Roman" w:hAnsi="Times New Roman"/>
                <w:lang w:eastAsia="ru-RU"/>
              </w:rPr>
            </w:pPr>
            <w:r w:rsidRPr="00C31693">
              <w:rPr>
                <w:rFonts w:ascii="Times New Roman" w:hAnsi="Times New Roman"/>
                <w:lang w:eastAsia="ru-RU"/>
              </w:rPr>
              <w:t>- контроль выполнения домашнего задания (письменного и устного, заполнения контурных карт)</w:t>
            </w:r>
          </w:p>
          <w:p w:rsidR="00773591" w:rsidRPr="00C31693" w:rsidRDefault="00773591" w:rsidP="00773591">
            <w:pPr>
              <w:spacing w:after="0" w:line="240" w:lineRule="auto"/>
              <w:jc w:val="both"/>
              <w:rPr>
                <w:rFonts w:ascii="Times New Roman" w:hAnsi="Times New Roman"/>
                <w:lang w:eastAsia="ru-RU"/>
              </w:rPr>
            </w:pPr>
            <w:r w:rsidRPr="00C31693">
              <w:rPr>
                <w:rFonts w:ascii="Times New Roman" w:hAnsi="Times New Roman"/>
                <w:lang w:eastAsia="ru-RU"/>
              </w:rPr>
              <w:t xml:space="preserve">- отработка заданий с персоналиями </w:t>
            </w:r>
          </w:p>
          <w:p w:rsidR="00773591" w:rsidRPr="007856D2" w:rsidRDefault="00773591" w:rsidP="00773591">
            <w:pPr>
              <w:spacing w:after="0" w:line="240" w:lineRule="auto"/>
              <w:jc w:val="both"/>
              <w:rPr>
                <w:rFonts w:ascii="Times New Roman" w:hAnsi="Times New Roman"/>
                <w:lang w:eastAsia="ru-RU"/>
              </w:rPr>
            </w:pPr>
            <w:r w:rsidRPr="00C31693">
              <w:rPr>
                <w:rFonts w:ascii="Times New Roman" w:hAnsi="Times New Roman"/>
                <w:lang w:eastAsia="ru-RU"/>
              </w:rPr>
              <w:t>-работать с понятийным аппаратом исторического знания и приемами исторического анализа для раскрытия сущности и значения событий и явлений</w:t>
            </w: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C31693">
              <w:rPr>
                <w:rFonts w:ascii="Times New Roman" w:hAnsi="Times New Roman"/>
                <w:i/>
                <w:iCs/>
                <w:lang w:eastAsia="ru-RU"/>
              </w:rPr>
              <w:t>7б</w:t>
            </w:r>
          </w:p>
        </w:tc>
        <w:tc>
          <w:tcPr>
            <w:tcW w:w="1559" w:type="dxa"/>
          </w:tcPr>
          <w:p w:rsidR="00773591" w:rsidRPr="00C31693" w:rsidRDefault="00773591" w:rsidP="00773591">
            <w:pPr>
              <w:spacing w:after="0" w:line="240" w:lineRule="auto"/>
              <w:jc w:val="center"/>
              <w:rPr>
                <w:rFonts w:ascii="Times New Roman" w:hAnsi="Times New Roman"/>
                <w:sz w:val="24"/>
                <w:szCs w:val="24"/>
                <w:lang w:eastAsia="ru-RU"/>
              </w:rPr>
            </w:pPr>
            <w:r w:rsidRPr="00C31693">
              <w:rPr>
                <w:rFonts w:ascii="Times New Roman" w:hAnsi="Times New Roman"/>
                <w:lang w:eastAsia="ru-RU"/>
              </w:rPr>
              <w:t>Фадеева А.А.</w:t>
            </w:r>
          </w:p>
        </w:tc>
        <w:tc>
          <w:tcPr>
            <w:tcW w:w="851"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100</w:t>
            </w:r>
          </w:p>
        </w:tc>
        <w:tc>
          <w:tcPr>
            <w:tcW w:w="850" w:type="dxa"/>
          </w:tcPr>
          <w:p w:rsidR="00773591" w:rsidRPr="004E3F7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50</w:t>
            </w:r>
          </w:p>
        </w:tc>
        <w:tc>
          <w:tcPr>
            <w:tcW w:w="806" w:type="dxa"/>
            <w:gridSpan w:val="2"/>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100</w:t>
            </w:r>
          </w:p>
        </w:tc>
        <w:tc>
          <w:tcPr>
            <w:tcW w:w="867" w:type="dxa"/>
          </w:tcPr>
          <w:p w:rsidR="00773591" w:rsidRPr="004E3F7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61,5</w:t>
            </w:r>
          </w:p>
        </w:tc>
        <w:tc>
          <w:tcPr>
            <w:tcW w:w="1021"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w:t>
            </w:r>
          </w:p>
        </w:tc>
        <w:tc>
          <w:tcPr>
            <w:tcW w:w="850" w:type="dxa"/>
          </w:tcPr>
          <w:p w:rsidR="00773591" w:rsidRPr="00F056B2"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F056B2">
              <w:rPr>
                <w:rFonts w:ascii="Times New Roman" w:hAnsi="Times New Roman"/>
                <w:lang w:eastAsia="ru-RU"/>
              </w:rPr>
              <w:t>+11,5</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C31693">
              <w:rPr>
                <w:rFonts w:ascii="Times New Roman" w:hAnsi="Times New Roman"/>
                <w:i/>
                <w:iCs/>
                <w:lang w:eastAsia="ru-RU"/>
              </w:rPr>
              <w:t>7в</w:t>
            </w:r>
          </w:p>
        </w:tc>
        <w:tc>
          <w:tcPr>
            <w:tcW w:w="1559" w:type="dxa"/>
          </w:tcPr>
          <w:p w:rsidR="00773591" w:rsidRPr="00C31693" w:rsidRDefault="00773591" w:rsidP="00773591">
            <w:pPr>
              <w:spacing w:after="0" w:line="240" w:lineRule="auto"/>
              <w:jc w:val="center"/>
              <w:rPr>
                <w:rFonts w:ascii="Times New Roman" w:hAnsi="Times New Roman"/>
                <w:sz w:val="24"/>
                <w:szCs w:val="24"/>
                <w:lang w:eastAsia="ru-RU"/>
              </w:rPr>
            </w:pPr>
            <w:r w:rsidRPr="00C31693">
              <w:rPr>
                <w:rFonts w:ascii="Times New Roman" w:hAnsi="Times New Roman"/>
                <w:lang w:eastAsia="ru-RU"/>
              </w:rPr>
              <w:t>Фадеева А.А.</w:t>
            </w:r>
          </w:p>
        </w:tc>
        <w:tc>
          <w:tcPr>
            <w:tcW w:w="851"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100</w:t>
            </w:r>
          </w:p>
        </w:tc>
        <w:tc>
          <w:tcPr>
            <w:tcW w:w="850" w:type="dxa"/>
          </w:tcPr>
          <w:p w:rsidR="00773591" w:rsidRPr="004E3F7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806" w:type="dxa"/>
            <w:gridSpan w:val="2"/>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100</w:t>
            </w:r>
          </w:p>
        </w:tc>
        <w:tc>
          <w:tcPr>
            <w:tcW w:w="867" w:type="dxa"/>
          </w:tcPr>
          <w:p w:rsidR="00773591" w:rsidRPr="004E3F7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100</w:t>
            </w:r>
          </w:p>
        </w:tc>
        <w:tc>
          <w:tcPr>
            <w:tcW w:w="1021"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w:t>
            </w:r>
          </w:p>
        </w:tc>
        <w:tc>
          <w:tcPr>
            <w:tcW w:w="850" w:type="dxa"/>
          </w:tcPr>
          <w:p w:rsidR="00773591" w:rsidRPr="00F056B2"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F056B2">
              <w:rPr>
                <w:rFonts w:ascii="Times New Roman" w:hAnsi="Times New Roman"/>
                <w:lang w:eastAsia="ru-RU"/>
              </w:rPr>
              <w:t>0</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C31693">
              <w:rPr>
                <w:rFonts w:ascii="Times New Roman" w:hAnsi="Times New Roman"/>
                <w:i/>
                <w:iCs/>
                <w:lang w:eastAsia="ru-RU"/>
              </w:rPr>
              <w:t>7г</w:t>
            </w:r>
          </w:p>
        </w:tc>
        <w:tc>
          <w:tcPr>
            <w:tcW w:w="1559" w:type="dxa"/>
          </w:tcPr>
          <w:p w:rsidR="00773591" w:rsidRPr="00C31693" w:rsidRDefault="00773591" w:rsidP="00773591">
            <w:pPr>
              <w:spacing w:after="0" w:line="240" w:lineRule="auto"/>
              <w:jc w:val="center"/>
              <w:rPr>
                <w:rFonts w:ascii="Times New Roman" w:hAnsi="Times New Roman"/>
                <w:sz w:val="24"/>
                <w:szCs w:val="24"/>
                <w:lang w:eastAsia="ru-RU"/>
              </w:rPr>
            </w:pPr>
            <w:r w:rsidRPr="00C31693">
              <w:rPr>
                <w:rFonts w:ascii="Times New Roman" w:hAnsi="Times New Roman"/>
                <w:lang w:eastAsia="ru-RU"/>
              </w:rPr>
              <w:t>Фадеева А.А.</w:t>
            </w:r>
          </w:p>
        </w:tc>
        <w:tc>
          <w:tcPr>
            <w:tcW w:w="851"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100</w:t>
            </w:r>
          </w:p>
        </w:tc>
        <w:tc>
          <w:tcPr>
            <w:tcW w:w="850" w:type="dxa"/>
          </w:tcPr>
          <w:p w:rsidR="00773591" w:rsidRPr="004E3F7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30,7</w:t>
            </w:r>
          </w:p>
        </w:tc>
        <w:tc>
          <w:tcPr>
            <w:tcW w:w="806" w:type="dxa"/>
            <w:gridSpan w:val="2"/>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100</w:t>
            </w:r>
          </w:p>
        </w:tc>
        <w:tc>
          <w:tcPr>
            <w:tcW w:w="867" w:type="dxa"/>
          </w:tcPr>
          <w:p w:rsidR="00773591" w:rsidRPr="004E3F7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38,5</w:t>
            </w:r>
          </w:p>
        </w:tc>
        <w:tc>
          <w:tcPr>
            <w:tcW w:w="1021"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w:t>
            </w:r>
          </w:p>
        </w:tc>
        <w:tc>
          <w:tcPr>
            <w:tcW w:w="850" w:type="dxa"/>
          </w:tcPr>
          <w:p w:rsidR="00773591" w:rsidRPr="00F056B2"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F056B2">
              <w:rPr>
                <w:rFonts w:ascii="Times New Roman" w:hAnsi="Times New Roman"/>
                <w:lang w:eastAsia="ru-RU"/>
              </w:rPr>
              <w:t>+7,8</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C31693">
              <w:rPr>
                <w:rFonts w:ascii="Times New Roman" w:hAnsi="Times New Roman"/>
                <w:i/>
                <w:iCs/>
                <w:lang w:eastAsia="ru-RU"/>
              </w:rPr>
              <w:t>7д</w:t>
            </w:r>
          </w:p>
        </w:tc>
        <w:tc>
          <w:tcPr>
            <w:tcW w:w="1559" w:type="dxa"/>
          </w:tcPr>
          <w:p w:rsidR="00773591" w:rsidRPr="007856D2" w:rsidRDefault="00773591" w:rsidP="00773591">
            <w:pPr>
              <w:spacing w:after="0" w:line="240" w:lineRule="auto"/>
              <w:ind w:left="-113" w:right="-113"/>
              <w:rPr>
                <w:rFonts w:ascii="Times New Roman" w:hAnsi="Times New Roman"/>
                <w:highlight w:val="yellow"/>
                <w:lang w:eastAsia="ru-RU"/>
              </w:rPr>
            </w:pPr>
            <w:r w:rsidRPr="00C31693">
              <w:rPr>
                <w:rFonts w:ascii="Times New Roman" w:hAnsi="Times New Roman"/>
                <w:lang w:eastAsia="ru-RU"/>
              </w:rPr>
              <w:t>Фадеева А.А.</w:t>
            </w:r>
          </w:p>
        </w:tc>
        <w:tc>
          <w:tcPr>
            <w:tcW w:w="851"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100</w:t>
            </w:r>
          </w:p>
        </w:tc>
        <w:tc>
          <w:tcPr>
            <w:tcW w:w="850" w:type="dxa"/>
          </w:tcPr>
          <w:p w:rsidR="00773591" w:rsidRPr="004E3F7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66,7</w:t>
            </w:r>
          </w:p>
        </w:tc>
        <w:tc>
          <w:tcPr>
            <w:tcW w:w="806" w:type="dxa"/>
            <w:gridSpan w:val="2"/>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100</w:t>
            </w:r>
          </w:p>
        </w:tc>
        <w:tc>
          <w:tcPr>
            <w:tcW w:w="867" w:type="dxa"/>
          </w:tcPr>
          <w:p w:rsidR="00773591" w:rsidRPr="004E3F7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54,2</w:t>
            </w:r>
          </w:p>
        </w:tc>
        <w:tc>
          <w:tcPr>
            <w:tcW w:w="1021"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w:t>
            </w:r>
          </w:p>
        </w:tc>
        <w:tc>
          <w:tcPr>
            <w:tcW w:w="850" w:type="dxa"/>
          </w:tcPr>
          <w:p w:rsidR="00773591" w:rsidRPr="00F056B2"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F056B2">
              <w:rPr>
                <w:rFonts w:ascii="Times New Roman" w:hAnsi="Times New Roman"/>
                <w:lang w:eastAsia="ru-RU"/>
              </w:rPr>
              <w:t>-12,5</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C31693">
              <w:rPr>
                <w:rFonts w:ascii="Times New Roman" w:hAnsi="Times New Roman"/>
                <w:i/>
                <w:iCs/>
                <w:lang w:eastAsia="ru-RU"/>
              </w:rPr>
              <w:t>7е</w:t>
            </w:r>
          </w:p>
        </w:tc>
        <w:tc>
          <w:tcPr>
            <w:tcW w:w="1559" w:type="dxa"/>
          </w:tcPr>
          <w:p w:rsidR="00773591" w:rsidRPr="007856D2" w:rsidRDefault="00773591" w:rsidP="00773591">
            <w:pPr>
              <w:spacing w:after="0" w:line="240" w:lineRule="auto"/>
              <w:ind w:right="-113"/>
              <w:rPr>
                <w:rFonts w:ascii="Times New Roman" w:hAnsi="Times New Roman"/>
                <w:highlight w:val="yellow"/>
                <w:lang w:eastAsia="ru-RU"/>
              </w:rPr>
            </w:pPr>
            <w:r w:rsidRPr="00C31693">
              <w:rPr>
                <w:rFonts w:ascii="Times New Roman" w:hAnsi="Times New Roman"/>
                <w:lang w:eastAsia="ru-RU"/>
              </w:rPr>
              <w:t>Фадеева А.А.</w:t>
            </w:r>
          </w:p>
        </w:tc>
        <w:tc>
          <w:tcPr>
            <w:tcW w:w="851"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100</w:t>
            </w:r>
          </w:p>
        </w:tc>
        <w:tc>
          <w:tcPr>
            <w:tcW w:w="850" w:type="dxa"/>
          </w:tcPr>
          <w:p w:rsidR="00773591" w:rsidRPr="004E3F7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30,6</w:t>
            </w:r>
          </w:p>
        </w:tc>
        <w:tc>
          <w:tcPr>
            <w:tcW w:w="806" w:type="dxa"/>
            <w:gridSpan w:val="2"/>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100</w:t>
            </w:r>
          </w:p>
        </w:tc>
        <w:tc>
          <w:tcPr>
            <w:tcW w:w="867" w:type="dxa"/>
          </w:tcPr>
          <w:p w:rsidR="00773591" w:rsidRPr="004E3F7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11,1</w:t>
            </w:r>
          </w:p>
        </w:tc>
        <w:tc>
          <w:tcPr>
            <w:tcW w:w="1021"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w:t>
            </w:r>
          </w:p>
        </w:tc>
        <w:tc>
          <w:tcPr>
            <w:tcW w:w="850" w:type="dxa"/>
          </w:tcPr>
          <w:p w:rsidR="00773591" w:rsidRPr="00F056B2"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F056B2">
              <w:rPr>
                <w:rFonts w:ascii="Times New Roman" w:hAnsi="Times New Roman"/>
                <w:lang w:eastAsia="ru-RU"/>
              </w:rPr>
              <w:t>-19,5</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856D2" w:rsidRDefault="00773591" w:rsidP="00773591">
            <w:pPr>
              <w:overflowPunct w:val="0"/>
              <w:autoSpaceDE w:val="0"/>
              <w:autoSpaceDN w:val="0"/>
              <w:adjustRightInd w:val="0"/>
              <w:spacing w:after="0" w:line="240" w:lineRule="auto"/>
              <w:jc w:val="center"/>
              <w:textAlignment w:val="baseline"/>
              <w:rPr>
                <w:rFonts w:ascii="Times New Roman" w:hAnsi="Times New Roman"/>
                <w:i/>
                <w:iCs/>
                <w:highlight w:val="yellow"/>
                <w:lang w:eastAsia="ru-RU"/>
              </w:rPr>
            </w:pPr>
            <w:r w:rsidRPr="00C31693">
              <w:rPr>
                <w:rFonts w:ascii="Times New Roman" w:hAnsi="Times New Roman"/>
                <w:i/>
                <w:iCs/>
                <w:lang w:eastAsia="ru-RU"/>
              </w:rPr>
              <w:t>ИТОГО</w:t>
            </w:r>
          </w:p>
        </w:tc>
        <w:tc>
          <w:tcPr>
            <w:tcW w:w="1559" w:type="dxa"/>
          </w:tcPr>
          <w:p w:rsidR="00773591" w:rsidRPr="007856D2" w:rsidRDefault="00773591" w:rsidP="00773591">
            <w:pPr>
              <w:spacing w:after="0" w:line="240" w:lineRule="auto"/>
              <w:ind w:left="-113" w:right="-113"/>
              <w:jc w:val="center"/>
              <w:rPr>
                <w:rFonts w:ascii="Times New Roman" w:hAnsi="Times New Roman"/>
                <w:highlight w:val="yellow"/>
                <w:lang w:eastAsia="ru-RU"/>
              </w:rPr>
            </w:pPr>
          </w:p>
        </w:tc>
        <w:tc>
          <w:tcPr>
            <w:tcW w:w="851"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100</w:t>
            </w:r>
          </w:p>
        </w:tc>
        <w:tc>
          <w:tcPr>
            <w:tcW w:w="850" w:type="dxa"/>
          </w:tcPr>
          <w:p w:rsidR="00773591" w:rsidRPr="007856D2"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4E3F79">
              <w:rPr>
                <w:rFonts w:ascii="Times New Roman" w:hAnsi="Times New Roman"/>
                <w:lang w:eastAsia="ru-RU"/>
              </w:rPr>
              <w:t>54</w:t>
            </w:r>
          </w:p>
        </w:tc>
        <w:tc>
          <w:tcPr>
            <w:tcW w:w="806" w:type="dxa"/>
            <w:gridSpan w:val="2"/>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100</w:t>
            </w:r>
          </w:p>
        </w:tc>
        <w:tc>
          <w:tcPr>
            <w:tcW w:w="867" w:type="dxa"/>
          </w:tcPr>
          <w:p w:rsidR="00773591" w:rsidRPr="004E3F7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47,8</w:t>
            </w:r>
          </w:p>
        </w:tc>
        <w:tc>
          <w:tcPr>
            <w:tcW w:w="1021" w:type="dxa"/>
          </w:tcPr>
          <w:p w:rsidR="00773591" w:rsidRPr="00C31693"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C31693">
              <w:rPr>
                <w:rFonts w:ascii="Times New Roman" w:hAnsi="Times New Roman"/>
                <w:lang w:eastAsia="ru-RU"/>
              </w:rPr>
              <w:t>=</w:t>
            </w:r>
          </w:p>
        </w:tc>
        <w:tc>
          <w:tcPr>
            <w:tcW w:w="850" w:type="dxa"/>
          </w:tcPr>
          <w:p w:rsidR="00773591" w:rsidRPr="00F056B2"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F056B2">
              <w:rPr>
                <w:rFonts w:ascii="Times New Roman" w:hAnsi="Times New Roman"/>
                <w:lang w:eastAsia="ru-RU"/>
              </w:rPr>
              <w:t>-6,2</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F32DBB"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lastRenderedPageBreak/>
              <w:t>Обществознание</w:t>
            </w:r>
          </w:p>
        </w:tc>
        <w:tc>
          <w:tcPr>
            <w:tcW w:w="964"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6A567B">
              <w:rPr>
                <w:rFonts w:ascii="Times New Roman" w:hAnsi="Times New Roman"/>
                <w:i/>
                <w:iCs/>
                <w:lang w:eastAsia="ru-RU"/>
              </w:rPr>
              <w:t>7а</w:t>
            </w:r>
          </w:p>
        </w:tc>
        <w:tc>
          <w:tcPr>
            <w:tcW w:w="1559" w:type="dxa"/>
          </w:tcPr>
          <w:p w:rsidR="00773591" w:rsidRPr="006A567B" w:rsidRDefault="00773591" w:rsidP="00773591">
            <w:pPr>
              <w:spacing w:after="0" w:line="240" w:lineRule="auto"/>
              <w:ind w:left="-113" w:right="-113"/>
              <w:jc w:val="center"/>
              <w:rPr>
                <w:rFonts w:ascii="Times New Roman" w:hAnsi="Times New Roman"/>
                <w:lang w:eastAsia="ru-RU"/>
              </w:rPr>
            </w:pPr>
            <w:r w:rsidRPr="006A567B">
              <w:rPr>
                <w:rFonts w:ascii="Times New Roman" w:hAnsi="Times New Roman"/>
                <w:lang w:eastAsia="ru-RU"/>
              </w:rPr>
              <w:t>Мякишева М.В.</w:t>
            </w:r>
          </w:p>
        </w:tc>
        <w:tc>
          <w:tcPr>
            <w:tcW w:w="851"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100</w:t>
            </w:r>
          </w:p>
        </w:tc>
        <w:tc>
          <w:tcPr>
            <w:tcW w:w="850" w:type="dxa"/>
          </w:tcPr>
          <w:p w:rsidR="00773591" w:rsidRPr="006A567B"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6A567B">
              <w:rPr>
                <w:rFonts w:ascii="Times New Roman" w:hAnsi="Times New Roman"/>
                <w:lang w:eastAsia="ru-RU"/>
              </w:rPr>
              <w:t>92,3</w:t>
            </w:r>
          </w:p>
        </w:tc>
        <w:tc>
          <w:tcPr>
            <w:tcW w:w="806" w:type="dxa"/>
            <w:gridSpan w:val="2"/>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100</w:t>
            </w:r>
          </w:p>
        </w:tc>
        <w:tc>
          <w:tcPr>
            <w:tcW w:w="867" w:type="dxa"/>
          </w:tcPr>
          <w:p w:rsidR="00773591" w:rsidRPr="006A567B"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6A567B">
              <w:rPr>
                <w:rFonts w:ascii="Times New Roman" w:hAnsi="Times New Roman"/>
                <w:lang w:eastAsia="ru-RU"/>
              </w:rPr>
              <w:t>87,5</w:t>
            </w:r>
          </w:p>
        </w:tc>
        <w:tc>
          <w:tcPr>
            <w:tcW w:w="1021"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w:t>
            </w:r>
          </w:p>
        </w:tc>
        <w:tc>
          <w:tcPr>
            <w:tcW w:w="850"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-4,8</w:t>
            </w:r>
          </w:p>
        </w:tc>
        <w:tc>
          <w:tcPr>
            <w:tcW w:w="3827" w:type="dxa"/>
            <w:vMerge w:val="restart"/>
          </w:tcPr>
          <w:p w:rsidR="00773591" w:rsidRDefault="00773591" w:rsidP="00773591">
            <w:pPr>
              <w:spacing w:after="0" w:line="240" w:lineRule="auto"/>
              <w:jc w:val="both"/>
              <w:rPr>
                <w:rFonts w:ascii="Times New Roman" w:hAnsi="Times New Roman"/>
                <w:lang w:eastAsia="ru-RU"/>
              </w:rPr>
            </w:pPr>
            <w:r>
              <w:rPr>
                <w:rFonts w:ascii="Times New Roman" w:hAnsi="Times New Roman"/>
                <w:lang w:eastAsia="ru-RU"/>
              </w:rPr>
              <w:t>Результаты промежуточной аттестации показали, что произошел спад качества знаний учащихся в 7-дкл. и 7-е кл,, так как предлагаемые задания по темам «Личность и общество», «Социальная сфера», «Экономика», но заметны и положительные результаты: Задания, требующие размышления, связь с другими науками, представление своей собственной позиции, с реальной жизнью, где учащиеся справились успешно.</w:t>
            </w:r>
          </w:p>
          <w:p w:rsidR="00773591" w:rsidRPr="007856D2" w:rsidRDefault="00773591" w:rsidP="00773591">
            <w:pPr>
              <w:spacing w:after="0" w:line="240" w:lineRule="auto"/>
              <w:jc w:val="both"/>
              <w:rPr>
                <w:rFonts w:ascii="Times New Roman" w:hAnsi="Times New Roman"/>
                <w:lang w:eastAsia="ru-RU"/>
              </w:rPr>
            </w:pPr>
          </w:p>
        </w:tc>
        <w:tc>
          <w:tcPr>
            <w:tcW w:w="3686" w:type="dxa"/>
            <w:vMerge w:val="restart"/>
          </w:tcPr>
          <w:p w:rsidR="00773591" w:rsidRPr="00F32DBB" w:rsidRDefault="00773591" w:rsidP="00773591">
            <w:pPr>
              <w:spacing w:after="0" w:line="240" w:lineRule="auto"/>
              <w:jc w:val="both"/>
              <w:rPr>
                <w:rFonts w:ascii="Times New Roman" w:hAnsi="Times New Roman"/>
                <w:lang w:eastAsia="ru-RU"/>
              </w:rPr>
            </w:pPr>
            <w:r w:rsidRPr="00F32DBB">
              <w:rPr>
                <w:rFonts w:ascii="Times New Roman" w:hAnsi="Times New Roman"/>
                <w:lang w:eastAsia="ru-RU"/>
              </w:rPr>
              <w:t>Продолжать  работу над совершенствованием понятий и определений по темам, «Экономика как основная сфера жизнедеятельности»,  отрабатывать навыки и учить устанавливать связи изучаемого материала с жизнью, с жизненными ситуациями, расширением правового и экономического поля в рамках предмета и за</w:t>
            </w:r>
            <w:r>
              <w:rPr>
                <w:rFonts w:ascii="Times New Roman" w:hAnsi="Times New Roman"/>
                <w:lang w:eastAsia="ru-RU"/>
              </w:rPr>
              <w:t xml:space="preserve"> его пределами, написанием эссе, р</w:t>
            </w:r>
            <w:r w:rsidRPr="00F32DBB">
              <w:rPr>
                <w:rFonts w:ascii="Times New Roman" w:hAnsi="Times New Roman"/>
                <w:lang w:eastAsia="ru-RU"/>
              </w:rPr>
              <w:t>аботой с фрагментом текста</w:t>
            </w:r>
          </w:p>
        </w:tc>
      </w:tr>
      <w:tr w:rsidR="00773591" w:rsidRPr="00F32DBB"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6A567B">
              <w:rPr>
                <w:rFonts w:ascii="Times New Roman" w:hAnsi="Times New Roman"/>
                <w:i/>
                <w:iCs/>
                <w:lang w:eastAsia="ru-RU"/>
              </w:rPr>
              <w:t>7б</w:t>
            </w:r>
          </w:p>
        </w:tc>
        <w:tc>
          <w:tcPr>
            <w:tcW w:w="1559" w:type="dxa"/>
          </w:tcPr>
          <w:p w:rsidR="00773591" w:rsidRPr="006A567B" w:rsidRDefault="00773591" w:rsidP="00773591">
            <w:pPr>
              <w:spacing w:after="0" w:line="240" w:lineRule="auto"/>
              <w:ind w:left="-113" w:right="-113"/>
              <w:jc w:val="center"/>
              <w:rPr>
                <w:rFonts w:ascii="Times New Roman" w:hAnsi="Times New Roman"/>
                <w:lang w:eastAsia="ru-RU"/>
              </w:rPr>
            </w:pPr>
            <w:r w:rsidRPr="006A567B">
              <w:rPr>
                <w:rFonts w:ascii="Times New Roman" w:hAnsi="Times New Roman"/>
                <w:lang w:eastAsia="ru-RU"/>
              </w:rPr>
              <w:t>Мякишева М.В.</w:t>
            </w:r>
          </w:p>
        </w:tc>
        <w:tc>
          <w:tcPr>
            <w:tcW w:w="851"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100</w:t>
            </w:r>
          </w:p>
        </w:tc>
        <w:tc>
          <w:tcPr>
            <w:tcW w:w="850" w:type="dxa"/>
          </w:tcPr>
          <w:p w:rsidR="00773591" w:rsidRPr="006A567B"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6A567B">
              <w:rPr>
                <w:rFonts w:ascii="Times New Roman" w:hAnsi="Times New Roman"/>
                <w:lang w:eastAsia="ru-RU"/>
              </w:rPr>
              <w:t>93,3</w:t>
            </w:r>
          </w:p>
        </w:tc>
        <w:tc>
          <w:tcPr>
            <w:tcW w:w="806" w:type="dxa"/>
            <w:gridSpan w:val="2"/>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100</w:t>
            </w:r>
          </w:p>
        </w:tc>
        <w:tc>
          <w:tcPr>
            <w:tcW w:w="867" w:type="dxa"/>
          </w:tcPr>
          <w:p w:rsidR="00773591" w:rsidRPr="006A567B"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6A567B">
              <w:rPr>
                <w:rFonts w:ascii="Times New Roman" w:hAnsi="Times New Roman"/>
                <w:lang w:eastAsia="ru-RU"/>
              </w:rPr>
              <w:t>80,0</w:t>
            </w:r>
          </w:p>
        </w:tc>
        <w:tc>
          <w:tcPr>
            <w:tcW w:w="1021"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w:t>
            </w:r>
          </w:p>
        </w:tc>
        <w:tc>
          <w:tcPr>
            <w:tcW w:w="850"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-13,3</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F32DBB" w:rsidRDefault="00773591" w:rsidP="00773591">
            <w:pPr>
              <w:spacing w:after="0" w:line="240" w:lineRule="auto"/>
              <w:rPr>
                <w:rFonts w:ascii="Times New Roman" w:hAnsi="Times New Roman"/>
                <w:lang w:eastAsia="ru-RU"/>
              </w:rPr>
            </w:pPr>
          </w:p>
        </w:tc>
      </w:tr>
      <w:tr w:rsidR="00773591" w:rsidRPr="00F32DBB"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6A567B">
              <w:rPr>
                <w:rFonts w:ascii="Times New Roman" w:hAnsi="Times New Roman"/>
                <w:i/>
                <w:iCs/>
                <w:lang w:eastAsia="ru-RU"/>
              </w:rPr>
              <w:t>7в</w:t>
            </w:r>
          </w:p>
        </w:tc>
        <w:tc>
          <w:tcPr>
            <w:tcW w:w="1559" w:type="dxa"/>
          </w:tcPr>
          <w:p w:rsidR="00773591" w:rsidRPr="006A567B" w:rsidRDefault="00773591" w:rsidP="00773591">
            <w:pPr>
              <w:spacing w:after="0" w:line="240" w:lineRule="auto"/>
              <w:ind w:left="-113" w:right="-113"/>
              <w:jc w:val="center"/>
              <w:rPr>
                <w:rFonts w:ascii="Times New Roman" w:hAnsi="Times New Roman"/>
                <w:lang w:eastAsia="ru-RU"/>
              </w:rPr>
            </w:pPr>
            <w:r w:rsidRPr="006A567B">
              <w:rPr>
                <w:rFonts w:ascii="Times New Roman" w:hAnsi="Times New Roman"/>
                <w:lang w:eastAsia="ru-RU"/>
              </w:rPr>
              <w:t>Мякишева М.В.</w:t>
            </w:r>
          </w:p>
        </w:tc>
        <w:tc>
          <w:tcPr>
            <w:tcW w:w="851"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100</w:t>
            </w:r>
          </w:p>
        </w:tc>
        <w:tc>
          <w:tcPr>
            <w:tcW w:w="850" w:type="dxa"/>
          </w:tcPr>
          <w:p w:rsidR="00773591" w:rsidRPr="006A567B"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6A567B">
              <w:rPr>
                <w:rFonts w:ascii="Times New Roman" w:hAnsi="Times New Roman"/>
                <w:lang w:eastAsia="ru-RU"/>
              </w:rPr>
              <w:t>100</w:t>
            </w:r>
          </w:p>
        </w:tc>
        <w:tc>
          <w:tcPr>
            <w:tcW w:w="806" w:type="dxa"/>
            <w:gridSpan w:val="2"/>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100</w:t>
            </w:r>
          </w:p>
        </w:tc>
        <w:tc>
          <w:tcPr>
            <w:tcW w:w="867" w:type="dxa"/>
          </w:tcPr>
          <w:p w:rsidR="00773591" w:rsidRPr="006A567B"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6A567B">
              <w:rPr>
                <w:rFonts w:ascii="Times New Roman" w:hAnsi="Times New Roman"/>
                <w:lang w:eastAsia="ru-RU"/>
              </w:rPr>
              <w:t>100</w:t>
            </w:r>
          </w:p>
        </w:tc>
        <w:tc>
          <w:tcPr>
            <w:tcW w:w="1021"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w:t>
            </w:r>
          </w:p>
        </w:tc>
        <w:tc>
          <w:tcPr>
            <w:tcW w:w="850"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F32DBB" w:rsidRDefault="00773591" w:rsidP="00773591">
            <w:pPr>
              <w:spacing w:after="0" w:line="240" w:lineRule="auto"/>
              <w:rPr>
                <w:rFonts w:ascii="Times New Roman" w:hAnsi="Times New Roman"/>
                <w:lang w:eastAsia="ru-RU"/>
              </w:rPr>
            </w:pPr>
          </w:p>
        </w:tc>
      </w:tr>
      <w:tr w:rsidR="00773591" w:rsidRPr="00F32DBB"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6A567B">
              <w:rPr>
                <w:rFonts w:ascii="Times New Roman" w:hAnsi="Times New Roman"/>
                <w:i/>
                <w:iCs/>
                <w:lang w:eastAsia="ru-RU"/>
              </w:rPr>
              <w:t>7г</w:t>
            </w:r>
          </w:p>
        </w:tc>
        <w:tc>
          <w:tcPr>
            <w:tcW w:w="1559" w:type="dxa"/>
          </w:tcPr>
          <w:p w:rsidR="00773591" w:rsidRPr="006A567B" w:rsidRDefault="00773591" w:rsidP="00773591">
            <w:pPr>
              <w:spacing w:after="0" w:line="240" w:lineRule="auto"/>
              <w:ind w:left="-113" w:right="-113"/>
              <w:jc w:val="center"/>
              <w:rPr>
                <w:rFonts w:ascii="Times New Roman" w:hAnsi="Times New Roman"/>
                <w:lang w:eastAsia="ru-RU"/>
              </w:rPr>
            </w:pPr>
            <w:r w:rsidRPr="006A567B">
              <w:rPr>
                <w:rFonts w:ascii="Times New Roman" w:hAnsi="Times New Roman"/>
                <w:lang w:eastAsia="ru-RU"/>
              </w:rPr>
              <w:t>Мякишева М.В.</w:t>
            </w:r>
          </w:p>
        </w:tc>
        <w:tc>
          <w:tcPr>
            <w:tcW w:w="851"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100</w:t>
            </w:r>
          </w:p>
        </w:tc>
        <w:tc>
          <w:tcPr>
            <w:tcW w:w="850" w:type="dxa"/>
          </w:tcPr>
          <w:p w:rsidR="00773591" w:rsidRPr="006A567B"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6A567B">
              <w:rPr>
                <w:rFonts w:ascii="Times New Roman" w:hAnsi="Times New Roman"/>
                <w:lang w:eastAsia="ru-RU"/>
              </w:rPr>
              <w:t>70,4</w:t>
            </w:r>
          </w:p>
        </w:tc>
        <w:tc>
          <w:tcPr>
            <w:tcW w:w="806" w:type="dxa"/>
            <w:gridSpan w:val="2"/>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100</w:t>
            </w:r>
          </w:p>
        </w:tc>
        <w:tc>
          <w:tcPr>
            <w:tcW w:w="867" w:type="dxa"/>
          </w:tcPr>
          <w:p w:rsidR="00773591" w:rsidRPr="006A567B"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6A567B">
              <w:rPr>
                <w:rFonts w:ascii="Times New Roman" w:hAnsi="Times New Roman"/>
                <w:lang w:eastAsia="ru-RU"/>
              </w:rPr>
              <w:t>80,8</w:t>
            </w:r>
          </w:p>
        </w:tc>
        <w:tc>
          <w:tcPr>
            <w:tcW w:w="1021"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w:t>
            </w:r>
          </w:p>
        </w:tc>
        <w:tc>
          <w:tcPr>
            <w:tcW w:w="850"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+10,4</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F32DBB" w:rsidRDefault="00773591" w:rsidP="00773591">
            <w:pPr>
              <w:spacing w:after="0" w:line="240" w:lineRule="auto"/>
              <w:rPr>
                <w:rFonts w:ascii="Times New Roman" w:hAnsi="Times New Roman"/>
                <w:lang w:eastAsia="ru-RU"/>
              </w:rPr>
            </w:pPr>
          </w:p>
        </w:tc>
      </w:tr>
      <w:tr w:rsidR="00773591" w:rsidRPr="00F32DBB"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6A567B">
              <w:rPr>
                <w:rFonts w:ascii="Times New Roman" w:hAnsi="Times New Roman"/>
                <w:i/>
                <w:iCs/>
                <w:lang w:eastAsia="ru-RU"/>
              </w:rPr>
              <w:t>7д</w:t>
            </w:r>
          </w:p>
        </w:tc>
        <w:tc>
          <w:tcPr>
            <w:tcW w:w="1559" w:type="dxa"/>
          </w:tcPr>
          <w:p w:rsidR="00773591" w:rsidRPr="006A567B" w:rsidRDefault="00773591" w:rsidP="00773591">
            <w:pPr>
              <w:spacing w:after="0" w:line="240" w:lineRule="auto"/>
              <w:ind w:left="-113" w:right="-113"/>
              <w:jc w:val="center"/>
              <w:rPr>
                <w:rFonts w:ascii="Times New Roman" w:hAnsi="Times New Roman"/>
                <w:lang w:eastAsia="ru-RU"/>
              </w:rPr>
            </w:pPr>
            <w:r w:rsidRPr="006A567B">
              <w:rPr>
                <w:rFonts w:ascii="Times New Roman" w:hAnsi="Times New Roman"/>
                <w:lang w:eastAsia="ru-RU"/>
              </w:rPr>
              <w:t>Мякишева М.В.</w:t>
            </w:r>
          </w:p>
        </w:tc>
        <w:tc>
          <w:tcPr>
            <w:tcW w:w="851"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100</w:t>
            </w:r>
          </w:p>
        </w:tc>
        <w:tc>
          <w:tcPr>
            <w:tcW w:w="850" w:type="dxa"/>
          </w:tcPr>
          <w:p w:rsidR="00773591" w:rsidRPr="006A567B"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6A567B">
              <w:rPr>
                <w:rFonts w:ascii="Times New Roman" w:hAnsi="Times New Roman"/>
                <w:lang w:eastAsia="ru-RU"/>
              </w:rPr>
              <w:t>81,5</w:t>
            </w:r>
          </w:p>
        </w:tc>
        <w:tc>
          <w:tcPr>
            <w:tcW w:w="806" w:type="dxa"/>
            <w:gridSpan w:val="2"/>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100</w:t>
            </w:r>
          </w:p>
        </w:tc>
        <w:tc>
          <w:tcPr>
            <w:tcW w:w="867" w:type="dxa"/>
          </w:tcPr>
          <w:p w:rsidR="00773591" w:rsidRPr="006A567B"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6A567B">
              <w:rPr>
                <w:rFonts w:ascii="Times New Roman" w:hAnsi="Times New Roman"/>
                <w:lang w:eastAsia="ru-RU"/>
              </w:rPr>
              <w:t>73,9</w:t>
            </w:r>
          </w:p>
        </w:tc>
        <w:tc>
          <w:tcPr>
            <w:tcW w:w="1021"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w:t>
            </w:r>
          </w:p>
        </w:tc>
        <w:tc>
          <w:tcPr>
            <w:tcW w:w="850"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-7,6</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F32DBB" w:rsidRDefault="00773591" w:rsidP="00773591">
            <w:pPr>
              <w:spacing w:after="0" w:line="240" w:lineRule="auto"/>
              <w:rPr>
                <w:rFonts w:ascii="Times New Roman" w:hAnsi="Times New Roman"/>
                <w:lang w:eastAsia="ru-RU"/>
              </w:rPr>
            </w:pPr>
          </w:p>
        </w:tc>
      </w:tr>
      <w:tr w:rsidR="00773591" w:rsidRPr="00F32DBB"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6A567B">
              <w:rPr>
                <w:rFonts w:ascii="Times New Roman" w:hAnsi="Times New Roman"/>
                <w:i/>
                <w:iCs/>
                <w:lang w:eastAsia="ru-RU"/>
              </w:rPr>
              <w:t>7е</w:t>
            </w:r>
          </w:p>
        </w:tc>
        <w:tc>
          <w:tcPr>
            <w:tcW w:w="1559" w:type="dxa"/>
          </w:tcPr>
          <w:p w:rsidR="00773591" w:rsidRPr="006A567B" w:rsidRDefault="00773591" w:rsidP="00773591">
            <w:pPr>
              <w:spacing w:after="0" w:line="240" w:lineRule="auto"/>
              <w:ind w:left="-113" w:right="-113"/>
              <w:jc w:val="center"/>
              <w:rPr>
                <w:rFonts w:ascii="Times New Roman" w:hAnsi="Times New Roman"/>
                <w:lang w:eastAsia="ru-RU"/>
              </w:rPr>
            </w:pPr>
            <w:r w:rsidRPr="006A567B">
              <w:rPr>
                <w:rFonts w:ascii="Times New Roman" w:hAnsi="Times New Roman"/>
                <w:lang w:eastAsia="ru-RU"/>
              </w:rPr>
              <w:t>Мякишева М.В.</w:t>
            </w:r>
          </w:p>
        </w:tc>
        <w:tc>
          <w:tcPr>
            <w:tcW w:w="851"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100</w:t>
            </w:r>
          </w:p>
        </w:tc>
        <w:tc>
          <w:tcPr>
            <w:tcW w:w="850" w:type="dxa"/>
          </w:tcPr>
          <w:p w:rsidR="00773591" w:rsidRPr="006A567B"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6A567B">
              <w:rPr>
                <w:rFonts w:ascii="Times New Roman" w:hAnsi="Times New Roman"/>
                <w:lang w:eastAsia="ru-RU"/>
              </w:rPr>
              <w:t>64,3</w:t>
            </w:r>
          </w:p>
        </w:tc>
        <w:tc>
          <w:tcPr>
            <w:tcW w:w="806" w:type="dxa"/>
            <w:gridSpan w:val="2"/>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100</w:t>
            </w:r>
          </w:p>
        </w:tc>
        <w:tc>
          <w:tcPr>
            <w:tcW w:w="867" w:type="dxa"/>
          </w:tcPr>
          <w:p w:rsidR="00773591" w:rsidRPr="006A567B"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6A567B">
              <w:rPr>
                <w:rFonts w:ascii="Times New Roman" w:hAnsi="Times New Roman"/>
                <w:lang w:eastAsia="ru-RU"/>
              </w:rPr>
              <w:t>63,0</w:t>
            </w:r>
          </w:p>
        </w:tc>
        <w:tc>
          <w:tcPr>
            <w:tcW w:w="1021"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w:t>
            </w:r>
          </w:p>
        </w:tc>
        <w:tc>
          <w:tcPr>
            <w:tcW w:w="850"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-1,3</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F32DBB" w:rsidRDefault="00773591" w:rsidP="00773591">
            <w:pPr>
              <w:spacing w:after="0" w:line="240" w:lineRule="auto"/>
              <w:rPr>
                <w:rFonts w:ascii="Times New Roman" w:hAnsi="Times New Roman"/>
                <w:lang w:eastAsia="ru-RU"/>
              </w:rPr>
            </w:pPr>
          </w:p>
        </w:tc>
      </w:tr>
      <w:tr w:rsidR="00773591" w:rsidRPr="00F32DBB"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6A567B">
              <w:rPr>
                <w:rFonts w:ascii="Times New Roman" w:hAnsi="Times New Roman"/>
                <w:i/>
                <w:iCs/>
                <w:lang w:eastAsia="ru-RU"/>
              </w:rPr>
              <w:t>ИТОГО</w:t>
            </w:r>
          </w:p>
        </w:tc>
        <w:tc>
          <w:tcPr>
            <w:tcW w:w="1559" w:type="dxa"/>
          </w:tcPr>
          <w:p w:rsidR="00773591" w:rsidRPr="006A567B" w:rsidRDefault="00773591" w:rsidP="00773591">
            <w:pPr>
              <w:spacing w:after="0" w:line="240" w:lineRule="auto"/>
              <w:ind w:left="-113" w:right="-113"/>
              <w:jc w:val="center"/>
              <w:rPr>
                <w:rFonts w:ascii="Times New Roman" w:hAnsi="Times New Roman"/>
                <w:lang w:eastAsia="ru-RU"/>
              </w:rPr>
            </w:pPr>
          </w:p>
        </w:tc>
        <w:tc>
          <w:tcPr>
            <w:tcW w:w="851"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100</w:t>
            </w:r>
          </w:p>
        </w:tc>
        <w:tc>
          <w:tcPr>
            <w:tcW w:w="850" w:type="dxa"/>
          </w:tcPr>
          <w:p w:rsidR="00773591" w:rsidRPr="006A567B"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6A567B">
              <w:rPr>
                <w:rFonts w:ascii="Times New Roman" w:hAnsi="Times New Roman"/>
                <w:lang w:eastAsia="ru-RU"/>
              </w:rPr>
              <w:t>83,6</w:t>
            </w:r>
          </w:p>
        </w:tc>
        <w:tc>
          <w:tcPr>
            <w:tcW w:w="806" w:type="dxa"/>
            <w:gridSpan w:val="2"/>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100</w:t>
            </w:r>
          </w:p>
        </w:tc>
        <w:tc>
          <w:tcPr>
            <w:tcW w:w="867" w:type="dxa"/>
          </w:tcPr>
          <w:p w:rsidR="00773591" w:rsidRPr="006A567B"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6A567B">
              <w:rPr>
                <w:rFonts w:ascii="Times New Roman" w:hAnsi="Times New Roman"/>
                <w:lang w:eastAsia="ru-RU"/>
              </w:rPr>
              <w:t>80,9</w:t>
            </w:r>
          </w:p>
        </w:tc>
        <w:tc>
          <w:tcPr>
            <w:tcW w:w="1021"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w:t>
            </w:r>
          </w:p>
        </w:tc>
        <w:tc>
          <w:tcPr>
            <w:tcW w:w="850" w:type="dxa"/>
          </w:tcPr>
          <w:p w:rsidR="00773591" w:rsidRPr="006A567B"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6A567B">
              <w:rPr>
                <w:rFonts w:ascii="Times New Roman" w:hAnsi="Times New Roman"/>
                <w:lang w:eastAsia="ru-RU"/>
              </w:rPr>
              <w:t>-2,7</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F32DBB"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t>География</w:t>
            </w:r>
          </w:p>
        </w:tc>
        <w:tc>
          <w:tcPr>
            <w:tcW w:w="964"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C6FF9">
              <w:rPr>
                <w:rFonts w:ascii="Times New Roman" w:hAnsi="Times New Roman"/>
                <w:i/>
                <w:iCs/>
                <w:lang w:eastAsia="ru-RU"/>
              </w:rPr>
              <w:t>7а</w:t>
            </w:r>
          </w:p>
        </w:tc>
        <w:tc>
          <w:tcPr>
            <w:tcW w:w="1559" w:type="dxa"/>
          </w:tcPr>
          <w:p w:rsidR="00773591" w:rsidRPr="009C6FF9" w:rsidRDefault="00773591" w:rsidP="00773591">
            <w:pPr>
              <w:spacing w:after="0" w:line="240" w:lineRule="auto"/>
              <w:ind w:left="-113" w:right="-113"/>
              <w:jc w:val="center"/>
              <w:rPr>
                <w:rFonts w:ascii="Times New Roman" w:hAnsi="Times New Roman"/>
                <w:lang w:eastAsia="ru-RU"/>
              </w:rPr>
            </w:pPr>
            <w:r>
              <w:rPr>
                <w:rFonts w:ascii="Times New Roman" w:hAnsi="Times New Roman"/>
                <w:lang w:eastAsia="ru-RU"/>
              </w:rPr>
              <w:t>Ерофеева Л.В.</w:t>
            </w:r>
          </w:p>
        </w:tc>
        <w:tc>
          <w:tcPr>
            <w:tcW w:w="85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53</w:t>
            </w:r>
          </w:p>
        </w:tc>
        <w:tc>
          <w:tcPr>
            <w:tcW w:w="806" w:type="dxa"/>
            <w:gridSpan w:val="2"/>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67" w:type="dxa"/>
          </w:tcPr>
          <w:p w:rsidR="00773591" w:rsidRPr="009C6FF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87.5</w:t>
            </w:r>
          </w:p>
        </w:tc>
        <w:tc>
          <w:tcPr>
            <w:tcW w:w="102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+34.5</w:t>
            </w:r>
          </w:p>
        </w:tc>
        <w:tc>
          <w:tcPr>
            <w:tcW w:w="3827" w:type="dxa"/>
            <w:vMerge w:val="restart"/>
          </w:tcPr>
          <w:p w:rsidR="00773591" w:rsidRPr="005F6CCD" w:rsidRDefault="00773591" w:rsidP="00773591">
            <w:pPr>
              <w:spacing w:after="0" w:line="240" w:lineRule="auto"/>
              <w:jc w:val="both"/>
              <w:rPr>
                <w:rFonts w:ascii="Times New Roman" w:eastAsia="Times New Roman" w:hAnsi="Times New Roman"/>
                <w:lang w:eastAsia="ru-RU"/>
              </w:rPr>
            </w:pPr>
            <w:r w:rsidRPr="005F6CCD">
              <w:rPr>
                <w:rFonts w:ascii="Times New Roman" w:eastAsia="Times New Roman" w:hAnsi="Times New Roman"/>
                <w:lang w:eastAsia="ru-RU"/>
              </w:rPr>
              <w:t>Хорошо усвоены темы «Северная Америка», «Африка» и «Антарктида». Учащиеся хорошо выполнили задания, связанные с природными особенностями, определили страны по описанию.</w:t>
            </w:r>
          </w:p>
          <w:p w:rsidR="00773591" w:rsidRPr="005F6CCD" w:rsidRDefault="00773591" w:rsidP="00773591">
            <w:pPr>
              <w:spacing w:after="0" w:line="240" w:lineRule="auto"/>
              <w:jc w:val="both"/>
              <w:rPr>
                <w:rFonts w:ascii="Times New Roman" w:eastAsia="Times New Roman" w:hAnsi="Times New Roman"/>
                <w:lang w:eastAsia="ru-RU"/>
              </w:rPr>
            </w:pPr>
            <w:r w:rsidRPr="005F6CCD">
              <w:rPr>
                <w:rFonts w:ascii="Times New Roman" w:eastAsia="Times New Roman" w:hAnsi="Times New Roman"/>
                <w:lang w:eastAsia="ru-RU"/>
              </w:rPr>
              <w:t>Возникли трудности с усвоением тем «Австралия и Океания» и  «Евразия» Вызвали затруднение вопросы связанные с определением геологического строения и климата материков, не  полностью определили географические термины.</w:t>
            </w:r>
          </w:p>
          <w:p w:rsidR="00773591" w:rsidRPr="005F6CCD" w:rsidRDefault="00773591" w:rsidP="00773591">
            <w:pPr>
              <w:spacing w:after="0" w:line="240" w:lineRule="auto"/>
              <w:jc w:val="both"/>
              <w:rPr>
                <w:rFonts w:ascii="Times New Roman" w:eastAsia="Times New Roman" w:hAnsi="Times New Roman"/>
                <w:lang w:eastAsia="ru-RU"/>
              </w:rPr>
            </w:pPr>
            <w:r w:rsidRPr="005F6CCD">
              <w:rPr>
                <w:rFonts w:ascii="Times New Roman" w:eastAsia="Times New Roman" w:hAnsi="Times New Roman"/>
                <w:lang w:eastAsia="ru-RU"/>
              </w:rPr>
              <w:t>Положительные результаты: почти все учащиеся правильно определили по описанию страну.</w:t>
            </w:r>
          </w:p>
          <w:p w:rsidR="00773591" w:rsidRPr="00773591" w:rsidRDefault="00773591" w:rsidP="00773591">
            <w:pPr>
              <w:spacing w:after="0" w:line="240" w:lineRule="auto"/>
              <w:rPr>
                <w:rFonts w:ascii="Times New Roman" w:eastAsia="Times New Roman" w:hAnsi="Times New Roman"/>
                <w:lang w:eastAsia="ru-RU"/>
              </w:rPr>
            </w:pPr>
            <w:r w:rsidRPr="005F6CCD">
              <w:rPr>
                <w:rFonts w:ascii="Times New Roman" w:eastAsia="Times New Roman" w:hAnsi="Times New Roman"/>
                <w:lang w:eastAsia="ru-RU"/>
              </w:rPr>
              <w:t>Проблемы: не все справились с заданием С, в котором нужно было ук</w:t>
            </w:r>
            <w:r w:rsidR="003766F0">
              <w:rPr>
                <w:rFonts w:ascii="Times New Roman" w:eastAsia="Times New Roman" w:hAnsi="Times New Roman"/>
                <w:lang w:eastAsia="ru-RU"/>
              </w:rPr>
              <w:t>азать по 3 особенности материков</w:t>
            </w:r>
          </w:p>
        </w:tc>
        <w:tc>
          <w:tcPr>
            <w:tcW w:w="3686" w:type="dxa"/>
            <w:vMerge w:val="restart"/>
          </w:tcPr>
          <w:p w:rsidR="00773591" w:rsidRPr="005F6CCD" w:rsidRDefault="00773591" w:rsidP="00773591">
            <w:pPr>
              <w:spacing w:after="0" w:line="240" w:lineRule="auto"/>
              <w:rPr>
                <w:rFonts w:ascii="Times New Roman" w:eastAsia="Times New Roman" w:hAnsi="Times New Roman"/>
                <w:lang w:eastAsia="ru-RU"/>
              </w:rPr>
            </w:pPr>
            <w:r w:rsidRPr="005F6CCD">
              <w:rPr>
                <w:rFonts w:ascii="Times New Roman" w:eastAsia="Times New Roman" w:hAnsi="Times New Roman"/>
                <w:lang w:eastAsia="ru-RU"/>
              </w:rPr>
              <w:t>1. Больше внимания уделять формированию умений:</w:t>
            </w:r>
          </w:p>
          <w:p w:rsidR="00773591" w:rsidRPr="005F6CCD" w:rsidRDefault="00773591" w:rsidP="00773591">
            <w:pPr>
              <w:spacing w:after="0" w:line="240" w:lineRule="auto"/>
              <w:ind w:firstLine="720"/>
              <w:rPr>
                <w:rFonts w:ascii="Times New Roman" w:eastAsia="Times New Roman" w:hAnsi="Times New Roman"/>
                <w:lang w:eastAsia="ru-RU"/>
              </w:rPr>
            </w:pPr>
            <w:r w:rsidRPr="005F6CCD">
              <w:rPr>
                <w:rFonts w:ascii="Times New Roman" w:eastAsia="Times New Roman" w:hAnsi="Times New Roman"/>
                <w:lang w:eastAsia="ru-RU"/>
              </w:rPr>
              <w:t>- устанавливать соответствия позиций , представленных в двух  перечнях;</w:t>
            </w:r>
          </w:p>
          <w:p w:rsidR="00773591" w:rsidRPr="005F6CCD" w:rsidRDefault="00773591" w:rsidP="00773591">
            <w:pPr>
              <w:spacing w:after="0" w:line="240" w:lineRule="auto"/>
              <w:ind w:firstLine="720"/>
              <w:rPr>
                <w:rFonts w:ascii="Times New Roman" w:eastAsia="Times New Roman" w:hAnsi="Times New Roman"/>
                <w:lang w:eastAsia="ru-RU"/>
              </w:rPr>
            </w:pPr>
            <w:r w:rsidRPr="005F6CCD">
              <w:rPr>
                <w:rFonts w:ascii="Times New Roman" w:eastAsia="Times New Roman" w:hAnsi="Times New Roman"/>
                <w:lang w:eastAsia="ru-RU"/>
              </w:rPr>
              <w:t>- раскрывать теоретическое положение (понятие) на конкретном примере.</w:t>
            </w:r>
          </w:p>
          <w:p w:rsidR="00773591" w:rsidRPr="005F6CCD" w:rsidRDefault="00773591" w:rsidP="00773591">
            <w:pPr>
              <w:overflowPunct w:val="0"/>
              <w:autoSpaceDE w:val="0"/>
              <w:autoSpaceDN w:val="0"/>
              <w:adjustRightInd w:val="0"/>
              <w:spacing w:after="0" w:line="240" w:lineRule="auto"/>
              <w:textAlignment w:val="baseline"/>
              <w:rPr>
                <w:rFonts w:ascii="Times New Roman" w:hAnsi="Times New Roman"/>
              </w:rPr>
            </w:pPr>
            <w:r w:rsidRPr="005F6CCD">
              <w:rPr>
                <w:rFonts w:ascii="Times New Roman" w:hAnsi="Times New Roman"/>
              </w:rPr>
              <w:t>2. Продумывать формы текущего контроля за усвоением знаний с целью профилактики пробелов в восприятии и усвоении наиболее сложных понятий.</w:t>
            </w:r>
          </w:p>
          <w:p w:rsidR="00773591" w:rsidRPr="005F6CCD" w:rsidRDefault="00773591" w:rsidP="00773591">
            <w:pPr>
              <w:overflowPunct w:val="0"/>
              <w:autoSpaceDE w:val="0"/>
              <w:autoSpaceDN w:val="0"/>
              <w:adjustRightInd w:val="0"/>
              <w:spacing w:after="0" w:line="240" w:lineRule="auto"/>
              <w:textAlignment w:val="baseline"/>
              <w:rPr>
                <w:rFonts w:ascii="Times New Roman" w:hAnsi="Times New Roman"/>
              </w:rPr>
            </w:pPr>
            <w:r w:rsidRPr="005F6CCD">
              <w:rPr>
                <w:rFonts w:ascii="Times New Roman" w:hAnsi="Times New Roman"/>
              </w:rPr>
              <w:t>3.Акивно работать с географическими картами и номенклатурой.</w:t>
            </w:r>
          </w:p>
          <w:p w:rsidR="00773591" w:rsidRPr="005F6CCD" w:rsidRDefault="00773591" w:rsidP="00773591">
            <w:pPr>
              <w:spacing w:after="0" w:line="240" w:lineRule="auto"/>
              <w:rPr>
                <w:rFonts w:eastAsia="Times New Roman"/>
                <w:lang w:eastAsia="ru-RU"/>
              </w:rPr>
            </w:pPr>
          </w:p>
          <w:p w:rsidR="00773591" w:rsidRPr="007856D2" w:rsidRDefault="00773591" w:rsidP="00773591">
            <w:pPr>
              <w:spacing w:after="0" w:line="240" w:lineRule="auto"/>
              <w:jc w:val="both"/>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C6FF9">
              <w:rPr>
                <w:rFonts w:ascii="Times New Roman" w:hAnsi="Times New Roman"/>
                <w:i/>
                <w:iCs/>
                <w:lang w:eastAsia="ru-RU"/>
              </w:rPr>
              <w:t>7б</w:t>
            </w:r>
          </w:p>
        </w:tc>
        <w:tc>
          <w:tcPr>
            <w:tcW w:w="1559" w:type="dxa"/>
          </w:tcPr>
          <w:p w:rsidR="00773591" w:rsidRPr="009C6FF9" w:rsidRDefault="00773591" w:rsidP="00773591">
            <w:pPr>
              <w:spacing w:after="0" w:line="240" w:lineRule="auto"/>
              <w:ind w:left="-113" w:right="-113"/>
              <w:jc w:val="center"/>
              <w:rPr>
                <w:rFonts w:ascii="Times New Roman" w:hAnsi="Times New Roman"/>
                <w:lang w:eastAsia="ru-RU"/>
              </w:rPr>
            </w:pPr>
            <w:r>
              <w:rPr>
                <w:rFonts w:ascii="Times New Roman" w:hAnsi="Times New Roman"/>
                <w:lang w:eastAsia="ru-RU"/>
              </w:rPr>
              <w:t>Ерофеева Л.В.</w:t>
            </w:r>
          </w:p>
        </w:tc>
        <w:tc>
          <w:tcPr>
            <w:tcW w:w="85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24</w:t>
            </w:r>
          </w:p>
        </w:tc>
        <w:tc>
          <w:tcPr>
            <w:tcW w:w="806" w:type="dxa"/>
            <w:gridSpan w:val="2"/>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67" w:type="dxa"/>
          </w:tcPr>
          <w:p w:rsidR="00773591" w:rsidRPr="009C6FF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68</w:t>
            </w:r>
          </w:p>
        </w:tc>
        <w:tc>
          <w:tcPr>
            <w:tcW w:w="102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+44</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C6FF9">
              <w:rPr>
                <w:rFonts w:ascii="Times New Roman" w:hAnsi="Times New Roman"/>
                <w:i/>
                <w:iCs/>
                <w:lang w:eastAsia="ru-RU"/>
              </w:rPr>
              <w:t>7в</w:t>
            </w:r>
          </w:p>
        </w:tc>
        <w:tc>
          <w:tcPr>
            <w:tcW w:w="1559" w:type="dxa"/>
          </w:tcPr>
          <w:p w:rsidR="00773591" w:rsidRPr="009C6FF9" w:rsidRDefault="00773591" w:rsidP="00773591">
            <w:pPr>
              <w:spacing w:after="0" w:line="240" w:lineRule="auto"/>
              <w:ind w:left="-113" w:right="-113"/>
              <w:jc w:val="center"/>
              <w:rPr>
                <w:rFonts w:ascii="Times New Roman" w:hAnsi="Times New Roman"/>
                <w:lang w:eastAsia="ru-RU"/>
              </w:rPr>
            </w:pPr>
            <w:r>
              <w:rPr>
                <w:rFonts w:ascii="Times New Roman" w:hAnsi="Times New Roman"/>
                <w:lang w:eastAsia="ru-RU"/>
              </w:rPr>
              <w:t>Ерофеева Л.В.</w:t>
            </w:r>
          </w:p>
        </w:tc>
        <w:tc>
          <w:tcPr>
            <w:tcW w:w="85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58</w:t>
            </w:r>
          </w:p>
        </w:tc>
        <w:tc>
          <w:tcPr>
            <w:tcW w:w="806" w:type="dxa"/>
            <w:gridSpan w:val="2"/>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67" w:type="dxa"/>
          </w:tcPr>
          <w:p w:rsidR="00773591" w:rsidRPr="009C6FF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83.3</w:t>
            </w:r>
          </w:p>
        </w:tc>
        <w:tc>
          <w:tcPr>
            <w:tcW w:w="102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+25.3</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C6FF9">
              <w:rPr>
                <w:rFonts w:ascii="Times New Roman" w:hAnsi="Times New Roman"/>
                <w:i/>
                <w:iCs/>
                <w:lang w:eastAsia="ru-RU"/>
              </w:rPr>
              <w:t>7г</w:t>
            </w:r>
          </w:p>
        </w:tc>
        <w:tc>
          <w:tcPr>
            <w:tcW w:w="1559" w:type="dxa"/>
          </w:tcPr>
          <w:p w:rsidR="00773591" w:rsidRPr="009C6FF9" w:rsidRDefault="00773591" w:rsidP="00773591">
            <w:pPr>
              <w:spacing w:after="0" w:line="240" w:lineRule="auto"/>
              <w:ind w:left="-113" w:right="-113"/>
              <w:jc w:val="center"/>
              <w:rPr>
                <w:rFonts w:ascii="Times New Roman" w:hAnsi="Times New Roman"/>
                <w:lang w:eastAsia="ru-RU"/>
              </w:rPr>
            </w:pPr>
            <w:r>
              <w:rPr>
                <w:rFonts w:ascii="Times New Roman" w:hAnsi="Times New Roman"/>
                <w:lang w:eastAsia="ru-RU"/>
              </w:rPr>
              <w:t>Ерофеева Л.В.</w:t>
            </w:r>
          </w:p>
        </w:tc>
        <w:tc>
          <w:tcPr>
            <w:tcW w:w="85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17</w:t>
            </w:r>
          </w:p>
        </w:tc>
        <w:tc>
          <w:tcPr>
            <w:tcW w:w="806" w:type="dxa"/>
            <w:gridSpan w:val="2"/>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67" w:type="dxa"/>
          </w:tcPr>
          <w:p w:rsidR="00773591" w:rsidRPr="009C6FF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38.5</w:t>
            </w:r>
          </w:p>
        </w:tc>
        <w:tc>
          <w:tcPr>
            <w:tcW w:w="102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+21,5</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C6FF9">
              <w:rPr>
                <w:rFonts w:ascii="Times New Roman" w:hAnsi="Times New Roman"/>
                <w:i/>
                <w:iCs/>
                <w:lang w:eastAsia="ru-RU"/>
              </w:rPr>
              <w:t>7д</w:t>
            </w:r>
          </w:p>
        </w:tc>
        <w:tc>
          <w:tcPr>
            <w:tcW w:w="1559" w:type="dxa"/>
          </w:tcPr>
          <w:p w:rsidR="00773591" w:rsidRPr="009C6FF9" w:rsidRDefault="00773591" w:rsidP="00773591">
            <w:pPr>
              <w:spacing w:after="0" w:line="240" w:lineRule="auto"/>
              <w:ind w:left="-113" w:right="-113"/>
              <w:jc w:val="center"/>
              <w:rPr>
                <w:rFonts w:ascii="Times New Roman" w:hAnsi="Times New Roman"/>
                <w:lang w:eastAsia="ru-RU"/>
              </w:rPr>
            </w:pPr>
            <w:r>
              <w:rPr>
                <w:rFonts w:ascii="Times New Roman" w:hAnsi="Times New Roman"/>
                <w:lang w:eastAsia="ru-RU"/>
              </w:rPr>
              <w:t>Ерофеева Л.В.</w:t>
            </w:r>
          </w:p>
        </w:tc>
        <w:tc>
          <w:tcPr>
            <w:tcW w:w="85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42</w:t>
            </w:r>
          </w:p>
        </w:tc>
        <w:tc>
          <w:tcPr>
            <w:tcW w:w="806" w:type="dxa"/>
            <w:gridSpan w:val="2"/>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67" w:type="dxa"/>
          </w:tcPr>
          <w:p w:rsidR="00773591" w:rsidRPr="009C6FF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43.5</w:t>
            </w:r>
          </w:p>
        </w:tc>
        <w:tc>
          <w:tcPr>
            <w:tcW w:w="102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+1.5</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C6FF9">
              <w:rPr>
                <w:rFonts w:ascii="Times New Roman" w:hAnsi="Times New Roman"/>
                <w:i/>
                <w:iCs/>
                <w:lang w:eastAsia="ru-RU"/>
              </w:rPr>
              <w:t>7е</w:t>
            </w:r>
          </w:p>
        </w:tc>
        <w:tc>
          <w:tcPr>
            <w:tcW w:w="1559" w:type="dxa"/>
          </w:tcPr>
          <w:p w:rsidR="00773591" w:rsidRPr="009C6FF9" w:rsidRDefault="00773591" w:rsidP="00773591">
            <w:pPr>
              <w:spacing w:after="0" w:line="240" w:lineRule="auto"/>
              <w:ind w:left="-113" w:right="-113"/>
              <w:jc w:val="center"/>
              <w:rPr>
                <w:rFonts w:ascii="Times New Roman" w:hAnsi="Times New Roman"/>
                <w:lang w:eastAsia="ru-RU"/>
              </w:rPr>
            </w:pPr>
            <w:r>
              <w:rPr>
                <w:rFonts w:ascii="Times New Roman" w:hAnsi="Times New Roman"/>
                <w:lang w:eastAsia="ru-RU"/>
              </w:rPr>
              <w:t>Ерофеева Л.В.</w:t>
            </w:r>
          </w:p>
        </w:tc>
        <w:tc>
          <w:tcPr>
            <w:tcW w:w="85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17</w:t>
            </w:r>
          </w:p>
        </w:tc>
        <w:tc>
          <w:tcPr>
            <w:tcW w:w="806" w:type="dxa"/>
            <w:gridSpan w:val="2"/>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67" w:type="dxa"/>
          </w:tcPr>
          <w:p w:rsidR="00773591" w:rsidRPr="009C6FF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7.4</w:t>
            </w:r>
          </w:p>
        </w:tc>
        <w:tc>
          <w:tcPr>
            <w:tcW w:w="102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-9.6</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C6FF9">
              <w:rPr>
                <w:rFonts w:ascii="Times New Roman" w:hAnsi="Times New Roman"/>
                <w:i/>
                <w:iCs/>
                <w:lang w:eastAsia="ru-RU"/>
              </w:rPr>
              <w:t>ИТОГО</w:t>
            </w:r>
          </w:p>
        </w:tc>
        <w:tc>
          <w:tcPr>
            <w:tcW w:w="1559" w:type="dxa"/>
          </w:tcPr>
          <w:p w:rsidR="00773591" w:rsidRPr="009C6FF9" w:rsidRDefault="00773591" w:rsidP="00773591">
            <w:pPr>
              <w:spacing w:after="0" w:line="240" w:lineRule="auto"/>
              <w:ind w:left="-113" w:right="-113"/>
              <w:jc w:val="center"/>
              <w:rPr>
                <w:rFonts w:ascii="Times New Roman" w:hAnsi="Times New Roman"/>
                <w:lang w:eastAsia="ru-RU"/>
              </w:rPr>
            </w:pPr>
          </w:p>
        </w:tc>
        <w:tc>
          <w:tcPr>
            <w:tcW w:w="85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42</w:t>
            </w:r>
          </w:p>
        </w:tc>
        <w:tc>
          <w:tcPr>
            <w:tcW w:w="806" w:type="dxa"/>
            <w:gridSpan w:val="2"/>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67" w:type="dxa"/>
          </w:tcPr>
          <w:p w:rsidR="00773591" w:rsidRPr="009C6FF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50</w:t>
            </w:r>
          </w:p>
        </w:tc>
        <w:tc>
          <w:tcPr>
            <w:tcW w:w="102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+8</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856D2" w:rsidRDefault="00773591" w:rsidP="00773591">
            <w:pPr>
              <w:overflowPunct w:val="0"/>
              <w:autoSpaceDE w:val="0"/>
              <w:autoSpaceDN w:val="0"/>
              <w:adjustRightInd w:val="0"/>
              <w:spacing w:after="0" w:line="240" w:lineRule="auto"/>
              <w:jc w:val="center"/>
              <w:textAlignment w:val="baseline"/>
              <w:rPr>
                <w:rFonts w:ascii="Times New Roman" w:hAnsi="Times New Roman"/>
                <w:i/>
                <w:iCs/>
                <w:highlight w:val="yellow"/>
                <w:lang w:eastAsia="ru-RU"/>
              </w:rPr>
            </w:pPr>
          </w:p>
        </w:tc>
        <w:tc>
          <w:tcPr>
            <w:tcW w:w="1559" w:type="dxa"/>
          </w:tcPr>
          <w:p w:rsidR="00773591" w:rsidRPr="007856D2" w:rsidRDefault="00773591" w:rsidP="00773591">
            <w:pPr>
              <w:spacing w:after="0" w:line="240" w:lineRule="auto"/>
              <w:ind w:left="-113" w:right="-113"/>
              <w:jc w:val="center"/>
              <w:rPr>
                <w:rFonts w:ascii="Times New Roman" w:hAnsi="Times New Roman"/>
                <w:highlight w:val="yellow"/>
                <w:lang w:eastAsia="ru-RU"/>
              </w:rPr>
            </w:pPr>
          </w:p>
        </w:tc>
        <w:tc>
          <w:tcPr>
            <w:tcW w:w="851" w:type="dxa"/>
          </w:tcPr>
          <w:p w:rsidR="00773591" w:rsidRPr="007856D2"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850" w:type="dxa"/>
          </w:tcPr>
          <w:p w:rsidR="00773591" w:rsidRPr="007856D2"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806" w:type="dxa"/>
            <w:gridSpan w:val="2"/>
          </w:tcPr>
          <w:p w:rsidR="00773591" w:rsidRPr="007856D2"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867" w:type="dxa"/>
          </w:tcPr>
          <w:p w:rsidR="00773591" w:rsidRPr="007856D2"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highlight w:val="yellow"/>
                <w:lang w:eastAsia="ru-RU"/>
              </w:rPr>
            </w:pPr>
          </w:p>
        </w:tc>
        <w:tc>
          <w:tcPr>
            <w:tcW w:w="1021" w:type="dxa"/>
          </w:tcPr>
          <w:p w:rsidR="00773591" w:rsidRPr="007856D2"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850" w:type="dxa"/>
          </w:tcPr>
          <w:p w:rsidR="00773591" w:rsidRPr="007856D2" w:rsidRDefault="00773591" w:rsidP="00773591">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t>Физика</w:t>
            </w:r>
          </w:p>
        </w:tc>
        <w:tc>
          <w:tcPr>
            <w:tcW w:w="964" w:type="dxa"/>
          </w:tcPr>
          <w:p w:rsidR="00773591" w:rsidRPr="00494B1F"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494B1F">
              <w:rPr>
                <w:rFonts w:ascii="Times New Roman" w:hAnsi="Times New Roman"/>
                <w:i/>
                <w:iCs/>
                <w:lang w:eastAsia="ru-RU"/>
              </w:rPr>
              <w:t>7а</w:t>
            </w:r>
          </w:p>
        </w:tc>
        <w:tc>
          <w:tcPr>
            <w:tcW w:w="1559" w:type="dxa"/>
          </w:tcPr>
          <w:p w:rsidR="00773591" w:rsidRPr="00494B1F" w:rsidRDefault="00773591" w:rsidP="00773591">
            <w:pPr>
              <w:spacing w:after="0" w:line="240" w:lineRule="auto"/>
              <w:ind w:left="-113" w:right="-113"/>
              <w:jc w:val="center"/>
              <w:rPr>
                <w:rFonts w:ascii="Times New Roman" w:hAnsi="Times New Roman"/>
                <w:lang w:eastAsia="ru-RU"/>
              </w:rPr>
            </w:pPr>
            <w:r w:rsidRPr="00494B1F">
              <w:rPr>
                <w:rFonts w:ascii="Times New Roman" w:hAnsi="Times New Roman"/>
                <w:lang w:eastAsia="ru-RU"/>
              </w:rPr>
              <w:t>Бабаев А.А.</w:t>
            </w:r>
          </w:p>
        </w:tc>
        <w:tc>
          <w:tcPr>
            <w:tcW w:w="851" w:type="dxa"/>
          </w:tcPr>
          <w:p w:rsidR="00773591" w:rsidRPr="00494B1F" w:rsidRDefault="00773591" w:rsidP="00773591">
            <w:pPr>
              <w:spacing w:after="0" w:line="240" w:lineRule="auto"/>
              <w:rPr>
                <w:rFonts w:ascii="Times New Roman" w:hAnsi="Times New Roman"/>
                <w:lang w:eastAsia="ru-RU"/>
              </w:rPr>
            </w:pPr>
            <w:r w:rsidRPr="00494B1F">
              <w:rPr>
                <w:rFonts w:ascii="Times New Roman" w:hAnsi="Times New Roman"/>
                <w:lang w:eastAsia="ru-RU"/>
              </w:rPr>
              <w:t>-</w:t>
            </w:r>
          </w:p>
        </w:tc>
        <w:tc>
          <w:tcPr>
            <w:tcW w:w="850" w:type="dxa"/>
          </w:tcPr>
          <w:p w:rsidR="00773591" w:rsidRPr="00494B1F" w:rsidRDefault="00773591" w:rsidP="00773591">
            <w:pPr>
              <w:spacing w:after="0" w:line="240" w:lineRule="auto"/>
              <w:rPr>
                <w:rFonts w:ascii="Times New Roman" w:hAnsi="Times New Roman"/>
                <w:sz w:val="24"/>
                <w:szCs w:val="24"/>
                <w:lang w:eastAsia="ru-RU"/>
              </w:rPr>
            </w:pPr>
            <w:r w:rsidRPr="00494B1F">
              <w:rPr>
                <w:rFonts w:ascii="Times New Roman" w:hAnsi="Times New Roman"/>
                <w:sz w:val="24"/>
                <w:szCs w:val="24"/>
                <w:lang w:eastAsia="ru-RU"/>
              </w:rPr>
              <w:t>-</w:t>
            </w:r>
          </w:p>
        </w:tc>
        <w:tc>
          <w:tcPr>
            <w:tcW w:w="806" w:type="dxa"/>
            <w:gridSpan w:val="2"/>
          </w:tcPr>
          <w:p w:rsidR="00773591" w:rsidRPr="00494B1F"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94B1F">
              <w:rPr>
                <w:rFonts w:ascii="Times New Roman" w:hAnsi="Times New Roman"/>
                <w:lang w:eastAsia="ru-RU"/>
              </w:rPr>
              <w:t>100</w:t>
            </w:r>
          </w:p>
        </w:tc>
        <w:tc>
          <w:tcPr>
            <w:tcW w:w="867" w:type="dxa"/>
          </w:tcPr>
          <w:p w:rsidR="00773591" w:rsidRPr="00494B1F"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62,5</w:t>
            </w:r>
          </w:p>
        </w:tc>
        <w:tc>
          <w:tcPr>
            <w:tcW w:w="1021" w:type="dxa"/>
          </w:tcPr>
          <w:p w:rsidR="00773591" w:rsidRPr="00494B1F" w:rsidRDefault="00773591" w:rsidP="00773591">
            <w:pPr>
              <w:spacing w:after="0" w:line="240" w:lineRule="auto"/>
              <w:rPr>
                <w:rFonts w:ascii="Times New Roman" w:hAnsi="Times New Roman"/>
                <w:lang w:eastAsia="ru-RU"/>
              </w:rPr>
            </w:pPr>
            <w:r w:rsidRPr="00494B1F">
              <w:rPr>
                <w:rFonts w:ascii="Times New Roman" w:hAnsi="Times New Roman"/>
                <w:lang w:eastAsia="ru-RU"/>
              </w:rPr>
              <w:t>-</w:t>
            </w:r>
          </w:p>
        </w:tc>
        <w:tc>
          <w:tcPr>
            <w:tcW w:w="850" w:type="dxa"/>
          </w:tcPr>
          <w:p w:rsidR="00773591" w:rsidRPr="00494B1F" w:rsidRDefault="00773591" w:rsidP="00773591">
            <w:pPr>
              <w:spacing w:after="0" w:line="240" w:lineRule="auto"/>
              <w:rPr>
                <w:rFonts w:ascii="Times New Roman" w:hAnsi="Times New Roman"/>
                <w:sz w:val="24"/>
                <w:szCs w:val="24"/>
                <w:lang w:eastAsia="ru-RU"/>
              </w:rPr>
            </w:pPr>
            <w:r w:rsidRPr="00494B1F">
              <w:rPr>
                <w:rFonts w:ascii="Times New Roman" w:hAnsi="Times New Roman"/>
                <w:sz w:val="24"/>
                <w:szCs w:val="24"/>
                <w:lang w:eastAsia="ru-RU"/>
              </w:rPr>
              <w:t>-</w:t>
            </w:r>
          </w:p>
        </w:tc>
        <w:tc>
          <w:tcPr>
            <w:tcW w:w="3827" w:type="dxa"/>
            <w:vMerge w:val="restart"/>
          </w:tcPr>
          <w:p w:rsidR="00773591" w:rsidRDefault="00773591" w:rsidP="00773591">
            <w:pPr>
              <w:spacing w:after="0" w:line="240" w:lineRule="auto"/>
              <w:jc w:val="both"/>
              <w:rPr>
                <w:rFonts w:ascii="Times New Roman" w:hAnsi="Times New Roman"/>
                <w:lang w:eastAsia="ru-RU"/>
              </w:rPr>
            </w:pPr>
            <w:r w:rsidRPr="00CD5233">
              <w:rPr>
                <w:rFonts w:ascii="Times New Roman" w:hAnsi="Times New Roman"/>
                <w:lang w:eastAsia="ru-RU"/>
              </w:rPr>
              <w:t>Положительные результаты: учащиеся усвоили образовательный минимум.</w:t>
            </w:r>
            <w:r>
              <w:rPr>
                <w:rFonts w:ascii="Times New Roman" w:hAnsi="Times New Roman"/>
                <w:lang w:eastAsia="ru-RU"/>
              </w:rPr>
              <w:t xml:space="preserve"> Усвоено содержание тем: строение вещества, механическое движение, взаимодействие дел, сила, давление, закон Архимеда, механическая работа и энергия. </w:t>
            </w:r>
          </w:p>
          <w:p w:rsidR="00773591" w:rsidRPr="007856D2" w:rsidRDefault="00773591" w:rsidP="00773591">
            <w:pPr>
              <w:spacing w:after="0" w:line="240" w:lineRule="auto"/>
              <w:jc w:val="both"/>
              <w:rPr>
                <w:rFonts w:ascii="Times New Roman" w:hAnsi="Times New Roman"/>
                <w:color w:val="000000"/>
                <w:lang w:eastAsia="ru-RU"/>
              </w:rPr>
            </w:pPr>
            <w:r>
              <w:rPr>
                <w:rFonts w:ascii="Times New Roman" w:hAnsi="Times New Roman"/>
                <w:lang w:eastAsia="ru-RU"/>
              </w:rPr>
              <w:t xml:space="preserve">Проблемы: учащиеся путают давление твёрдых тел и жидкостей, ошибки в расчёте момента сил, определение механической работы и мощности. </w:t>
            </w:r>
          </w:p>
        </w:tc>
        <w:tc>
          <w:tcPr>
            <w:tcW w:w="3686" w:type="dxa"/>
            <w:vMerge w:val="restart"/>
          </w:tcPr>
          <w:p w:rsidR="00773591" w:rsidRDefault="00773591" w:rsidP="00773591">
            <w:pPr>
              <w:spacing w:after="0" w:line="240" w:lineRule="auto"/>
              <w:jc w:val="both"/>
              <w:rPr>
                <w:rFonts w:ascii="Times New Roman" w:hAnsi="Times New Roman"/>
                <w:lang w:eastAsia="ru-RU"/>
              </w:rPr>
            </w:pPr>
            <w:r>
              <w:rPr>
                <w:rFonts w:ascii="Times New Roman" w:hAnsi="Times New Roman"/>
                <w:lang w:eastAsia="ru-RU"/>
              </w:rPr>
              <w:t>Уделить внимание сходству и различию давления твердых тел, жидкостей и газов, закону Паскаля.</w:t>
            </w:r>
          </w:p>
          <w:p w:rsidR="00773591" w:rsidRDefault="00773591" w:rsidP="00773591">
            <w:pPr>
              <w:spacing w:after="0" w:line="240" w:lineRule="auto"/>
              <w:jc w:val="both"/>
              <w:rPr>
                <w:rFonts w:ascii="Times New Roman" w:hAnsi="Times New Roman"/>
                <w:lang w:eastAsia="ru-RU"/>
              </w:rPr>
            </w:pPr>
            <w:r>
              <w:rPr>
                <w:rFonts w:ascii="Times New Roman" w:hAnsi="Times New Roman"/>
                <w:lang w:eastAsia="ru-RU"/>
              </w:rPr>
              <w:t xml:space="preserve">Увеличить количество задач на определение момента сил, добавить практические работы на момент сил и рычаг. </w:t>
            </w:r>
          </w:p>
          <w:p w:rsidR="00773591" w:rsidRPr="007856D2" w:rsidRDefault="00773591" w:rsidP="00773591">
            <w:pPr>
              <w:spacing w:after="0" w:line="240" w:lineRule="auto"/>
              <w:jc w:val="both"/>
              <w:rPr>
                <w:rFonts w:ascii="Times New Roman" w:hAnsi="Times New Roman"/>
                <w:lang w:eastAsia="ru-RU"/>
              </w:rPr>
            </w:pPr>
            <w:r>
              <w:rPr>
                <w:rFonts w:ascii="Times New Roman" w:hAnsi="Times New Roman"/>
                <w:lang w:eastAsia="ru-RU"/>
              </w:rPr>
              <w:t>Закрепить у учащихся логическую связь: энергия-работа-мощность, закон превращения и сохранения механической энергии.</w:t>
            </w: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494B1F"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494B1F">
              <w:rPr>
                <w:rFonts w:ascii="Times New Roman" w:hAnsi="Times New Roman"/>
                <w:i/>
                <w:iCs/>
                <w:lang w:eastAsia="ru-RU"/>
              </w:rPr>
              <w:t>7б</w:t>
            </w:r>
          </w:p>
        </w:tc>
        <w:tc>
          <w:tcPr>
            <w:tcW w:w="1559" w:type="dxa"/>
          </w:tcPr>
          <w:p w:rsidR="00773591" w:rsidRPr="00494B1F" w:rsidRDefault="00773591" w:rsidP="00773591">
            <w:pPr>
              <w:spacing w:after="0" w:line="240" w:lineRule="auto"/>
              <w:jc w:val="center"/>
              <w:rPr>
                <w:rFonts w:ascii="Times New Roman" w:hAnsi="Times New Roman"/>
                <w:lang w:eastAsia="ru-RU"/>
              </w:rPr>
            </w:pPr>
            <w:r w:rsidRPr="00494B1F">
              <w:rPr>
                <w:rFonts w:ascii="Times New Roman" w:hAnsi="Times New Roman"/>
                <w:lang w:eastAsia="ru-RU"/>
              </w:rPr>
              <w:t>Бабаев А.А.</w:t>
            </w:r>
          </w:p>
        </w:tc>
        <w:tc>
          <w:tcPr>
            <w:tcW w:w="851" w:type="dxa"/>
          </w:tcPr>
          <w:p w:rsidR="00773591" w:rsidRPr="00494B1F" w:rsidRDefault="00773591" w:rsidP="00773591">
            <w:pPr>
              <w:spacing w:after="0" w:line="240" w:lineRule="auto"/>
              <w:rPr>
                <w:rFonts w:ascii="Times New Roman" w:hAnsi="Times New Roman"/>
                <w:lang w:eastAsia="ru-RU"/>
              </w:rPr>
            </w:pPr>
            <w:r w:rsidRPr="00494B1F">
              <w:rPr>
                <w:rFonts w:ascii="Times New Roman" w:hAnsi="Times New Roman"/>
                <w:lang w:eastAsia="ru-RU"/>
              </w:rPr>
              <w:t>-</w:t>
            </w:r>
          </w:p>
        </w:tc>
        <w:tc>
          <w:tcPr>
            <w:tcW w:w="850" w:type="dxa"/>
          </w:tcPr>
          <w:p w:rsidR="00773591" w:rsidRPr="00494B1F" w:rsidRDefault="00773591" w:rsidP="00773591">
            <w:pPr>
              <w:spacing w:after="0" w:line="240" w:lineRule="auto"/>
              <w:rPr>
                <w:rFonts w:ascii="Times New Roman" w:hAnsi="Times New Roman"/>
                <w:sz w:val="24"/>
                <w:szCs w:val="24"/>
                <w:lang w:eastAsia="ru-RU"/>
              </w:rPr>
            </w:pPr>
            <w:r w:rsidRPr="00494B1F">
              <w:rPr>
                <w:rFonts w:ascii="Times New Roman" w:hAnsi="Times New Roman"/>
                <w:sz w:val="24"/>
                <w:szCs w:val="24"/>
                <w:lang w:eastAsia="ru-RU"/>
              </w:rPr>
              <w:t>-</w:t>
            </w:r>
          </w:p>
        </w:tc>
        <w:tc>
          <w:tcPr>
            <w:tcW w:w="806" w:type="dxa"/>
            <w:gridSpan w:val="2"/>
          </w:tcPr>
          <w:p w:rsidR="00773591" w:rsidRPr="00494B1F"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94B1F">
              <w:rPr>
                <w:rFonts w:ascii="Times New Roman" w:hAnsi="Times New Roman"/>
                <w:lang w:eastAsia="ru-RU"/>
              </w:rPr>
              <w:t>100</w:t>
            </w:r>
          </w:p>
        </w:tc>
        <w:tc>
          <w:tcPr>
            <w:tcW w:w="867" w:type="dxa"/>
          </w:tcPr>
          <w:p w:rsidR="00773591" w:rsidRPr="00494B1F"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61,5</w:t>
            </w:r>
          </w:p>
        </w:tc>
        <w:tc>
          <w:tcPr>
            <w:tcW w:w="1021" w:type="dxa"/>
          </w:tcPr>
          <w:p w:rsidR="00773591" w:rsidRPr="00494B1F" w:rsidRDefault="00773591" w:rsidP="00773591">
            <w:pPr>
              <w:spacing w:after="0" w:line="240" w:lineRule="auto"/>
              <w:rPr>
                <w:rFonts w:ascii="Times New Roman" w:hAnsi="Times New Roman"/>
                <w:lang w:eastAsia="ru-RU"/>
              </w:rPr>
            </w:pPr>
            <w:r w:rsidRPr="00494B1F">
              <w:rPr>
                <w:rFonts w:ascii="Times New Roman" w:hAnsi="Times New Roman"/>
                <w:lang w:eastAsia="ru-RU"/>
              </w:rPr>
              <w:t>-</w:t>
            </w:r>
          </w:p>
        </w:tc>
        <w:tc>
          <w:tcPr>
            <w:tcW w:w="850" w:type="dxa"/>
          </w:tcPr>
          <w:p w:rsidR="00773591" w:rsidRPr="00494B1F" w:rsidRDefault="00773591" w:rsidP="00773591">
            <w:pPr>
              <w:spacing w:after="0" w:line="240" w:lineRule="auto"/>
              <w:rPr>
                <w:rFonts w:ascii="Times New Roman" w:hAnsi="Times New Roman"/>
                <w:sz w:val="24"/>
                <w:szCs w:val="24"/>
                <w:lang w:eastAsia="ru-RU"/>
              </w:rPr>
            </w:pPr>
            <w:r w:rsidRPr="00494B1F">
              <w:rPr>
                <w:rFonts w:ascii="Times New Roman" w:hAnsi="Times New Roman"/>
                <w:sz w:val="24"/>
                <w:szCs w:val="24"/>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color w:val="000000"/>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494B1F"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494B1F">
              <w:rPr>
                <w:rFonts w:ascii="Times New Roman" w:hAnsi="Times New Roman"/>
                <w:i/>
                <w:iCs/>
                <w:lang w:eastAsia="ru-RU"/>
              </w:rPr>
              <w:t>7в</w:t>
            </w:r>
          </w:p>
        </w:tc>
        <w:tc>
          <w:tcPr>
            <w:tcW w:w="1559" w:type="dxa"/>
          </w:tcPr>
          <w:p w:rsidR="00773591" w:rsidRPr="00494B1F" w:rsidRDefault="00773591" w:rsidP="00773591">
            <w:pPr>
              <w:spacing w:after="0" w:line="240" w:lineRule="auto"/>
              <w:jc w:val="center"/>
              <w:rPr>
                <w:rFonts w:ascii="Times New Roman" w:hAnsi="Times New Roman"/>
                <w:lang w:eastAsia="ru-RU"/>
              </w:rPr>
            </w:pPr>
            <w:r>
              <w:rPr>
                <w:rFonts w:ascii="Times New Roman" w:hAnsi="Times New Roman"/>
                <w:lang w:eastAsia="ru-RU"/>
              </w:rPr>
              <w:t>Бабаев А.А.</w:t>
            </w:r>
          </w:p>
        </w:tc>
        <w:tc>
          <w:tcPr>
            <w:tcW w:w="851" w:type="dxa"/>
          </w:tcPr>
          <w:p w:rsidR="00773591" w:rsidRPr="00494B1F" w:rsidRDefault="00773591" w:rsidP="00773591">
            <w:pPr>
              <w:spacing w:after="0" w:line="240" w:lineRule="auto"/>
              <w:rPr>
                <w:rFonts w:ascii="Times New Roman" w:hAnsi="Times New Roman"/>
                <w:lang w:eastAsia="ru-RU"/>
              </w:rPr>
            </w:pPr>
            <w:r w:rsidRPr="00494B1F">
              <w:rPr>
                <w:rFonts w:ascii="Times New Roman" w:hAnsi="Times New Roman"/>
                <w:lang w:eastAsia="ru-RU"/>
              </w:rPr>
              <w:t>-</w:t>
            </w:r>
          </w:p>
        </w:tc>
        <w:tc>
          <w:tcPr>
            <w:tcW w:w="850" w:type="dxa"/>
          </w:tcPr>
          <w:p w:rsidR="00773591" w:rsidRPr="00494B1F" w:rsidRDefault="00773591" w:rsidP="00773591">
            <w:pPr>
              <w:spacing w:after="0" w:line="240" w:lineRule="auto"/>
              <w:rPr>
                <w:rFonts w:ascii="Times New Roman" w:hAnsi="Times New Roman"/>
                <w:sz w:val="24"/>
                <w:szCs w:val="24"/>
                <w:lang w:eastAsia="ru-RU"/>
              </w:rPr>
            </w:pPr>
            <w:r w:rsidRPr="00494B1F">
              <w:rPr>
                <w:rFonts w:ascii="Times New Roman" w:hAnsi="Times New Roman"/>
                <w:sz w:val="24"/>
                <w:szCs w:val="24"/>
                <w:lang w:eastAsia="ru-RU"/>
              </w:rPr>
              <w:t>-</w:t>
            </w:r>
          </w:p>
        </w:tc>
        <w:tc>
          <w:tcPr>
            <w:tcW w:w="806" w:type="dxa"/>
            <w:gridSpan w:val="2"/>
          </w:tcPr>
          <w:p w:rsidR="00773591" w:rsidRPr="00494B1F"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94B1F">
              <w:rPr>
                <w:rFonts w:ascii="Times New Roman" w:hAnsi="Times New Roman"/>
                <w:lang w:eastAsia="ru-RU"/>
              </w:rPr>
              <w:t>100</w:t>
            </w:r>
          </w:p>
        </w:tc>
        <w:tc>
          <w:tcPr>
            <w:tcW w:w="867" w:type="dxa"/>
          </w:tcPr>
          <w:p w:rsidR="00773591" w:rsidRPr="00494B1F"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92,3</w:t>
            </w:r>
          </w:p>
        </w:tc>
        <w:tc>
          <w:tcPr>
            <w:tcW w:w="1021" w:type="dxa"/>
          </w:tcPr>
          <w:p w:rsidR="00773591" w:rsidRPr="00494B1F" w:rsidRDefault="00773591" w:rsidP="00773591">
            <w:pPr>
              <w:spacing w:after="0" w:line="240" w:lineRule="auto"/>
              <w:rPr>
                <w:rFonts w:ascii="Times New Roman" w:hAnsi="Times New Roman"/>
                <w:lang w:eastAsia="ru-RU"/>
              </w:rPr>
            </w:pPr>
            <w:r w:rsidRPr="00494B1F">
              <w:rPr>
                <w:rFonts w:ascii="Times New Roman" w:hAnsi="Times New Roman"/>
                <w:lang w:eastAsia="ru-RU"/>
              </w:rPr>
              <w:t>-</w:t>
            </w:r>
          </w:p>
        </w:tc>
        <w:tc>
          <w:tcPr>
            <w:tcW w:w="850" w:type="dxa"/>
          </w:tcPr>
          <w:p w:rsidR="00773591" w:rsidRPr="00494B1F" w:rsidRDefault="00773591" w:rsidP="00773591">
            <w:pPr>
              <w:spacing w:after="0" w:line="240" w:lineRule="auto"/>
              <w:rPr>
                <w:rFonts w:ascii="Times New Roman" w:hAnsi="Times New Roman"/>
                <w:sz w:val="24"/>
                <w:szCs w:val="24"/>
                <w:lang w:eastAsia="ru-RU"/>
              </w:rPr>
            </w:pPr>
            <w:r w:rsidRPr="00494B1F">
              <w:rPr>
                <w:rFonts w:ascii="Times New Roman" w:hAnsi="Times New Roman"/>
                <w:sz w:val="24"/>
                <w:szCs w:val="24"/>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color w:val="000000"/>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494B1F"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494B1F">
              <w:rPr>
                <w:rFonts w:ascii="Times New Roman" w:hAnsi="Times New Roman"/>
                <w:i/>
                <w:iCs/>
                <w:lang w:eastAsia="ru-RU"/>
              </w:rPr>
              <w:t>7г</w:t>
            </w:r>
          </w:p>
        </w:tc>
        <w:tc>
          <w:tcPr>
            <w:tcW w:w="1559" w:type="dxa"/>
          </w:tcPr>
          <w:p w:rsidR="00773591" w:rsidRPr="00494B1F" w:rsidRDefault="00773591" w:rsidP="00773591">
            <w:pPr>
              <w:spacing w:after="0" w:line="240" w:lineRule="auto"/>
              <w:ind w:left="-113" w:right="-113"/>
              <w:jc w:val="center"/>
              <w:rPr>
                <w:rFonts w:ascii="Times New Roman" w:hAnsi="Times New Roman"/>
                <w:lang w:eastAsia="ru-RU"/>
              </w:rPr>
            </w:pPr>
            <w:r w:rsidRPr="00494B1F">
              <w:rPr>
                <w:rFonts w:ascii="Times New Roman" w:hAnsi="Times New Roman"/>
                <w:lang w:eastAsia="ru-RU"/>
              </w:rPr>
              <w:t>Бабаев А.А.</w:t>
            </w:r>
          </w:p>
        </w:tc>
        <w:tc>
          <w:tcPr>
            <w:tcW w:w="851" w:type="dxa"/>
          </w:tcPr>
          <w:p w:rsidR="00773591" w:rsidRPr="00494B1F" w:rsidRDefault="00773591" w:rsidP="00773591">
            <w:pPr>
              <w:spacing w:after="0" w:line="240" w:lineRule="auto"/>
              <w:rPr>
                <w:rFonts w:ascii="Times New Roman" w:hAnsi="Times New Roman"/>
                <w:lang w:eastAsia="ru-RU"/>
              </w:rPr>
            </w:pPr>
            <w:r w:rsidRPr="00494B1F">
              <w:rPr>
                <w:rFonts w:ascii="Times New Roman" w:hAnsi="Times New Roman"/>
                <w:lang w:eastAsia="ru-RU"/>
              </w:rPr>
              <w:t>-</w:t>
            </w:r>
          </w:p>
        </w:tc>
        <w:tc>
          <w:tcPr>
            <w:tcW w:w="850" w:type="dxa"/>
          </w:tcPr>
          <w:p w:rsidR="00773591" w:rsidRPr="00494B1F" w:rsidRDefault="00773591" w:rsidP="00773591">
            <w:pPr>
              <w:spacing w:after="0" w:line="240" w:lineRule="auto"/>
              <w:rPr>
                <w:rFonts w:ascii="Times New Roman" w:hAnsi="Times New Roman"/>
                <w:sz w:val="24"/>
                <w:szCs w:val="24"/>
                <w:lang w:eastAsia="ru-RU"/>
              </w:rPr>
            </w:pPr>
            <w:r w:rsidRPr="00494B1F">
              <w:rPr>
                <w:rFonts w:ascii="Times New Roman" w:hAnsi="Times New Roman"/>
                <w:sz w:val="24"/>
                <w:szCs w:val="24"/>
                <w:lang w:eastAsia="ru-RU"/>
              </w:rPr>
              <w:t>-</w:t>
            </w:r>
          </w:p>
        </w:tc>
        <w:tc>
          <w:tcPr>
            <w:tcW w:w="806" w:type="dxa"/>
            <w:gridSpan w:val="2"/>
          </w:tcPr>
          <w:p w:rsidR="00773591" w:rsidRPr="00494B1F"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94B1F">
              <w:rPr>
                <w:rFonts w:ascii="Times New Roman" w:hAnsi="Times New Roman"/>
                <w:lang w:eastAsia="ru-RU"/>
              </w:rPr>
              <w:t>100</w:t>
            </w:r>
          </w:p>
        </w:tc>
        <w:tc>
          <w:tcPr>
            <w:tcW w:w="867" w:type="dxa"/>
          </w:tcPr>
          <w:p w:rsidR="00773591" w:rsidRPr="00494B1F"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51,9</w:t>
            </w:r>
          </w:p>
        </w:tc>
        <w:tc>
          <w:tcPr>
            <w:tcW w:w="1021" w:type="dxa"/>
          </w:tcPr>
          <w:p w:rsidR="00773591" w:rsidRPr="00494B1F" w:rsidRDefault="00773591" w:rsidP="00773591">
            <w:pPr>
              <w:spacing w:after="0" w:line="240" w:lineRule="auto"/>
              <w:rPr>
                <w:rFonts w:ascii="Times New Roman" w:hAnsi="Times New Roman"/>
                <w:lang w:eastAsia="ru-RU"/>
              </w:rPr>
            </w:pPr>
            <w:r w:rsidRPr="00494B1F">
              <w:rPr>
                <w:rFonts w:ascii="Times New Roman" w:hAnsi="Times New Roman"/>
                <w:lang w:eastAsia="ru-RU"/>
              </w:rPr>
              <w:t>-</w:t>
            </w:r>
          </w:p>
        </w:tc>
        <w:tc>
          <w:tcPr>
            <w:tcW w:w="850" w:type="dxa"/>
          </w:tcPr>
          <w:p w:rsidR="00773591" w:rsidRPr="00494B1F" w:rsidRDefault="00773591" w:rsidP="00773591">
            <w:pPr>
              <w:spacing w:after="0" w:line="240" w:lineRule="auto"/>
              <w:rPr>
                <w:rFonts w:ascii="Times New Roman" w:hAnsi="Times New Roman"/>
                <w:sz w:val="24"/>
                <w:szCs w:val="24"/>
                <w:lang w:eastAsia="ru-RU"/>
              </w:rPr>
            </w:pPr>
            <w:r w:rsidRPr="00494B1F">
              <w:rPr>
                <w:rFonts w:ascii="Times New Roman" w:hAnsi="Times New Roman"/>
                <w:sz w:val="24"/>
                <w:szCs w:val="24"/>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color w:val="000000"/>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494B1F"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494B1F">
              <w:rPr>
                <w:rFonts w:ascii="Times New Roman" w:hAnsi="Times New Roman"/>
                <w:i/>
                <w:iCs/>
                <w:lang w:eastAsia="ru-RU"/>
              </w:rPr>
              <w:t>7д</w:t>
            </w:r>
          </w:p>
        </w:tc>
        <w:tc>
          <w:tcPr>
            <w:tcW w:w="1559" w:type="dxa"/>
          </w:tcPr>
          <w:p w:rsidR="00773591" w:rsidRPr="00494B1F" w:rsidRDefault="00773591" w:rsidP="00773591">
            <w:pPr>
              <w:spacing w:after="0" w:line="240" w:lineRule="auto"/>
              <w:jc w:val="center"/>
              <w:rPr>
                <w:rFonts w:ascii="Times New Roman" w:hAnsi="Times New Roman"/>
                <w:lang w:eastAsia="ru-RU"/>
              </w:rPr>
            </w:pPr>
            <w:r w:rsidRPr="00494B1F">
              <w:rPr>
                <w:rFonts w:ascii="Times New Roman" w:hAnsi="Times New Roman"/>
                <w:lang w:eastAsia="ru-RU"/>
              </w:rPr>
              <w:t>Бабаев А.А.</w:t>
            </w:r>
          </w:p>
        </w:tc>
        <w:tc>
          <w:tcPr>
            <w:tcW w:w="851" w:type="dxa"/>
          </w:tcPr>
          <w:p w:rsidR="00773591" w:rsidRPr="00494B1F" w:rsidRDefault="00773591" w:rsidP="00773591">
            <w:pPr>
              <w:spacing w:after="0" w:line="240" w:lineRule="auto"/>
              <w:rPr>
                <w:rFonts w:ascii="Times New Roman" w:hAnsi="Times New Roman"/>
                <w:lang w:eastAsia="ru-RU"/>
              </w:rPr>
            </w:pPr>
            <w:r w:rsidRPr="00494B1F">
              <w:rPr>
                <w:rFonts w:ascii="Times New Roman" w:hAnsi="Times New Roman"/>
                <w:lang w:eastAsia="ru-RU"/>
              </w:rPr>
              <w:t>-</w:t>
            </w:r>
          </w:p>
        </w:tc>
        <w:tc>
          <w:tcPr>
            <w:tcW w:w="850" w:type="dxa"/>
          </w:tcPr>
          <w:p w:rsidR="00773591" w:rsidRPr="00494B1F" w:rsidRDefault="00773591" w:rsidP="00773591">
            <w:pPr>
              <w:spacing w:after="0" w:line="240" w:lineRule="auto"/>
              <w:rPr>
                <w:rFonts w:ascii="Times New Roman" w:hAnsi="Times New Roman"/>
                <w:sz w:val="24"/>
                <w:szCs w:val="24"/>
                <w:lang w:eastAsia="ru-RU"/>
              </w:rPr>
            </w:pPr>
            <w:r w:rsidRPr="00494B1F">
              <w:rPr>
                <w:rFonts w:ascii="Times New Roman" w:hAnsi="Times New Roman"/>
                <w:sz w:val="24"/>
                <w:szCs w:val="24"/>
                <w:lang w:eastAsia="ru-RU"/>
              </w:rPr>
              <w:t>-</w:t>
            </w:r>
          </w:p>
        </w:tc>
        <w:tc>
          <w:tcPr>
            <w:tcW w:w="806" w:type="dxa"/>
            <w:gridSpan w:val="2"/>
          </w:tcPr>
          <w:p w:rsidR="00773591" w:rsidRPr="00494B1F"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94B1F">
              <w:rPr>
                <w:rFonts w:ascii="Times New Roman" w:hAnsi="Times New Roman"/>
                <w:lang w:eastAsia="ru-RU"/>
              </w:rPr>
              <w:t>100</w:t>
            </w:r>
          </w:p>
        </w:tc>
        <w:tc>
          <w:tcPr>
            <w:tcW w:w="867" w:type="dxa"/>
          </w:tcPr>
          <w:p w:rsidR="00773591" w:rsidRPr="00494B1F"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62,5</w:t>
            </w:r>
          </w:p>
        </w:tc>
        <w:tc>
          <w:tcPr>
            <w:tcW w:w="1021" w:type="dxa"/>
          </w:tcPr>
          <w:p w:rsidR="00773591" w:rsidRPr="00494B1F" w:rsidRDefault="00773591" w:rsidP="00773591">
            <w:pPr>
              <w:spacing w:after="0" w:line="240" w:lineRule="auto"/>
              <w:rPr>
                <w:rFonts w:ascii="Times New Roman" w:hAnsi="Times New Roman"/>
                <w:lang w:eastAsia="ru-RU"/>
              </w:rPr>
            </w:pPr>
            <w:r w:rsidRPr="00494B1F">
              <w:rPr>
                <w:rFonts w:ascii="Times New Roman" w:hAnsi="Times New Roman"/>
                <w:lang w:eastAsia="ru-RU"/>
              </w:rPr>
              <w:t>-</w:t>
            </w:r>
          </w:p>
        </w:tc>
        <w:tc>
          <w:tcPr>
            <w:tcW w:w="850" w:type="dxa"/>
          </w:tcPr>
          <w:p w:rsidR="00773591" w:rsidRPr="00494B1F" w:rsidRDefault="00773591" w:rsidP="00773591">
            <w:pPr>
              <w:spacing w:after="0" w:line="240" w:lineRule="auto"/>
              <w:rPr>
                <w:rFonts w:ascii="Times New Roman" w:hAnsi="Times New Roman"/>
                <w:sz w:val="24"/>
                <w:szCs w:val="24"/>
                <w:lang w:eastAsia="ru-RU"/>
              </w:rPr>
            </w:pPr>
            <w:r w:rsidRPr="00494B1F">
              <w:rPr>
                <w:rFonts w:ascii="Times New Roman" w:hAnsi="Times New Roman"/>
                <w:sz w:val="24"/>
                <w:szCs w:val="24"/>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color w:val="000000"/>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494B1F"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494B1F">
              <w:rPr>
                <w:rFonts w:ascii="Times New Roman" w:hAnsi="Times New Roman"/>
                <w:i/>
                <w:iCs/>
                <w:lang w:eastAsia="ru-RU"/>
              </w:rPr>
              <w:t>7е</w:t>
            </w:r>
          </w:p>
        </w:tc>
        <w:tc>
          <w:tcPr>
            <w:tcW w:w="1559" w:type="dxa"/>
          </w:tcPr>
          <w:p w:rsidR="00773591" w:rsidRPr="00494B1F" w:rsidRDefault="00773591" w:rsidP="00773591">
            <w:pPr>
              <w:spacing w:after="0" w:line="240" w:lineRule="auto"/>
              <w:jc w:val="center"/>
              <w:rPr>
                <w:rFonts w:ascii="Times New Roman" w:hAnsi="Times New Roman"/>
                <w:lang w:eastAsia="ru-RU"/>
              </w:rPr>
            </w:pPr>
            <w:r>
              <w:rPr>
                <w:rFonts w:ascii="Times New Roman" w:hAnsi="Times New Roman"/>
                <w:lang w:eastAsia="ru-RU"/>
              </w:rPr>
              <w:t>Бабаев А.А.</w:t>
            </w:r>
          </w:p>
        </w:tc>
        <w:tc>
          <w:tcPr>
            <w:tcW w:w="851" w:type="dxa"/>
          </w:tcPr>
          <w:p w:rsidR="00773591" w:rsidRPr="00494B1F" w:rsidRDefault="00773591" w:rsidP="00773591">
            <w:pPr>
              <w:spacing w:after="0" w:line="240" w:lineRule="auto"/>
              <w:rPr>
                <w:rFonts w:ascii="Times New Roman" w:hAnsi="Times New Roman"/>
                <w:lang w:eastAsia="ru-RU"/>
              </w:rPr>
            </w:pPr>
            <w:r w:rsidRPr="00494B1F">
              <w:rPr>
                <w:rFonts w:ascii="Times New Roman" w:hAnsi="Times New Roman"/>
                <w:lang w:eastAsia="ru-RU"/>
              </w:rPr>
              <w:t>-</w:t>
            </w:r>
          </w:p>
        </w:tc>
        <w:tc>
          <w:tcPr>
            <w:tcW w:w="850" w:type="dxa"/>
          </w:tcPr>
          <w:p w:rsidR="00773591" w:rsidRPr="00494B1F" w:rsidRDefault="00773591" w:rsidP="00773591">
            <w:pPr>
              <w:spacing w:after="0" w:line="240" w:lineRule="auto"/>
              <w:rPr>
                <w:rFonts w:ascii="Times New Roman" w:hAnsi="Times New Roman"/>
                <w:sz w:val="24"/>
                <w:szCs w:val="24"/>
                <w:lang w:eastAsia="ru-RU"/>
              </w:rPr>
            </w:pPr>
            <w:r w:rsidRPr="00494B1F">
              <w:rPr>
                <w:rFonts w:ascii="Times New Roman" w:hAnsi="Times New Roman"/>
                <w:sz w:val="24"/>
                <w:szCs w:val="24"/>
                <w:lang w:eastAsia="ru-RU"/>
              </w:rPr>
              <w:t>-</w:t>
            </w:r>
          </w:p>
        </w:tc>
        <w:tc>
          <w:tcPr>
            <w:tcW w:w="806" w:type="dxa"/>
            <w:gridSpan w:val="2"/>
          </w:tcPr>
          <w:p w:rsidR="00773591" w:rsidRPr="00494B1F"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94B1F">
              <w:rPr>
                <w:rFonts w:ascii="Times New Roman" w:hAnsi="Times New Roman"/>
                <w:lang w:eastAsia="ru-RU"/>
              </w:rPr>
              <w:t>100</w:t>
            </w:r>
          </w:p>
        </w:tc>
        <w:tc>
          <w:tcPr>
            <w:tcW w:w="867" w:type="dxa"/>
          </w:tcPr>
          <w:p w:rsidR="00773591" w:rsidRPr="00494B1F"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10,7</w:t>
            </w:r>
          </w:p>
        </w:tc>
        <w:tc>
          <w:tcPr>
            <w:tcW w:w="1021" w:type="dxa"/>
          </w:tcPr>
          <w:p w:rsidR="00773591" w:rsidRPr="00494B1F" w:rsidRDefault="00773591" w:rsidP="00773591">
            <w:pPr>
              <w:spacing w:after="0" w:line="240" w:lineRule="auto"/>
              <w:rPr>
                <w:rFonts w:ascii="Times New Roman" w:hAnsi="Times New Roman"/>
                <w:lang w:eastAsia="ru-RU"/>
              </w:rPr>
            </w:pPr>
            <w:r w:rsidRPr="00494B1F">
              <w:rPr>
                <w:rFonts w:ascii="Times New Roman" w:hAnsi="Times New Roman"/>
                <w:lang w:eastAsia="ru-RU"/>
              </w:rPr>
              <w:t>-</w:t>
            </w:r>
          </w:p>
        </w:tc>
        <w:tc>
          <w:tcPr>
            <w:tcW w:w="850" w:type="dxa"/>
          </w:tcPr>
          <w:p w:rsidR="00773591" w:rsidRPr="00494B1F" w:rsidRDefault="00773591" w:rsidP="00773591">
            <w:pPr>
              <w:spacing w:after="0" w:line="240" w:lineRule="auto"/>
              <w:rPr>
                <w:rFonts w:ascii="Times New Roman" w:hAnsi="Times New Roman"/>
                <w:sz w:val="24"/>
                <w:szCs w:val="24"/>
                <w:lang w:eastAsia="ru-RU"/>
              </w:rPr>
            </w:pPr>
            <w:r w:rsidRPr="00494B1F">
              <w:rPr>
                <w:rFonts w:ascii="Times New Roman" w:hAnsi="Times New Roman"/>
                <w:sz w:val="24"/>
                <w:szCs w:val="24"/>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color w:val="000000"/>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494B1F"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494B1F">
              <w:rPr>
                <w:rFonts w:ascii="Times New Roman" w:hAnsi="Times New Roman"/>
                <w:i/>
                <w:iCs/>
                <w:lang w:eastAsia="ru-RU"/>
              </w:rPr>
              <w:t>ИТОГО</w:t>
            </w:r>
          </w:p>
        </w:tc>
        <w:tc>
          <w:tcPr>
            <w:tcW w:w="1559" w:type="dxa"/>
          </w:tcPr>
          <w:p w:rsidR="00773591" w:rsidRPr="00494B1F" w:rsidRDefault="00773591" w:rsidP="00773591">
            <w:pPr>
              <w:spacing w:after="0" w:line="240" w:lineRule="auto"/>
              <w:ind w:left="-113" w:right="-113"/>
              <w:jc w:val="center"/>
              <w:rPr>
                <w:rFonts w:ascii="Times New Roman" w:hAnsi="Times New Roman"/>
                <w:lang w:eastAsia="ru-RU"/>
              </w:rPr>
            </w:pPr>
          </w:p>
        </w:tc>
        <w:tc>
          <w:tcPr>
            <w:tcW w:w="851" w:type="dxa"/>
          </w:tcPr>
          <w:p w:rsidR="00773591" w:rsidRPr="00494B1F" w:rsidRDefault="00773591" w:rsidP="00773591">
            <w:pPr>
              <w:spacing w:after="0" w:line="240" w:lineRule="auto"/>
              <w:rPr>
                <w:rFonts w:ascii="Times New Roman" w:hAnsi="Times New Roman"/>
                <w:lang w:eastAsia="ru-RU"/>
              </w:rPr>
            </w:pPr>
            <w:r w:rsidRPr="00494B1F">
              <w:rPr>
                <w:rFonts w:ascii="Times New Roman" w:hAnsi="Times New Roman"/>
                <w:lang w:eastAsia="ru-RU"/>
              </w:rPr>
              <w:t>-</w:t>
            </w:r>
          </w:p>
        </w:tc>
        <w:tc>
          <w:tcPr>
            <w:tcW w:w="850" w:type="dxa"/>
          </w:tcPr>
          <w:p w:rsidR="00773591" w:rsidRPr="00494B1F" w:rsidRDefault="00773591" w:rsidP="00773591">
            <w:pPr>
              <w:spacing w:after="0" w:line="240" w:lineRule="auto"/>
              <w:rPr>
                <w:rFonts w:ascii="Times New Roman" w:hAnsi="Times New Roman"/>
                <w:sz w:val="24"/>
                <w:szCs w:val="24"/>
                <w:lang w:eastAsia="ru-RU"/>
              </w:rPr>
            </w:pPr>
            <w:r w:rsidRPr="00494B1F">
              <w:rPr>
                <w:rFonts w:ascii="Times New Roman" w:hAnsi="Times New Roman"/>
                <w:sz w:val="24"/>
                <w:szCs w:val="24"/>
                <w:lang w:eastAsia="ru-RU"/>
              </w:rPr>
              <w:t>-</w:t>
            </w:r>
          </w:p>
        </w:tc>
        <w:tc>
          <w:tcPr>
            <w:tcW w:w="806" w:type="dxa"/>
            <w:gridSpan w:val="2"/>
          </w:tcPr>
          <w:p w:rsidR="00773591" w:rsidRPr="00494B1F"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94B1F">
              <w:rPr>
                <w:rFonts w:ascii="Times New Roman" w:hAnsi="Times New Roman"/>
                <w:lang w:eastAsia="ru-RU"/>
              </w:rPr>
              <w:t>100</w:t>
            </w:r>
          </w:p>
        </w:tc>
        <w:tc>
          <w:tcPr>
            <w:tcW w:w="867" w:type="dxa"/>
          </w:tcPr>
          <w:p w:rsidR="00773591" w:rsidRPr="00494B1F"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56,9</w:t>
            </w:r>
          </w:p>
        </w:tc>
        <w:tc>
          <w:tcPr>
            <w:tcW w:w="1021" w:type="dxa"/>
          </w:tcPr>
          <w:p w:rsidR="00773591" w:rsidRPr="00494B1F" w:rsidRDefault="00773591" w:rsidP="00773591">
            <w:pPr>
              <w:spacing w:after="0" w:line="240" w:lineRule="auto"/>
              <w:rPr>
                <w:rFonts w:ascii="Times New Roman" w:hAnsi="Times New Roman"/>
                <w:lang w:eastAsia="ru-RU"/>
              </w:rPr>
            </w:pPr>
            <w:r w:rsidRPr="00494B1F">
              <w:rPr>
                <w:rFonts w:ascii="Times New Roman" w:hAnsi="Times New Roman"/>
                <w:lang w:eastAsia="ru-RU"/>
              </w:rPr>
              <w:t>-</w:t>
            </w:r>
          </w:p>
        </w:tc>
        <w:tc>
          <w:tcPr>
            <w:tcW w:w="850" w:type="dxa"/>
          </w:tcPr>
          <w:p w:rsidR="00773591" w:rsidRPr="00494B1F" w:rsidRDefault="00773591" w:rsidP="00773591">
            <w:pPr>
              <w:spacing w:after="0" w:line="240" w:lineRule="auto"/>
              <w:rPr>
                <w:rFonts w:ascii="Times New Roman" w:hAnsi="Times New Roman"/>
                <w:sz w:val="24"/>
                <w:szCs w:val="24"/>
                <w:lang w:eastAsia="ru-RU"/>
              </w:rPr>
            </w:pPr>
            <w:r w:rsidRPr="00494B1F">
              <w:rPr>
                <w:rFonts w:ascii="Times New Roman" w:hAnsi="Times New Roman"/>
                <w:sz w:val="24"/>
                <w:szCs w:val="24"/>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color w:val="000000"/>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t>Биология</w:t>
            </w:r>
          </w:p>
        </w:tc>
        <w:tc>
          <w:tcPr>
            <w:tcW w:w="964"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C6FF9">
              <w:rPr>
                <w:rFonts w:ascii="Times New Roman" w:hAnsi="Times New Roman"/>
                <w:i/>
                <w:iCs/>
                <w:lang w:eastAsia="ru-RU"/>
              </w:rPr>
              <w:t>7а</w:t>
            </w:r>
          </w:p>
        </w:tc>
        <w:tc>
          <w:tcPr>
            <w:tcW w:w="1559" w:type="dxa"/>
          </w:tcPr>
          <w:p w:rsidR="00773591" w:rsidRPr="009C6FF9" w:rsidRDefault="00773591" w:rsidP="00773591">
            <w:pPr>
              <w:spacing w:after="0" w:line="240" w:lineRule="auto"/>
              <w:ind w:left="-113" w:right="-113"/>
              <w:jc w:val="center"/>
              <w:rPr>
                <w:rFonts w:ascii="Times New Roman" w:hAnsi="Times New Roman"/>
                <w:lang w:eastAsia="ru-RU"/>
              </w:rPr>
            </w:pPr>
            <w:r>
              <w:rPr>
                <w:rFonts w:ascii="Times New Roman" w:hAnsi="Times New Roman"/>
                <w:lang w:eastAsia="ru-RU"/>
              </w:rPr>
              <w:t>Ерофеева Л.В.</w:t>
            </w:r>
          </w:p>
        </w:tc>
        <w:tc>
          <w:tcPr>
            <w:tcW w:w="85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21</w:t>
            </w:r>
          </w:p>
        </w:tc>
        <w:tc>
          <w:tcPr>
            <w:tcW w:w="806" w:type="dxa"/>
            <w:gridSpan w:val="2"/>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67" w:type="dxa"/>
          </w:tcPr>
          <w:p w:rsidR="00773591" w:rsidRPr="009C6FF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50</w:t>
            </w:r>
          </w:p>
        </w:tc>
        <w:tc>
          <w:tcPr>
            <w:tcW w:w="102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+39</w:t>
            </w:r>
          </w:p>
        </w:tc>
        <w:tc>
          <w:tcPr>
            <w:tcW w:w="3827" w:type="dxa"/>
            <w:vMerge w:val="restart"/>
          </w:tcPr>
          <w:p w:rsidR="00773591" w:rsidRPr="002A588C" w:rsidRDefault="00773591" w:rsidP="00773591">
            <w:pPr>
              <w:widowControl w:val="0"/>
              <w:autoSpaceDE w:val="0"/>
              <w:autoSpaceDN w:val="0"/>
              <w:adjustRightInd w:val="0"/>
              <w:spacing w:after="0" w:line="240" w:lineRule="auto"/>
              <w:rPr>
                <w:rFonts w:ascii="Times New Roman" w:hAnsi="Times New Roman"/>
                <w:lang w:eastAsia="ru-RU"/>
              </w:rPr>
            </w:pPr>
            <w:r w:rsidRPr="002A588C">
              <w:rPr>
                <w:rFonts w:ascii="Times New Roman" w:hAnsi="Times New Roman"/>
                <w:lang w:eastAsia="ru-RU"/>
              </w:rPr>
              <w:t>Положительные результаты: особенности строения простейших, кишечнополостных, различных типов червей, жизнедеятельность хордовых.</w:t>
            </w:r>
          </w:p>
          <w:p w:rsidR="00773591" w:rsidRPr="002A588C" w:rsidRDefault="00773591" w:rsidP="00773591">
            <w:pPr>
              <w:widowControl w:val="0"/>
              <w:autoSpaceDE w:val="0"/>
              <w:autoSpaceDN w:val="0"/>
              <w:adjustRightInd w:val="0"/>
              <w:spacing w:after="0" w:line="240" w:lineRule="auto"/>
              <w:rPr>
                <w:rFonts w:ascii="Times New Roman" w:hAnsi="Times New Roman"/>
                <w:lang w:eastAsia="ru-RU"/>
              </w:rPr>
            </w:pPr>
            <w:r w:rsidRPr="002A588C">
              <w:rPr>
                <w:rFonts w:ascii="Times New Roman" w:hAnsi="Times New Roman"/>
                <w:lang w:eastAsia="ru-RU"/>
              </w:rPr>
              <w:t>Характерные ошибки: особенности жиз</w:t>
            </w:r>
            <w:r w:rsidRPr="002A588C">
              <w:rPr>
                <w:rFonts w:ascii="Times New Roman" w:hAnsi="Times New Roman"/>
                <w:lang w:eastAsia="ru-RU"/>
              </w:rPr>
              <w:lastRenderedPageBreak/>
              <w:t>недеятельности простейших животных, внутреннее строение беспозвоночных ,особенности  строения и  циклы развития членистоногих животных</w:t>
            </w:r>
          </w:p>
          <w:p w:rsidR="00773591" w:rsidRPr="007856D2" w:rsidRDefault="00773591" w:rsidP="00773591">
            <w:pPr>
              <w:widowControl w:val="0"/>
              <w:autoSpaceDE w:val="0"/>
              <w:autoSpaceDN w:val="0"/>
              <w:adjustRightInd w:val="0"/>
              <w:spacing w:after="0" w:line="240" w:lineRule="auto"/>
              <w:ind w:right="-2"/>
              <w:rPr>
                <w:rFonts w:ascii="Times New Roman" w:hAnsi="Times New Roman"/>
                <w:lang w:eastAsia="ru-RU"/>
              </w:rPr>
            </w:pPr>
            <w:r w:rsidRPr="002A588C">
              <w:rPr>
                <w:rFonts w:ascii="Times New Roman" w:hAnsi="Times New Roman"/>
                <w:lang w:eastAsia="ru-RU"/>
              </w:rPr>
              <w:t>По итогам работы удалось установить соответствие знаний учащихся программным требованиям; обобщить и систематизировать знания по основным темам; произвести оценку знаний учащихся по предмету.</w:t>
            </w:r>
          </w:p>
        </w:tc>
        <w:tc>
          <w:tcPr>
            <w:tcW w:w="3686" w:type="dxa"/>
            <w:vMerge w:val="restart"/>
            <w:vAlign w:val="center"/>
          </w:tcPr>
          <w:p w:rsidR="00773591" w:rsidRPr="005F6CCD" w:rsidRDefault="00773591" w:rsidP="00773591">
            <w:pPr>
              <w:spacing w:after="0" w:line="240" w:lineRule="auto"/>
              <w:rPr>
                <w:rFonts w:ascii="Times New Roman" w:eastAsia="Times New Roman" w:hAnsi="Times New Roman"/>
                <w:lang w:eastAsia="ru-RU"/>
              </w:rPr>
            </w:pPr>
            <w:r w:rsidRPr="005F6CCD">
              <w:rPr>
                <w:rFonts w:ascii="Times New Roman" w:eastAsia="Times New Roman" w:hAnsi="Times New Roman"/>
                <w:lang w:eastAsia="ru-RU"/>
              </w:rPr>
              <w:lastRenderedPageBreak/>
              <w:t>1. Больше внимания уделять формированию умений:</w:t>
            </w:r>
          </w:p>
          <w:p w:rsidR="00773591" w:rsidRPr="005F6CCD" w:rsidRDefault="00773591" w:rsidP="00773591">
            <w:pPr>
              <w:spacing w:after="0" w:line="240" w:lineRule="auto"/>
              <w:ind w:firstLine="720"/>
              <w:rPr>
                <w:rFonts w:ascii="Times New Roman" w:eastAsia="Times New Roman" w:hAnsi="Times New Roman"/>
                <w:lang w:eastAsia="ru-RU"/>
              </w:rPr>
            </w:pPr>
            <w:r w:rsidRPr="005F6CCD">
              <w:rPr>
                <w:rFonts w:ascii="Times New Roman" w:eastAsia="Times New Roman" w:hAnsi="Times New Roman"/>
                <w:lang w:eastAsia="ru-RU"/>
              </w:rPr>
              <w:t>- устанавливать соответствия позиций , представленных в двух  перечнях;</w:t>
            </w:r>
          </w:p>
          <w:p w:rsidR="00773591" w:rsidRPr="005F6CCD" w:rsidRDefault="00773591" w:rsidP="00773591">
            <w:pPr>
              <w:spacing w:after="0" w:line="240" w:lineRule="auto"/>
              <w:ind w:firstLine="720"/>
              <w:rPr>
                <w:rFonts w:ascii="Times New Roman" w:eastAsia="Times New Roman" w:hAnsi="Times New Roman"/>
                <w:lang w:eastAsia="ru-RU"/>
              </w:rPr>
            </w:pPr>
            <w:r w:rsidRPr="005F6CCD">
              <w:rPr>
                <w:rFonts w:ascii="Times New Roman" w:eastAsia="Times New Roman" w:hAnsi="Times New Roman"/>
                <w:lang w:eastAsia="ru-RU"/>
              </w:rPr>
              <w:lastRenderedPageBreak/>
              <w:t>- раскрывать теоретическое положение (понятие) на конкретном примере.</w:t>
            </w:r>
          </w:p>
          <w:p w:rsidR="00773591" w:rsidRPr="005F6CCD" w:rsidRDefault="00773591" w:rsidP="00773591">
            <w:pPr>
              <w:overflowPunct w:val="0"/>
              <w:autoSpaceDE w:val="0"/>
              <w:autoSpaceDN w:val="0"/>
              <w:adjustRightInd w:val="0"/>
              <w:spacing w:after="0" w:line="240" w:lineRule="auto"/>
              <w:textAlignment w:val="baseline"/>
              <w:rPr>
                <w:rFonts w:ascii="Times New Roman" w:hAnsi="Times New Roman"/>
              </w:rPr>
            </w:pPr>
            <w:r w:rsidRPr="005F6CCD">
              <w:rPr>
                <w:rFonts w:ascii="Times New Roman" w:hAnsi="Times New Roman"/>
              </w:rPr>
              <w:t>2. Продумывать формы текущего контроля за усвоением знаний с целью профилактики пробелов в восприятии и усвоении наиболее сложных понятий.</w:t>
            </w:r>
          </w:p>
          <w:p w:rsidR="00773591" w:rsidRPr="005F6CCD" w:rsidRDefault="00773591" w:rsidP="00773591">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3.Акивно работать с биологическими объектами.</w:t>
            </w:r>
          </w:p>
          <w:p w:rsidR="00773591" w:rsidRPr="007856D2" w:rsidRDefault="00773591" w:rsidP="00773591">
            <w:pPr>
              <w:spacing w:after="0" w:line="240" w:lineRule="auto"/>
              <w:jc w:val="both"/>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C6FF9">
              <w:rPr>
                <w:rFonts w:ascii="Times New Roman" w:hAnsi="Times New Roman"/>
                <w:i/>
                <w:iCs/>
                <w:lang w:eastAsia="ru-RU"/>
              </w:rPr>
              <w:t>7б</w:t>
            </w:r>
          </w:p>
        </w:tc>
        <w:tc>
          <w:tcPr>
            <w:tcW w:w="1559" w:type="dxa"/>
          </w:tcPr>
          <w:p w:rsidR="00773591" w:rsidRPr="009C6FF9" w:rsidRDefault="00773591" w:rsidP="00773591">
            <w:pPr>
              <w:spacing w:after="0" w:line="240" w:lineRule="auto"/>
              <w:jc w:val="center"/>
              <w:rPr>
                <w:rFonts w:ascii="Times New Roman" w:hAnsi="Times New Roman"/>
                <w:sz w:val="24"/>
                <w:szCs w:val="24"/>
                <w:lang w:eastAsia="ru-RU"/>
              </w:rPr>
            </w:pPr>
            <w:r>
              <w:rPr>
                <w:rFonts w:ascii="Times New Roman" w:hAnsi="Times New Roman"/>
                <w:lang w:eastAsia="ru-RU"/>
              </w:rPr>
              <w:t>Ерофеева Л.В.</w:t>
            </w:r>
          </w:p>
        </w:tc>
        <w:tc>
          <w:tcPr>
            <w:tcW w:w="85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22</w:t>
            </w:r>
          </w:p>
        </w:tc>
        <w:tc>
          <w:tcPr>
            <w:tcW w:w="806" w:type="dxa"/>
            <w:gridSpan w:val="2"/>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67" w:type="dxa"/>
          </w:tcPr>
          <w:p w:rsidR="00773591" w:rsidRPr="009C6FF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20</w:t>
            </w:r>
          </w:p>
        </w:tc>
        <w:tc>
          <w:tcPr>
            <w:tcW w:w="102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-2</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C6FF9">
              <w:rPr>
                <w:rFonts w:ascii="Times New Roman" w:hAnsi="Times New Roman"/>
                <w:i/>
                <w:iCs/>
                <w:lang w:eastAsia="ru-RU"/>
              </w:rPr>
              <w:t>7в</w:t>
            </w:r>
          </w:p>
        </w:tc>
        <w:tc>
          <w:tcPr>
            <w:tcW w:w="1559" w:type="dxa"/>
          </w:tcPr>
          <w:p w:rsidR="00773591" w:rsidRPr="009C6FF9" w:rsidRDefault="00773591" w:rsidP="00773591">
            <w:pPr>
              <w:spacing w:after="0" w:line="240" w:lineRule="auto"/>
              <w:jc w:val="center"/>
              <w:rPr>
                <w:rFonts w:ascii="Times New Roman" w:hAnsi="Times New Roman"/>
                <w:sz w:val="24"/>
                <w:szCs w:val="24"/>
                <w:lang w:eastAsia="ru-RU"/>
              </w:rPr>
            </w:pPr>
            <w:r>
              <w:rPr>
                <w:rFonts w:ascii="Times New Roman" w:hAnsi="Times New Roman"/>
                <w:lang w:eastAsia="ru-RU"/>
              </w:rPr>
              <w:t>Ерофеева Л.В.</w:t>
            </w:r>
          </w:p>
        </w:tc>
        <w:tc>
          <w:tcPr>
            <w:tcW w:w="85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0</w:t>
            </w:r>
          </w:p>
        </w:tc>
        <w:tc>
          <w:tcPr>
            <w:tcW w:w="806" w:type="dxa"/>
            <w:gridSpan w:val="2"/>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67" w:type="dxa"/>
          </w:tcPr>
          <w:p w:rsidR="00773591" w:rsidRPr="009C6FF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50</w:t>
            </w:r>
          </w:p>
        </w:tc>
        <w:tc>
          <w:tcPr>
            <w:tcW w:w="102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+50</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C6FF9">
              <w:rPr>
                <w:rFonts w:ascii="Times New Roman" w:hAnsi="Times New Roman"/>
                <w:i/>
                <w:iCs/>
                <w:lang w:eastAsia="ru-RU"/>
              </w:rPr>
              <w:t>7г</w:t>
            </w:r>
          </w:p>
        </w:tc>
        <w:tc>
          <w:tcPr>
            <w:tcW w:w="1559" w:type="dxa"/>
          </w:tcPr>
          <w:p w:rsidR="00773591" w:rsidRPr="009C6FF9" w:rsidRDefault="00773591" w:rsidP="00773591">
            <w:pPr>
              <w:spacing w:after="0" w:line="240" w:lineRule="auto"/>
              <w:jc w:val="center"/>
              <w:rPr>
                <w:rFonts w:ascii="Times New Roman" w:hAnsi="Times New Roman"/>
                <w:sz w:val="24"/>
                <w:szCs w:val="24"/>
                <w:lang w:eastAsia="ru-RU"/>
              </w:rPr>
            </w:pPr>
            <w:r>
              <w:rPr>
                <w:rFonts w:ascii="Times New Roman" w:hAnsi="Times New Roman"/>
                <w:lang w:eastAsia="ru-RU"/>
              </w:rPr>
              <w:t>Ерофеева Л.В.</w:t>
            </w:r>
          </w:p>
        </w:tc>
        <w:tc>
          <w:tcPr>
            <w:tcW w:w="85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0</w:t>
            </w:r>
          </w:p>
        </w:tc>
        <w:tc>
          <w:tcPr>
            <w:tcW w:w="806" w:type="dxa"/>
            <w:gridSpan w:val="2"/>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67" w:type="dxa"/>
          </w:tcPr>
          <w:p w:rsidR="00773591" w:rsidRPr="009C6FF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38.5</w:t>
            </w:r>
          </w:p>
        </w:tc>
        <w:tc>
          <w:tcPr>
            <w:tcW w:w="102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+38.5</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C6FF9">
              <w:rPr>
                <w:rFonts w:ascii="Times New Roman" w:hAnsi="Times New Roman"/>
                <w:i/>
                <w:iCs/>
                <w:lang w:eastAsia="ru-RU"/>
              </w:rPr>
              <w:t>7д</w:t>
            </w:r>
          </w:p>
        </w:tc>
        <w:tc>
          <w:tcPr>
            <w:tcW w:w="1559" w:type="dxa"/>
          </w:tcPr>
          <w:p w:rsidR="00773591" w:rsidRPr="009C6FF9" w:rsidRDefault="00773591" w:rsidP="00773591">
            <w:pPr>
              <w:spacing w:after="0" w:line="240" w:lineRule="auto"/>
              <w:jc w:val="center"/>
              <w:rPr>
                <w:rFonts w:ascii="Times New Roman" w:hAnsi="Times New Roman"/>
                <w:sz w:val="24"/>
                <w:szCs w:val="24"/>
                <w:lang w:eastAsia="ru-RU"/>
              </w:rPr>
            </w:pPr>
            <w:r>
              <w:rPr>
                <w:rFonts w:ascii="Times New Roman" w:hAnsi="Times New Roman"/>
                <w:lang w:eastAsia="ru-RU"/>
              </w:rPr>
              <w:t>Ерофеева Л.В.</w:t>
            </w:r>
          </w:p>
        </w:tc>
        <w:tc>
          <w:tcPr>
            <w:tcW w:w="85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w:t>
            </w:r>
          </w:p>
        </w:tc>
        <w:tc>
          <w:tcPr>
            <w:tcW w:w="806" w:type="dxa"/>
            <w:gridSpan w:val="2"/>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67" w:type="dxa"/>
          </w:tcPr>
          <w:p w:rsidR="00773591" w:rsidRPr="009C6FF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17.9</w:t>
            </w:r>
          </w:p>
        </w:tc>
        <w:tc>
          <w:tcPr>
            <w:tcW w:w="102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+16.9</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C6FF9">
              <w:rPr>
                <w:rFonts w:ascii="Times New Roman" w:hAnsi="Times New Roman"/>
                <w:i/>
                <w:iCs/>
                <w:lang w:eastAsia="ru-RU"/>
              </w:rPr>
              <w:t>7е</w:t>
            </w:r>
          </w:p>
        </w:tc>
        <w:tc>
          <w:tcPr>
            <w:tcW w:w="1559" w:type="dxa"/>
          </w:tcPr>
          <w:p w:rsidR="00773591" w:rsidRPr="009C6FF9" w:rsidRDefault="00773591" w:rsidP="00773591">
            <w:pPr>
              <w:spacing w:after="0" w:line="240" w:lineRule="auto"/>
              <w:jc w:val="center"/>
              <w:rPr>
                <w:rFonts w:ascii="Times New Roman" w:hAnsi="Times New Roman"/>
                <w:sz w:val="24"/>
                <w:szCs w:val="24"/>
                <w:lang w:eastAsia="ru-RU"/>
              </w:rPr>
            </w:pPr>
            <w:r>
              <w:rPr>
                <w:rFonts w:ascii="Times New Roman" w:hAnsi="Times New Roman"/>
                <w:lang w:eastAsia="ru-RU"/>
              </w:rPr>
              <w:t>Ерофеева Л.В.</w:t>
            </w:r>
          </w:p>
        </w:tc>
        <w:tc>
          <w:tcPr>
            <w:tcW w:w="85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0,5</w:t>
            </w:r>
          </w:p>
        </w:tc>
        <w:tc>
          <w:tcPr>
            <w:tcW w:w="806" w:type="dxa"/>
            <w:gridSpan w:val="2"/>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67" w:type="dxa"/>
          </w:tcPr>
          <w:p w:rsidR="00773591" w:rsidRPr="009C6FF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11.1</w:t>
            </w:r>
          </w:p>
        </w:tc>
        <w:tc>
          <w:tcPr>
            <w:tcW w:w="102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+10.6</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2044"/>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9C6FF9">
              <w:rPr>
                <w:rFonts w:ascii="Times New Roman" w:hAnsi="Times New Roman"/>
                <w:i/>
                <w:iCs/>
                <w:lang w:eastAsia="ru-RU"/>
              </w:rPr>
              <w:t>ИТОГО</w:t>
            </w:r>
          </w:p>
        </w:tc>
        <w:tc>
          <w:tcPr>
            <w:tcW w:w="1559" w:type="dxa"/>
          </w:tcPr>
          <w:p w:rsidR="00773591" w:rsidRPr="009C6FF9" w:rsidRDefault="00773591" w:rsidP="00773591">
            <w:pPr>
              <w:spacing w:after="0" w:line="240" w:lineRule="auto"/>
              <w:ind w:left="-113" w:right="-113"/>
              <w:jc w:val="center"/>
              <w:rPr>
                <w:rFonts w:ascii="Times New Roman" w:hAnsi="Times New Roman"/>
                <w:lang w:eastAsia="ru-RU"/>
              </w:rPr>
            </w:pPr>
          </w:p>
        </w:tc>
        <w:tc>
          <w:tcPr>
            <w:tcW w:w="85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7,4</w:t>
            </w:r>
          </w:p>
        </w:tc>
        <w:tc>
          <w:tcPr>
            <w:tcW w:w="806" w:type="dxa"/>
            <w:gridSpan w:val="2"/>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100</w:t>
            </w:r>
          </w:p>
        </w:tc>
        <w:tc>
          <w:tcPr>
            <w:tcW w:w="867" w:type="dxa"/>
          </w:tcPr>
          <w:p w:rsidR="00773591" w:rsidRPr="009C6FF9"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Pr>
                <w:rFonts w:ascii="Times New Roman" w:hAnsi="Times New Roman"/>
                <w:lang w:eastAsia="ru-RU"/>
              </w:rPr>
              <w:t>29</w:t>
            </w:r>
          </w:p>
        </w:tc>
        <w:tc>
          <w:tcPr>
            <w:tcW w:w="1021"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9C6FF9">
              <w:rPr>
                <w:rFonts w:ascii="Times New Roman" w:hAnsi="Times New Roman"/>
                <w:lang w:eastAsia="ru-RU"/>
              </w:rPr>
              <w:t>0</w:t>
            </w:r>
          </w:p>
        </w:tc>
        <w:tc>
          <w:tcPr>
            <w:tcW w:w="850" w:type="dxa"/>
          </w:tcPr>
          <w:p w:rsidR="00773591" w:rsidRPr="009C6FF9"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+21.6</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t xml:space="preserve">Изобразительное </w:t>
            </w:r>
            <w:r w:rsidRPr="007856D2">
              <w:rPr>
                <w:rFonts w:ascii="Times New Roman" w:hAnsi="Times New Roman"/>
                <w:b/>
                <w:bCs/>
                <w:lang w:eastAsia="ru-RU"/>
              </w:rPr>
              <w:t>искусство</w:t>
            </w:r>
          </w:p>
        </w:tc>
        <w:tc>
          <w:tcPr>
            <w:tcW w:w="964" w:type="dxa"/>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773591">
              <w:rPr>
                <w:rFonts w:ascii="Times New Roman" w:hAnsi="Times New Roman"/>
                <w:i/>
                <w:iCs/>
                <w:lang w:eastAsia="ru-RU"/>
              </w:rPr>
              <w:t>7а</w:t>
            </w:r>
          </w:p>
        </w:tc>
        <w:tc>
          <w:tcPr>
            <w:tcW w:w="1559" w:type="dxa"/>
          </w:tcPr>
          <w:p w:rsidR="00773591" w:rsidRPr="00773591" w:rsidRDefault="00773591" w:rsidP="00773591">
            <w:pPr>
              <w:spacing w:after="0" w:line="240" w:lineRule="auto"/>
              <w:ind w:left="-57" w:right="-57"/>
              <w:rPr>
                <w:rFonts w:ascii="Times New Roman" w:hAnsi="Times New Roman"/>
                <w:lang w:eastAsia="ru-RU"/>
              </w:rPr>
            </w:pPr>
            <w:r w:rsidRPr="00773591">
              <w:rPr>
                <w:rFonts w:ascii="Times New Roman" w:hAnsi="Times New Roman"/>
                <w:lang w:eastAsia="ru-RU"/>
              </w:rPr>
              <w:t>Машункина Л.И.</w:t>
            </w:r>
          </w:p>
        </w:tc>
        <w:tc>
          <w:tcPr>
            <w:tcW w:w="851" w:type="dxa"/>
            <w:vAlign w:val="center"/>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73591">
              <w:rPr>
                <w:rFonts w:ascii="Times New Roman" w:hAnsi="Times New Roman"/>
                <w:lang w:eastAsia="ru-RU"/>
              </w:rPr>
              <w:t>100</w:t>
            </w:r>
          </w:p>
        </w:tc>
        <w:tc>
          <w:tcPr>
            <w:tcW w:w="850" w:type="dxa"/>
          </w:tcPr>
          <w:p w:rsidR="00773591" w:rsidRPr="00773591" w:rsidRDefault="00773591" w:rsidP="00773591">
            <w:pPr>
              <w:spacing w:after="0" w:line="240" w:lineRule="auto"/>
              <w:rPr>
                <w:rFonts w:ascii="Times New Roman" w:hAnsi="Times New Roman"/>
                <w:sz w:val="24"/>
                <w:szCs w:val="24"/>
                <w:lang w:eastAsia="ru-RU"/>
              </w:rPr>
            </w:pPr>
            <w:r w:rsidRPr="00773591">
              <w:rPr>
                <w:rFonts w:ascii="Times New Roman" w:hAnsi="Times New Roman"/>
                <w:lang w:eastAsia="ru-RU"/>
              </w:rPr>
              <w:t>100</w:t>
            </w:r>
          </w:p>
        </w:tc>
        <w:tc>
          <w:tcPr>
            <w:tcW w:w="806" w:type="dxa"/>
            <w:gridSpan w:val="2"/>
            <w:vAlign w:val="center"/>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73591">
              <w:rPr>
                <w:rFonts w:ascii="Times New Roman" w:hAnsi="Times New Roman"/>
                <w:lang w:eastAsia="ru-RU"/>
              </w:rPr>
              <w:t>100</w:t>
            </w:r>
          </w:p>
        </w:tc>
        <w:tc>
          <w:tcPr>
            <w:tcW w:w="867" w:type="dxa"/>
          </w:tcPr>
          <w:p w:rsidR="00773591" w:rsidRPr="00773591" w:rsidRDefault="00773591" w:rsidP="00773591">
            <w:pPr>
              <w:spacing w:after="0" w:line="240" w:lineRule="auto"/>
              <w:rPr>
                <w:rFonts w:ascii="Times New Roman" w:hAnsi="Times New Roman"/>
                <w:sz w:val="24"/>
                <w:szCs w:val="24"/>
                <w:lang w:eastAsia="ru-RU"/>
              </w:rPr>
            </w:pPr>
            <w:r w:rsidRPr="00773591">
              <w:rPr>
                <w:rFonts w:ascii="Times New Roman" w:hAnsi="Times New Roman"/>
                <w:lang w:eastAsia="ru-RU"/>
              </w:rPr>
              <w:t>100</w:t>
            </w:r>
          </w:p>
        </w:tc>
        <w:tc>
          <w:tcPr>
            <w:tcW w:w="1021" w:type="dxa"/>
          </w:tcPr>
          <w:p w:rsidR="00773591" w:rsidRPr="00773591" w:rsidRDefault="00773591" w:rsidP="00773591">
            <w:pPr>
              <w:spacing w:after="0" w:line="240" w:lineRule="auto"/>
              <w:jc w:val="both"/>
              <w:rPr>
                <w:rFonts w:ascii="Times New Roman" w:hAnsi="Times New Roman"/>
                <w:sz w:val="24"/>
                <w:szCs w:val="24"/>
                <w:lang w:eastAsia="ru-RU"/>
              </w:rPr>
            </w:pPr>
            <w:r w:rsidRPr="00773591">
              <w:rPr>
                <w:rFonts w:ascii="Times New Roman" w:hAnsi="Times New Roman"/>
                <w:b/>
                <w:bCs/>
                <w:i/>
                <w:iCs/>
                <w:lang w:eastAsia="ru-RU"/>
              </w:rPr>
              <w:t>=</w:t>
            </w:r>
          </w:p>
        </w:tc>
        <w:tc>
          <w:tcPr>
            <w:tcW w:w="850" w:type="dxa"/>
          </w:tcPr>
          <w:p w:rsidR="00773591" w:rsidRPr="00773591" w:rsidRDefault="00773591" w:rsidP="00773591">
            <w:pPr>
              <w:spacing w:after="0" w:line="240" w:lineRule="auto"/>
              <w:jc w:val="both"/>
              <w:rPr>
                <w:rFonts w:ascii="Times New Roman" w:hAnsi="Times New Roman"/>
                <w:sz w:val="24"/>
                <w:szCs w:val="24"/>
                <w:lang w:eastAsia="ru-RU"/>
              </w:rPr>
            </w:pPr>
            <w:r w:rsidRPr="00773591">
              <w:rPr>
                <w:rFonts w:ascii="Times New Roman" w:hAnsi="Times New Roman"/>
                <w:b/>
                <w:bCs/>
                <w:i/>
                <w:iCs/>
                <w:lang w:eastAsia="ru-RU"/>
              </w:rPr>
              <w:t>=</w:t>
            </w:r>
          </w:p>
        </w:tc>
        <w:tc>
          <w:tcPr>
            <w:tcW w:w="3827" w:type="dxa"/>
            <w:vMerge w:val="restart"/>
          </w:tcPr>
          <w:p w:rsidR="00773591" w:rsidRPr="004035B7" w:rsidRDefault="00773591" w:rsidP="00773591">
            <w:pPr>
              <w:spacing w:after="0"/>
              <w:ind w:firstLine="540"/>
              <w:jc w:val="both"/>
              <w:rPr>
                <w:rFonts w:ascii="Times New Roman" w:hAnsi="Times New Roman"/>
              </w:rPr>
            </w:pPr>
            <w:r w:rsidRPr="004035B7">
              <w:rPr>
                <w:rFonts w:ascii="Times New Roman" w:hAnsi="Times New Roman"/>
              </w:rPr>
              <w:t>Творческие работы выполнены в полном объёме с положительным решением  необходимых творческих задач. Умело использовались средства художественной выразительности: линия, точка, пятно.</w:t>
            </w:r>
          </w:p>
          <w:p w:rsidR="00773591" w:rsidRPr="004035B7" w:rsidRDefault="00773591" w:rsidP="00773591">
            <w:pPr>
              <w:spacing w:after="0"/>
              <w:ind w:firstLine="540"/>
              <w:jc w:val="both"/>
              <w:rPr>
                <w:rFonts w:ascii="Times New Roman" w:hAnsi="Times New Roman"/>
              </w:rPr>
            </w:pPr>
            <w:r w:rsidRPr="004035B7">
              <w:rPr>
                <w:rFonts w:ascii="Times New Roman" w:hAnsi="Times New Roman"/>
              </w:rPr>
              <w:t xml:space="preserve">Объём выполненной творческой работы над построением натюрморта из группы геометрических тел позволяет оценить положительно, но допущены ошибки при использовании правил композиции – расположении рисуемого. </w:t>
            </w:r>
          </w:p>
          <w:p w:rsidR="00773591" w:rsidRPr="007856D2" w:rsidRDefault="00773591" w:rsidP="00773591">
            <w:pPr>
              <w:spacing w:after="0" w:line="240" w:lineRule="auto"/>
              <w:ind w:firstLine="540"/>
              <w:jc w:val="both"/>
              <w:rPr>
                <w:rFonts w:ascii="Times New Roman" w:hAnsi="Times New Roman"/>
                <w:lang w:eastAsia="ru-RU"/>
              </w:rPr>
            </w:pPr>
            <w:r w:rsidRPr="004035B7">
              <w:rPr>
                <w:rFonts w:ascii="Times New Roman" w:hAnsi="Times New Roman"/>
              </w:rPr>
              <w:t>Не обращалось  внимание на линейно – конструктивное построение предметов простой формы с различных точек зрения, что позволяет проследить, как меняется видимое построение в зависимости от ракурса группы геометрических тел. Это позволяет судить о слабом развитии пространственного мышления, а значит слабо закреплены навыки перспективного изображения.</w:t>
            </w:r>
          </w:p>
        </w:tc>
        <w:tc>
          <w:tcPr>
            <w:tcW w:w="3686" w:type="dxa"/>
            <w:vMerge w:val="restart"/>
          </w:tcPr>
          <w:p w:rsidR="00773591" w:rsidRPr="004035B7" w:rsidRDefault="00773591" w:rsidP="00773591">
            <w:pPr>
              <w:overflowPunct w:val="0"/>
              <w:autoSpaceDE w:val="0"/>
              <w:autoSpaceDN w:val="0"/>
              <w:adjustRightInd w:val="0"/>
              <w:spacing w:after="0" w:line="240" w:lineRule="auto"/>
              <w:textAlignment w:val="baseline"/>
              <w:rPr>
                <w:rFonts w:ascii="Times New Roman" w:hAnsi="Times New Roman"/>
              </w:rPr>
            </w:pPr>
            <w:r w:rsidRPr="004035B7">
              <w:rPr>
                <w:rFonts w:ascii="Times New Roman" w:hAnsi="Times New Roman"/>
              </w:rPr>
              <w:t>При выполнении творческих работ учить выполнять поставленные задачи. Рекомендовано обращать  внимание на линейно – конструктивное построение предметов простой формы с различных точек зрения.</w:t>
            </w:r>
          </w:p>
          <w:p w:rsidR="00773591" w:rsidRPr="004035B7" w:rsidRDefault="00773591" w:rsidP="00773591">
            <w:pPr>
              <w:spacing w:after="0"/>
              <w:ind w:firstLine="224"/>
              <w:rPr>
                <w:rFonts w:ascii="Times New Roman" w:hAnsi="Times New Roman"/>
              </w:rPr>
            </w:pPr>
            <w:r w:rsidRPr="004035B7">
              <w:rPr>
                <w:rFonts w:ascii="Times New Roman" w:hAnsi="Times New Roman"/>
              </w:rPr>
              <w:t>Учить самостоятельно анализировать строение рисуемого, правильно изображать предметы в пространстве.</w:t>
            </w:r>
          </w:p>
          <w:p w:rsidR="00773591" w:rsidRPr="004035B7" w:rsidRDefault="00773591" w:rsidP="00773591">
            <w:pPr>
              <w:spacing w:after="0"/>
              <w:ind w:firstLine="224"/>
              <w:rPr>
                <w:rFonts w:ascii="Times New Roman" w:hAnsi="Times New Roman"/>
              </w:rPr>
            </w:pPr>
            <w:r w:rsidRPr="004035B7">
              <w:rPr>
                <w:rFonts w:ascii="Times New Roman" w:hAnsi="Times New Roman"/>
              </w:rPr>
              <w:t>Через ТСО  или наглядные пособия указывать на допущенные ошибки в игровой форме.</w:t>
            </w:r>
          </w:p>
          <w:p w:rsidR="00773591" w:rsidRPr="007856D2" w:rsidRDefault="00773591" w:rsidP="00773591">
            <w:pPr>
              <w:spacing w:after="0" w:line="240" w:lineRule="auto"/>
              <w:ind w:firstLine="224"/>
              <w:rPr>
                <w:rFonts w:ascii="Times New Roman" w:hAnsi="Times New Roman"/>
                <w:b/>
                <w:bCs/>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773591">
              <w:rPr>
                <w:rFonts w:ascii="Times New Roman" w:hAnsi="Times New Roman"/>
                <w:i/>
                <w:iCs/>
                <w:lang w:eastAsia="ru-RU"/>
              </w:rPr>
              <w:t>7б</w:t>
            </w:r>
          </w:p>
        </w:tc>
        <w:tc>
          <w:tcPr>
            <w:tcW w:w="1559" w:type="dxa"/>
          </w:tcPr>
          <w:p w:rsidR="00773591" w:rsidRPr="00773591" w:rsidRDefault="00773591" w:rsidP="00773591">
            <w:pPr>
              <w:spacing w:after="0" w:line="240" w:lineRule="auto"/>
              <w:ind w:left="-57" w:right="-57"/>
              <w:rPr>
                <w:rFonts w:ascii="Times New Roman" w:hAnsi="Times New Roman"/>
                <w:lang w:eastAsia="ru-RU"/>
              </w:rPr>
            </w:pPr>
            <w:r w:rsidRPr="00773591">
              <w:rPr>
                <w:rFonts w:ascii="Times New Roman" w:hAnsi="Times New Roman"/>
                <w:lang w:eastAsia="ru-RU"/>
              </w:rPr>
              <w:t>Машункина Л.И.</w:t>
            </w:r>
          </w:p>
        </w:tc>
        <w:tc>
          <w:tcPr>
            <w:tcW w:w="851" w:type="dxa"/>
            <w:vAlign w:val="center"/>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73591">
              <w:rPr>
                <w:rFonts w:ascii="Times New Roman" w:hAnsi="Times New Roman"/>
                <w:lang w:eastAsia="ru-RU"/>
              </w:rPr>
              <w:t>100</w:t>
            </w:r>
          </w:p>
        </w:tc>
        <w:tc>
          <w:tcPr>
            <w:tcW w:w="850" w:type="dxa"/>
          </w:tcPr>
          <w:p w:rsidR="00773591" w:rsidRPr="00773591" w:rsidRDefault="00773591" w:rsidP="00773591">
            <w:pPr>
              <w:spacing w:after="0" w:line="240" w:lineRule="auto"/>
              <w:rPr>
                <w:rFonts w:ascii="Times New Roman" w:hAnsi="Times New Roman"/>
                <w:sz w:val="24"/>
                <w:szCs w:val="24"/>
                <w:lang w:eastAsia="ru-RU"/>
              </w:rPr>
            </w:pPr>
            <w:r w:rsidRPr="00773591">
              <w:rPr>
                <w:rFonts w:ascii="Times New Roman" w:hAnsi="Times New Roman"/>
                <w:lang w:eastAsia="ru-RU"/>
              </w:rPr>
              <w:t>100</w:t>
            </w:r>
          </w:p>
        </w:tc>
        <w:tc>
          <w:tcPr>
            <w:tcW w:w="806" w:type="dxa"/>
            <w:gridSpan w:val="2"/>
            <w:vAlign w:val="center"/>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73591">
              <w:rPr>
                <w:rFonts w:ascii="Times New Roman" w:hAnsi="Times New Roman"/>
                <w:lang w:eastAsia="ru-RU"/>
              </w:rPr>
              <w:t>100</w:t>
            </w:r>
          </w:p>
        </w:tc>
        <w:tc>
          <w:tcPr>
            <w:tcW w:w="867" w:type="dxa"/>
          </w:tcPr>
          <w:p w:rsidR="00773591" w:rsidRPr="00773591" w:rsidRDefault="00773591" w:rsidP="00773591">
            <w:pPr>
              <w:spacing w:after="0" w:line="240" w:lineRule="auto"/>
              <w:rPr>
                <w:rFonts w:ascii="Times New Roman" w:hAnsi="Times New Roman"/>
                <w:sz w:val="24"/>
                <w:szCs w:val="24"/>
                <w:lang w:eastAsia="ru-RU"/>
              </w:rPr>
            </w:pPr>
            <w:r w:rsidRPr="00773591">
              <w:rPr>
                <w:rFonts w:ascii="Times New Roman" w:hAnsi="Times New Roman"/>
                <w:lang w:eastAsia="ru-RU"/>
              </w:rPr>
              <w:t>96</w:t>
            </w:r>
          </w:p>
        </w:tc>
        <w:tc>
          <w:tcPr>
            <w:tcW w:w="1021" w:type="dxa"/>
          </w:tcPr>
          <w:p w:rsidR="00773591" w:rsidRPr="00773591" w:rsidRDefault="00773591" w:rsidP="00773591">
            <w:pPr>
              <w:spacing w:after="0" w:line="240" w:lineRule="auto"/>
              <w:jc w:val="both"/>
              <w:rPr>
                <w:rFonts w:ascii="Times New Roman" w:hAnsi="Times New Roman"/>
                <w:sz w:val="24"/>
                <w:szCs w:val="24"/>
                <w:lang w:eastAsia="ru-RU"/>
              </w:rPr>
            </w:pPr>
            <w:r w:rsidRPr="00773591">
              <w:rPr>
                <w:rFonts w:ascii="Times New Roman" w:hAnsi="Times New Roman"/>
                <w:b/>
                <w:bCs/>
                <w:i/>
                <w:iCs/>
                <w:lang w:eastAsia="ru-RU"/>
              </w:rPr>
              <w:t>=</w:t>
            </w:r>
          </w:p>
        </w:tc>
        <w:tc>
          <w:tcPr>
            <w:tcW w:w="850" w:type="dxa"/>
          </w:tcPr>
          <w:p w:rsidR="00773591" w:rsidRPr="00773591" w:rsidRDefault="00773591" w:rsidP="00773591">
            <w:pPr>
              <w:spacing w:after="0" w:line="240" w:lineRule="auto"/>
              <w:jc w:val="both"/>
              <w:rPr>
                <w:rFonts w:ascii="Times New Roman" w:hAnsi="Times New Roman"/>
                <w:sz w:val="24"/>
                <w:szCs w:val="24"/>
                <w:lang w:eastAsia="ru-RU"/>
              </w:rPr>
            </w:pPr>
            <w:r w:rsidRPr="00773591">
              <w:rPr>
                <w:rFonts w:ascii="Times New Roman" w:hAnsi="Times New Roman"/>
                <w:b/>
                <w:bCs/>
                <w:i/>
                <w:iCs/>
                <w:lang w:eastAsia="ru-RU"/>
              </w:rPr>
              <w:t>-4</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b/>
                <w:bCs/>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773591">
              <w:rPr>
                <w:rFonts w:ascii="Times New Roman" w:hAnsi="Times New Roman"/>
                <w:i/>
                <w:iCs/>
                <w:lang w:eastAsia="ru-RU"/>
              </w:rPr>
              <w:t>7в</w:t>
            </w:r>
          </w:p>
        </w:tc>
        <w:tc>
          <w:tcPr>
            <w:tcW w:w="1559" w:type="dxa"/>
          </w:tcPr>
          <w:p w:rsidR="00773591" w:rsidRPr="00773591" w:rsidRDefault="00773591" w:rsidP="00773591">
            <w:pPr>
              <w:spacing w:after="0" w:line="240" w:lineRule="auto"/>
              <w:ind w:left="-57" w:right="-57"/>
              <w:rPr>
                <w:rFonts w:ascii="Times New Roman" w:hAnsi="Times New Roman"/>
                <w:lang w:eastAsia="ru-RU"/>
              </w:rPr>
            </w:pPr>
            <w:r w:rsidRPr="00773591">
              <w:rPr>
                <w:rFonts w:ascii="Times New Roman" w:hAnsi="Times New Roman"/>
                <w:lang w:eastAsia="ru-RU"/>
              </w:rPr>
              <w:t>Машункина Л.И.</w:t>
            </w:r>
          </w:p>
        </w:tc>
        <w:tc>
          <w:tcPr>
            <w:tcW w:w="851" w:type="dxa"/>
            <w:vAlign w:val="center"/>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73591">
              <w:rPr>
                <w:rFonts w:ascii="Times New Roman" w:hAnsi="Times New Roman"/>
                <w:lang w:eastAsia="ru-RU"/>
              </w:rPr>
              <w:t>100</w:t>
            </w:r>
          </w:p>
        </w:tc>
        <w:tc>
          <w:tcPr>
            <w:tcW w:w="850" w:type="dxa"/>
          </w:tcPr>
          <w:p w:rsidR="00773591" w:rsidRPr="00773591" w:rsidRDefault="00773591" w:rsidP="00773591">
            <w:pPr>
              <w:spacing w:after="0" w:line="240" w:lineRule="auto"/>
              <w:rPr>
                <w:rFonts w:ascii="Times New Roman" w:hAnsi="Times New Roman"/>
                <w:sz w:val="24"/>
                <w:szCs w:val="24"/>
                <w:lang w:eastAsia="ru-RU"/>
              </w:rPr>
            </w:pPr>
            <w:r w:rsidRPr="00773591">
              <w:rPr>
                <w:rFonts w:ascii="Times New Roman" w:hAnsi="Times New Roman"/>
                <w:lang w:eastAsia="ru-RU"/>
              </w:rPr>
              <w:t>100</w:t>
            </w:r>
          </w:p>
        </w:tc>
        <w:tc>
          <w:tcPr>
            <w:tcW w:w="806" w:type="dxa"/>
            <w:gridSpan w:val="2"/>
            <w:vAlign w:val="center"/>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73591">
              <w:rPr>
                <w:rFonts w:ascii="Times New Roman" w:hAnsi="Times New Roman"/>
                <w:lang w:eastAsia="ru-RU"/>
              </w:rPr>
              <w:t>100</w:t>
            </w:r>
          </w:p>
        </w:tc>
        <w:tc>
          <w:tcPr>
            <w:tcW w:w="867" w:type="dxa"/>
          </w:tcPr>
          <w:p w:rsidR="00773591" w:rsidRPr="00773591" w:rsidRDefault="00773591" w:rsidP="00773591">
            <w:pPr>
              <w:spacing w:after="0" w:line="240" w:lineRule="auto"/>
              <w:rPr>
                <w:rFonts w:ascii="Times New Roman" w:hAnsi="Times New Roman"/>
                <w:sz w:val="24"/>
                <w:szCs w:val="24"/>
                <w:lang w:eastAsia="ru-RU"/>
              </w:rPr>
            </w:pPr>
            <w:r w:rsidRPr="00773591">
              <w:rPr>
                <w:rFonts w:ascii="Times New Roman" w:hAnsi="Times New Roman"/>
                <w:lang w:eastAsia="ru-RU"/>
              </w:rPr>
              <w:t>100</w:t>
            </w:r>
          </w:p>
        </w:tc>
        <w:tc>
          <w:tcPr>
            <w:tcW w:w="1021" w:type="dxa"/>
          </w:tcPr>
          <w:p w:rsidR="00773591" w:rsidRPr="00773591" w:rsidRDefault="00773591" w:rsidP="00773591">
            <w:pPr>
              <w:spacing w:after="0" w:line="240" w:lineRule="auto"/>
              <w:jc w:val="both"/>
              <w:rPr>
                <w:rFonts w:ascii="Times New Roman" w:hAnsi="Times New Roman"/>
                <w:sz w:val="24"/>
                <w:szCs w:val="24"/>
                <w:lang w:eastAsia="ru-RU"/>
              </w:rPr>
            </w:pPr>
            <w:r w:rsidRPr="00773591">
              <w:rPr>
                <w:rFonts w:ascii="Times New Roman" w:hAnsi="Times New Roman"/>
                <w:b/>
                <w:bCs/>
                <w:i/>
                <w:iCs/>
                <w:lang w:eastAsia="ru-RU"/>
              </w:rPr>
              <w:t>=</w:t>
            </w:r>
          </w:p>
        </w:tc>
        <w:tc>
          <w:tcPr>
            <w:tcW w:w="850" w:type="dxa"/>
          </w:tcPr>
          <w:p w:rsidR="00773591" w:rsidRPr="00773591" w:rsidRDefault="00773591" w:rsidP="00773591">
            <w:pPr>
              <w:spacing w:after="0" w:line="240" w:lineRule="auto"/>
              <w:jc w:val="both"/>
              <w:rPr>
                <w:rFonts w:ascii="Times New Roman" w:hAnsi="Times New Roman"/>
                <w:sz w:val="24"/>
                <w:szCs w:val="24"/>
                <w:lang w:eastAsia="ru-RU"/>
              </w:rPr>
            </w:pPr>
            <w:r w:rsidRPr="00773591">
              <w:rPr>
                <w:rFonts w:ascii="Times New Roman" w:hAnsi="Times New Roman"/>
                <w:b/>
                <w:bCs/>
                <w:i/>
                <w:iCs/>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b/>
                <w:bCs/>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773591">
              <w:rPr>
                <w:rFonts w:ascii="Times New Roman" w:hAnsi="Times New Roman"/>
                <w:i/>
                <w:iCs/>
                <w:lang w:eastAsia="ru-RU"/>
              </w:rPr>
              <w:t>7г</w:t>
            </w:r>
          </w:p>
        </w:tc>
        <w:tc>
          <w:tcPr>
            <w:tcW w:w="1559" w:type="dxa"/>
          </w:tcPr>
          <w:p w:rsidR="00773591" w:rsidRPr="00773591" w:rsidRDefault="00773591" w:rsidP="00773591">
            <w:pPr>
              <w:spacing w:after="0" w:line="240" w:lineRule="auto"/>
              <w:ind w:left="-57" w:right="-57"/>
              <w:rPr>
                <w:rFonts w:ascii="Times New Roman" w:hAnsi="Times New Roman"/>
                <w:lang w:eastAsia="ru-RU"/>
              </w:rPr>
            </w:pPr>
            <w:r w:rsidRPr="00773591">
              <w:rPr>
                <w:rFonts w:ascii="Times New Roman" w:hAnsi="Times New Roman"/>
                <w:lang w:eastAsia="ru-RU"/>
              </w:rPr>
              <w:t>Машункина Л.И.</w:t>
            </w:r>
          </w:p>
        </w:tc>
        <w:tc>
          <w:tcPr>
            <w:tcW w:w="851" w:type="dxa"/>
            <w:vAlign w:val="center"/>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73591">
              <w:rPr>
                <w:rFonts w:ascii="Times New Roman" w:hAnsi="Times New Roman"/>
                <w:lang w:eastAsia="ru-RU"/>
              </w:rPr>
              <w:t>100</w:t>
            </w:r>
          </w:p>
        </w:tc>
        <w:tc>
          <w:tcPr>
            <w:tcW w:w="850" w:type="dxa"/>
          </w:tcPr>
          <w:p w:rsidR="00773591" w:rsidRPr="00773591" w:rsidRDefault="00773591" w:rsidP="00773591">
            <w:pPr>
              <w:spacing w:after="0" w:line="240" w:lineRule="auto"/>
              <w:rPr>
                <w:rFonts w:ascii="Times New Roman" w:hAnsi="Times New Roman"/>
                <w:sz w:val="24"/>
                <w:szCs w:val="24"/>
                <w:lang w:eastAsia="ru-RU"/>
              </w:rPr>
            </w:pPr>
            <w:r w:rsidRPr="00773591">
              <w:rPr>
                <w:rFonts w:ascii="Times New Roman" w:hAnsi="Times New Roman"/>
                <w:lang w:eastAsia="ru-RU"/>
              </w:rPr>
              <w:t>100</w:t>
            </w:r>
          </w:p>
        </w:tc>
        <w:tc>
          <w:tcPr>
            <w:tcW w:w="806" w:type="dxa"/>
            <w:gridSpan w:val="2"/>
            <w:vAlign w:val="center"/>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73591">
              <w:rPr>
                <w:rFonts w:ascii="Times New Roman" w:hAnsi="Times New Roman"/>
                <w:lang w:eastAsia="ru-RU"/>
              </w:rPr>
              <w:t>100</w:t>
            </w:r>
          </w:p>
        </w:tc>
        <w:tc>
          <w:tcPr>
            <w:tcW w:w="867" w:type="dxa"/>
          </w:tcPr>
          <w:p w:rsidR="00773591" w:rsidRPr="00773591" w:rsidRDefault="00773591" w:rsidP="00773591">
            <w:pPr>
              <w:spacing w:after="0" w:line="240" w:lineRule="auto"/>
              <w:rPr>
                <w:rFonts w:ascii="Times New Roman" w:hAnsi="Times New Roman"/>
                <w:sz w:val="24"/>
                <w:szCs w:val="24"/>
                <w:lang w:eastAsia="ru-RU"/>
              </w:rPr>
            </w:pPr>
            <w:r w:rsidRPr="00773591">
              <w:rPr>
                <w:rFonts w:ascii="Times New Roman" w:hAnsi="Times New Roman"/>
                <w:lang w:eastAsia="ru-RU"/>
              </w:rPr>
              <w:t>93</w:t>
            </w:r>
          </w:p>
        </w:tc>
        <w:tc>
          <w:tcPr>
            <w:tcW w:w="1021" w:type="dxa"/>
          </w:tcPr>
          <w:p w:rsidR="00773591" w:rsidRPr="00773591" w:rsidRDefault="00773591" w:rsidP="00773591">
            <w:pPr>
              <w:spacing w:after="0" w:line="240" w:lineRule="auto"/>
              <w:jc w:val="both"/>
              <w:rPr>
                <w:rFonts w:ascii="Times New Roman" w:hAnsi="Times New Roman"/>
                <w:sz w:val="24"/>
                <w:szCs w:val="24"/>
                <w:lang w:eastAsia="ru-RU"/>
              </w:rPr>
            </w:pPr>
            <w:r w:rsidRPr="00773591">
              <w:rPr>
                <w:rFonts w:ascii="Times New Roman" w:hAnsi="Times New Roman"/>
                <w:b/>
                <w:bCs/>
                <w:i/>
                <w:iCs/>
                <w:lang w:eastAsia="ru-RU"/>
              </w:rPr>
              <w:t>=</w:t>
            </w:r>
          </w:p>
        </w:tc>
        <w:tc>
          <w:tcPr>
            <w:tcW w:w="850" w:type="dxa"/>
          </w:tcPr>
          <w:p w:rsidR="00773591" w:rsidRPr="00773591" w:rsidRDefault="00773591" w:rsidP="00773591">
            <w:pPr>
              <w:spacing w:after="0" w:line="240" w:lineRule="auto"/>
              <w:jc w:val="both"/>
              <w:rPr>
                <w:rFonts w:ascii="Times New Roman" w:hAnsi="Times New Roman"/>
                <w:sz w:val="24"/>
                <w:szCs w:val="24"/>
                <w:lang w:eastAsia="ru-RU"/>
              </w:rPr>
            </w:pPr>
            <w:r w:rsidRPr="00773591">
              <w:rPr>
                <w:rFonts w:ascii="Times New Roman" w:hAnsi="Times New Roman"/>
                <w:b/>
                <w:bCs/>
                <w:i/>
                <w:iCs/>
                <w:lang w:eastAsia="ru-RU"/>
              </w:rPr>
              <w:t>-7</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b/>
                <w:bCs/>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773591">
              <w:rPr>
                <w:rFonts w:ascii="Times New Roman" w:hAnsi="Times New Roman"/>
                <w:i/>
                <w:iCs/>
                <w:lang w:eastAsia="ru-RU"/>
              </w:rPr>
              <w:t>7д</w:t>
            </w:r>
          </w:p>
        </w:tc>
        <w:tc>
          <w:tcPr>
            <w:tcW w:w="1559" w:type="dxa"/>
          </w:tcPr>
          <w:p w:rsidR="00773591" w:rsidRPr="00773591" w:rsidRDefault="00773591" w:rsidP="00773591">
            <w:pPr>
              <w:spacing w:after="0" w:line="240" w:lineRule="auto"/>
              <w:ind w:left="-57" w:right="-57"/>
              <w:rPr>
                <w:rFonts w:ascii="Times New Roman" w:hAnsi="Times New Roman"/>
                <w:lang w:eastAsia="ru-RU"/>
              </w:rPr>
            </w:pPr>
            <w:r w:rsidRPr="00773591">
              <w:rPr>
                <w:rFonts w:ascii="Times New Roman" w:hAnsi="Times New Roman"/>
                <w:lang w:eastAsia="ru-RU"/>
              </w:rPr>
              <w:t>Машункина Л.И.</w:t>
            </w:r>
          </w:p>
        </w:tc>
        <w:tc>
          <w:tcPr>
            <w:tcW w:w="851" w:type="dxa"/>
            <w:vAlign w:val="center"/>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73591">
              <w:rPr>
                <w:rFonts w:ascii="Times New Roman" w:hAnsi="Times New Roman"/>
                <w:lang w:eastAsia="ru-RU"/>
              </w:rPr>
              <w:t>100</w:t>
            </w:r>
          </w:p>
        </w:tc>
        <w:tc>
          <w:tcPr>
            <w:tcW w:w="850" w:type="dxa"/>
          </w:tcPr>
          <w:p w:rsidR="00773591" w:rsidRPr="00773591" w:rsidRDefault="00773591" w:rsidP="00773591">
            <w:pPr>
              <w:spacing w:after="0" w:line="240" w:lineRule="auto"/>
              <w:rPr>
                <w:rFonts w:ascii="Times New Roman" w:hAnsi="Times New Roman"/>
                <w:sz w:val="24"/>
                <w:szCs w:val="24"/>
                <w:lang w:eastAsia="ru-RU"/>
              </w:rPr>
            </w:pPr>
            <w:r w:rsidRPr="00773591">
              <w:rPr>
                <w:rFonts w:ascii="Times New Roman" w:hAnsi="Times New Roman"/>
                <w:lang w:eastAsia="ru-RU"/>
              </w:rPr>
              <w:t>100</w:t>
            </w:r>
          </w:p>
        </w:tc>
        <w:tc>
          <w:tcPr>
            <w:tcW w:w="806" w:type="dxa"/>
            <w:gridSpan w:val="2"/>
            <w:vAlign w:val="center"/>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73591">
              <w:rPr>
                <w:rFonts w:ascii="Times New Roman" w:hAnsi="Times New Roman"/>
                <w:lang w:eastAsia="ru-RU"/>
              </w:rPr>
              <w:t>100</w:t>
            </w:r>
          </w:p>
        </w:tc>
        <w:tc>
          <w:tcPr>
            <w:tcW w:w="867" w:type="dxa"/>
          </w:tcPr>
          <w:p w:rsidR="00773591" w:rsidRPr="00773591" w:rsidRDefault="00773591" w:rsidP="00773591">
            <w:pPr>
              <w:spacing w:after="0" w:line="240" w:lineRule="auto"/>
              <w:rPr>
                <w:rFonts w:ascii="Times New Roman" w:hAnsi="Times New Roman"/>
                <w:sz w:val="24"/>
                <w:szCs w:val="24"/>
                <w:lang w:eastAsia="ru-RU"/>
              </w:rPr>
            </w:pPr>
            <w:r w:rsidRPr="00773591">
              <w:rPr>
                <w:rFonts w:ascii="Times New Roman" w:hAnsi="Times New Roman"/>
                <w:lang w:eastAsia="ru-RU"/>
              </w:rPr>
              <w:t>100</w:t>
            </w:r>
          </w:p>
        </w:tc>
        <w:tc>
          <w:tcPr>
            <w:tcW w:w="1021" w:type="dxa"/>
          </w:tcPr>
          <w:p w:rsidR="00773591" w:rsidRPr="00773591" w:rsidRDefault="00773591" w:rsidP="00773591">
            <w:pPr>
              <w:spacing w:after="0" w:line="240" w:lineRule="auto"/>
              <w:jc w:val="both"/>
              <w:rPr>
                <w:rFonts w:ascii="Times New Roman" w:hAnsi="Times New Roman"/>
                <w:sz w:val="24"/>
                <w:szCs w:val="24"/>
                <w:lang w:eastAsia="ru-RU"/>
              </w:rPr>
            </w:pPr>
            <w:r w:rsidRPr="00773591">
              <w:rPr>
                <w:rFonts w:ascii="Times New Roman" w:hAnsi="Times New Roman"/>
                <w:b/>
                <w:bCs/>
                <w:i/>
                <w:iCs/>
                <w:lang w:eastAsia="ru-RU"/>
              </w:rPr>
              <w:t>=</w:t>
            </w:r>
          </w:p>
        </w:tc>
        <w:tc>
          <w:tcPr>
            <w:tcW w:w="850" w:type="dxa"/>
          </w:tcPr>
          <w:p w:rsidR="00773591" w:rsidRPr="00773591" w:rsidRDefault="00773591" w:rsidP="00773591">
            <w:pPr>
              <w:spacing w:after="0" w:line="240" w:lineRule="auto"/>
              <w:jc w:val="both"/>
              <w:rPr>
                <w:rFonts w:ascii="Times New Roman" w:hAnsi="Times New Roman"/>
                <w:sz w:val="24"/>
                <w:szCs w:val="24"/>
                <w:lang w:eastAsia="ru-RU"/>
              </w:rPr>
            </w:pPr>
            <w:r w:rsidRPr="00773591">
              <w:rPr>
                <w:rFonts w:ascii="Times New Roman" w:hAnsi="Times New Roman"/>
                <w:b/>
                <w:bCs/>
                <w:i/>
                <w:iCs/>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b/>
                <w:bCs/>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773591">
              <w:rPr>
                <w:rFonts w:ascii="Times New Roman" w:hAnsi="Times New Roman"/>
                <w:i/>
                <w:iCs/>
                <w:lang w:eastAsia="ru-RU"/>
              </w:rPr>
              <w:t>7е</w:t>
            </w:r>
          </w:p>
        </w:tc>
        <w:tc>
          <w:tcPr>
            <w:tcW w:w="1559" w:type="dxa"/>
          </w:tcPr>
          <w:p w:rsidR="00773591" w:rsidRPr="00773591" w:rsidRDefault="00773591" w:rsidP="00773591">
            <w:pPr>
              <w:spacing w:after="0" w:line="240" w:lineRule="auto"/>
              <w:ind w:left="-57" w:right="-57"/>
              <w:rPr>
                <w:rFonts w:ascii="Times New Roman" w:hAnsi="Times New Roman"/>
                <w:lang w:eastAsia="ru-RU"/>
              </w:rPr>
            </w:pPr>
            <w:r w:rsidRPr="00773591">
              <w:rPr>
                <w:rFonts w:ascii="Times New Roman" w:hAnsi="Times New Roman"/>
                <w:lang w:eastAsia="ru-RU"/>
              </w:rPr>
              <w:t>Машункина Л.И.</w:t>
            </w:r>
          </w:p>
        </w:tc>
        <w:tc>
          <w:tcPr>
            <w:tcW w:w="851" w:type="dxa"/>
            <w:vAlign w:val="center"/>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73591">
              <w:rPr>
                <w:rFonts w:ascii="Times New Roman" w:hAnsi="Times New Roman"/>
                <w:lang w:eastAsia="ru-RU"/>
              </w:rPr>
              <w:t>100</w:t>
            </w:r>
          </w:p>
        </w:tc>
        <w:tc>
          <w:tcPr>
            <w:tcW w:w="850" w:type="dxa"/>
          </w:tcPr>
          <w:p w:rsidR="00773591" w:rsidRPr="00773591" w:rsidRDefault="00773591" w:rsidP="00773591">
            <w:pPr>
              <w:spacing w:after="0" w:line="240" w:lineRule="auto"/>
              <w:rPr>
                <w:rFonts w:ascii="Times New Roman" w:hAnsi="Times New Roman"/>
                <w:sz w:val="24"/>
                <w:szCs w:val="24"/>
                <w:lang w:eastAsia="ru-RU"/>
              </w:rPr>
            </w:pPr>
            <w:r w:rsidRPr="00773591">
              <w:rPr>
                <w:rFonts w:ascii="Times New Roman" w:hAnsi="Times New Roman"/>
                <w:lang w:eastAsia="ru-RU"/>
              </w:rPr>
              <w:t>76</w:t>
            </w:r>
          </w:p>
        </w:tc>
        <w:tc>
          <w:tcPr>
            <w:tcW w:w="806" w:type="dxa"/>
            <w:gridSpan w:val="2"/>
            <w:vAlign w:val="center"/>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773591">
              <w:rPr>
                <w:rFonts w:ascii="Times New Roman" w:hAnsi="Times New Roman"/>
                <w:lang w:eastAsia="ru-RU"/>
              </w:rPr>
              <w:t>100</w:t>
            </w:r>
          </w:p>
        </w:tc>
        <w:tc>
          <w:tcPr>
            <w:tcW w:w="867" w:type="dxa"/>
          </w:tcPr>
          <w:p w:rsidR="00773591" w:rsidRPr="00773591" w:rsidRDefault="00773591" w:rsidP="00773591">
            <w:pPr>
              <w:spacing w:after="0" w:line="240" w:lineRule="auto"/>
              <w:rPr>
                <w:rFonts w:ascii="Times New Roman" w:hAnsi="Times New Roman"/>
                <w:sz w:val="24"/>
                <w:szCs w:val="24"/>
                <w:lang w:eastAsia="ru-RU"/>
              </w:rPr>
            </w:pPr>
            <w:r w:rsidRPr="00773591">
              <w:rPr>
                <w:rFonts w:ascii="Times New Roman" w:hAnsi="Times New Roman"/>
                <w:lang w:eastAsia="ru-RU"/>
              </w:rPr>
              <w:t>96</w:t>
            </w:r>
          </w:p>
        </w:tc>
        <w:tc>
          <w:tcPr>
            <w:tcW w:w="1021" w:type="dxa"/>
          </w:tcPr>
          <w:p w:rsidR="00773591" w:rsidRPr="00773591" w:rsidRDefault="00773591" w:rsidP="00773591">
            <w:pPr>
              <w:spacing w:after="0" w:line="240" w:lineRule="auto"/>
              <w:jc w:val="both"/>
              <w:rPr>
                <w:rFonts w:ascii="Times New Roman" w:hAnsi="Times New Roman"/>
                <w:sz w:val="24"/>
                <w:szCs w:val="24"/>
                <w:lang w:eastAsia="ru-RU"/>
              </w:rPr>
            </w:pPr>
            <w:r w:rsidRPr="00773591">
              <w:rPr>
                <w:rFonts w:ascii="Times New Roman" w:hAnsi="Times New Roman"/>
                <w:b/>
                <w:bCs/>
                <w:i/>
                <w:iCs/>
                <w:lang w:eastAsia="ru-RU"/>
              </w:rPr>
              <w:t>=</w:t>
            </w:r>
          </w:p>
        </w:tc>
        <w:tc>
          <w:tcPr>
            <w:tcW w:w="850" w:type="dxa"/>
          </w:tcPr>
          <w:p w:rsidR="00773591" w:rsidRPr="00773591" w:rsidRDefault="00773591" w:rsidP="00773591">
            <w:pPr>
              <w:spacing w:after="0" w:line="240" w:lineRule="auto"/>
              <w:jc w:val="both"/>
              <w:rPr>
                <w:rFonts w:ascii="Times New Roman" w:hAnsi="Times New Roman"/>
                <w:sz w:val="24"/>
                <w:szCs w:val="24"/>
                <w:lang w:eastAsia="ru-RU"/>
              </w:rPr>
            </w:pPr>
            <w:r w:rsidRPr="00773591">
              <w:rPr>
                <w:rFonts w:ascii="Times New Roman" w:hAnsi="Times New Roman"/>
                <w:b/>
                <w:bCs/>
                <w:i/>
                <w:iCs/>
                <w:lang w:eastAsia="ru-RU"/>
              </w:rPr>
              <w:t>-4</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b/>
                <w:bCs/>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773591">
              <w:rPr>
                <w:rFonts w:ascii="Times New Roman" w:hAnsi="Times New Roman"/>
                <w:i/>
                <w:iCs/>
                <w:lang w:eastAsia="ru-RU"/>
              </w:rPr>
              <w:t>ИТОГО</w:t>
            </w:r>
          </w:p>
        </w:tc>
        <w:tc>
          <w:tcPr>
            <w:tcW w:w="1559" w:type="dxa"/>
          </w:tcPr>
          <w:p w:rsidR="00773591" w:rsidRPr="00773591" w:rsidRDefault="00773591" w:rsidP="00773591">
            <w:pPr>
              <w:spacing w:after="0" w:line="240" w:lineRule="auto"/>
              <w:ind w:left="-113" w:right="-113"/>
              <w:jc w:val="center"/>
              <w:rPr>
                <w:rFonts w:ascii="Times New Roman" w:hAnsi="Times New Roman"/>
                <w:lang w:eastAsia="ru-RU"/>
              </w:rPr>
            </w:pPr>
          </w:p>
        </w:tc>
        <w:tc>
          <w:tcPr>
            <w:tcW w:w="851" w:type="dxa"/>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b/>
                <w:bCs/>
                <w:i/>
                <w:iCs/>
                <w:lang w:eastAsia="ru-RU"/>
              </w:rPr>
            </w:pPr>
            <w:r w:rsidRPr="00773591">
              <w:rPr>
                <w:rFonts w:ascii="Times New Roman" w:hAnsi="Times New Roman"/>
                <w:b/>
                <w:bCs/>
                <w:i/>
                <w:iCs/>
                <w:lang w:eastAsia="ru-RU"/>
              </w:rPr>
              <w:t>100</w:t>
            </w:r>
          </w:p>
        </w:tc>
        <w:tc>
          <w:tcPr>
            <w:tcW w:w="850" w:type="dxa"/>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b/>
                <w:bCs/>
                <w:i/>
                <w:iCs/>
                <w:lang w:eastAsia="ru-RU"/>
              </w:rPr>
            </w:pPr>
            <w:r w:rsidRPr="00773591">
              <w:rPr>
                <w:rFonts w:ascii="Times New Roman" w:hAnsi="Times New Roman"/>
                <w:b/>
                <w:bCs/>
                <w:i/>
                <w:iCs/>
                <w:lang w:eastAsia="ru-RU"/>
              </w:rPr>
              <w:t>96</w:t>
            </w:r>
          </w:p>
        </w:tc>
        <w:tc>
          <w:tcPr>
            <w:tcW w:w="806" w:type="dxa"/>
            <w:gridSpan w:val="2"/>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b/>
                <w:bCs/>
                <w:i/>
                <w:iCs/>
                <w:lang w:eastAsia="ru-RU"/>
              </w:rPr>
            </w:pPr>
            <w:r w:rsidRPr="00773591">
              <w:rPr>
                <w:rFonts w:ascii="Times New Roman" w:hAnsi="Times New Roman"/>
                <w:b/>
                <w:bCs/>
                <w:i/>
                <w:iCs/>
                <w:lang w:eastAsia="ru-RU"/>
              </w:rPr>
              <w:t>100</w:t>
            </w:r>
          </w:p>
        </w:tc>
        <w:tc>
          <w:tcPr>
            <w:tcW w:w="867" w:type="dxa"/>
          </w:tcPr>
          <w:p w:rsidR="00773591" w:rsidRPr="00773591" w:rsidRDefault="00773591" w:rsidP="00773591">
            <w:pPr>
              <w:overflowPunct w:val="0"/>
              <w:autoSpaceDE w:val="0"/>
              <w:autoSpaceDN w:val="0"/>
              <w:adjustRightInd w:val="0"/>
              <w:spacing w:after="0" w:line="240" w:lineRule="auto"/>
              <w:jc w:val="center"/>
              <w:textAlignment w:val="baseline"/>
              <w:rPr>
                <w:rFonts w:ascii="Times New Roman" w:hAnsi="Times New Roman"/>
                <w:b/>
                <w:bCs/>
                <w:i/>
                <w:iCs/>
                <w:lang w:eastAsia="ru-RU"/>
              </w:rPr>
            </w:pPr>
            <w:r w:rsidRPr="00773591">
              <w:rPr>
                <w:rFonts w:ascii="Times New Roman" w:hAnsi="Times New Roman"/>
                <w:b/>
                <w:bCs/>
                <w:i/>
                <w:iCs/>
                <w:lang w:eastAsia="ru-RU"/>
              </w:rPr>
              <w:t>97</w:t>
            </w:r>
          </w:p>
        </w:tc>
        <w:tc>
          <w:tcPr>
            <w:tcW w:w="1021" w:type="dxa"/>
          </w:tcPr>
          <w:p w:rsidR="00773591" w:rsidRPr="00773591" w:rsidRDefault="00773591" w:rsidP="00773591">
            <w:pPr>
              <w:spacing w:after="0" w:line="240" w:lineRule="auto"/>
              <w:jc w:val="both"/>
              <w:rPr>
                <w:rFonts w:ascii="Times New Roman" w:hAnsi="Times New Roman"/>
                <w:sz w:val="24"/>
                <w:szCs w:val="24"/>
                <w:lang w:eastAsia="ru-RU"/>
              </w:rPr>
            </w:pPr>
            <w:r w:rsidRPr="00773591">
              <w:rPr>
                <w:rFonts w:ascii="Times New Roman" w:hAnsi="Times New Roman"/>
                <w:b/>
                <w:bCs/>
                <w:i/>
                <w:iCs/>
                <w:lang w:eastAsia="ru-RU"/>
              </w:rPr>
              <w:t>=</w:t>
            </w:r>
          </w:p>
        </w:tc>
        <w:tc>
          <w:tcPr>
            <w:tcW w:w="850" w:type="dxa"/>
          </w:tcPr>
          <w:p w:rsidR="00773591" w:rsidRPr="00773591" w:rsidRDefault="00773591" w:rsidP="00773591">
            <w:pPr>
              <w:spacing w:after="0" w:line="240" w:lineRule="auto"/>
              <w:jc w:val="both"/>
              <w:rPr>
                <w:rFonts w:ascii="Times New Roman" w:hAnsi="Times New Roman"/>
                <w:sz w:val="24"/>
                <w:szCs w:val="24"/>
                <w:lang w:eastAsia="ru-RU"/>
              </w:rPr>
            </w:pPr>
            <w:r w:rsidRPr="00773591">
              <w:rPr>
                <w:rFonts w:ascii="Times New Roman" w:hAnsi="Times New Roman"/>
                <w:b/>
                <w:bCs/>
                <w:i/>
                <w:iCs/>
                <w:lang w:eastAsia="ru-RU"/>
              </w:rPr>
              <w:t>-3</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b/>
                <w:bCs/>
                <w:lang w:eastAsia="ru-RU"/>
              </w:rPr>
            </w:pP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t>Музыка</w:t>
            </w:r>
          </w:p>
        </w:tc>
        <w:tc>
          <w:tcPr>
            <w:tcW w:w="964"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44258D">
              <w:rPr>
                <w:rFonts w:ascii="Times New Roman" w:hAnsi="Times New Roman"/>
                <w:i/>
                <w:iCs/>
                <w:lang w:eastAsia="ru-RU"/>
              </w:rPr>
              <w:t>7а</w:t>
            </w:r>
          </w:p>
        </w:tc>
        <w:tc>
          <w:tcPr>
            <w:tcW w:w="1559" w:type="dxa"/>
          </w:tcPr>
          <w:p w:rsidR="00773591" w:rsidRPr="0044258D" w:rsidRDefault="00773591" w:rsidP="00773591">
            <w:pPr>
              <w:spacing w:after="0" w:line="240" w:lineRule="auto"/>
              <w:ind w:left="-113" w:right="-113"/>
              <w:jc w:val="center"/>
              <w:rPr>
                <w:rFonts w:ascii="Times New Roman" w:hAnsi="Times New Roman"/>
                <w:lang w:eastAsia="ru-RU"/>
              </w:rPr>
            </w:pPr>
            <w:r w:rsidRPr="0044258D">
              <w:rPr>
                <w:rFonts w:ascii="Times New Roman" w:hAnsi="Times New Roman"/>
                <w:lang w:eastAsia="ru-RU"/>
              </w:rPr>
              <w:t>Ризаева Л.И.</w:t>
            </w:r>
          </w:p>
        </w:tc>
        <w:tc>
          <w:tcPr>
            <w:tcW w:w="851"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50"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06" w:type="dxa"/>
            <w:gridSpan w:val="2"/>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67" w:type="dxa"/>
          </w:tcPr>
          <w:p w:rsidR="00773591" w:rsidRPr="0044258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44258D">
              <w:rPr>
                <w:rFonts w:ascii="Times New Roman" w:hAnsi="Times New Roman"/>
                <w:lang w:eastAsia="ru-RU"/>
              </w:rPr>
              <w:t>100</w:t>
            </w:r>
          </w:p>
        </w:tc>
        <w:tc>
          <w:tcPr>
            <w:tcW w:w="1021"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w:t>
            </w:r>
          </w:p>
        </w:tc>
        <w:tc>
          <w:tcPr>
            <w:tcW w:w="850"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w:t>
            </w:r>
          </w:p>
        </w:tc>
        <w:tc>
          <w:tcPr>
            <w:tcW w:w="3827" w:type="dxa"/>
            <w:vMerge w:val="restart"/>
          </w:tcPr>
          <w:p w:rsidR="00773591" w:rsidRPr="00BB62CB" w:rsidRDefault="00773591" w:rsidP="00773591">
            <w:pPr>
              <w:spacing w:after="0" w:line="240" w:lineRule="auto"/>
              <w:jc w:val="both"/>
              <w:rPr>
                <w:rFonts w:ascii="Times New Roman" w:hAnsi="Times New Roman"/>
                <w:sz w:val="18"/>
                <w:szCs w:val="18"/>
                <w:lang w:eastAsia="ru-RU"/>
              </w:rPr>
            </w:pPr>
            <w:r w:rsidRPr="004035B7">
              <w:rPr>
                <w:rFonts w:ascii="Times New Roman" w:hAnsi="Times New Roman"/>
                <w:sz w:val="18"/>
                <w:szCs w:val="18"/>
              </w:rPr>
              <w:t xml:space="preserve">По результатам промежуточной аттестации установлено, что качество подготовки обучающихся 7-х классов по музыке - в соответствии с требованиями федерального государственного образовательного стандарта основного общего образования.    </w:t>
            </w:r>
            <w:r w:rsidRPr="00BB62CB">
              <w:rPr>
                <w:rFonts w:ascii="Times New Roman" w:hAnsi="Times New Roman"/>
                <w:sz w:val="18"/>
                <w:szCs w:val="18"/>
              </w:rPr>
              <w:t xml:space="preserve">Данные показатели свидетельствуют о хорошем уровне  обученности учащихся 7 а, б ,д классов и о недостаточно высоком уровне -7 в, г, е классов. </w:t>
            </w:r>
            <w:r w:rsidRPr="004035B7">
              <w:rPr>
                <w:rFonts w:ascii="Times New Roman" w:hAnsi="Times New Roman"/>
                <w:sz w:val="18"/>
                <w:szCs w:val="18"/>
              </w:rPr>
              <w:t>Наибольшую трудность   для учащихся представляют задания , связанные с музыкальной формой, её различиями, строением.</w:t>
            </w:r>
          </w:p>
        </w:tc>
        <w:tc>
          <w:tcPr>
            <w:tcW w:w="3686" w:type="dxa"/>
            <w:vMerge w:val="restart"/>
          </w:tcPr>
          <w:p w:rsidR="00773591" w:rsidRPr="00BB62CB" w:rsidRDefault="00773591" w:rsidP="00773591">
            <w:pPr>
              <w:spacing w:after="0" w:line="240" w:lineRule="auto"/>
              <w:jc w:val="both"/>
              <w:rPr>
                <w:rFonts w:ascii="Times New Roman" w:hAnsi="Times New Roman"/>
                <w:sz w:val="18"/>
                <w:szCs w:val="18"/>
                <w:lang w:eastAsia="ru-RU"/>
              </w:rPr>
            </w:pPr>
            <w:r w:rsidRPr="004035B7">
              <w:rPr>
                <w:rFonts w:ascii="Times New Roman" w:hAnsi="Times New Roman"/>
                <w:sz w:val="18"/>
                <w:szCs w:val="18"/>
              </w:rPr>
              <w:t>На уроках по изучению музыкальных форм больше приводить музыкальных примеров на ту или иную форму и выяснять как она влияет на характер произведений, ведь в ней заложено содержание.</w:t>
            </w: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44258D">
              <w:rPr>
                <w:rFonts w:ascii="Times New Roman" w:hAnsi="Times New Roman"/>
                <w:i/>
                <w:iCs/>
                <w:lang w:eastAsia="ru-RU"/>
              </w:rPr>
              <w:t>7б</w:t>
            </w:r>
          </w:p>
        </w:tc>
        <w:tc>
          <w:tcPr>
            <w:tcW w:w="1559" w:type="dxa"/>
          </w:tcPr>
          <w:p w:rsidR="00773591" w:rsidRPr="0044258D" w:rsidRDefault="00773591" w:rsidP="00773591">
            <w:pPr>
              <w:spacing w:after="0" w:line="240" w:lineRule="auto"/>
              <w:ind w:left="-113" w:right="-113"/>
              <w:jc w:val="center"/>
              <w:rPr>
                <w:rFonts w:ascii="Times New Roman" w:hAnsi="Times New Roman"/>
                <w:lang w:eastAsia="ru-RU"/>
              </w:rPr>
            </w:pPr>
            <w:r w:rsidRPr="0044258D">
              <w:rPr>
                <w:rFonts w:ascii="Times New Roman" w:hAnsi="Times New Roman"/>
                <w:lang w:eastAsia="ru-RU"/>
              </w:rPr>
              <w:t>Ризаева Л.И.</w:t>
            </w:r>
          </w:p>
        </w:tc>
        <w:tc>
          <w:tcPr>
            <w:tcW w:w="851"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50"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06" w:type="dxa"/>
            <w:gridSpan w:val="2"/>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67" w:type="dxa"/>
          </w:tcPr>
          <w:p w:rsidR="00773591" w:rsidRPr="0044258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44258D">
              <w:rPr>
                <w:rFonts w:ascii="Times New Roman" w:hAnsi="Times New Roman"/>
                <w:lang w:eastAsia="ru-RU"/>
              </w:rPr>
              <w:t>100</w:t>
            </w:r>
          </w:p>
        </w:tc>
        <w:tc>
          <w:tcPr>
            <w:tcW w:w="1021"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w:t>
            </w:r>
          </w:p>
        </w:tc>
        <w:tc>
          <w:tcPr>
            <w:tcW w:w="850"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44258D">
              <w:rPr>
                <w:rFonts w:ascii="Times New Roman" w:hAnsi="Times New Roman"/>
                <w:i/>
                <w:iCs/>
                <w:lang w:eastAsia="ru-RU"/>
              </w:rPr>
              <w:t>7в</w:t>
            </w:r>
          </w:p>
        </w:tc>
        <w:tc>
          <w:tcPr>
            <w:tcW w:w="1559" w:type="dxa"/>
          </w:tcPr>
          <w:p w:rsidR="00773591" w:rsidRPr="0044258D" w:rsidRDefault="00773591" w:rsidP="00773591">
            <w:pPr>
              <w:spacing w:after="0" w:line="240" w:lineRule="auto"/>
              <w:ind w:left="-113" w:right="-113"/>
              <w:jc w:val="center"/>
              <w:rPr>
                <w:rFonts w:ascii="Times New Roman" w:hAnsi="Times New Roman"/>
                <w:lang w:eastAsia="ru-RU"/>
              </w:rPr>
            </w:pPr>
            <w:r w:rsidRPr="0044258D">
              <w:rPr>
                <w:rFonts w:ascii="Times New Roman" w:hAnsi="Times New Roman"/>
                <w:lang w:eastAsia="ru-RU"/>
              </w:rPr>
              <w:t>Ризаева Л.И.</w:t>
            </w:r>
          </w:p>
        </w:tc>
        <w:tc>
          <w:tcPr>
            <w:tcW w:w="851"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50"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06" w:type="dxa"/>
            <w:gridSpan w:val="2"/>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67" w:type="dxa"/>
          </w:tcPr>
          <w:p w:rsidR="00773591" w:rsidRPr="0044258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44258D">
              <w:rPr>
                <w:rFonts w:ascii="Times New Roman" w:hAnsi="Times New Roman"/>
                <w:lang w:eastAsia="ru-RU"/>
              </w:rPr>
              <w:t>100</w:t>
            </w:r>
          </w:p>
        </w:tc>
        <w:tc>
          <w:tcPr>
            <w:tcW w:w="1021"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w:t>
            </w:r>
          </w:p>
        </w:tc>
        <w:tc>
          <w:tcPr>
            <w:tcW w:w="850"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44258D">
              <w:rPr>
                <w:rFonts w:ascii="Times New Roman" w:hAnsi="Times New Roman"/>
                <w:i/>
                <w:iCs/>
                <w:lang w:eastAsia="ru-RU"/>
              </w:rPr>
              <w:t>7г</w:t>
            </w:r>
          </w:p>
        </w:tc>
        <w:tc>
          <w:tcPr>
            <w:tcW w:w="1559" w:type="dxa"/>
          </w:tcPr>
          <w:p w:rsidR="00773591" w:rsidRPr="0044258D" w:rsidRDefault="00773591" w:rsidP="00773591">
            <w:pPr>
              <w:spacing w:after="0" w:line="240" w:lineRule="auto"/>
              <w:ind w:left="-113" w:right="-113"/>
              <w:jc w:val="center"/>
              <w:rPr>
                <w:rFonts w:ascii="Times New Roman" w:hAnsi="Times New Roman"/>
                <w:lang w:eastAsia="ru-RU"/>
              </w:rPr>
            </w:pPr>
            <w:r w:rsidRPr="0044258D">
              <w:rPr>
                <w:rFonts w:ascii="Times New Roman" w:hAnsi="Times New Roman"/>
                <w:lang w:eastAsia="ru-RU"/>
              </w:rPr>
              <w:t>Ризаева Л.И.</w:t>
            </w:r>
          </w:p>
        </w:tc>
        <w:tc>
          <w:tcPr>
            <w:tcW w:w="851"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50"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06" w:type="dxa"/>
            <w:gridSpan w:val="2"/>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67" w:type="dxa"/>
          </w:tcPr>
          <w:p w:rsidR="00773591" w:rsidRPr="0044258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44258D">
              <w:rPr>
                <w:rFonts w:ascii="Times New Roman" w:hAnsi="Times New Roman"/>
                <w:lang w:eastAsia="ru-RU"/>
              </w:rPr>
              <w:t>100</w:t>
            </w:r>
          </w:p>
        </w:tc>
        <w:tc>
          <w:tcPr>
            <w:tcW w:w="1021"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w:t>
            </w:r>
          </w:p>
        </w:tc>
        <w:tc>
          <w:tcPr>
            <w:tcW w:w="850"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44258D">
              <w:rPr>
                <w:rFonts w:ascii="Times New Roman" w:hAnsi="Times New Roman"/>
                <w:i/>
                <w:iCs/>
                <w:lang w:eastAsia="ru-RU"/>
              </w:rPr>
              <w:t>7д</w:t>
            </w:r>
          </w:p>
        </w:tc>
        <w:tc>
          <w:tcPr>
            <w:tcW w:w="1559" w:type="dxa"/>
          </w:tcPr>
          <w:p w:rsidR="00773591" w:rsidRPr="0044258D" w:rsidRDefault="00773591" w:rsidP="00773591">
            <w:pPr>
              <w:spacing w:after="0" w:line="240" w:lineRule="auto"/>
              <w:ind w:left="-113" w:right="-113"/>
              <w:jc w:val="center"/>
              <w:rPr>
                <w:rFonts w:ascii="Times New Roman" w:hAnsi="Times New Roman"/>
                <w:lang w:eastAsia="ru-RU"/>
              </w:rPr>
            </w:pPr>
            <w:r w:rsidRPr="0044258D">
              <w:rPr>
                <w:rFonts w:ascii="Times New Roman" w:hAnsi="Times New Roman"/>
                <w:lang w:eastAsia="ru-RU"/>
              </w:rPr>
              <w:t>Ризаева Л.И.</w:t>
            </w:r>
          </w:p>
        </w:tc>
        <w:tc>
          <w:tcPr>
            <w:tcW w:w="851"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50"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06" w:type="dxa"/>
            <w:gridSpan w:val="2"/>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67" w:type="dxa"/>
          </w:tcPr>
          <w:p w:rsidR="00773591" w:rsidRPr="0044258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44258D">
              <w:rPr>
                <w:rFonts w:ascii="Times New Roman" w:hAnsi="Times New Roman"/>
                <w:lang w:eastAsia="ru-RU"/>
              </w:rPr>
              <w:t>100</w:t>
            </w:r>
          </w:p>
        </w:tc>
        <w:tc>
          <w:tcPr>
            <w:tcW w:w="1021"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w:t>
            </w:r>
          </w:p>
        </w:tc>
        <w:tc>
          <w:tcPr>
            <w:tcW w:w="850"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44258D">
              <w:rPr>
                <w:rFonts w:ascii="Times New Roman" w:hAnsi="Times New Roman"/>
                <w:i/>
                <w:iCs/>
                <w:lang w:eastAsia="ru-RU"/>
              </w:rPr>
              <w:t>7е</w:t>
            </w:r>
          </w:p>
        </w:tc>
        <w:tc>
          <w:tcPr>
            <w:tcW w:w="1559" w:type="dxa"/>
          </w:tcPr>
          <w:p w:rsidR="00773591" w:rsidRPr="0044258D" w:rsidRDefault="00773591" w:rsidP="00773591">
            <w:pPr>
              <w:spacing w:after="0" w:line="240" w:lineRule="auto"/>
              <w:ind w:left="-113" w:right="-113"/>
              <w:jc w:val="center"/>
              <w:rPr>
                <w:rFonts w:ascii="Times New Roman" w:hAnsi="Times New Roman"/>
                <w:lang w:eastAsia="ru-RU"/>
              </w:rPr>
            </w:pPr>
            <w:r w:rsidRPr="0044258D">
              <w:rPr>
                <w:rFonts w:ascii="Times New Roman" w:hAnsi="Times New Roman"/>
                <w:lang w:eastAsia="ru-RU"/>
              </w:rPr>
              <w:t>Ризаева Л.И.</w:t>
            </w:r>
          </w:p>
        </w:tc>
        <w:tc>
          <w:tcPr>
            <w:tcW w:w="851"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50"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06" w:type="dxa"/>
            <w:gridSpan w:val="2"/>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67" w:type="dxa"/>
          </w:tcPr>
          <w:p w:rsidR="00773591" w:rsidRPr="0044258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44258D">
              <w:rPr>
                <w:rFonts w:ascii="Times New Roman" w:hAnsi="Times New Roman"/>
                <w:lang w:eastAsia="ru-RU"/>
              </w:rPr>
              <w:t>100</w:t>
            </w:r>
          </w:p>
        </w:tc>
        <w:tc>
          <w:tcPr>
            <w:tcW w:w="1021"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w:t>
            </w:r>
          </w:p>
        </w:tc>
        <w:tc>
          <w:tcPr>
            <w:tcW w:w="850"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44258D">
              <w:rPr>
                <w:rFonts w:ascii="Times New Roman" w:hAnsi="Times New Roman"/>
                <w:i/>
                <w:iCs/>
                <w:lang w:eastAsia="ru-RU"/>
              </w:rPr>
              <w:t>ИТОГО</w:t>
            </w:r>
          </w:p>
        </w:tc>
        <w:tc>
          <w:tcPr>
            <w:tcW w:w="1559" w:type="dxa"/>
          </w:tcPr>
          <w:p w:rsidR="00773591" w:rsidRPr="0044258D" w:rsidRDefault="00773591" w:rsidP="00773591">
            <w:pPr>
              <w:spacing w:after="0" w:line="240" w:lineRule="auto"/>
              <w:ind w:left="-113" w:right="-113"/>
              <w:jc w:val="center"/>
              <w:rPr>
                <w:rFonts w:ascii="Times New Roman" w:hAnsi="Times New Roman"/>
                <w:lang w:eastAsia="ru-RU"/>
              </w:rPr>
            </w:pPr>
          </w:p>
        </w:tc>
        <w:tc>
          <w:tcPr>
            <w:tcW w:w="851"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50"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06" w:type="dxa"/>
            <w:gridSpan w:val="2"/>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100</w:t>
            </w:r>
          </w:p>
        </w:tc>
        <w:tc>
          <w:tcPr>
            <w:tcW w:w="867" w:type="dxa"/>
          </w:tcPr>
          <w:p w:rsidR="00773591" w:rsidRPr="0044258D"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44258D">
              <w:rPr>
                <w:rFonts w:ascii="Times New Roman" w:hAnsi="Times New Roman"/>
                <w:lang w:eastAsia="ru-RU"/>
              </w:rPr>
              <w:t>100</w:t>
            </w:r>
          </w:p>
        </w:tc>
        <w:tc>
          <w:tcPr>
            <w:tcW w:w="1021"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w:t>
            </w:r>
          </w:p>
        </w:tc>
        <w:tc>
          <w:tcPr>
            <w:tcW w:w="850" w:type="dxa"/>
          </w:tcPr>
          <w:p w:rsidR="00773591" w:rsidRPr="0044258D"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44258D">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lastRenderedPageBreak/>
              <w:t>Технология</w:t>
            </w:r>
          </w:p>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t>(технический труд)</w:t>
            </w:r>
          </w:p>
        </w:tc>
        <w:tc>
          <w:tcPr>
            <w:tcW w:w="964"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0461D1">
              <w:rPr>
                <w:rFonts w:ascii="Times New Roman" w:hAnsi="Times New Roman"/>
                <w:i/>
                <w:iCs/>
                <w:lang w:eastAsia="ru-RU"/>
              </w:rPr>
              <w:t>7а</w:t>
            </w:r>
          </w:p>
        </w:tc>
        <w:tc>
          <w:tcPr>
            <w:tcW w:w="1559" w:type="dxa"/>
          </w:tcPr>
          <w:p w:rsidR="00773591" w:rsidRPr="000461D1" w:rsidRDefault="00773591" w:rsidP="00773591">
            <w:pPr>
              <w:spacing w:after="0" w:line="240" w:lineRule="auto"/>
              <w:ind w:left="-113" w:right="-113"/>
              <w:jc w:val="center"/>
              <w:rPr>
                <w:rFonts w:ascii="Times New Roman" w:hAnsi="Times New Roman"/>
                <w:lang w:eastAsia="ru-RU"/>
              </w:rPr>
            </w:pPr>
            <w:r w:rsidRPr="000461D1">
              <w:rPr>
                <w:rFonts w:ascii="Times New Roman" w:hAnsi="Times New Roman"/>
                <w:lang w:eastAsia="ru-RU"/>
              </w:rPr>
              <w:t>Гостев С.Н.</w:t>
            </w:r>
          </w:p>
        </w:tc>
        <w:tc>
          <w:tcPr>
            <w:tcW w:w="851"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461D1">
              <w:rPr>
                <w:rFonts w:ascii="Times New Roman" w:hAnsi="Times New Roman"/>
                <w:lang w:eastAsia="ru-RU"/>
              </w:rPr>
              <w:t>100</w:t>
            </w:r>
          </w:p>
        </w:tc>
        <w:tc>
          <w:tcPr>
            <w:tcW w:w="850"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461D1">
              <w:rPr>
                <w:rFonts w:ascii="Times New Roman" w:hAnsi="Times New Roman"/>
                <w:lang w:eastAsia="ru-RU"/>
              </w:rPr>
              <w:t>43,75</w:t>
            </w:r>
          </w:p>
        </w:tc>
        <w:tc>
          <w:tcPr>
            <w:tcW w:w="806" w:type="dxa"/>
            <w:gridSpan w:val="2"/>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35550">
              <w:rPr>
                <w:rFonts w:ascii="Times New Roman" w:hAnsi="Times New Roman"/>
                <w:lang w:eastAsia="ru-RU"/>
              </w:rPr>
              <w:t>100</w:t>
            </w:r>
          </w:p>
        </w:tc>
        <w:tc>
          <w:tcPr>
            <w:tcW w:w="867" w:type="dxa"/>
          </w:tcPr>
          <w:p w:rsidR="00773591" w:rsidRPr="00E35550"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E35550">
              <w:rPr>
                <w:rFonts w:ascii="Times New Roman" w:hAnsi="Times New Roman"/>
                <w:lang w:eastAsia="ru-RU"/>
              </w:rPr>
              <w:t>80</w:t>
            </w:r>
          </w:p>
        </w:tc>
        <w:tc>
          <w:tcPr>
            <w:tcW w:w="1021" w:type="dxa"/>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0</w:t>
            </w:r>
          </w:p>
        </w:tc>
        <w:tc>
          <w:tcPr>
            <w:tcW w:w="850" w:type="dxa"/>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35550">
              <w:rPr>
                <w:rFonts w:ascii="Times New Roman" w:hAnsi="Times New Roman"/>
                <w:lang w:eastAsia="ru-RU"/>
              </w:rPr>
              <w:t>+36,25</w:t>
            </w:r>
          </w:p>
        </w:tc>
        <w:tc>
          <w:tcPr>
            <w:tcW w:w="3827" w:type="dxa"/>
            <w:vMerge w:val="restart"/>
            <w:vAlign w:val="center"/>
          </w:tcPr>
          <w:p w:rsidR="00773591" w:rsidRPr="008C6FE6" w:rsidRDefault="00773591" w:rsidP="00773591">
            <w:pPr>
              <w:overflowPunct w:val="0"/>
              <w:autoSpaceDE w:val="0"/>
              <w:autoSpaceDN w:val="0"/>
              <w:adjustRightInd w:val="0"/>
              <w:spacing w:after="0" w:line="240" w:lineRule="auto"/>
              <w:jc w:val="both"/>
              <w:textAlignment w:val="baseline"/>
              <w:rPr>
                <w:rFonts w:ascii="Times New Roman" w:hAnsi="Times New Roman"/>
                <w:lang w:eastAsia="ru-RU"/>
              </w:rPr>
            </w:pPr>
            <w:r w:rsidRPr="008C6FE6">
              <w:rPr>
                <w:rFonts w:ascii="Times New Roman" w:hAnsi="Times New Roman"/>
                <w:lang w:eastAsia="ru-RU"/>
              </w:rPr>
              <w:t>Проекты, представленные учащимися для прохождения промежуточной аттестации,  в большинстве  были выполнены в соответствии с требованиями к данному виду работы.</w:t>
            </w:r>
          </w:p>
          <w:p w:rsidR="00773591" w:rsidRPr="008C6FE6" w:rsidRDefault="00773591" w:rsidP="00773591">
            <w:pPr>
              <w:overflowPunct w:val="0"/>
              <w:autoSpaceDE w:val="0"/>
              <w:autoSpaceDN w:val="0"/>
              <w:adjustRightInd w:val="0"/>
              <w:spacing w:after="0" w:line="240" w:lineRule="auto"/>
              <w:jc w:val="both"/>
              <w:textAlignment w:val="baseline"/>
              <w:rPr>
                <w:rFonts w:ascii="Times New Roman" w:hAnsi="Times New Roman"/>
                <w:lang w:eastAsia="ru-RU"/>
              </w:rPr>
            </w:pPr>
            <w:r w:rsidRPr="008C6FE6">
              <w:rPr>
                <w:rFonts w:ascii="Times New Roman" w:hAnsi="Times New Roman"/>
                <w:lang w:eastAsia="ru-RU"/>
              </w:rPr>
              <w:t>Характерные ошибки: формулировка цели, экономические расчёты стоимости,  последовательность описания операций в  технологической карте.</w:t>
            </w:r>
          </w:p>
          <w:p w:rsidR="00773591" w:rsidRPr="008C6FE6" w:rsidRDefault="00773591" w:rsidP="00773591">
            <w:pPr>
              <w:overflowPunct w:val="0"/>
              <w:autoSpaceDE w:val="0"/>
              <w:autoSpaceDN w:val="0"/>
              <w:adjustRightInd w:val="0"/>
              <w:spacing w:after="0" w:line="240" w:lineRule="auto"/>
              <w:jc w:val="both"/>
              <w:textAlignment w:val="baseline"/>
              <w:rPr>
                <w:rFonts w:ascii="Times New Roman" w:hAnsi="Times New Roman"/>
                <w:lang w:eastAsia="ru-RU"/>
              </w:rPr>
            </w:pPr>
            <w:r w:rsidRPr="008C6FE6">
              <w:rPr>
                <w:rFonts w:ascii="Times New Roman" w:hAnsi="Times New Roman"/>
                <w:lang w:eastAsia="ru-RU"/>
              </w:rPr>
              <w:t>В целом учащиеся владеют проектным методом:</w:t>
            </w:r>
          </w:p>
          <w:p w:rsidR="00773591" w:rsidRPr="008C6FE6" w:rsidRDefault="00773591" w:rsidP="00773591">
            <w:pPr>
              <w:numPr>
                <w:ilvl w:val="0"/>
                <w:numId w:val="2"/>
              </w:numPr>
              <w:overflowPunct w:val="0"/>
              <w:autoSpaceDE w:val="0"/>
              <w:autoSpaceDN w:val="0"/>
              <w:adjustRightInd w:val="0"/>
              <w:spacing w:after="0" w:line="240" w:lineRule="auto"/>
              <w:jc w:val="both"/>
              <w:textAlignment w:val="baseline"/>
              <w:rPr>
                <w:rFonts w:ascii="Times New Roman" w:hAnsi="Times New Roman"/>
                <w:lang w:eastAsia="ru-RU"/>
              </w:rPr>
            </w:pPr>
            <w:r w:rsidRPr="008C6FE6">
              <w:rPr>
                <w:rFonts w:ascii="Times New Roman" w:hAnsi="Times New Roman"/>
                <w:lang w:eastAsia="ru-RU"/>
              </w:rPr>
              <w:t xml:space="preserve">самостоятельно формулируют проблему и находят пути её решения; </w:t>
            </w:r>
          </w:p>
          <w:p w:rsidR="00773591" w:rsidRPr="008C6FE6" w:rsidRDefault="00773591" w:rsidP="00773591">
            <w:pPr>
              <w:numPr>
                <w:ilvl w:val="0"/>
                <w:numId w:val="2"/>
              </w:numPr>
              <w:overflowPunct w:val="0"/>
              <w:autoSpaceDE w:val="0"/>
              <w:autoSpaceDN w:val="0"/>
              <w:adjustRightInd w:val="0"/>
              <w:spacing w:after="0" w:line="240" w:lineRule="auto"/>
              <w:jc w:val="both"/>
              <w:textAlignment w:val="baseline"/>
              <w:rPr>
                <w:rFonts w:ascii="Times New Roman" w:hAnsi="Times New Roman"/>
                <w:lang w:eastAsia="ru-RU"/>
              </w:rPr>
            </w:pPr>
            <w:r w:rsidRPr="008C6FE6">
              <w:rPr>
                <w:rFonts w:ascii="Times New Roman" w:hAnsi="Times New Roman"/>
                <w:lang w:eastAsia="ru-RU"/>
              </w:rPr>
              <w:t>владеют логическими операциями;</w:t>
            </w:r>
          </w:p>
          <w:p w:rsidR="00773591" w:rsidRPr="008C6FE6" w:rsidRDefault="00773591" w:rsidP="00773591">
            <w:pPr>
              <w:numPr>
                <w:ilvl w:val="0"/>
                <w:numId w:val="2"/>
              </w:numPr>
              <w:overflowPunct w:val="0"/>
              <w:autoSpaceDE w:val="0"/>
              <w:autoSpaceDN w:val="0"/>
              <w:adjustRightInd w:val="0"/>
              <w:spacing w:after="0" w:line="240" w:lineRule="auto"/>
              <w:jc w:val="both"/>
              <w:textAlignment w:val="baseline"/>
              <w:rPr>
                <w:rFonts w:ascii="Times New Roman" w:hAnsi="Times New Roman"/>
                <w:lang w:eastAsia="ru-RU"/>
              </w:rPr>
            </w:pPr>
            <w:r w:rsidRPr="008C6FE6">
              <w:rPr>
                <w:rFonts w:ascii="Times New Roman" w:hAnsi="Times New Roman"/>
                <w:lang w:eastAsia="ru-RU"/>
              </w:rPr>
              <w:t xml:space="preserve"> самостоятельно мыслят; </w:t>
            </w:r>
          </w:p>
          <w:p w:rsidR="00773591" w:rsidRPr="008C6FE6" w:rsidRDefault="00773591" w:rsidP="00773591">
            <w:pPr>
              <w:numPr>
                <w:ilvl w:val="0"/>
                <w:numId w:val="2"/>
              </w:numPr>
              <w:overflowPunct w:val="0"/>
              <w:autoSpaceDE w:val="0"/>
              <w:autoSpaceDN w:val="0"/>
              <w:adjustRightInd w:val="0"/>
              <w:spacing w:after="0" w:line="240" w:lineRule="auto"/>
              <w:jc w:val="both"/>
              <w:textAlignment w:val="baseline"/>
              <w:rPr>
                <w:rFonts w:ascii="Times New Roman" w:hAnsi="Times New Roman"/>
                <w:lang w:eastAsia="ru-RU"/>
              </w:rPr>
            </w:pPr>
            <w:r w:rsidRPr="008C6FE6">
              <w:rPr>
                <w:rFonts w:ascii="Times New Roman" w:hAnsi="Times New Roman"/>
                <w:lang w:eastAsia="ru-RU"/>
              </w:rPr>
              <w:t>демонстрируют способность приобретать новые знания или осваивать новые способы действий, достигать более глубокого понимания проблемы;</w:t>
            </w:r>
          </w:p>
          <w:p w:rsidR="00773591" w:rsidRPr="008C6FE6" w:rsidRDefault="00773591" w:rsidP="00773591">
            <w:pPr>
              <w:numPr>
                <w:ilvl w:val="0"/>
                <w:numId w:val="2"/>
              </w:numPr>
              <w:overflowPunct w:val="0"/>
              <w:autoSpaceDE w:val="0"/>
              <w:autoSpaceDN w:val="0"/>
              <w:adjustRightInd w:val="0"/>
              <w:spacing w:after="0" w:line="240" w:lineRule="auto"/>
              <w:jc w:val="both"/>
              <w:textAlignment w:val="baseline"/>
              <w:rPr>
                <w:rFonts w:ascii="Times New Roman" w:hAnsi="Times New Roman"/>
                <w:lang w:eastAsia="ru-RU"/>
              </w:rPr>
            </w:pPr>
            <w:r w:rsidRPr="008C6FE6">
              <w:rPr>
                <w:rFonts w:ascii="Times New Roman" w:hAnsi="Times New Roman"/>
                <w:lang w:eastAsia="ru-RU"/>
              </w:rPr>
              <w:t>оформляют документацию проекта;</w:t>
            </w:r>
          </w:p>
          <w:p w:rsidR="00773591" w:rsidRPr="007856D2" w:rsidRDefault="00773591" w:rsidP="00773591">
            <w:pPr>
              <w:overflowPunct w:val="0"/>
              <w:autoSpaceDE w:val="0"/>
              <w:autoSpaceDN w:val="0"/>
              <w:adjustRightInd w:val="0"/>
              <w:spacing w:after="0" w:line="240" w:lineRule="auto"/>
              <w:jc w:val="both"/>
              <w:textAlignment w:val="baseline"/>
              <w:rPr>
                <w:rFonts w:ascii="Times New Roman" w:hAnsi="Times New Roman"/>
                <w:lang w:eastAsia="ru-RU"/>
              </w:rPr>
            </w:pPr>
            <w:r w:rsidRPr="008C6FE6">
              <w:rPr>
                <w:rFonts w:ascii="Times New Roman" w:hAnsi="Times New Roman"/>
                <w:lang w:eastAsia="ru-RU"/>
              </w:rPr>
              <w:t>изготавливают изделия.</w:t>
            </w:r>
          </w:p>
        </w:tc>
        <w:tc>
          <w:tcPr>
            <w:tcW w:w="3686" w:type="dxa"/>
            <w:vMerge w:val="restart"/>
            <w:vAlign w:val="center"/>
          </w:tcPr>
          <w:p w:rsidR="00773591" w:rsidRPr="007856D2"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Включить в учебный процесс отработку тех программных тем, которые вызвали у обучающихся затруднения и ошибки при выполнении.Запланировать работу по коррекции знаний, умений и навыков обучающихся</w:t>
            </w: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0461D1">
              <w:rPr>
                <w:rFonts w:ascii="Times New Roman" w:hAnsi="Times New Roman"/>
                <w:i/>
                <w:iCs/>
                <w:lang w:eastAsia="ru-RU"/>
              </w:rPr>
              <w:t>7б</w:t>
            </w:r>
          </w:p>
        </w:tc>
        <w:tc>
          <w:tcPr>
            <w:tcW w:w="1559" w:type="dxa"/>
          </w:tcPr>
          <w:p w:rsidR="00773591" w:rsidRPr="000461D1" w:rsidRDefault="00773591" w:rsidP="00773591">
            <w:pPr>
              <w:spacing w:after="0" w:line="240" w:lineRule="auto"/>
              <w:jc w:val="center"/>
              <w:rPr>
                <w:rFonts w:ascii="Times New Roman" w:hAnsi="Times New Roman"/>
                <w:sz w:val="24"/>
                <w:szCs w:val="24"/>
                <w:lang w:eastAsia="ru-RU"/>
              </w:rPr>
            </w:pPr>
            <w:r w:rsidRPr="000461D1">
              <w:rPr>
                <w:rFonts w:ascii="Times New Roman" w:hAnsi="Times New Roman"/>
                <w:lang w:eastAsia="ru-RU"/>
              </w:rPr>
              <w:t>Гостев С.Н</w:t>
            </w:r>
          </w:p>
        </w:tc>
        <w:tc>
          <w:tcPr>
            <w:tcW w:w="851"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461D1">
              <w:rPr>
                <w:rFonts w:ascii="Times New Roman" w:hAnsi="Times New Roman"/>
                <w:lang w:eastAsia="ru-RU"/>
              </w:rPr>
              <w:t>100</w:t>
            </w:r>
          </w:p>
        </w:tc>
        <w:tc>
          <w:tcPr>
            <w:tcW w:w="850"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461D1">
              <w:rPr>
                <w:rFonts w:ascii="Times New Roman" w:hAnsi="Times New Roman"/>
                <w:lang w:eastAsia="ru-RU"/>
              </w:rPr>
              <w:t>68,75</w:t>
            </w:r>
          </w:p>
        </w:tc>
        <w:tc>
          <w:tcPr>
            <w:tcW w:w="806" w:type="dxa"/>
            <w:gridSpan w:val="2"/>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35550">
              <w:rPr>
                <w:rFonts w:ascii="Times New Roman" w:hAnsi="Times New Roman"/>
                <w:lang w:eastAsia="ru-RU"/>
              </w:rPr>
              <w:t>100</w:t>
            </w:r>
          </w:p>
        </w:tc>
        <w:tc>
          <w:tcPr>
            <w:tcW w:w="867" w:type="dxa"/>
          </w:tcPr>
          <w:p w:rsidR="00773591" w:rsidRPr="00E35550"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E35550">
              <w:rPr>
                <w:rFonts w:ascii="Times New Roman" w:hAnsi="Times New Roman"/>
                <w:lang w:eastAsia="ru-RU"/>
              </w:rPr>
              <w:t>92,85</w:t>
            </w:r>
          </w:p>
        </w:tc>
        <w:tc>
          <w:tcPr>
            <w:tcW w:w="1021" w:type="dxa"/>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0</w:t>
            </w:r>
          </w:p>
        </w:tc>
        <w:tc>
          <w:tcPr>
            <w:tcW w:w="850" w:type="dxa"/>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35550">
              <w:rPr>
                <w:rFonts w:ascii="Times New Roman" w:hAnsi="Times New Roman"/>
                <w:lang w:eastAsia="ru-RU"/>
              </w:rPr>
              <w:t>+ 24,10</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0461D1">
              <w:rPr>
                <w:rFonts w:ascii="Times New Roman" w:hAnsi="Times New Roman"/>
                <w:i/>
                <w:iCs/>
                <w:lang w:eastAsia="ru-RU"/>
              </w:rPr>
              <w:t>7в</w:t>
            </w:r>
          </w:p>
        </w:tc>
        <w:tc>
          <w:tcPr>
            <w:tcW w:w="1559" w:type="dxa"/>
          </w:tcPr>
          <w:p w:rsidR="00773591" w:rsidRPr="000461D1" w:rsidRDefault="00773591" w:rsidP="00773591">
            <w:pPr>
              <w:spacing w:after="0" w:line="240" w:lineRule="auto"/>
              <w:jc w:val="center"/>
              <w:rPr>
                <w:rFonts w:ascii="Times New Roman" w:hAnsi="Times New Roman"/>
                <w:sz w:val="24"/>
                <w:szCs w:val="24"/>
                <w:lang w:eastAsia="ru-RU"/>
              </w:rPr>
            </w:pPr>
            <w:r w:rsidRPr="000461D1">
              <w:rPr>
                <w:rFonts w:ascii="Times New Roman" w:hAnsi="Times New Roman"/>
                <w:lang w:eastAsia="ru-RU"/>
              </w:rPr>
              <w:t>Гостев С.Н</w:t>
            </w:r>
          </w:p>
        </w:tc>
        <w:tc>
          <w:tcPr>
            <w:tcW w:w="851"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461D1">
              <w:rPr>
                <w:rFonts w:ascii="Times New Roman" w:hAnsi="Times New Roman"/>
                <w:lang w:eastAsia="ru-RU"/>
              </w:rPr>
              <w:t>100</w:t>
            </w:r>
          </w:p>
        </w:tc>
        <w:tc>
          <w:tcPr>
            <w:tcW w:w="850"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461D1">
              <w:rPr>
                <w:rFonts w:ascii="Times New Roman" w:hAnsi="Times New Roman"/>
                <w:lang w:eastAsia="ru-RU"/>
              </w:rPr>
              <w:t>87,5</w:t>
            </w:r>
          </w:p>
        </w:tc>
        <w:tc>
          <w:tcPr>
            <w:tcW w:w="806" w:type="dxa"/>
            <w:gridSpan w:val="2"/>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35550">
              <w:rPr>
                <w:rFonts w:ascii="Times New Roman" w:hAnsi="Times New Roman"/>
                <w:lang w:eastAsia="ru-RU"/>
              </w:rPr>
              <w:t>100</w:t>
            </w:r>
          </w:p>
        </w:tc>
        <w:tc>
          <w:tcPr>
            <w:tcW w:w="867" w:type="dxa"/>
          </w:tcPr>
          <w:p w:rsidR="00773591" w:rsidRPr="00E35550"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E35550">
              <w:rPr>
                <w:rFonts w:ascii="Times New Roman" w:hAnsi="Times New Roman"/>
                <w:lang w:eastAsia="ru-RU"/>
              </w:rPr>
              <w:t>100</w:t>
            </w:r>
          </w:p>
        </w:tc>
        <w:tc>
          <w:tcPr>
            <w:tcW w:w="1021" w:type="dxa"/>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0</w:t>
            </w:r>
          </w:p>
        </w:tc>
        <w:tc>
          <w:tcPr>
            <w:tcW w:w="850" w:type="dxa"/>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35550">
              <w:rPr>
                <w:rFonts w:ascii="Times New Roman" w:hAnsi="Times New Roman"/>
                <w:lang w:eastAsia="ru-RU"/>
              </w:rPr>
              <w:t>+12,50</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0461D1">
              <w:rPr>
                <w:rFonts w:ascii="Times New Roman" w:hAnsi="Times New Roman"/>
                <w:i/>
                <w:iCs/>
                <w:lang w:eastAsia="ru-RU"/>
              </w:rPr>
              <w:t>7г</w:t>
            </w:r>
          </w:p>
        </w:tc>
        <w:tc>
          <w:tcPr>
            <w:tcW w:w="1559" w:type="dxa"/>
          </w:tcPr>
          <w:p w:rsidR="00773591" w:rsidRPr="000461D1" w:rsidRDefault="00773591" w:rsidP="00773591">
            <w:pPr>
              <w:spacing w:after="0" w:line="240" w:lineRule="auto"/>
              <w:jc w:val="center"/>
              <w:rPr>
                <w:rFonts w:ascii="Times New Roman" w:hAnsi="Times New Roman"/>
                <w:sz w:val="24"/>
                <w:szCs w:val="24"/>
                <w:lang w:eastAsia="ru-RU"/>
              </w:rPr>
            </w:pPr>
            <w:r w:rsidRPr="000461D1">
              <w:rPr>
                <w:rFonts w:ascii="Times New Roman" w:hAnsi="Times New Roman"/>
                <w:lang w:eastAsia="ru-RU"/>
              </w:rPr>
              <w:t>Гостев С.Н</w:t>
            </w:r>
          </w:p>
        </w:tc>
        <w:tc>
          <w:tcPr>
            <w:tcW w:w="851"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461D1">
              <w:rPr>
                <w:rFonts w:ascii="Times New Roman" w:hAnsi="Times New Roman"/>
                <w:lang w:eastAsia="ru-RU"/>
              </w:rPr>
              <w:t>100</w:t>
            </w:r>
          </w:p>
        </w:tc>
        <w:tc>
          <w:tcPr>
            <w:tcW w:w="850"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461D1">
              <w:rPr>
                <w:rFonts w:ascii="Times New Roman" w:hAnsi="Times New Roman"/>
                <w:lang w:eastAsia="ru-RU"/>
              </w:rPr>
              <w:t>50</w:t>
            </w:r>
          </w:p>
        </w:tc>
        <w:tc>
          <w:tcPr>
            <w:tcW w:w="806" w:type="dxa"/>
            <w:gridSpan w:val="2"/>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35550">
              <w:rPr>
                <w:rFonts w:ascii="Times New Roman" w:hAnsi="Times New Roman"/>
                <w:lang w:eastAsia="ru-RU"/>
              </w:rPr>
              <w:t>100</w:t>
            </w:r>
          </w:p>
        </w:tc>
        <w:tc>
          <w:tcPr>
            <w:tcW w:w="867" w:type="dxa"/>
          </w:tcPr>
          <w:p w:rsidR="00773591" w:rsidRPr="00E35550"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E35550">
              <w:rPr>
                <w:rFonts w:ascii="Times New Roman" w:hAnsi="Times New Roman"/>
                <w:lang w:eastAsia="ru-RU"/>
              </w:rPr>
              <w:t>40</w:t>
            </w:r>
          </w:p>
        </w:tc>
        <w:tc>
          <w:tcPr>
            <w:tcW w:w="1021" w:type="dxa"/>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0</w:t>
            </w:r>
          </w:p>
        </w:tc>
        <w:tc>
          <w:tcPr>
            <w:tcW w:w="850" w:type="dxa"/>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35550">
              <w:rPr>
                <w:rFonts w:ascii="Times New Roman" w:hAnsi="Times New Roman"/>
                <w:lang w:eastAsia="ru-RU"/>
              </w:rPr>
              <w:t>-10</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0461D1">
              <w:rPr>
                <w:rFonts w:ascii="Times New Roman" w:hAnsi="Times New Roman"/>
                <w:i/>
                <w:iCs/>
                <w:lang w:eastAsia="ru-RU"/>
              </w:rPr>
              <w:t>7д</w:t>
            </w:r>
          </w:p>
        </w:tc>
        <w:tc>
          <w:tcPr>
            <w:tcW w:w="1559" w:type="dxa"/>
          </w:tcPr>
          <w:p w:rsidR="00773591" w:rsidRPr="000461D1" w:rsidRDefault="00773591" w:rsidP="00773591">
            <w:pPr>
              <w:spacing w:after="0" w:line="240" w:lineRule="auto"/>
              <w:jc w:val="center"/>
              <w:rPr>
                <w:rFonts w:ascii="Times New Roman" w:hAnsi="Times New Roman"/>
                <w:sz w:val="24"/>
                <w:szCs w:val="24"/>
                <w:lang w:eastAsia="ru-RU"/>
              </w:rPr>
            </w:pPr>
            <w:r w:rsidRPr="000461D1">
              <w:rPr>
                <w:rFonts w:ascii="Times New Roman" w:hAnsi="Times New Roman"/>
                <w:lang w:eastAsia="ru-RU"/>
              </w:rPr>
              <w:t>Гостев С.Н</w:t>
            </w:r>
          </w:p>
        </w:tc>
        <w:tc>
          <w:tcPr>
            <w:tcW w:w="851"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461D1">
              <w:rPr>
                <w:rFonts w:ascii="Times New Roman" w:hAnsi="Times New Roman"/>
                <w:lang w:eastAsia="ru-RU"/>
              </w:rPr>
              <w:t>100</w:t>
            </w:r>
          </w:p>
        </w:tc>
        <w:tc>
          <w:tcPr>
            <w:tcW w:w="850"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461D1">
              <w:rPr>
                <w:rFonts w:ascii="Times New Roman" w:hAnsi="Times New Roman"/>
                <w:lang w:eastAsia="ru-RU"/>
              </w:rPr>
              <w:t>72,72</w:t>
            </w:r>
          </w:p>
        </w:tc>
        <w:tc>
          <w:tcPr>
            <w:tcW w:w="806" w:type="dxa"/>
            <w:gridSpan w:val="2"/>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35550">
              <w:rPr>
                <w:rFonts w:ascii="Times New Roman" w:hAnsi="Times New Roman"/>
                <w:lang w:eastAsia="ru-RU"/>
              </w:rPr>
              <w:t>100</w:t>
            </w:r>
          </w:p>
        </w:tc>
        <w:tc>
          <w:tcPr>
            <w:tcW w:w="867" w:type="dxa"/>
          </w:tcPr>
          <w:p w:rsidR="00773591" w:rsidRPr="00E35550"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E35550">
              <w:rPr>
                <w:rFonts w:ascii="Times New Roman" w:hAnsi="Times New Roman"/>
                <w:lang w:eastAsia="ru-RU"/>
              </w:rPr>
              <w:t>50</w:t>
            </w:r>
          </w:p>
        </w:tc>
        <w:tc>
          <w:tcPr>
            <w:tcW w:w="1021" w:type="dxa"/>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0</w:t>
            </w:r>
          </w:p>
        </w:tc>
        <w:tc>
          <w:tcPr>
            <w:tcW w:w="850" w:type="dxa"/>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35550">
              <w:rPr>
                <w:rFonts w:ascii="Times New Roman" w:hAnsi="Times New Roman"/>
                <w:lang w:eastAsia="ru-RU"/>
              </w:rPr>
              <w:t>- 22,72</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0461D1">
              <w:rPr>
                <w:rFonts w:ascii="Times New Roman" w:hAnsi="Times New Roman"/>
                <w:i/>
                <w:iCs/>
                <w:lang w:eastAsia="ru-RU"/>
              </w:rPr>
              <w:t>7е</w:t>
            </w:r>
          </w:p>
        </w:tc>
        <w:tc>
          <w:tcPr>
            <w:tcW w:w="1559" w:type="dxa"/>
          </w:tcPr>
          <w:p w:rsidR="00773591" w:rsidRPr="000461D1" w:rsidRDefault="00773591" w:rsidP="00773591">
            <w:pPr>
              <w:spacing w:after="0" w:line="240" w:lineRule="auto"/>
              <w:jc w:val="center"/>
              <w:rPr>
                <w:rFonts w:ascii="Times New Roman" w:hAnsi="Times New Roman"/>
                <w:sz w:val="24"/>
                <w:szCs w:val="24"/>
                <w:lang w:eastAsia="ru-RU"/>
              </w:rPr>
            </w:pPr>
            <w:r w:rsidRPr="000461D1">
              <w:rPr>
                <w:rFonts w:ascii="Times New Roman" w:hAnsi="Times New Roman"/>
                <w:lang w:eastAsia="ru-RU"/>
              </w:rPr>
              <w:t>Гостев С.Н</w:t>
            </w:r>
          </w:p>
        </w:tc>
        <w:tc>
          <w:tcPr>
            <w:tcW w:w="851"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461D1">
              <w:rPr>
                <w:rFonts w:ascii="Times New Roman" w:hAnsi="Times New Roman"/>
                <w:lang w:eastAsia="ru-RU"/>
              </w:rPr>
              <w:t>100</w:t>
            </w:r>
          </w:p>
        </w:tc>
        <w:tc>
          <w:tcPr>
            <w:tcW w:w="850"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461D1">
              <w:rPr>
                <w:rFonts w:ascii="Times New Roman" w:hAnsi="Times New Roman"/>
                <w:lang w:eastAsia="ru-RU"/>
              </w:rPr>
              <w:t>26,12</w:t>
            </w:r>
          </w:p>
        </w:tc>
        <w:tc>
          <w:tcPr>
            <w:tcW w:w="806" w:type="dxa"/>
            <w:gridSpan w:val="2"/>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35550">
              <w:rPr>
                <w:rFonts w:ascii="Times New Roman" w:hAnsi="Times New Roman"/>
                <w:lang w:eastAsia="ru-RU"/>
              </w:rPr>
              <w:t>100</w:t>
            </w:r>
          </w:p>
        </w:tc>
        <w:tc>
          <w:tcPr>
            <w:tcW w:w="867" w:type="dxa"/>
          </w:tcPr>
          <w:p w:rsidR="00773591" w:rsidRPr="00E35550"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E35550">
              <w:rPr>
                <w:rFonts w:ascii="Times New Roman" w:hAnsi="Times New Roman"/>
                <w:lang w:eastAsia="ru-RU"/>
              </w:rPr>
              <w:t>33,33</w:t>
            </w:r>
          </w:p>
        </w:tc>
        <w:tc>
          <w:tcPr>
            <w:tcW w:w="1021" w:type="dxa"/>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0</w:t>
            </w:r>
          </w:p>
        </w:tc>
        <w:tc>
          <w:tcPr>
            <w:tcW w:w="850" w:type="dxa"/>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35550">
              <w:rPr>
                <w:rFonts w:ascii="Times New Roman" w:hAnsi="Times New Roman"/>
                <w:lang w:eastAsia="ru-RU"/>
              </w:rPr>
              <w:t>+7,21</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0461D1">
              <w:rPr>
                <w:rFonts w:ascii="Times New Roman" w:hAnsi="Times New Roman"/>
                <w:i/>
                <w:iCs/>
                <w:lang w:eastAsia="ru-RU"/>
              </w:rPr>
              <w:t>ИТОГО</w:t>
            </w:r>
          </w:p>
        </w:tc>
        <w:tc>
          <w:tcPr>
            <w:tcW w:w="1559" w:type="dxa"/>
          </w:tcPr>
          <w:p w:rsidR="00773591" w:rsidRPr="000461D1" w:rsidRDefault="00773591" w:rsidP="00773591">
            <w:pPr>
              <w:spacing w:after="0" w:line="240" w:lineRule="auto"/>
              <w:ind w:left="-113" w:right="-113"/>
              <w:jc w:val="center"/>
              <w:rPr>
                <w:rFonts w:ascii="Times New Roman" w:hAnsi="Times New Roman"/>
                <w:lang w:eastAsia="ru-RU"/>
              </w:rPr>
            </w:pPr>
          </w:p>
        </w:tc>
        <w:tc>
          <w:tcPr>
            <w:tcW w:w="851"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461D1">
              <w:rPr>
                <w:rFonts w:ascii="Times New Roman" w:hAnsi="Times New Roman"/>
                <w:lang w:eastAsia="ru-RU"/>
              </w:rPr>
              <w:t>100</w:t>
            </w:r>
          </w:p>
        </w:tc>
        <w:tc>
          <w:tcPr>
            <w:tcW w:w="850" w:type="dxa"/>
          </w:tcPr>
          <w:p w:rsidR="00773591" w:rsidRPr="000461D1"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0461D1">
              <w:rPr>
                <w:rFonts w:ascii="Times New Roman" w:hAnsi="Times New Roman"/>
                <w:lang w:eastAsia="ru-RU"/>
              </w:rPr>
              <w:t>54,80</w:t>
            </w:r>
          </w:p>
        </w:tc>
        <w:tc>
          <w:tcPr>
            <w:tcW w:w="806" w:type="dxa"/>
            <w:gridSpan w:val="2"/>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35550">
              <w:rPr>
                <w:rFonts w:ascii="Times New Roman" w:hAnsi="Times New Roman"/>
                <w:lang w:eastAsia="ru-RU"/>
              </w:rPr>
              <w:t>100</w:t>
            </w:r>
          </w:p>
        </w:tc>
        <w:tc>
          <w:tcPr>
            <w:tcW w:w="867" w:type="dxa"/>
          </w:tcPr>
          <w:p w:rsidR="00773591" w:rsidRPr="00E35550"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E35550">
              <w:rPr>
                <w:rFonts w:ascii="Times New Roman" w:hAnsi="Times New Roman"/>
                <w:lang w:eastAsia="ru-RU"/>
              </w:rPr>
              <w:t>66,03</w:t>
            </w:r>
          </w:p>
        </w:tc>
        <w:tc>
          <w:tcPr>
            <w:tcW w:w="1021" w:type="dxa"/>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0</w:t>
            </w:r>
          </w:p>
        </w:tc>
        <w:tc>
          <w:tcPr>
            <w:tcW w:w="850" w:type="dxa"/>
          </w:tcPr>
          <w:p w:rsidR="00773591" w:rsidRPr="00E35550"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E35550">
              <w:rPr>
                <w:rFonts w:ascii="Times New Roman" w:hAnsi="Times New Roman"/>
                <w:lang w:eastAsia="ru-RU"/>
              </w:rPr>
              <w:t>+11,23</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t>Технология</w:t>
            </w:r>
          </w:p>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t>(обслуживающий труд)</w:t>
            </w:r>
          </w:p>
        </w:tc>
        <w:tc>
          <w:tcPr>
            <w:tcW w:w="964"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8104C8">
              <w:rPr>
                <w:rFonts w:ascii="Times New Roman" w:hAnsi="Times New Roman"/>
                <w:i/>
                <w:iCs/>
                <w:lang w:eastAsia="ru-RU"/>
              </w:rPr>
              <w:t>7а</w:t>
            </w:r>
          </w:p>
        </w:tc>
        <w:tc>
          <w:tcPr>
            <w:tcW w:w="1559" w:type="dxa"/>
          </w:tcPr>
          <w:p w:rsidR="00773591" w:rsidRPr="008104C8" w:rsidRDefault="00773591" w:rsidP="00773591">
            <w:pPr>
              <w:spacing w:after="0" w:line="240" w:lineRule="auto"/>
              <w:ind w:left="-113" w:right="-113"/>
              <w:jc w:val="center"/>
              <w:rPr>
                <w:rFonts w:ascii="Times New Roman" w:hAnsi="Times New Roman"/>
                <w:lang w:eastAsia="ru-RU"/>
              </w:rPr>
            </w:pPr>
            <w:r w:rsidRPr="008104C8">
              <w:rPr>
                <w:rFonts w:ascii="Times New Roman" w:hAnsi="Times New Roman"/>
                <w:lang w:eastAsia="ru-RU"/>
              </w:rPr>
              <w:t>Дюльгер Г.Ф.</w:t>
            </w:r>
          </w:p>
        </w:tc>
        <w:tc>
          <w:tcPr>
            <w:tcW w:w="851"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50"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06" w:type="dxa"/>
            <w:gridSpan w:val="2"/>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67" w:type="dxa"/>
          </w:tcPr>
          <w:p w:rsidR="00773591" w:rsidRPr="008104C8"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8104C8">
              <w:rPr>
                <w:rFonts w:ascii="Times New Roman" w:hAnsi="Times New Roman"/>
                <w:lang w:eastAsia="ru-RU"/>
              </w:rPr>
              <w:t>100</w:t>
            </w:r>
          </w:p>
        </w:tc>
        <w:tc>
          <w:tcPr>
            <w:tcW w:w="1021"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w:t>
            </w:r>
          </w:p>
        </w:tc>
        <w:tc>
          <w:tcPr>
            <w:tcW w:w="850"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w:t>
            </w:r>
          </w:p>
        </w:tc>
        <w:tc>
          <w:tcPr>
            <w:tcW w:w="3827" w:type="dxa"/>
            <w:vMerge w:val="restart"/>
          </w:tcPr>
          <w:p w:rsidR="00773591" w:rsidRPr="007856D2"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По итогам работы удалось установить, что работа учащихся над проектом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учащимися продемонстрирована способность на этой основе приобретать новые знания или осваивать новые способы действий, достигать более глубокого понимания проблемы.</w:t>
            </w:r>
          </w:p>
        </w:tc>
        <w:tc>
          <w:tcPr>
            <w:tcW w:w="3686" w:type="dxa"/>
            <w:vMerge w:val="restart"/>
          </w:tcPr>
          <w:p w:rsidR="00773591" w:rsidRPr="007856D2"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Наибольшие затруднения вызвала работа над технологическим этапом проектной деятельности, отсутствие технологической карты, презентации проекта, отдельных элементов самооценки и самоконтроля.</w:t>
            </w: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8104C8">
              <w:rPr>
                <w:rFonts w:ascii="Times New Roman" w:hAnsi="Times New Roman"/>
                <w:i/>
                <w:iCs/>
                <w:lang w:eastAsia="ru-RU"/>
              </w:rPr>
              <w:t>7б</w:t>
            </w:r>
          </w:p>
        </w:tc>
        <w:tc>
          <w:tcPr>
            <w:tcW w:w="1559" w:type="dxa"/>
          </w:tcPr>
          <w:p w:rsidR="00773591" w:rsidRPr="008104C8" w:rsidRDefault="00773591" w:rsidP="00773591">
            <w:pPr>
              <w:spacing w:after="0" w:line="240" w:lineRule="auto"/>
              <w:jc w:val="center"/>
              <w:rPr>
                <w:rFonts w:ascii="Times New Roman" w:hAnsi="Times New Roman"/>
                <w:sz w:val="24"/>
                <w:szCs w:val="24"/>
                <w:lang w:eastAsia="ru-RU"/>
              </w:rPr>
            </w:pPr>
            <w:r w:rsidRPr="008104C8">
              <w:rPr>
                <w:rFonts w:ascii="Times New Roman" w:hAnsi="Times New Roman"/>
                <w:lang w:eastAsia="ru-RU"/>
              </w:rPr>
              <w:t>Дюльгер Г.Ф.</w:t>
            </w:r>
          </w:p>
        </w:tc>
        <w:tc>
          <w:tcPr>
            <w:tcW w:w="851"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50"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06" w:type="dxa"/>
            <w:gridSpan w:val="2"/>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67" w:type="dxa"/>
          </w:tcPr>
          <w:p w:rsidR="00773591" w:rsidRPr="008104C8"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8104C8">
              <w:rPr>
                <w:rFonts w:ascii="Times New Roman" w:hAnsi="Times New Roman"/>
                <w:lang w:eastAsia="ru-RU"/>
              </w:rPr>
              <w:t>91,6</w:t>
            </w:r>
          </w:p>
        </w:tc>
        <w:tc>
          <w:tcPr>
            <w:tcW w:w="1021"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w:t>
            </w:r>
          </w:p>
        </w:tc>
        <w:tc>
          <w:tcPr>
            <w:tcW w:w="850"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-8,4</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8104C8">
              <w:rPr>
                <w:rFonts w:ascii="Times New Roman" w:hAnsi="Times New Roman"/>
                <w:i/>
                <w:iCs/>
                <w:lang w:eastAsia="ru-RU"/>
              </w:rPr>
              <w:t>7в</w:t>
            </w:r>
          </w:p>
        </w:tc>
        <w:tc>
          <w:tcPr>
            <w:tcW w:w="1559" w:type="dxa"/>
          </w:tcPr>
          <w:p w:rsidR="00773591" w:rsidRPr="008104C8" w:rsidRDefault="00773591" w:rsidP="00773591">
            <w:pPr>
              <w:spacing w:after="0" w:line="240" w:lineRule="auto"/>
              <w:jc w:val="center"/>
              <w:rPr>
                <w:rFonts w:ascii="Times New Roman" w:hAnsi="Times New Roman"/>
                <w:sz w:val="24"/>
                <w:szCs w:val="24"/>
                <w:lang w:eastAsia="ru-RU"/>
              </w:rPr>
            </w:pPr>
            <w:r w:rsidRPr="008104C8">
              <w:rPr>
                <w:rFonts w:ascii="Times New Roman" w:hAnsi="Times New Roman"/>
                <w:lang w:eastAsia="ru-RU"/>
              </w:rPr>
              <w:t>Дюльгер Г.Ф.</w:t>
            </w:r>
          </w:p>
        </w:tc>
        <w:tc>
          <w:tcPr>
            <w:tcW w:w="851"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50"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80</w:t>
            </w:r>
          </w:p>
        </w:tc>
        <w:tc>
          <w:tcPr>
            <w:tcW w:w="806" w:type="dxa"/>
            <w:gridSpan w:val="2"/>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67" w:type="dxa"/>
          </w:tcPr>
          <w:p w:rsidR="00773591" w:rsidRPr="008104C8"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8104C8">
              <w:rPr>
                <w:rFonts w:ascii="Times New Roman" w:hAnsi="Times New Roman"/>
                <w:lang w:eastAsia="ru-RU"/>
              </w:rPr>
              <w:t>100</w:t>
            </w:r>
          </w:p>
        </w:tc>
        <w:tc>
          <w:tcPr>
            <w:tcW w:w="1021"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w:t>
            </w:r>
          </w:p>
        </w:tc>
        <w:tc>
          <w:tcPr>
            <w:tcW w:w="850"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8104C8">
              <w:rPr>
                <w:rFonts w:ascii="Times New Roman" w:hAnsi="Times New Roman"/>
                <w:i/>
                <w:iCs/>
                <w:lang w:eastAsia="ru-RU"/>
              </w:rPr>
              <w:t>7г</w:t>
            </w:r>
          </w:p>
        </w:tc>
        <w:tc>
          <w:tcPr>
            <w:tcW w:w="1559" w:type="dxa"/>
          </w:tcPr>
          <w:p w:rsidR="00773591" w:rsidRPr="008104C8" w:rsidRDefault="00773591" w:rsidP="00773591">
            <w:pPr>
              <w:spacing w:after="0" w:line="240" w:lineRule="auto"/>
              <w:jc w:val="center"/>
              <w:rPr>
                <w:rFonts w:ascii="Times New Roman" w:hAnsi="Times New Roman"/>
                <w:sz w:val="24"/>
                <w:szCs w:val="24"/>
                <w:lang w:eastAsia="ru-RU"/>
              </w:rPr>
            </w:pPr>
            <w:r w:rsidRPr="008104C8">
              <w:rPr>
                <w:rFonts w:ascii="Times New Roman" w:hAnsi="Times New Roman"/>
                <w:lang w:eastAsia="ru-RU"/>
              </w:rPr>
              <w:t>Дюльгер Г.Ф.</w:t>
            </w:r>
          </w:p>
        </w:tc>
        <w:tc>
          <w:tcPr>
            <w:tcW w:w="851"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50"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87</w:t>
            </w:r>
          </w:p>
        </w:tc>
        <w:tc>
          <w:tcPr>
            <w:tcW w:w="806" w:type="dxa"/>
            <w:gridSpan w:val="2"/>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67" w:type="dxa"/>
          </w:tcPr>
          <w:p w:rsidR="00773591" w:rsidRPr="008104C8"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8104C8">
              <w:rPr>
                <w:rFonts w:ascii="Times New Roman" w:hAnsi="Times New Roman"/>
                <w:lang w:eastAsia="ru-RU"/>
              </w:rPr>
              <w:t>100</w:t>
            </w:r>
          </w:p>
        </w:tc>
        <w:tc>
          <w:tcPr>
            <w:tcW w:w="1021"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w:t>
            </w:r>
          </w:p>
        </w:tc>
        <w:tc>
          <w:tcPr>
            <w:tcW w:w="850"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8104C8">
              <w:rPr>
                <w:rFonts w:ascii="Times New Roman" w:hAnsi="Times New Roman"/>
                <w:i/>
                <w:iCs/>
                <w:lang w:eastAsia="ru-RU"/>
              </w:rPr>
              <w:t>7д</w:t>
            </w:r>
          </w:p>
        </w:tc>
        <w:tc>
          <w:tcPr>
            <w:tcW w:w="1559" w:type="dxa"/>
          </w:tcPr>
          <w:p w:rsidR="00773591" w:rsidRPr="008104C8" w:rsidRDefault="00773591" w:rsidP="00773591">
            <w:pPr>
              <w:spacing w:after="0" w:line="240" w:lineRule="auto"/>
              <w:jc w:val="center"/>
              <w:rPr>
                <w:rFonts w:ascii="Times New Roman" w:hAnsi="Times New Roman"/>
                <w:sz w:val="24"/>
                <w:szCs w:val="24"/>
                <w:lang w:eastAsia="ru-RU"/>
              </w:rPr>
            </w:pPr>
            <w:r w:rsidRPr="008104C8">
              <w:rPr>
                <w:rFonts w:ascii="Times New Roman" w:hAnsi="Times New Roman"/>
                <w:lang w:eastAsia="ru-RU"/>
              </w:rPr>
              <w:t>Дюльгер Г.Ф.</w:t>
            </w:r>
          </w:p>
        </w:tc>
        <w:tc>
          <w:tcPr>
            <w:tcW w:w="851"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50"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06" w:type="dxa"/>
            <w:gridSpan w:val="2"/>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67" w:type="dxa"/>
          </w:tcPr>
          <w:p w:rsidR="00773591" w:rsidRPr="008104C8"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8104C8">
              <w:rPr>
                <w:rFonts w:ascii="Times New Roman" w:hAnsi="Times New Roman"/>
                <w:lang w:eastAsia="ru-RU"/>
              </w:rPr>
              <w:t>83,3</w:t>
            </w:r>
          </w:p>
        </w:tc>
        <w:tc>
          <w:tcPr>
            <w:tcW w:w="1021"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w:t>
            </w:r>
          </w:p>
        </w:tc>
        <w:tc>
          <w:tcPr>
            <w:tcW w:w="850"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-16,7</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8104C8">
              <w:rPr>
                <w:rFonts w:ascii="Times New Roman" w:hAnsi="Times New Roman"/>
                <w:i/>
                <w:iCs/>
                <w:lang w:eastAsia="ru-RU"/>
              </w:rPr>
              <w:t>7е</w:t>
            </w:r>
          </w:p>
        </w:tc>
        <w:tc>
          <w:tcPr>
            <w:tcW w:w="1559" w:type="dxa"/>
          </w:tcPr>
          <w:p w:rsidR="00773591" w:rsidRPr="008104C8" w:rsidRDefault="00773591" w:rsidP="00773591">
            <w:pPr>
              <w:spacing w:after="0" w:line="240" w:lineRule="auto"/>
              <w:jc w:val="center"/>
              <w:rPr>
                <w:rFonts w:ascii="Times New Roman" w:hAnsi="Times New Roman"/>
                <w:sz w:val="24"/>
                <w:szCs w:val="24"/>
                <w:lang w:eastAsia="ru-RU"/>
              </w:rPr>
            </w:pPr>
            <w:r w:rsidRPr="008104C8">
              <w:rPr>
                <w:rFonts w:ascii="Times New Roman" w:hAnsi="Times New Roman"/>
                <w:lang w:eastAsia="ru-RU"/>
              </w:rPr>
              <w:t>Дюльгер Г.Ф.</w:t>
            </w:r>
          </w:p>
        </w:tc>
        <w:tc>
          <w:tcPr>
            <w:tcW w:w="851"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50"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06" w:type="dxa"/>
            <w:gridSpan w:val="2"/>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100</w:t>
            </w:r>
          </w:p>
        </w:tc>
        <w:tc>
          <w:tcPr>
            <w:tcW w:w="867" w:type="dxa"/>
          </w:tcPr>
          <w:p w:rsidR="00773591" w:rsidRPr="008104C8"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lang w:eastAsia="ru-RU"/>
              </w:rPr>
            </w:pPr>
            <w:r w:rsidRPr="008104C8">
              <w:rPr>
                <w:rFonts w:ascii="Times New Roman" w:hAnsi="Times New Roman"/>
                <w:lang w:eastAsia="ru-RU"/>
              </w:rPr>
              <w:t>69,2</w:t>
            </w:r>
          </w:p>
        </w:tc>
        <w:tc>
          <w:tcPr>
            <w:tcW w:w="1021"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w:t>
            </w:r>
          </w:p>
        </w:tc>
        <w:tc>
          <w:tcPr>
            <w:tcW w:w="850"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lang w:eastAsia="ru-RU"/>
              </w:rPr>
            </w:pPr>
            <w:r w:rsidRPr="008104C8">
              <w:rPr>
                <w:rFonts w:ascii="Times New Roman" w:hAnsi="Times New Roman"/>
                <w:lang w:eastAsia="ru-RU"/>
              </w:rPr>
              <w:t>-30,8</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i/>
                <w:iCs/>
                <w:lang w:eastAsia="ru-RU"/>
              </w:rPr>
            </w:pPr>
            <w:r w:rsidRPr="008104C8">
              <w:rPr>
                <w:rFonts w:ascii="Times New Roman" w:hAnsi="Times New Roman"/>
                <w:i/>
                <w:iCs/>
                <w:lang w:eastAsia="ru-RU"/>
              </w:rPr>
              <w:t>ИОГО</w:t>
            </w:r>
          </w:p>
        </w:tc>
        <w:tc>
          <w:tcPr>
            <w:tcW w:w="1559" w:type="dxa"/>
          </w:tcPr>
          <w:p w:rsidR="00773591" w:rsidRPr="008104C8" w:rsidRDefault="00773591" w:rsidP="00773591">
            <w:pPr>
              <w:spacing w:after="0" w:line="240" w:lineRule="auto"/>
              <w:ind w:left="-113" w:right="-113"/>
              <w:jc w:val="center"/>
              <w:rPr>
                <w:rFonts w:ascii="Times New Roman" w:hAnsi="Times New Roman"/>
                <w:lang w:eastAsia="ru-RU"/>
              </w:rPr>
            </w:pPr>
          </w:p>
        </w:tc>
        <w:tc>
          <w:tcPr>
            <w:tcW w:w="851"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8104C8">
              <w:rPr>
                <w:rFonts w:ascii="Times New Roman" w:hAnsi="Times New Roman"/>
                <w:b/>
                <w:bCs/>
                <w:lang w:eastAsia="ru-RU"/>
              </w:rPr>
              <w:t>100</w:t>
            </w:r>
          </w:p>
        </w:tc>
        <w:tc>
          <w:tcPr>
            <w:tcW w:w="850"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8104C8">
              <w:rPr>
                <w:rFonts w:ascii="Times New Roman" w:hAnsi="Times New Roman"/>
                <w:b/>
                <w:bCs/>
                <w:lang w:eastAsia="ru-RU"/>
              </w:rPr>
              <w:t>96,0</w:t>
            </w:r>
          </w:p>
        </w:tc>
        <w:tc>
          <w:tcPr>
            <w:tcW w:w="806" w:type="dxa"/>
            <w:gridSpan w:val="2"/>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8104C8">
              <w:rPr>
                <w:rFonts w:ascii="Times New Roman" w:hAnsi="Times New Roman"/>
                <w:b/>
                <w:bCs/>
                <w:lang w:eastAsia="ru-RU"/>
              </w:rPr>
              <w:t>100</w:t>
            </w:r>
          </w:p>
        </w:tc>
        <w:tc>
          <w:tcPr>
            <w:tcW w:w="867" w:type="dxa"/>
          </w:tcPr>
          <w:p w:rsidR="00773591" w:rsidRPr="008104C8" w:rsidRDefault="00773591" w:rsidP="00773591">
            <w:pPr>
              <w:overflowPunct w:val="0"/>
              <w:autoSpaceDE w:val="0"/>
              <w:autoSpaceDN w:val="0"/>
              <w:adjustRightInd w:val="0"/>
              <w:spacing w:after="0" w:line="240" w:lineRule="auto"/>
              <w:ind w:left="-140" w:right="-39"/>
              <w:jc w:val="center"/>
              <w:textAlignment w:val="baseline"/>
              <w:rPr>
                <w:rFonts w:ascii="Times New Roman" w:hAnsi="Times New Roman"/>
                <w:b/>
                <w:bCs/>
                <w:lang w:eastAsia="ru-RU"/>
              </w:rPr>
            </w:pPr>
            <w:r w:rsidRPr="008104C8">
              <w:rPr>
                <w:rFonts w:ascii="Times New Roman" w:hAnsi="Times New Roman"/>
                <w:b/>
                <w:bCs/>
                <w:lang w:eastAsia="ru-RU"/>
              </w:rPr>
              <w:t>90,7</w:t>
            </w:r>
          </w:p>
        </w:tc>
        <w:tc>
          <w:tcPr>
            <w:tcW w:w="1021"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8104C8">
              <w:rPr>
                <w:rFonts w:ascii="Times New Roman" w:hAnsi="Times New Roman"/>
                <w:b/>
                <w:bCs/>
                <w:lang w:eastAsia="ru-RU"/>
              </w:rPr>
              <w:t>=</w:t>
            </w:r>
          </w:p>
        </w:tc>
        <w:tc>
          <w:tcPr>
            <w:tcW w:w="850" w:type="dxa"/>
          </w:tcPr>
          <w:p w:rsidR="00773591" w:rsidRPr="008104C8" w:rsidRDefault="00773591" w:rsidP="00773591">
            <w:pPr>
              <w:overflowPunct w:val="0"/>
              <w:autoSpaceDE w:val="0"/>
              <w:autoSpaceDN w:val="0"/>
              <w:adjustRightInd w:val="0"/>
              <w:spacing w:after="0" w:line="240" w:lineRule="auto"/>
              <w:jc w:val="center"/>
              <w:textAlignment w:val="baseline"/>
              <w:rPr>
                <w:rFonts w:ascii="Times New Roman" w:hAnsi="Times New Roman"/>
                <w:b/>
                <w:bCs/>
                <w:lang w:eastAsia="ru-RU"/>
              </w:rPr>
            </w:pPr>
            <w:r w:rsidRPr="008104C8">
              <w:rPr>
                <w:rFonts w:ascii="Times New Roman" w:hAnsi="Times New Roman"/>
                <w:b/>
                <w:bCs/>
                <w:lang w:eastAsia="ru-RU"/>
              </w:rPr>
              <w:t>-5,3</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83033C" w:rsidRPr="004035B7" w:rsidTr="00773591">
        <w:trPr>
          <w:trHeight w:val="123"/>
        </w:trPr>
        <w:tc>
          <w:tcPr>
            <w:tcW w:w="850" w:type="dxa"/>
            <w:vMerge w:val="restart"/>
            <w:textDirection w:val="btLr"/>
            <w:vAlign w:val="center"/>
          </w:tcPr>
          <w:p w:rsidR="0083033C" w:rsidRPr="007856D2" w:rsidRDefault="0083033C"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t>Физическая культура</w:t>
            </w:r>
          </w:p>
        </w:tc>
        <w:tc>
          <w:tcPr>
            <w:tcW w:w="964" w:type="dxa"/>
          </w:tcPr>
          <w:p w:rsidR="0083033C" w:rsidRPr="0083033C" w:rsidRDefault="0083033C" w:rsidP="00773591">
            <w:pPr>
              <w:spacing w:after="0" w:line="240" w:lineRule="auto"/>
              <w:jc w:val="center"/>
              <w:rPr>
                <w:rFonts w:ascii="Times New Roman" w:hAnsi="Times New Roman"/>
                <w:lang w:eastAsia="ru-RU"/>
              </w:rPr>
            </w:pPr>
            <w:r w:rsidRPr="0083033C">
              <w:rPr>
                <w:rFonts w:ascii="Times New Roman" w:hAnsi="Times New Roman"/>
                <w:lang w:eastAsia="ru-RU"/>
              </w:rPr>
              <w:t>7а</w:t>
            </w:r>
          </w:p>
        </w:tc>
        <w:tc>
          <w:tcPr>
            <w:tcW w:w="1559" w:type="dxa"/>
          </w:tcPr>
          <w:p w:rsidR="0083033C" w:rsidRPr="0083033C" w:rsidRDefault="0083033C" w:rsidP="00773591">
            <w:pPr>
              <w:spacing w:after="0" w:line="240" w:lineRule="auto"/>
              <w:ind w:left="-57" w:right="-57"/>
              <w:jc w:val="center"/>
              <w:rPr>
                <w:rFonts w:ascii="Times New Roman" w:hAnsi="Times New Roman"/>
                <w:lang w:eastAsia="ru-RU"/>
              </w:rPr>
            </w:pPr>
            <w:r>
              <w:rPr>
                <w:rFonts w:ascii="Times New Roman" w:hAnsi="Times New Roman"/>
                <w:lang w:eastAsia="ru-RU"/>
              </w:rPr>
              <w:t>Матусенко В.В.</w:t>
            </w:r>
          </w:p>
        </w:tc>
        <w:tc>
          <w:tcPr>
            <w:tcW w:w="851" w:type="dxa"/>
          </w:tcPr>
          <w:p w:rsidR="0083033C" w:rsidRPr="0083033C" w:rsidRDefault="0083033C"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50" w:type="dxa"/>
          </w:tcPr>
          <w:p w:rsidR="0083033C" w:rsidRPr="0083033C" w:rsidRDefault="0083033C"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06" w:type="dxa"/>
            <w:gridSpan w:val="2"/>
          </w:tcPr>
          <w:p w:rsidR="0083033C" w:rsidRPr="0083033C" w:rsidRDefault="0083033C"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67" w:type="dxa"/>
          </w:tcPr>
          <w:p w:rsidR="0083033C" w:rsidRPr="0083033C" w:rsidRDefault="0083033C" w:rsidP="00773591">
            <w:pPr>
              <w:spacing w:after="0" w:line="240" w:lineRule="auto"/>
              <w:rPr>
                <w:rFonts w:ascii="Times New Roman" w:hAnsi="Times New Roman"/>
                <w:lang w:eastAsia="ru-RU"/>
              </w:rPr>
            </w:pPr>
            <w:r w:rsidRPr="0083033C">
              <w:rPr>
                <w:rFonts w:ascii="Times New Roman" w:hAnsi="Times New Roman"/>
                <w:lang w:eastAsia="ru-RU"/>
              </w:rPr>
              <w:t>76</w:t>
            </w:r>
          </w:p>
        </w:tc>
        <w:tc>
          <w:tcPr>
            <w:tcW w:w="1021" w:type="dxa"/>
          </w:tcPr>
          <w:p w:rsidR="0083033C" w:rsidRPr="0083033C" w:rsidRDefault="0083033C" w:rsidP="00773591">
            <w:pPr>
              <w:spacing w:after="0" w:line="240" w:lineRule="auto"/>
              <w:rPr>
                <w:rFonts w:ascii="Times New Roman" w:hAnsi="Times New Roman"/>
                <w:lang w:eastAsia="ru-RU"/>
              </w:rPr>
            </w:pPr>
            <w:r w:rsidRPr="0083033C">
              <w:rPr>
                <w:rFonts w:ascii="Times New Roman" w:hAnsi="Times New Roman"/>
                <w:lang w:eastAsia="ru-RU"/>
              </w:rPr>
              <w:t>=</w:t>
            </w:r>
          </w:p>
        </w:tc>
        <w:tc>
          <w:tcPr>
            <w:tcW w:w="850" w:type="dxa"/>
          </w:tcPr>
          <w:p w:rsidR="0083033C" w:rsidRPr="0083033C" w:rsidRDefault="0083033C" w:rsidP="00773591">
            <w:pPr>
              <w:spacing w:after="0" w:line="240" w:lineRule="auto"/>
              <w:rPr>
                <w:rFonts w:ascii="Times New Roman" w:hAnsi="Times New Roman"/>
                <w:lang w:eastAsia="ru-RU"/>
              </w:rPr>
            </w:pPr>
            <w:r w:rsidRPr="0083033C">
              <w:rPr>
                <w:rFonts w:ascii="Times New Roman" w:hAnsi="Times New Roman"/>
                <w:lang w:eastAsia="ru-RU"/>
              </w:rPr>
              <w:t>- 24</w:t>
            </w:r>
          </w:p>
        </w:tc>
        <w:tc>
          <w:tcPr>
            <w:tcW w:w="3827" w:type="dxa"/>
            <w:vMerge w:val="restart"/>
          </w:tcPr>
          <w:p w:rsidR="0083033C" w:rsidRPr="00EC43A1" w:rsidRDefault="0083033C" w:rsidP="00D83022">
            <w:pPr>
              <w:spacing w:after="0" w:line="240" w:lineRule="auto"/>
              <w:rPr>
                <w:lang w:eastAsia="ru-RU"/>
              </w:rPr>
            </w:pPr>
            <w:r w:rsidRPr="00EC43A1">
              <w:rPr>
                <w:rFonts w:cs="Calibri"/>
                <w:lang w:eastAsia="ru-RU"/>
              </w:rPr>
              <w:t xml:space="preserve"> </w:t>
            </w:r>
            <w:r w:rsidRPr="00EC43A1">
              <w:rPr>
                <w:rFonts w:ascii="Times New Roman" w:hAnsi="Times New Roman"/>
                <w:lang w:eastAsia="ru-RU"/>
              </w:rPr>
              <w:t xml:space="preserve">По результатам промежуточной аттестации установлено, что качество подготовки обучающихся 6-х классов по физкультуре  соответствует  требованиям федерального государственного образовательного стандарта .    Данные показатели свидетельствуют о хорошем уровне  подготовки  учащихся 6 а класса.В то же время вызвали небольшое затруднение скоростно-силовые тесты . </w:t>
            </w:r>
          </w:p>
        </w:tc>
        <w:tc>
          <w:tcPr>
            <w:tcW w:w="3686" w:type="dxa"/>
            <w:vMerge w:val="restart"/>
          </w:tcPr>
          <w:p w:rsidR="0083033C" w:rsidRPr="00EC43A1" w:rsidRDefault="0083033C" w:rsidP="00D83022">
            <w:pPr>
              <w:spacing w:after="0" w:line="240" w:lineRule="auto"/>
              <w:rPr>
                <w:lang w:eastAsia="ru-RU"/>
              </w:rPr>
            </w:pPr>
            <w:r w:rsidRPr="00EC43A1">
              <w:rPr>
                <w:rFonts w:ascii="Times New Roman" w:hAnsi="Times New Roman"/>
                <w:lang w:eastAsia="ru-RU"/>
              </w:rPr>
              <w:t>Включить в учебный процесс отработку тех программных тем, которые вызвали у обучающихся затруднения и ошибки при выполнении. Запланировать работу по коррекции знаний, умений и навыков обучающихся.Чаще давать задания на развитие скоростно-силовых качеств.</w:t>
            </w:r>
          </w:p>
        </w:tc>
      </w:tr>
      <w:tr w:rsidR="0083033C" w:rsidRPr="004035B7" w:rsidTr="00773591">
        <w:trPr>
          <w:trHeight w:val="123"/>
        </w:trPr>
        <w:tc>
          <w:tcPr>
            <w:tcW w:w="850" w:type="dxa"/>
            <w:vMerge/>
            <w:vAlign w:val="center"/>
          </w:tcPr>
          <w:p w:rsidR="0083033C" w:rsidRPr="007856D2" w:rsidRDefault="0083033C" w:rsidP="00773591">
            <w:pPr>
              <w:spacing w:after="0" w:line="240" w:lineRule="auto"/>
              <w:rPr>
                <w:rFonts w:ascii="Times New Roman" w:hAnsi="Times New Roman"/>
                <w:b/>
                <w:bCs/>
                <w:sz w:val="24"/>
                <w:szCs w:val="24"/>
                <w:lang w:eastAsia="ru-RU"/>
              </w:rPr>
            </w:pPr>
          </w:p>
        </w:tc>
        <w:tc>
          <w:tcPr>
            <w:tcW w:w="964" w:type="dxa"/>
          </w:tcPr>
          <w:p w:rsidR="0083033C" w:rsidRPr="0083033C" w:rsidRDefault="0083033C" w:rsidP="00773591">
            <w:pPr>
              <w:spacing w:after="0" w:line="240" w:lineRule="auto"/>
              <w:jc w:val="center"/>
              <w:rPr>
                <w:rFonts w:ascii="Times New Roman" w:hAnsi="Times New Roman"/>
                <w:lang w:eastAsia="ru-RU"/>
              </w:rPr>
            </w:pPr>
            <w:r w:rsidRPr="0083033C">
              <w:rPr>
                <w:rFonts w:ascii="Times New Roman" w:hAnsi="Times New Roman"/>
                <w:lang w:eastAsia="ru-RU"/>
              </w:rPr>
              <w:t>7б</w:t>
            </w:r>
          </w:p>
        </w:tc>
        <w:tc>
          <w:tcPr>
            <w:tcW w:w="1559" w:type="dxa"/>
          </w:tcPr>
          <w:p w:rsidR="0083033C" w:rsidRDefault="0083033C" w:rsidP="0083033C">
            <w:pPr>
              <w:spacing w:after="0"/>
              <w:ind w:right="-57"/>
            </w:pPr>
            <w:r w:rsidRPr="00440AFA">
              <w:rPr>
                <w:rFonts w:ascii="Times New Roman" w:hAnsi="Times New Roman"/>
                <w:lang w:eastAsia="ru-RU"/>
              </w:rPr>
              <w:t>Матусенко В.В.</w:t>
            </w:r>
          </w:p>
        </w:tc>
        <w:tc>
          <w:tcPr>
            <w:tcW w:w="851" w:type="dxa"/>
          </w:tcPr>
          <w:p w:rsidR="0083033C" w:rsidRPr="0083033C" w:rsidRDefault="0083033C"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50" w:type="dxa"/>
          </w:tcPr>
          <w:p w:rsidR="0083033C" w:rsidRPr="0083033C" w:rsidRDefault="0083033C"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96</w:t>
            </w:r>
          </w:p>
        </w:tc>
        <w:tc>
          <w:tcPr>
            <w:tcW w:w="806" w:type="dxa"/>
            <w:gridSpan w:val="2"/>
          </w:tcPr>
          <w:p w:rsidR="0083033C" w:rsidRPr="0083033C" w:rsidRDefault="0083033C"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67" w:type="dxa"/>
          </w:tcPr>
          <w:p w:rsidR="0083033C" w:rsidRPr="0083033C" w:rsidRDefault="0083033C" w:rsidP="00773591">
            <w:pPr>
              <w:spacing w:after="0" w:line="240" w:lineRule="auto"/>
              <w:rPr>
                <w:rFonts w:ascii="Times New Roman" w:hAnsi="Times New Roman"/>
                <w:lang w:eastAsia="ru-RU"/>
              </w:rPr>
            </w:pPr>
            <w:r w:rsidRPr="0083033C">
              <w:rPr>
                <w:rFonts w:ascii="Times New Roman" w:hAnsi="Times New Roman"/>
                <w:lang w:eastAsia="ru-RU"/>
              </w:rPr>
              <w:t>88,5</w:t>
            </w:r>
          </w:p>
        </w:tc>
        <w:tc>
          <w:tcPr>
            <w:tcW w:w="1021" w:type="dxa"/>
          </w:tcPr>
          <w:p w:rsidR="0083033C" w:rsidRPr="0083033C" w:rsidRDefault="0083033C" w:rsidP="00773591">
            <w:pPr>
              <w:spacing w:after="0" w:line="240" w:lineRule="auto"/>
              <w:rPr>
                <w:rFonts w:ascii="Times New Roman" w:hAnsi="Times New Roman"/>
                <w:lang w:eastAsia="ru-RU"/>
              </w:rPr>
            </w:pPr>
            <w:r w:rsidRPr="0083033C">
              <w:rPr>
                <w:rFonts w:ascii="Times New Roman" w:hAnsi="Times New Roman"/>
                <w:lang w:eastAsia="ru-RU"/>
              </w:rPr>
              <w:t>=</w:t>
            </w:r>
          </w:p>
        </w:tc>
        <w:tc>
          <w:tcPr>
            <w:tcW w:w="850" w:type="dxa"/>
          </w:tcPr>
          <w:p w:rsidR="0083033C" w:rsidRPr="0083033C" w:rsidRDefault="0083033C" w:rsidP="00773591">
            <w:pPr>
              <w:spacing w:after="0" w:line="240" w:lineRule="auto"/>
              <w:rPr>
                <w:rFonts w:ascii="Times New Roman" w:hAnsi="Times New Roman"/>
                <w:lang w:eastAsia="ru-RU"/>
              </w:rPr>
            </w:pPr>
            <w:r w:rsidRPr="0083033C">
              <w:rPr>
                <w:rFonts w:ascii="Times New Roman" w:hAnsi="Times New Roman"/>
                <w:lang w:eastAsia="ru-RU"/>
              </w:rPr>
              <w:t>-11%</w:t>
            </w:r>
          </w:p>
        </w:tc>
        <w:tc>
          <w:tcPr>
            <w:tcW w:w="3827" w:type="dxa"/>
            <w:vMerge/>
            <w:vAlign w:val="center"/>
          </w:tcPr>
          <w:p w:rsidR="0083033C" w:rsidRPr="007856D2" w:rsidRDefault="0083033C" w:rsidP="00773591">
            <w:pPr>
              <w:spacing w:after="0" w:line="240" w:lineRule="auto"/>
              <w:rPr>
                <w:rFonts w:ascii="Times New Roman" w:hAnsi="Times New Roman"/>
                <w:lang w:eastAsia="ru-RU"/>
              </w:rPr>
            </w:pPr>
          </w:p>
        </w:tc>
        <w:tc>
          <w:tcPr>
            <w:tcW w:w="3686" w:type="dxa"/>
            <w:vMerge/>
            <w:vAlign w:val="center"/>
          </w:tcPr>
          <w:p w:rsidR="0083033C" w:rsidRPr="007856D2" w:rsidRDefault="0083033C" w:rsidP="00773591">
            <w:pPr>
              <w:spacing w:after="0" w:line="240" w:lineRule="auto"/>
              <w:rPr>
                <w:rFonts w:ascii="Times New Roman" w:hAnsi="Times New Roman"/>
                <w:lang w:eastAsia="ru-RU"/>
              </w:rPr>
            </w:pPr>
          </w:p>
        </w:tc>
      </w:tr>
      <w:tr w:rsidR="0083033C" w:rsidRPr="004035B7" w:rsidTr="00773591">
        <w:trPr>
          <w:trHeight w:val="123"/>
        </w:trPr>
        <w:tc>
          <w:tcPr>
            <w:tcW w:w="850" w:type="dxa"/>
            <w:vMerge/>
            <w:vAlign w:val="center"/>
          </w:tcPr>
          <w:p w:rsidR="0083033C" w:rsidRPr="007856D2" w:rsidRDefault="0083033C" w:rsidP="00773591">
            <w:pPr>
              <w:spacing w:after="0" w:line="240" w:lineRule="auto"/>
              <w:rPr>
                <w:rFonts w:ascii="Times New Roman" w:hAnsi="Times New Roman"/>
                <w:b/>
                <w:bCs/>
                <w:sz w:val="24"/>
                <w:szCs w:val="24"/>
                <w:lang w:eastAsia="ru-RU"/>
              </w:rPr>
            </w:pPr>
          </w:p>
        </w:tc>
        <w:tc>
          <w:tcPr>
            <w:tcW w:w="964" w:type="dxa"/>
          </w:tcPr>
          <w:p w:rsidR="0083033C" w:rsidRPr="0083033C" w:rsidRDefault="0083033C" w:rsidP="00773591">
            <w:pPr>
              <w:spacing w:after="0" w:line="240" w:lineRule="auto"/>
              <w:jc w:val="center"/>
              <w:rPr>
                <w:rFonts w:ascii="Times New Roman" w:hAnsi="Times New Roman"/>
                <w:lang w:eastAsia="ru-RU"/>
              </w:rPr>
            </w:pPr>
            <w:r w:rsidRPr="0083033C">
              <w:rPr>
                <w:rFonts w:ascii="Times New Roman" w:hAnsi="Times New Roman"/>
                <w:lang w:eastAsia="ru-RU"/>
              </w:rPr>
              <w:t>7в</w:t>
            </w:r>
          </w:p>
        </w:tc>
        <w:tc>
          <w:tcPr>
            <w:tcW w:w="1559" w:type="dxa"/>
          </w:tcPr>
          <w:p w:rsidR="0083033C" w:rsidRDefault="0083033C" w:rsidP="0083033C">
            <w:pPr>
              <w:spacing w:after="0"/>
              <w:ind w:right="-57"/>
            </w:pPr>
            <w:r w:rsidRPr="00440AFA">
              <w:rPr>
                <w:rFonts w:ascii="Times New Roman" w:hAnsi="Times New Roman"/>
                <w:lang w:eastAsia="ru-RU"/>
              </w:rPr>
              <w:t>Матусенко В.В.</w:t>
            </w:r>
          </w:p>
        </w:tc>
        <w:tc>
          <w:tcPr>
            <w:tcW w:w="851" w:type="dxa"/>
          </w:tcPr>
          <w:p w:rsidR="0083033C" w:rsidRPr="0083033C" w:rsidRDefault="0083033C"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50" w:type="dxa"/>
          </w:tcPr>
          <w:p w:rsidR="0083033C" w:rsidRPr="0083033C" w:rsidRDefault="0083033C"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92,3</w:t>
            </w:r>
          </w:p>
        </w:tc>
        <w:tc>
          <w:tcPr>
            <w:tcW w:w="806" w:type="dxa"/>
            <w:gridSpan w:val="2"/>
          </w:tcPr>
          <w:p w:rsidR="0083033C" w:rsidRPr="0083033C" w:rsidRDefault="0083033C"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67" w:type="dxa"/>
          </w:tcPr>
          <w:p w:rsidR="0083033C" w:rsidRPr="0083033C" w:rsidRDefault="0083033C" w:rsidP="00773591">
            <w:pPr>
              <w:spacing w:after="0" w:line="240" w:lineRule="auto"/>
              <w:rPr>
                <w:rFonts w:ascii="Times New Roman" w:hAnsi="Times New Roman"/>
                <w:lang w:eastAsia="ru-RU"/>
              </w:rPr>
            </w:pPr>
            <w:r w:rsidRPr="0083033C">
              <w:rPr>
                <w:rFonts w:ascii="Times New Roman" w:hAnsi="Times New Roman"/>
                <w:lang w:eastAsia="ru-RU"/>
              </w:rPr>
              <w:t>77</w:t>
            </w:r>
          </w:p>
        </w:tc>
        <w:tc>
          <w:tcPr>
            <w:tcW w:w="1021" w:type="dxa"/>
          </w:tcPr>
          <w:p w:rsidR="0083033C" w:rsidRPr="0083033C" w:rsidRDefault="0083033C" w:rsidP="00773591">
            <w:pPr>
              <w:spacing w:after="0" w:line="240" w:lineRule="auto"/>
              <w:rPr>
                <w:rFonts w:ascii="Times New Roman" w:hAnsi="Times New Roman"/>
                <w:lang w:eastAsia="ru-RU"/>
              </w:rPr>
            </w:pPr>
            <w:r w:rsidRPr="0083033C">
              <w:rPr>
                <w:rFonts w:ascii="Times New Roman" w:hAnsi="Times New Roman"/>
                <w:lang w:eastAsia="ru-RU"/>
              </w:rPr>
              <w:t>=</w:t>
            </w:r>
          </w:p>
        </w:tc>
        <w:tc>
          <w:tcPr>
            <w:tcW w:w="850" w:type="dxa"/>
          </w:tcPr>
          <w:p w:rsidR="0083033C" w:rsidRPr="0083033C" w:rsidRDefault="0083033C" w:rsidP="00773591">
            <w:pPr>
              <w:spacing w:after="0" w:line="240" w:lineRule="auto"/>
              <w:rPr>
                <w:rFonts w:ascii="Times New Roman" w:hAnsi="Times New Roman"/>
                <w:lang w:eastAsia="ru-RU"/>
              </w:rPr>
            </w:pPr>
            <w:r w:rsidRPr="0083033C">
              <w:rPr>
                <w:rFonts w:ascii="Times New Roman" w:hAnsi="Times New Roman"/>
                <w:lang w:eastAsia="ru-RU"/>
              </w:rPr>
              <w:t>- 15,3</w:t>
            </w:r>
          </w:p>
        </w:tc>
        <w:tc>
          <w:tcPr>
            <w:tcW w:w="3827" w:type="dxa"/>
            <w:vMerge/>
            <w:vAlign w:val="center"/>
          </w:tcPr>
          <w:p w:rsidR="0083033C" w:rsidRPr="007856D2" w:rsidRDefault="0083033C" w:rsidP="00773591">
            <w:pPr>
              <w:spacing w:after="0" w:line="240" w:lineRule="auto"/>
              <w:rPr>
                <w:rFonts w:ascii="Times New Roman" w:hAnsi="Times New Roman"/>
                <w:lang w:eastAsia="ru-RU"/>
              </w:rPr>
            </w:pPr>
          </w:p>
        </w:tc>
        <w:tc>
          <w:tcPr>
            <w:tcW w:w="3686" w:type="dxa"/>
            <w:vMerge/>
            <w:vAlign w:val="center"/>
          </w:tcPr>
          <w:p w:rsidR="0083033C" w:rsidRPr="007856D2" w:rsidRDefault="0083033C"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3033C" w:rsidRDefault="00773591" w:rsidP="00773591">
            <w:pPr>
              <w:spacing w:after="0" w:line="240" w:lineRule="auto"/>
              <w:jc w:val="center"/>
              <w:rPr>
                <w:rFonts w:ascii="Times New Roman" w:hAnsi="Times New Roman"/>
                <w:lang w:eastAsia="ru-RU"/>
              </w:rPr>
            </w:pPr>
            <w:r w:rsidRPr="0083033C">
              <w:rPr>
                <w:rFonts w:ascii="Times New Roman" w:hAnsi="Times New Roman"/>
                <w:lang w:eastAsia="ru-RU"/>
              </w:rPr>
              <w:t>7г</w:t>
            </w:r>
          </w:p>
        </w:tc>
        <w:tc>
          <w:tcPr>
            <w:tcW w:w="1559" w:type="dxa"/>
          </w:tcPr>
          <w:p w:rsidR="00773591" w:rsidRPr="0083033C" w:rsidRDefault="00773591" w:rsidP="00773591">
            <w:pPr>
              <w:spacing w:after="0" w:line="240" w:lineRule="auto"/>
              <w:ind w:left="-57" w:right="-57"/>
              <w:jc w:val="center"/>
              <w:rPr>
                <w:rFonts w:ascii="Times New Roman" w:hAnsi="Times New Roman"/>
                <w:lang w:eastAsia="ru-RU"/>
              </w:rPr>
            </w:pPr>
            <w:r w:rsidRPr="0083033C">
              <w:rPr>
                <w:rFonts w:ascii="Times New Roman" w:hAnsi="Times New Roman"/>
                <w:lang w:eastAsia="ru-RU"/>
              </w:rPr>
              <w:t>Паршкова Е.И.</w:t>
            </w:r>
          </w:p>
        </w:tc>
        <w:tc>
          <w:tcPr>
            <w:tcW w:w="851" w:type="dxa"/>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50" w:type="dxa"/>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3.7</w:t>
            </w:r>
          </w:p>
        </w:tc>
        <w:tc>
          <w:tcPr>
            <w:tcW w:w="806" w:type="dxa"/>
            <w:gridSpan w:val="2"/>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67" w:type="dxa"/>
          </w:tcPr>
          <w:p w:rsidR="00773591" w:rsidRPr="0083033C" w:rsidRDefault="00773591" w:rsidP="00773591">
            <w:pPr>
              <w:spacing w:after="0" w:line="240" w:lineRule="auto"/>
              <w:rPr>
                <w:rFonts w:ascii="Times New Roman" w:hAnsi="Times New Roman"/>
                <w:lang w:eastAsia="ru-RU"/>
              </w:rPr>
            </w:pPr>
            <w:r w:rsidRPr="0083033C">
              <w:rPr>
                <w:rFonts w:ascii="Times New Roman" w:hAnsi="Times New Roman"/>
                <w:lang w:eastAsia="ru-RU"/>
              </w:rPr>
              <w:t>80</w:t>
            </w:r>
          </w:p>
        </w:tc>
        <w:tc>
          <w:tcPr>
            <w:tcW w:w="1021" w:type="dxa"/>
          </w:tcPr>
          <w:p w:rsidR="00773591" w:rsidRPr="0083033C" w:rsidRDefault="00773591" w:rsidP="00773591">
            <w:pPr>
              <w:spacing w:after="0" w:line="240" w:lineRule="auto"/>
              <w:rPr>
                <w:rFonts w:ascii="Times New Roman" w:hAnsi="Times New Roman"/>
                <w:lang w:eastAsia="ru-RU"/>
              </w:rPr>
            </w:pPr>
            <w:r w:rsidRPr="0083033C">
              <w:rPr>
                <w:rFonts w:ascii="Times New Roman" w:hAnsi="Times New Roman"/>
                <w:lang w:eastAsia="ru-RU"/>
              </w:rPr>
              <w:t>=</w:t>
            </w:r>
          </w:p>
        </w:tc>
        <w:tc>
          <w:tcPr>
            <w:tcW w:w="850" w:type="dxa"/>
          </w:tcPr>
          <w:p w:rsidR="00773591" w:rsidRPr="0083033C" w:rsidRDefault="00773591" w:rsidP="00773591">
            <w:pPr>
              <w:spacing w:after="0" w:line="240" w:lineRule="auto"/>
              <w:rPr>
                <w:rFonts w:ascii="Times New Roman" w:hAnsi="Times New Roman"/>
                <w:lang w:eastAsia="ru-RU"/>
              </w:rPr>
            </w:pPr>
            <w:r w:rsidRPr="0083033C">
              <w:rPr>
                <w:rFonts w:ascii="Times New Roman" w:hAnsi="Times New Roman"/>
                <w:lang w:eastAsia="ru-RU"/>
              </w:rPr>
              <w:t>+76.3</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3033C" w:rsidRDefault="00773591" w:rsidP="00773591">
            <w:pPr>
              <w:spacing w:after="0" w:line="240" w:lineRule="auto"/>
              <w:jc w:val="center"/>
              <w:rPr>
                <w:rFonts w:ascii="Times New Roman" w:hAnsi="Times New Roman"/>
                <w:lang w:eastAsia="ru-RU"/>
              </w:rPr>
            </w:pPr>
            <w:r w:rsidRPr="0083033C">
              <w:rPr>
                <w:rFonts w:ascii="Times New Roman" w:hAnsi="Times New Roman"/>
                <w:lang w:eastAsia="ru-RU"/>
              </w:rPr>
              <w:t>7д</w:t>
            </w:r>
          </w:p>
        </w:tc>
        <w:tc>
          <w:tcPr>
            <w:tcW w:w="1559" w:type="dxa"/>
          </w:tcPr>
          <w:p w:rsidR="00773591" w:rsidRPr="0083033C" w:rsidRDefault="00773591" w:rsidP="00773591">
            <w:pPr>
              <w:spacing w:after="0" w:line="240" w:lineRule="auto"/>
              <w:ind w:left="-57" w:right="-57"/>
              <w:jc w:val="center"/>
              <w:rPr>
                <w:rFonts w:ascii="Times New Roman" w:hAnsi="Times New Roman"/>
                <w:lang w:eastAsia="ru-RU"/>
              </w:rPr>
            </w:pPr>
            <w:r w:rsidRPr="0083033C">
              <w:rPr>
                <w:rFonts w:ascii="Times New Roman" w:hAnsi="Times New Roman"/>
                <w:lang w:eastAsia="ru-RU"/>
              </w:rPr>
              <w:t>Паршкова Е.И.</w:t>
            </w:r>
          </w:p>
        </w:tc>
        <w:tc>
          <w:tcPr>
            <w:tcW w:w="851" w:type="dxa"/>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50" w:type="dxa"/>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92.6</w:t>
            </w:r>
          </w:p>
        </w:tc>
        <w:tc>
          <w:tcPr>
            <w:tcW w:w="806" w:type="dxa"/>
            <w:gridSpan w:val="2"/>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67" w:type="dxa"/>
          </w:tcPr>
          <w:p w:rsidR="00773591" w:rsidRPr="0083033C" w:rsidRDefault="00773591" w:rsidP="00773591">
            <w:pPr>
              <w:spacing w:after="0" w:line="240" w:lineRule="auto"/>
              <w:rPr>
                <w:rFonts w:ascii="Times New Roman" w:hAnsi="Times New Roman"/>
                <w:lang w:eastAsia="ru-RU"/>
              </w:rPr>
            </w:pPr>
            <w:r w:rsidRPr="0083033C">
              <w:rPr>
                <w:rFonts w:ascii="Times New Roman" w:hAnsi="Times New Roman"/>
                <w:lang w:eastAsia="ru-RU"/>
              </w:rPr>
              <w:t>84.6</w:t>
            </w:r>
          </w:p>
        </w:tc>
        <w:tc>
          <w:tcPr>
            <w:tcW w:w="1021" w:type="dxa"/>
          </w:tcPr>
          <w:p w:rsidR="00773591" w:rsidRPr="0083033C" w:rsidRDefault="00773591" w:rsidP="00773591">
            <w:pPr>
              <w:spacing w:after="0" w:line="240" w:lineRule="auto"/>
              <w:rPr>
                <w:rFonts w:ascii="Times New Roman" w:hAnsi="Times New Roman"/>
                <w:lang w:eastAsia="ru-RU"/>
              </w:rPr>
            </w:pPr>
            <w:r w:rsidRPr="0083033C">
              <w:rPr>
                <w:rFonts w:ascii="Times New Roman" w:hAnsi="Times New Roman"/>
                <w:lang w:eastAsia="ru-RU"/>
              </w:rPr>
              <w:t>=</w:t>
            </w:r>
          </w:p>
        </w:tc>
        <w:tc>
          <w:tcPr>
            <w:tcW w:w="850" w:type="dxa"/>
          </w:tcPr>
          <w:p w:rsidR="00773591" w:rsidRPr="0083033C" w:rsidRDefault="00773591" w:rsidP="00773591">
            <w:pPr>
              <w:spacing w:after="0" w:line="240" w:lineRule="auto"/>
              <w:rPr>
                <w:rFonts w:ascii="Times New Roman" w:hAnsi="Times New Roman"/>
                <w:lang w:eastAsia="ru-RU"/>
              </w:rPr>
            </w:pPr>
            <w:r w:rsidRPr="0083033C">
              <w:rPr>
                <w:rFonts w:ascii="Times New Roman" w:hAnsi="Times New Roman"/>
                <w:lang w:eastAsia="ru-RU"/>
              </w:rPr>
              <w:t>-8</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3033C" w:rsidRDefault="00773591" w:rsidP="00773591">
            <w:pPr>
              <w:spacing w:after="0" w:line="240" w:lineRule="auto"/>
              <w:jc w:val="center"/>
              <w:rPr>
                <w:rFonts w:ascii="Times New Roman" w:hAnsi="Times New Roman"/>
                <w:lang w:eastAsia="ru-RU"/>
              </w:rPr>
            </w:pPr>
            <w:r w:rsidRPr="0083033C">
              <w:rPr>
                <w:rFonts w:ascii="Times New Roman" w:hAnsi="Times New Roman"/>
                <w:lang w:eastAsia="ru-RU"/>
              </w:rPr>
              <w:t>7е</w:t>
            </w:r>
          </w:p>
        </w:tc>
        <w:tc>
          <w:tcPr>
            <w:tcW w:w="1559" w:type="dxa"/>
          </w:tcPr>
          <w:p w:rsidR="00773591" w:rsidRPr="0083033C" w:rsidRDefault="00773591" w:rsidP="00773591">
            <w:pPr>
              <w:spacing w:after="0" w:line="240" w:lineRule="auto"/>
              <w:ind w:left="-57" w:right="-57"/>
              <w:jc w:val="center"/>
              <w:rPr>
                <w:rFonts w:ascii="Times New Roman" w:hAnsi="Times New Roman"/>
                <w:lang w:eastAsia="ru-RU"/>
              </w:rPr>
            </w:pPr>
            <w:r w:rsidRPr="0083033C">
              <w:rPr>
                <w:rFonts w:ascii="Times New Roman" w:hAnsi="Times New Roman"/>
                <w:lang w:eastAsia="ru-RU"/>
              </w:rPr>
              <w:t>Паршкова Е.И.</w:t>
            </w:r>
          </w:p>
        </w:tc>
        <w:tc>
          <w:tcPr>
            <w:tcW w:w="851" w:type="dxa"/>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50" w:type="dxa"/>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48</w:t>
            </w:r>
          </w:p>
        </w:tc>
        <w:tc>
          <w:tcPr>
            <w:tcW w:w="806" w:type="dxa"/>
            <w:gridSpan w:val="2"/>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67" w:type="dxa"/>
          </w:tcPr>
          <w:p w:rsidR="00773591" w:rsidRPr="0083033C" w:rsidRDefault="00773591" w:rsidP="00773591">
            <w:pPr>
              <w:spacing w:after="0" w:line="240" w:lineRule="auto"/>
              <w:rPr>
                <w:rFonts w:ascii="Times New Roman" w:hAnsi="Times New Roman"/>
                <w:lang w:eastAsia="ru-RU"/>
              </w:rPr>
            </w:pPr>
            <w:r w:rsidRPr="0083033C">
              <w:rPr>
                <w:rFonts w:ascii="Times New Roman" w:hAnsi="Times New Roman"/>
                <w:lang w:eastAsia="ru-RU"/>
              </w:rPr>
              <w:t>73</w:t>
            </w:r>
          </w:p>
        </w:tc>
        <w:tc>
          <w:tcPr>
            <w:tcW w:w="1021" w:type="dxa"/>
          </w:tcPr>
          <w:p w:rsidR="00773591" w:rsidRPr="0083033C" w:rsidRDefault="00773591" w:rsidP="00773591">
            <w:pPr>
              <w:spacing w:after="0" w:line="240" w:lineRule="auto"/>
              <w:rPr>
                <w:rFonts w:ascii="Times New Roman" w:hAnsi="Times New Roman"/>
                <w:lang w:eastAsia="ru-RU"/>
              </w:rPr>
            </w:pPr>
            <w:r w:rsidRPr="0083033C">
              <w:rPr>
                <w:rFonts w:ascii="Times New Roman" w:hAnsi="Times New Roman"/>
                <w:lang w:eastAsia="ru-RU"/>
              </w:rPr>
              <w:t>=</w:t>
            </w:r>
          </w:p>
        </w:tc>
        <w:tc>
          <w:tcPr>
            <w:tcW w:w="850" w:type="dxa"/>
          </w:tcPr>
          <w:p w:rsidR="00773591" w:rsidRPr="0083033C" w:rsidRDefault="00773591" w:rsidP="00773591">
            <w:pPr>
              <w:spacing w:after="0" w:line="240" w:lineRule="auto"/>
              <w:rPr>
                <w:rFonts w:ascii="Times New Roman" w:hAnsi="Times New Roman"/>
                <w:lang w:eastAsia="ru-RU"/>
              </w:rPr>
            </w:pPr>
            <w:r w:rsidRPr="0083033C">
              <w:rPr>
                <w:rFonts w:ascii="Times New Roman" w:hAnsi="Times New Roman"/>
                <w:lang w:eastAsia="ru-RU"/>
              </w:rPr>
              <w:t>+25</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3033C" w:rsidRDefault="00773591" w:rsidP="00773591">
            <w:pPr>
              <w:spacing w:after="0" w:line="240" w:lineRule="auto"/>
              <w:jc w:val="center"/>
              <w:rPr>
                <w:rFonts w:ascii="Times New Roman" w:hAnsi="Times New Roman"/>
                <w:lang w:eastAsia="ru-RU"/>
              </w:rPr>
            </w:pPr>
            <w:r w:rsidRPr="0083033C">
              <w:rPr>
                <w:rFonts w:ascii="Times New Roman" w:hAnsi="Times New Roman"/>
                <w:lang w:eastAsia="ru-RU"/>
              </w:rPr>
              <w:t>ИТОГО</w:t>
            </w:r>
          </w:p>
        </w:tc>
        <w:tc>
          <w:tcPr>
            <w:tcW w:w="1559" w:type="dxa"/>
          </w:tcPr>
          <w:p w:rsidR="00773591" w:rsidRPr="0083033C" w:rsidRDefault="00773591" w:rsidP="00773591">
            <w:pPr>
              <w:spacing w:after="0" w:line="240" w:lineRule="auto"/>
              <w:jc w:val="center"/>
              <w:rPr>
                <w:rFonts w:ascii="Times New Roman" w:hAnsi="Times New Roman"/>
                <w:lang w:eastAsia="ru-RU"/>
              </w:rPr>
            </w:pPr>
          </w:p>
        </w:tc>
        <w:tc>
          <w:tcPr>
            <w:tcW w:w="851" w:type="dxa"/>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b/>
                <w:bCs/>
                <w:lang w:eastAsia="ru-RU"/>
              </w:rPr>
            </w:pPr>
            <w:r w:rsidRPr="0083033C">
              <w:rPr>
                <w:rFonts w:ascii="Times New Roman" w:hAnsi="Times New Roman"/>
                <w:b/>
                <w:bCs/>
                <w:lang w:eastAsia="ru-RU"/>
              </w:rPr>
              <w:t>100</w:t>
            </w:r>
          </w:p>
        </w:tc>
        <w:tc>
          <w:tcPr>
            <w:tcW w:w="850" w:type="dxa"/>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b/>
                <w:bCs/>
                <w:lang w:eastAsia="ru-RU"/>
              </w:rPr>
            </w:pPr>
            <w:r w:rsidRPr="0083033C">
              <w:rPr>
                <w:rFonts w:ascii="Times New Roman" w:hAnsi="Times New Roman"/>
                <w:b/>
                <w:bCs/>
                <w:lang w:eastAsia="ru-RU"/>
              </w:rPr>
              <w:t>72%</w:t>
            </w:r>
          </w:p>
        </w:tc>
        <w:tc>
          <w:tcPr>
            <w:tcW w:w="806" w:type="dxa"/>
            <w:gridSpan w:val="2"/>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b/>
                <w:bCs/>
                <w:lang w:eastAsia="ru-RU"/>
              </w:rPr>
            </w:pPr>
            <w:r w:rsidRPr="0083033C">
              <w:rPr>
                <w:rFonts w:ascii="Times New Roman" w:hAnsi="Times New Roman"/>
                <w:b/>
                <w:bCs/>
                <w:lang w:eastAsia="ru-RU"/>
              </w:rPr>
              <w:t>100</w:t>
            </w:r>
          </w:p>
        </w:tc>
        <w:tc>
          <w:tcPr>
            <w:tcW w:w="867" w:type="dxa"/>
          </w:tcPr>
          <w:p w:rsidR="00773591" w:rsidRPr="0083033C" w:rsidRDefault="00773591" w:rsidP="00773591">
            <w:pPr>
              <w:spacing w:after="0" w:line="240" w:lineRule="auto"/>
              <w:rPr>
                <w:rFonts w:ascii="Times New Roman" w:hAnsi="Times New Roman"/>
                <w:b/>
                <w:bCs/>
                <w:lang w:eastAsia="ru-RU"/>
              </w:rPr>
            </w:pPr>
            <w:r w:rsidRPr="0083033C">
              <w:rPr>
                <w:rFonts w:ascii="Times New Roman" w:hAnsi="Times New Roman"/>
                <w:b/>
                <w:bCs/>
                <w:lang w:eastAsia="ru-RU"/>
              </w:rPr>
              <w:t>80%</w:t>
            </w:r>
          </w:p>
        </w:tc>
        <w:tc>
          <w:tcPr>
            <w:tcW w:w="1021" w:type="dxa"/>
          </w:tcPr>
          <w:p w:rsidR="00773591" w:rsidRPr="0083033C" w:rsidRDefault="00773591" w:rsidP="00773591">
            <w:pPr>
              <w:spacing w:after="0" w:line="240" w:lineRule="auto"/>
              <w:rPr>
                <w:rFonts w:ascii="Times New Roman" w:hAnsi="Times New Roman"/>
                <w:b/>
                <w:bCs/>
                <w:lang w:eastAsia="ru-RU"/>
              </w:rPr>
            </w:pPr>
            <w:r w:rsidRPr="0083033C">
              <w:rPr>
                <w:rFonts w:ascii="Times New Roman" w:hAnsi="Times New Roman"/>
                <w:b/>
                <w:bCs/>
                <w:lang w:eastAsia="ru-RU"/>
              </w:rPr>
              <w:t>=</w:t>
            </w:r>
          </w:p>
        </w:tc>
        <w:tc>
          <w:tcPr>
            <w:tcW w:w="850" w:type="dxa"/>
          </w:tcPr>
          <w:p w:rsidR="00773591" w:rsidRPr="0083033C" w:rsidRDefault="00773591" w:rsidP="00773591">
            <w:pPr>
              <w:spacing w:after="0" w:line="240" w:lineRule="auto"/>
              <w:rPr>
                <w:rFonts w:ascii="Times New Roman" w:hAnsi="Times New Roman"/>
                <w:b/>
                <w:bCs/>
                <w:lang w:eastAsia="ru-RU"/>
              </w:rPr>
            </w:pPr>
            <w:r w:rsidRPr="0083033C">
              <w:rPr>
                <w:rFonts w:ascii="Times New Roman" w:hAnsi="Times New Roman"/>
                <w:b/>
                <w:bCs/>
                <w:lang w:eastAsia="ru-RU"/>
              </w:rPr>
              <w:t>+8%</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lastRenderedPageBreak/>
              <w:t>Основы безопасности жизнедеятельности</w:t>
            </w:r>
          </w:p>
        </w:tc>
        <w:tc>
          <w:tcPr>
            <w:tcW w:w="964" w:type="dxa"/>
          </w:tcPr>
          <w:p w:rsidR="00773591" w:rsidRPr="0080488F" w:rsidRDefault="00773591" w:rsidP="00773591">
            <w:pPr>
              <w:spacing w:after="0" w:line="240" w:lineRule="auto"/>
              <w:jc w:val="center"/>
              <w:rPr>
                <w:rFonts w:ascii="Times New Roman" w:hAnsi="Times New Roman"/>
                <w:lang w:eastAsia="ru-RU"/>
              </w:rPr>
            </w:pPr>
            <w:r w:rsidRPr="0080488F">
              <w:rPr>
                <w:rFonts w:ascii="Times New Roman" w:hAnsi="Times New Roman"/>
                <w:lang w:eastAsia="ru-RU"/>
              </w:rPr>
              <w:t>7а</w:t>
            </w:r>
          </w:p>
        </w:tc>
        <w:tc>
          <w:tcPr>
            <w:tcW w:w="1559" w:type="dxa"/>
          </w:tcPr>
          <w:p w:rsidR="00773591" w:rsidRPr="0080488F" w:rsidRDefault="00773591" w:rsidP="00773591">
            <w:pPr>
              <w:spacing w:after="0" w:line="240" w:lineRule="auto"/>
              <w:ind w:left="-57" w:right="-57"/>
              <w:jc w:val="center"/>
              <w:rPr>
                <w:rFonts w:ascii="Times New Roman" w:hAnsi="Times New Roman"/>
                <w:lang w:eastAsia="ru-RU"/>
              </w:rPr>
            </w:pPr>
            <w:r w:rsidRPr="0080488F">
              <w:rPr>
                <w:rFonts w:ascii="Times New Roman" w:hAnsi="Times New Roman"/>
                <w:lang w:eastAsia="ru-RU"/>
              </w:rPr>
              <w:t>Дмитриев С.М.</w:t>
            </w:r>
          </w:p>
        </w:tc>
        <w:tc>
          <w:tcPr>
            <w:tcW w:w="851" w:type="dxa"/>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w:t>
            </w:r>
          </w:p>
        </w:tc>
        <w:tc>
          <w:tcPr>
            <w:tcW w:w="850" w:type="dxa"/>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0488F">
              <w:rPr>
                <w:rFonts w:ascii="Times New Roman" w:hAnsi="Times New Roman"/>
                <w:lang w:eastAsia="ru-RU"/>
              </w:rPr>
              <w:t>-</w:t>
            </w:r>
          </w:p>
        </w:tc>
        <w:tc>
          <w:tcPr>
            <w:tcW w:w="806" w:type="dxa"/>
            <w:gridSpan w:val="2"/>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0488F">
              <w:rPr>
                <w:rFonts w:ascii="Times New Roman" w:hAnsi="Times New Roman"/>
                <w:lang w:eastAsia="ru-RU"/>
              </w:rPr>
              <w:t>100</w:t>
            </w:r>
          </w:p>
        </w:tc>
        <w:tc>
          <w:tcPr>
            <w:tcW w:w="867" w:type="dxa"/>
          </w:tcPr>
          <w:p w:rsidR="00773591" w:rsidRPr="0080488F" w:rsidRDefault="00773591" w:rsidP="00773591">
            <w:pPr>
              <w:spacing w:after="0" w:line="240" w:lineRule="auto"/>
              <w:rPr>
                <w:rFonts w:ascii="Times New Roman" w:hAnsi="Times New Roman"/>
                <w:lang w:eastAsia="ru-RU"/>
              </w:rPr>
            </w:pPr>
            <w:r>
              <w:rPr>
                <w:rFonts w:ascii="Times New Roman" w:hAnsi="Times New Roman"/>
                <w:lang w:eastAsia="ru-RU"/>
              </w:rPr>
              <w:t>62,5</w:t>
            </w:r>
          </w:p>
        </w:tc>
        <w:tc>
          <w:tcPr>
            <w:tcW w:w="1021" w:type="dxa"/>
          </w:tcPr>
          <w:p w:rsidR="00773591" w:rsidRPr="0080488F" w:rsidRDefault="00773591" w:rsidP="00773591">
            <w:pPr>
              <w:spacing w:after="0" w:line="240" w:lineRule="auto"/>
              <w:rPr>
                <w:rFonts w:ascii="Times New Roman" w:hAnsi="Times New Roman"/>
                <w:lang w:eastAsia="ru-RU"/>
              </w:rPr>
            </w:pPr>
            <w:r>
              <w:rPr>
                <w:rFonts w:ascii="Times New Roman" w:hAnsi="Times New Roman"/>
                <w:lang w:eastAsia="ru-RU"/>
              </w:rPr>
              <w:t>-</w:t>
            </w:r>
          </w:p>
        </w:tc>
        <w:tc>
          <w:tcPr>
            <w:tcW w:w="850" w:type="dxa"/>
          </w:tcPr>
          <w:p w:rsidR="00773591" w:rsidRPr="0080488F" w:rsidRDefault="00773591" w:rsidP="00773591">
            <w:pPr>
              <w:spacing w:after="0" w:line="240" w:lineRule="auto"/>
              <w:rPr>
                <w:rFonts w:ascii="Times New Roman" w:hAnsi="Times New Roman"/>
                <w:lang w:eastAsia="ru-RU"/>
              </w:rPr>
            </w:pPr>
            <w:r>
              <w:rPr>
                <w:rFonts w:ascii="Times New Roman" w:hAnsi="Times New Roman"/>
                <w:lang w:eastAsia="ru-RU"/>
              </w:rPr>
              <w:t>-</w:t>
            </w:r>
          </w:p>
        </w:tc>
        <w:tc>
          <w:tcPr>
            <w:tcW w:w="3827" w:type="dxa"/>
            <w:vMerge w:val="restart"/>
          </w:tcPr>
          <w:p w:rsidR="00773591" w:rsidRDefault="00773591" w:rsidP="00773591">
            <w:pPr>
              <w:spacing w:after="0" w:line="240" w:lineRule="auto"/>
              <w:jc w:val="both"/>
              <w:rPr>
                <w:rFonts w:ascii="Times New Roman" w:hAnsi="Times New Roman"/>
                <w:lang w:eastAsia="ru-RU"/>
              </w:rPr>
            </w:pPr>
            <w:r>
              <w:rPr>
                <w:rFonts w:ascii="Times New Roman" w:hAnsi="Times New Roman"/>
                <w:lang w:eastAsia="ru-RU"/>
              </w:rPr>
              <w:t>Характерные ошибки: у учащихся   возникли затруднения при усвоение тем: действие населения при землетрясениях. Западают темы «Темперамент и характер». На низком уровне усвоены темы из « раздела «Основы медицинских знаний».</w:t>
            </w:r>
          </w:p>
          <w:p w:rsidR="00773591" w:rsidRDefault="00773591" w:rsidP="001850E5">
            <w:pPr>
              <w:numPr>
                <w:ilvl w:val="0"/>
                <w:numId w:val="3"/>
              </w:numPr>
              <w:spacing w:after="0" w:line="252" w:lineRule="auto"/>
              <w:ind w:left="72"/>
              <w:jc w:val="both"/>
              <w:rPr>
                <w:rFonts w:ascii="Times New Roman" w:hAnsi="Times New Roman"/>
                <w:lang w:eastAsia="ru-RU"/>
              </w:rPr>
            </w:pPr>
            <w:r>
              <w:rPr>
                <w:rFonts w:ascii="Times New Roman" w:hAnsi="Times New Roman"/>
                <w:lang w:eastAsia="ru-RU"/>
              </w:rPr>
              <w:t>Усвоили следующие темы и понятия: лесные и торфяные пожары, наводнения, оползни и сели.</w:t>
            </w:r>
          </w:p>
          <w:p w:rsidR="00773591" w:rsidRDefault="00773591" w:rsidP="001850E5">
            <w:pPr>
              <w:numPr>
                <w:ilvl w:val="0"/>
                <w:numId w:val="3"/>
              </w:numPr>
              <w:spacing w:after="0" w:line="252" w:lineRule="auto"/>
              <w:ind w:left="72"/>
              <w:jc w:val="both"/>
              <w:rPr>
                <w:rFonts w:ascii="Times New Roman" w:hAnsi="Times New Roman"/>
                <w:lang w:eastAsia="ru-RU"/>
              </w:rPr>
            </w:pPr>
            <w:r>
              <w:rPr>
                <w:rFonts w:ascii="Times New Roman" w:hAnsi="Times New Roman"/>
                <w:lang w:eastAsia="ru-RU"/>
              </w:rPr>
              <w:t>Причины: 7 Б, Г, Е обучаются во второй смене и ОБЖ приходятся на 4-6 уроки, что крайне негативно отражается на усвояемости учебного материала (практически всегда после урока физической культуры, что сильно отражается на процессе обучения. Дети крайне перевозбужденные. Перемена очень короткая и многие учащиеся просто не успевают дойти с корпуса новой школы до кабинета ОБЖ). Учащихся тяжело мотивировать на урок («перефирийный предмет», учащиеся ориентированы на предметы точного цикла и русс.яз.)</w:t>
            </w:r>
          </w:p>
          <w:p w:rsidR="005D39C9" w:rsidRPr="0083033C" w:rsidRDefault="005D39C9" w:rsidP="001850E5">
            <w:pPr>
              <w:numPr>
                <w:ilvl w:val="0"/>
                <w:numId w:val="3"/>
              </w:numPr>
              <w:spacing w:after="0" w:line="252" w:lineRule="auto"/>
              <w:ind w:left="72"/>
              <w:jc w:val="both"/>
              <w:rPr>
                <w:rFonts w:ascii="Times New Roman" w:hAnsi="Times New Roman"/>
                <w:lang w:eastAsia="ru-RU"/>
              </w:rPr>
            </w:pPr>
          </w:p>
        </w:tc>
        <w:tc>
          <w:tcPr>
            <w:tcW w:w="3686" w:type="dxa"/>
            <w:vMerge w:val="restart"/>
          </w:tcPr>
          <w:p w:rsidR="00773591" w:rsidRPr="007856D2" w:rsidRDefault="00773591" w:rsidP="00773591">
            <w:pPr>
              <w:spacing w:after="0" w:line="240" w:lineRule="auto"/>
              <w:jc w:val="both"/>
              <w:rPr>
                <w:rFonts w:ascii="Times New Roman" w:hAnsi="Times New Roman"/>
                <w:lang w:eastAsia="ru-RU"/>
              </w:rPr>
            </w:pPr>
            <w:r>
              <w:rPr>
                <w:rFonts w:ascii="Times New Roman" w:hAnsi="Times New Roman"/>
                <w:lang w:eastAsia="ru-RU"/>
              </w:rPr>
              <w:t>С учетом замечаний, в следующем учебном году усилить контроль знаний по западающим темам. Во внеурочное время отработать практические навыки оказания доврачебной помощи. Мотивировать отстающих учащихся путем привлечения в школьную спартакиаду по ОБЖ, олимпиады и т.д.</w:t>
            </w: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0488F" w:rsidRDefault="00773591" w:rsidP="00773591">
            <w:pPr>
              <w:spacing w:after="0" w:line="240" w:lineRule="auto"/>
              <w:jc w:val="center"/>
              <w:rPr>
                <w:rFonts w:ascii="Times New Roman" w:hAnsi="Times New Roman"/>
                <w:lang w:eastAsia="ru-RU"/>
              </w:rPr>
            </w:pPr>
            <w:r w:rsidRPr="0080488F">
              <w:rPr>
                <w:rFonts w:ascii="Times New Roman" w:hAnsi="Times New Roman"/>
                <w:lang w:eastAsia="ru-RU"/>
              </w:rPr>
              <w:t>7б</w:t>
            </w:r>
          </w:p>
        </w:tc>
        <w:tc>
          <w:tcPr>
            <w:tcW w:w="1559" w:type="dxa"/>
          </w:tcPr>
          <w:p w:rsidR="00773591" w:rsidRPr="0080488F" w:rsidRDefault="00773591" w:rsidP="00773591">
            <w:pPr>
              <w:spacing w:after="0" w:line="240" w:lineRule="auto"/>
              <w:ind w:left="-57" w:right="-57"/>
              <w:jc w:val="center"/>
              <w:rPr>
                <w:rFonts w:ascii="Times New Roman" w:hAnsi="Times New Roman"/>
                <w:sz w:val="24"/>
                <w:szCs w:val="24"/>
                <w:lang w:eastAsia="ru-RU"/>
              </w:rPr>
            </w:pPr>
            <w:r w:rsidRPr="0080488F">
              <w:rPr>
                <w:rFonts w:ascii="Times New Roman" w:hAnsi="Times New Roman"/>
                <w:lang w:eastAsia="ru-RU"/>
              </w:rPr>
              <w:t>Дмитриев С.М.</w:t>
            </w:r>
          </w:p>
        </w:tc>
        <w:tc>
          <w:tcPr>
            <w:tcW w:w="851" w:type="dxa"/>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0488F">
              <w:rPr>
                <w:rFonts w:ascii="Times New Roman" w:hAnsi="Times New Roman"/>
                <w:lang w:eastAsia="ru-RU"/>
              </w:rPr>
              <w:t>100</w:t>
            </w:r>
          </w:p>
        </w:tc>
        <w:tc>
          <w:tcPr>
            <w:tcW w:w="850" w:type="dxa"/>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4035B7">
              <w:rPr>
                <w:rFonts w:ascii="Times New Roman" w:hAnsi="Times New Roman"/>
                <w:lang w:eastAsia="ru-RU"/>
              </w:rPr>
              <w:t>96,29</w:t>
            </w:r>
          </w:p>
        </w:tc>
        <w:tc>
          <w:tcPr>
            <w:tcW w:w="806" w:type="dxa"/>
            <w:gridSpan w:val="2"/>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0488F">
              <w:rPr>
                <w:rFonts w:ascii="Times New Roman" w:hAnsi="Times New Roman"/>
                <w:lang w:eastAsia="ru-RU"/>
              </w:rPr>
              <w:t>100</w:t>
            </w:r>
          </w:p>
        </w:tc>
        <w:tc>
          <w:tcPr>
            <w:tcW w:w="867" w:type="dxa"/>
          </w:tcPr>
          <w:p w:rsidR="00773591" w:rsidRPr="0080488F" w:rsidRDefault="00773591" w:rsidP="00773591">
            <w:pPr>
              <w:spacing w:after="0" w:line="240" w:lineRule="auto"/>
              <w:rPr>
                <w:rFonts w:ascii="Times New Roman" w:hAnsi="Times New Roman"/>
                <w:lang w:eastAsia="ru-RU"/>
              </w:rPr>
            </w:pPr>
            <w:r>
              <w:rPr>
                <w:rFonts w:ascii="Times New Roman" w:hAnsi="Times New Roman"/>
                <w:lang w:eastAsia="ru-RU"/>
              </w:rPr>
              <w:t>84,6</w:t>
            </w:r>
          </w:p>
        </w:tc>
        <w:tc>
          <w:tcPr>
            <w:tcW w:w="1021" w:type="dxa"/>
          </w:tcPr>
          <w:p w:rsidR="00773591" w:rsidRPr="0080488F" w:rsidRDefault="00773591" w:rsidP="00773591">
            <w:pPr>
              <w:spacing w:after="0" w:line="240" w:lineRule="auto"/>
              <w:rPr>
                <w:rFonts w:ascii="Times New Roman" w:hAnsi="Times New Roman"/>
                <w:lang w:eastAsia="ru-RU"/>
              </w:rPr>
            </w:pPr>
            <w:r w:rsidRPr="0080488F">
              <w:rPr>
                <w:rFonts w:ascii="Times New Roman" w:hAnsi="Times New Roman"/>
                <w:lang w:eastAsia="ru-RU"/>
              </w:rPr>
              <w:t>=</w:t>
            </w:r>
          </w:p>
        </w:tc>
        <w:tc>
          <w:tcPr>
            <w:tcW w:w="850" w:type="dxa"/>
          </w:tcPr>
          <w:p w:rsidR="00773591" w:rsidRPr="0080488F" w:rsidRDefault="00773591" w:rsidP="00773591">
            <w:pPr>
              <w:spacing w:after="0" w:line="240" w:lineRule="auto"/>
              <w:rPr>
                <w:rFonts w:ascii="Times New Roman" w:hAnsi="Times New Roman"/>
                <w:lang w:eastAsia="ru-RU"/>
              </w:rPr>
            </w:pPr>
            <w:r>
              <w:rPr>
                <w:rFonts w:ascii="Times New Roman" w:hAnsi="Times New Roman"/>
                <w:lang w:eastAsia="ru-RU"/>
              </w:rPr>
              <w:t>-11,69</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0488F" w:rsidRDefault="00773591" w:rsidP="00773591">
            <w:pPr>
              <w:spacing w:after="0" w:line="240" w:lineRule="auto"/>
              <w:jc w:val="center"/>
              <w:rPr>
                <w:rFonts w:ascii="Times New Roman" w:hAnsi="Times New Roman"/>
                <w:lang w:eastAsia="ru-RU"/>
              </w:rPr>
            </w:pPr>
            <w:r w:rsidRPr="0080488F">
              <w:rPr>
                <w:rFonts w:ascii="Times New Roman" w:hAnsi="Times New Roman"/>
                <w:lang w:eastAsia="ru-RU"/>
              </w:rPr>
              <w:t>7в</w:t>
            </w:r>
          </w:p>
        </w:tc>
        <w:tc>
          <w:tcPr>
            <w:tcW w:w="1559" w:type="dxa"/>
          </w:tcPr>
          <w:p w:rsidR="00773591" w:rsidRPr="0080488F" w:rsidRDefault="00773591" w:rsidP="00773591">
            <w:pPr>
              <w:spacing w:after="0" w:line="240" w:lineRule="auto"/>
              <w:ind w:left="-57" w:right="-57"/>
              <w:jc w:val="center"/>
              <w:rPr>
                <w:rFonts w:ascii="Times New Roman" w:hAnsi="Times New Roman"/>
                <w:sz w:val="24"/>
                <w:szCs w:val="24"/>
                <w:lang w:eastAsia="ru-RU"/>
              </w:rPr>
            </w:pPr>
            <w:r w:rsidRPr="0080488F">
              <w:rPr>
                <w:rFonts w:ascii="Times New Roman" w:hAnsi="Times New Roman"/>
                <w:lang w:eastAsia="ru-RU"/>
              </w:rPr>
              <w:t>Дмитриев С.М.</w:t>
            </w:r>
          </w:p>
        </w:tc>
        <w:tc>
          <w:tcPr>
            <w:tcW w:w="851" w:type="dxa"/>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0488F">
              <w:rPr>
                <w:rFonts w:ascii="Times New Roman" w:hAnsi="Times New Roman"/>
                <w:lang w:eastAsia="ru-RU"/>
              </w:rPr>
              <w:t>100</w:t>
            </w:r>
          </w:p>
        </w:tc>
        <w:tc>
          <w:tcPr>
            <w:tcW w:w="850" w:type="dxa"/>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100</w:t>
            </w:r>
          </w:p>
        </w:tc>
        <w:tc>
          <w:tcPr>
            <w:tcW w:w="806" w:type="dxa"/>
            <w:gridSpan w:val="2"/>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0488F">
              <w:rPr>
                <w:rFonts w:ascii="Times New Roman" w:hAnsi="Times New Roman"/>
                <w:lang w:eastAsia="ru-RU"/>
              </w:rPr>
              <w:t>100</w:t>
            </w:r>
          </w:p>
        </w:tc>
        <w:tc>
          <w:tcPr>
            <w:tcW w:w="867" w:type="dxa"/>
          </w:tcPr>
          <w:p w:rsidR="00773591" w:rsidRPr="0080488F" w:rsidRDefault="00773591" w:rsidP="00773591">
            <w:pPr>
              <w:spacing w:after="0" w:line="240" w:lineRule="auto"/>
              <w:rPr>
                <w:rFonts w:ascii="Times New Roman" w:hAnsi="Times New Roman"/>
                <w:lang w:eastAsia="ru-RU"/>
              </w:rPr>
            </w:pPr>
            <w:r>
              <w:rPr>
                <w:rFonts w:ascii="Times New Roman" w:hAnsi="Times New Roman"/>
                <w:lang w:eastAsia="ru-RU"/>
              </w:rPr>
              <w:t>100</w:t>
            </w:r>
          </w:p>
        </w:tc>
        <w:tc>
          <w:tcPr>
            <w:tcW w:w="1021" w:type="dxa"/>
          </w:tcPr>
          <w:p w:rsidR="00773591" w:rsidRPr="0080488F" w:rsidRDefault="00773591" w:rsidP="00773591">
            <w:pPr>
              <w:spacing w:after="0" w:line="240" w:lineRule="auto"/>
              <w:rPr>
                <w:rFonts w:ascii="Times New Roman" w:hAnsi="Times New Roman"/>
                <w:lang w:eastAsia="ru-RU"/>
              </w:rPr>
            </w:pPr>
            <w:r w:rsidRPr="0080488F">
              <w:rPr>
                <w:rFonts w:ascii="Times New Roman" w:hAnsi="Times New Roman"/>
                <w:lang w:eastAsia="ru-RU"/>
              </w:rPr>
              <w:t>=</w:t>
            </w:r>
          </w:p>
        </w:tc>
        <w:tc>
          <w:tcPr>
            <w:tcW w:w="850" w:type="dxa"/>
          </w:tcPr>
          <w:p w:rsidR="00773591" w:rsidRPr="0080488F" w:rsidRDefault="00773591" w:rsidP="00773591">
            <w:pPr>
              <w:spacing w:after="0" w:line="240" w:lineRule="auto"/>
              <w:rPr>
                <w:rFonts w:ascii="Times New Roman" w:hAnsi="Times New Roman"/>
                <w:lang w:eastAsia="ru-RU"/>
              </w:rPr>
            </w:pPr>
            <w:r w:rsidRPr="0080488F">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0488F" w:rsidRDefault="00773591" w:rsidP="00773591">
            <w:pPr>
              <w:spacing w:after="0" w:line="240" w:lineRule="auto"/>
              <w:jc w:val="center"/>
              <w:rPr>
                <w:rFonts w:ascii="Times New Roman" w:hAnsi="Times New Roman"/>
                <w:lang w:eastAsia="ru-RU"/>
              </w:rPr>
            </w:pPr>
            <w:r w:rsidRPr="0080488F">
              <w:rPr>
                <w:rFonts w:ascii="Times New Roman" w:hAnsi="Times New Roman"/>
                <w:lang w:eastAsia="ru-RU"/>
              </w:rPr>
              <w:t>7г</w:t>
            </w:r>
          </w:p>
        </w:tc>
        <w:tc>
          <w:tcPr>
            <w:tcW w:w="1559" w:type="dxa"/>
          </w:tcPr>
          <w:p w:rsidR="00773591" w:rsidRPr="0080488F" w:rsidRDefault="00773591" w:rsidP="00773591">
            <w:pPr>
              <w:spacing w:after="0" w:line="240" w:lineRule="auto"/>
              <w:ind w:left="-57" w:right="-57"/>
              <w:jc w:val="center"/>
              <w:rPr>
                <w:rFonts w:ascii="Times New Roman" w:hAnsi="Times New Roman"/>
                <w:sz w:val="24"/>
                <w:szCs w:val="24"/>
                <w:lang w:eastAsia="ru-RU"/>
              </w:rPr>
            </w:pPr>
            <w:r w:rsidRPr="0080488F">
              <w:rPr>
                <w:rFonts w:ascii="Times New Roman" w:hAnsi="Times New Roman"/>
                <w:lang w:eastAsia="ru-RU"/>
              </w:rPr>
              <w:t>Дмитриев С.М.</w:t>
            </w:r>
          </w:p>
        </w:tc>
        <w:tc>
          <w:tcPr>
            <w:tcW w:w="851" w:type="dxa"/>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0488F">
              <w:rPr>
                <w:rFonts w:ascii="Times New Roman" w:hAnsi="Times New Roman"/>
                <w:lang w:eastAsia="ru-RU"/>
              </w:rPr>
              <w:t>100</w:t>
            </w:r>
          </w:p>
        </w:tc>
        <w:tc>
          <w:tcPr>
            <w:tcW w:w="850" w:type="dxa"/>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75</w:t>
            </w:r>
          </w:p>
        </w:tc>
        <w:tc>
          <w:tcPr>
            <w:tcW w:w="806" w:type="dxa"/>
            <w:gridSpan w:val="2"/>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0488F">
              <w:rPr>
                <w:rFonts w:ascii="Times New Roman" w:hAnsi="Times New Roman"/>
                <w:lang w:eastAsia="ru-RU"/>
              </w:rPr>
              <w:t>100</w:t>
            </w:r>
          </w:p>
        </w:tc>
        <w:tc>
          <w:tcPr>
            <w:tcW w:w="867" w:type="dxa"/>
          </w:tcPr>
          <w:p w:rsidR="00773591" w:rsidRPr="0080488F" w:rsidRDefault="00773591" w:rsidP="00773591">
            <w:pPr>
              <w:spacing w:after="0" w:line="240" w:lineRule="auto"/>
              <w:rPr>
                <w:rFonts w:ascii="Times New Roman" w:hAnsi="Times New Roman"/>
                <w:lang w:eastAsia="ru-RU"/>
              </w:rPr>
            </w:pPr>
            <w:r>
              <w:rPr>
                <w:rFonts w:ascii="Times New Roman" w:hAnsi="Times New Roman"/>
                <w:lang w:eastAsia="ru-RU"/>
              </w:rPr>
              <w:t>41,3</w:t>
            </w:r>
          </w:p>
        </w:tc>
        <w:tc>
          <w:tcPr>
            <w:tcW w:w="1021" w:type="dxa"/>
          </w:tcPr>
          <w:p w:rsidR="00773591" w:rsidRPr="0080488F" w:rsidRDefault="00773591" w:rsidP="00773591">
            <w:pPr>
              <w:spacing w:after="0" w:line="240" w:lineRule="auto"/>
              <w:rPr>
                <w:rFonts w:ascii="Times New Roman" w:hAnsi="Times New Roman"/>
                <w:lang w:eastAsia="ru-RU"/>
              </w:rPr>
            </w:pPr>
            <w:r w:rsidRPr="0080488F">
              <w:rPr>
                <w:rFonts w:ascii="Times New Roman" w:hAnsi="Times New Roman"/>
                <w:lang w:eastAsia="ru-RU"/>
              </w:rPr>
              <w:t>=</w:t>
            </w:r>
          </w:p>
        </w:tc>
        <w:tc>
          <w:tcPr>
            <w:tcW w:w="850" w:type="dxa"/>
          </w:tcPr>
          <w:p w:rsidR="00773591" w:rsidRPr="0080488F" w:rsidRDefault="00773591" w:rsidP="00773591">
            <w:pPr>
              <w:spacing w:after="0" w:line="240" w:lineRule="auto"/>
              <w:rPr>
                <w:rFonts w:ascii="Times New Roman" w:hAnsi="Times New Roman"/>
                <w:lang w:eastAsia="ru-RU"/>
              </w:rPr>
            </w:pPr>
            <w:r>
              <w:rPr>
                <w:rFonts w:ascii="Times New Roman" w:hAnsi="Times New Roman"/>
                <w:lang w:eastAsia="ru-RU"/>
              </w:rPr>
              <w:t>-33,7</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0488F" w:rsidRDefault="00773591" w:rsidP="00773591">
            <w:pPr>
              <w:spacing w:after="0" w:line="240" w:lineRule="auto"/>
              <w:jc w:val="center"/>
              <w:rPr>
                <w:rFonts w:ascii="Times New Roman" w:hAnsi="Times New Roman"/>
                <w:lang w:eastAsia="ru-RU"/>
              </w:rPr>
            </w:pPr>
            <w:r w:rsidRPr="0080488F">
              <w:rPr>
                <w:rFonts w:ascii="Times New Roman" w:hAnsi="Times New Roman"/>
                <w:lang w:eastAsia="ru-RU"/>
              </w:rPr>
              <w:t>7д</w:t>
            </w:r>
          </w:p>
        </w:tc>
        <w:tc>
          <w:tcPr>
            <w:tcW w:w="1559" w:type="dxa"/>
          </w:tcPr>
          <w:p w:rsidR="00773591" w:rsidRPr="0080488F" w:rsidRDefault="00773591" w:rsidP="00773591">
            <w:pPr>
              <w:spacing w:after="0" w:line="240" w:lineRule="auto"/>
              <w:ind w:left="-57" w:right="-57"/>
              <w:jc w:val="center"/>
              <w:rPr>
                <w:rFonts w:ascii="Times New Roman" w:hAnsi="Times New Roman"/>
                <w:sz w:val="24"/>
                <w:szCs w:val="24"/>
                <w:lang w:eastAsia="ru-RU"/>
              </w:rPr>
            </w:pPr>
            <w:r w:rsidRPr="0080488F">
              <w:rPr>
                <w:rFonts w:ascii="Times New Roman" w:hAnsi="Times New Roman"/>
                <w:lang w:eastAsia="ru-RU"/>
              </w:rPr>
              <w:t>Дмитриев С.М.</w:t>
            </w:r>
          </w:p>
        </w:tc>
        <w:tc>
          <w:tcPr>
            <w:tcW w:w="851" w:type="dxa"/>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w:t>
            </w:r>
          </w:p>
        </w:tc>
        <w:tc>
          <w:tcPr>
            <w:tcW w:w="850" w:type="dxa"/>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0488F">
              <w:rPr>
                <w:rFonts w:ascii="Times New Roman" w:hAnsi="Times New Roman"/>
                <w:lang w:eastAsia="ru-RU"/>
              </w:rPr>
              <w:t>-</w:t>
            </w:r>
          </w:p>
        </w:tc>
        <w:tc>
          <w:tcPr>
            <w:tcW w:w="806" w:type="dxa"/>
            <w:gridSpan w:val="2"/>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0488F">
              <w:rPr>
                <w:rFonts w:ascii="Times New Roman" w:hAnsi="Times New Roman"/>
                <w:lang w:eastAsia="ru-RU"/>
              </w:rPr>
              <w:t>100</w:t>
            </w:r>
          </w:p>
        </w:tc>
        <w:tc>
          <w:tcPr>
            <w:tcW w:w="867" w:type="dxa"/>
          </w:tcPr>
          <w:p w:rsidR="00773591" w:rsidRPr="0080488F" w:rsidRDefault="00773591" w:rsidP="00773591">
            <w:pPr>
              <w:spacing w:after="0" w:line="240" w:lineRule="auto"/>
              <w:rPr>
                <w:rFonts w:ascii="Times New Roman" w:hAnsi="Times New Roman"/>
                <w:lang w:eastAsia="ru-RU"/>
              </w:rPr>
            </w:pPr>
            <w:r>
              <w:rPr>
                <w:rFonts w:ascii="Times New Roman" w:hAnsi="Times New Roman"/>
                <w:lang w:eastAsia="ru-RU"/>
              </w:rPr>
              <w:t>33</w:t>
            </w:r>
          </w:p>
        </w:tc>
        <w:tc>
          <w:tcPr>
            <w:tcW w:w="1021" w:type="dxa"/>
          </w:tcPr>
          <w:p w:rsidR="00773591" w:rsidRPr="0080488F" w:rsidRDefault="00773591" w:rsidP="00773591">
            <w:pPr>
              <w:spacing w:after="0" w:line="240" w:lineRule="auto"/>
              <w:rPr>
                <w:rFonts w:ascii="Times New Roman" w:hAnsi="Times New Roman"/>
                <w:lang w:eastAsia="ru-RU"/>
              </w:rPr>
            </w:pPr>
            <w:r>
              <w:rPr>
                <w:rFonts w:ascii="Times New Roman" w:hAnsi="Times New Roman"/>
                <w:lang w:eastAsia="ru-RU"/>
              </w:rPr>
              <w:t>-</w:t>
            </w:r>
          </w:p>
        </w:tc>
        <w:tc>
          <w:tcPr>
            <w:tcW w:w="850" w:type="dxa"/>
          </w:tcPr>
          <w:p w:rsidR="00773591" w:rsidRPr="0080488F" w:rsidRDefault="00773591" w:rsidP="00773591">
            <w:pPr>
              <w:spacing w:after="0" w:line="240" w:lineRule="auto"/>
              <w:rPr>
                <w:rFonts w:ascii="Times New Roman" w:hAnsi="Times New Roman"/>
                <w:lang w:eastAsia="ru-RU"/>
              </w:rPr>
            </w:pPr>
            <w:r>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0488F" w:rsidRDefault="00773591" w:rsidP="00773591">
            <w:pPr>
              <w:spacing w:after="0" w:line="240" w:lineRule="auto"/>
              <w:jc w:val="center"/>
              <w:rPr>
                <w:rFonts w:ascii="Times New Roman" w:hAnsi="Times New Roman"/>
                <w:lang w:eastAsia="ru-RU"/>
              </w:rPr>
            </w:pPr>
            <w:r w:rsidRPr="0080488F">
              <w:rPr>
                <w:rFonts w:ascii="Times New Roman" w:hAnsi="Times New Roman"/>
                <w:lang w:eastAsia="ru-RU"/>
              </w:rPr>
              <w:t>7е</w:t>
            </w:r>
          </w:p>
        </w:tc>
        <w:tc>
          <w:tcPr>
            <w:tcW w:w="1559" w:type="dxa"/>
          </w:tcPr>
          <w:p w:rsidR="00773591" w:rsidRPr="0080488F" w:rsidRDefault="00773591" w:rsidP="00773591">
            <w:pPr>
              <w:spacing w:after="0" w:line="240" w:lineRule="auto"/>
              <w:ind w:left="-57" w:right="-57"/>
              <w:jc w:val="center"/>
              <w:rPr>
                <w:rFonts w:ascii="Times New Roman" w:hAnsi="Times New Roman"/>
                <w:sz w:val="24"/>
                <w:szCs w:val="24"/>
                <w:lang w:eastAsia="ru-RU"/>
              </w:rPr>
            </w:pPr>
            <w:r w:rsidRPr="0080488F">
              <w:rPr>
                <w:rFonts w:ascii="Times New Roman" w:hAnsi="Times New Roman"/>
                <w:lang w:eastAsia="ru-RU"/>
              </w:rPr>
              <w:t>Дмитриев С.М.</w:t>
            </w:r>
          </w:p>
        </w:tc>
        <w:tc>
          <w:tcPr>
            <w:tcW w:w="851" w:type="dxa"/>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0488F">
              <w:rPr>
                <w:rFonts w:ascii="Times New Roman" w:hAnsi="Times New Roman"/>
                <w:lang w:eastAsia="ru-RU"/>
              </w:rPr>
              <w:t>100</w:t>
            </w:r>
          </w:p>
        </w:tc>
        <w:tc>
          <w:tcPr>
            <w:tcW w:w="850" w:type="dxa"/>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4035B7">
              <w:rPr>
                <w:rFonts w:ascii="Times New Roman" w:hAnsi="Times New Roman"/>
                <w:lang w:eastAsia="ru-RU"/>
              </w:rPr>
              <w:t>78,57</w:t>
            </w:r>
          </w:p>
        </w:tc>
        <w:tc>
          <w:tcPr>
            <w:tcW w:w="806" w:type="dxa"/>
            <w:gridSpan w:val="2"/>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0488F">
              <w:rPr>
                <w:rFonts w:ascii="Times New Roman" w:hAnsi="Times New Roman"/>
                <w:lang w:eastAsia="ru-RU"/>
              </w:rPr>
              <w:t>100</w:t>
            </w:r>
          </w:p>
        </w:tc>
        <w:tc>
          <w:tcPr>
            <w:tcW w:w="867" w:type="dxa"/>
          </w:tcPr>
          <w:p w:rsidR="00773591" w:rsidRPr="0080488F" w:rsidRDefault="00773591" w:rsidP="00773591">
            <w:pPr>
              <w:spacing w:after="0" w:line="240" w:lineRule="auto"/>
              <w:rPr>
                <w:rFonts w:ascii="Times New Roman" w:hAnsi="Times New Roman"/>
                <w:lang w:eastAsia="ru-RU"/>
              </w:rPr>
            </w:pPr>
            <w:r>
              <w:rPr>
                <w:rFonts w:ascii="Times New Roman" w:hAnsi="Times New Roman"/>
                <w:lang w:eastAsia="ru-RU"/>
              </w:rPr>
              <w:t>10,7</w:t>
            </w:r>
          </w:p>
        </w:tc>
        <w:tc>
          <w:tcPr>
            <w:tcW w:w="1021" w:type="dxa"/>
          </w:tcPr>
          <w:p w:rsidR="00773591" w:rsidRPr="0080488F" w:rsidRDefault="00773591" w:rsidP="00773591">
            <w:pPr>
              <w:spacing w:after="0" w:line="240" w:lineRule="auto"/>
              <w:rPr>
                <w:rFonts w:ascii="Times New Roman" w:hAnsi="Times New Roman"/>
                <w:lang w:eastAsia="ru-RU"/>
              </w:rPr>
            </w:pPr>
            <w:r w:rsidRPr="0080488F">
              <w:rPr>
                <w:rFonts w:ascii="Times New Roman" w:hAnsi="Times New Roman"/>
                <w:lang w:eastAsia="ru-RU"/>
              </w:rPr>
              <w:t>=</w:t>
            </w:r>
          </w:p>
        </w:tc>
        <w:tc>
          <w:tcPr>
            <w:tcW w:w="850" w:type="dxa"/>
          </w:tcPr>
          <w:p w:rsidR="00773591" w:rsidRPr="0080488F" w:rsidRDefault="00773591" w:rsidP="00773591">
            <w:pPr>
              <w:spacing w:after="0" w:line="240" w:lineRule="auto"/>
              <w:rPr>
                <w:rFonts w:ascii="Times New Roman" w:hAnsi="Times New Roman"/>
                <w:lang w:eastAsia="ru-RU"/>
              </w:rPr>
            </w:pPr>
            <w:r>
              <w:rPr>
                <w:rFonts w:ascii="Times New Roman" w:hAnsi="Times New Roman"/>
                <w:lang w:eastAsia="ru-RU"/>
              </w:rPr>
              <w:t>-64,3</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0488F" w:rsidRDefault="00773591" w:rsidP="00773591">
            <w:pPr>
              <w:spacing w:after="0" w:line="240" w:lineRule="auto"/>
              <w:jc w:val="center"/>
              <w:rPr>
                <w:rFonts w:ascii="Times New Roman" w:hAnsi="Times New Roman"/>
                <w:lang w:eastAsia="ru-RU"/>
              </w:rPr>
            </w:pPr>
            <w:r w:rsidRPr="0080488F">
              <w:rPr>
                <w:rFonts w:ascii="Times New Roman" w:hAnsi="Times New Roman"/>
                <w:lang w:eastAsia="ru-RU"/>
              </w:rPr>
              <w:t>ИТОГО</w:t>
            </w:r>
          </w:p>
        </w:tc>
        <w:tc>
          <w:tcPr>
            <w:tcW w:w="1559" w:type="dxa"/>
          </w:tcPr>
          <w:p w:rsidR="00773591" w:rsidRPr="007856D2" w:rsidRDefault="00773591" w:rsidP="00773591">
            <w:pPr>
              <w:spacing w:after="0" w:line="240" w:lineRule="auto"/>
              <w:jc w:val="center"/>
              <w:rPr>
                <w:rFonts w:ascii="Times New Roman" w:hAnsi="Times New Roman"/>
                <w:highlight w:val="yellow"/>
                <w:lang w:eastAsia="ru-RU"/>
              </w:rPr>
            </w:pPr>
          </w:p>
        </w:tc>
        <w:tc>
          <w:tcPr>
            <w:tcW w:w="851" w:type="dxa"/>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0488F">
              <w:rPr>
                <w:rFonts w:ascii="Times New Roman" w:hAnsi="Times New Roman"/>
                <w:lang w:eastAsia="ru-RU"/>
              </w:rPr>
              <w:t>100</w:t>
            </w:r>
          </w:p>
        </w:tc>
        <w:tc>
          <w:tcPr>
            <w:tcW w:w="850" w:type="dxa"/>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87,46</w:t>
            </w:r>
          </w:p>
        </w:tc>
        <w:tc>
          <w:tcPr>
            <w:tcW w:w="806" w:type="dxa"/>
            <w:gridSpan w:val="2"/>
          </w:tcPr>
          <w:p w:rsidR="00773591" w:rsidRPr="0080488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0488F">
              <w:rPr>
                <w:rFonts w:ascii="Times New Roman" w:hAnsi="Times New Roman"/>
                <w:lang w:eastAsia="ru-RU"/>
              </w:rPr>
              <w:t>100</w:t>
            </w:r>
          </w:p>
        </w:tc>
        <w:tc>
          <w:tcPr>
            <w:tcW w:w="867" w:type="dxa"/>
          </w:tcPr>
          <w:p w:rsidR="00773591" w:rsidRPr="0080488F" w:rsidRDefault="00773591" w:rsidP="00773591">
            <w:pPr>
              <w:spacing w:after="0" w:line="240" w:lineRule="auto"/>
              <w:rPr>
                <w:rFonts w:ascii="Times New Roman" w:hAnsi="Times New Roman"/>
                <w:lang w:eastAsia="ru-RU"/>
              </w:rPr>
            </w:pPr>
            <w:r>
              <w:rPr>
                <w:rFonts w:ascii="Times New Roman" w:hAnsi="Times New Roman"/>
                <w:lang w:eastAsia="ru-RU"/>
              </w:rPr>
              <w:t>55,35</w:t>
            </w:r>
          </w:p>
        </w:tc>
        <w:tc>
          <w:tcPr>
            <w:tcW w:w="1021" w:type="dxa"/>
          </w:tcPr>
          <w:p w:rsidR="00773591" w:rsidRPr="0080488F" w:rsidRDefault="00773591" w:rsidP="00773591">
            <w:pPr>
              <w:spacing w:after="0" w:line="240" w:lineRule="auto"/>
              <w:rPr>
                <w:rFonts w:ascii="Times New Roman" w:hAnsi="Times New Roman"/>
                <w:lang w:eastAsia="ru-RU"/>
              </w:rPr>
            </w:pPr>
            <w:r w:rsidRPr="0080488F">
              <w:rPr>
                <w:rFonts w:ascii="Times New Roman" w:hAnsi="Times New Roman"/>
                <w:lang w:eastAsia="ru-RU"/>
              </w:rPr>
              <w:t>=</w:t>
            </w:r>
          </w:p>
        </w:tc>
        <w:tc>
          <w:tcPr>
            <w:tcW w:w="850" w:type="dxa"/>
          </w:tcPr>
          <w:p w:rsidR="00773591" w:rsidRPr="0080488F" w:rsidRDefault="00773591" w:rsidP="00773591">
            <w:pPr>
              <w:spacing w:after="0" w:line="240" w:lineRule="auto"/>
              <w:rPr>
                <w:rFonts w:ascii="Times New Roman" w:hAnsi="Times New Roman"/>
                <w:lang w:eastAsia="ru-RU"/>
              </w:rPr>
            </w:pPr>
            <w:r>
              <w:rPr>
                <w:rFonts w:ascii="Times New Roman" w:hAnsi="Times New Roman"/>
                <w:lang w:eastAsia="ru-RU"/>
              </w:rPr>
              <w:t>-36,56</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5D39C9">
        <w:trPr>
          <w:trHeight w:val="123"/>
        </w:trPr>
        <w:tc>
          <w:tcPr>
            <w:tcW w:w="850" w:type="dxa"/>
            <w:vMerge w:val="restart"/>
            <w:textDirection w:val="btLr"/>
            <w:vAlign w:val="center"/>
          </w:tcPr>
          <w:p w:rsidR="00773591" w:rsidRPr="0083033C" w:rsidRDefault="00773591" w:rsidP="00773591">
            <w:pPr>
              <w:spacing w:after="0" w:line="240" w:lineRule="auto"/>
              <w:jc w:val="center"/>
              <w:rPr>
                <w:rFonts w:ascii="Times New Roman" w:hAnsi="Times New Roman"/>
                <w:b/>
                <w:bCs/>
                <w:sz w:val="16"/>
                <w:szCs w:val="16"/>
                <w:lang w:eastAsia="ru-RU"/>
              </w:rPr>
            </w:pPr>
            <w:r w:rsidRPr="0083033C">
              <w:rPr>
                <w:rFonts w:ascii="Times New Roman" w:hAnsi="Times New Roman"/>
                <w:b/>
                <w:bCs/>
                <w:sz w:val="16"/>
                <w:szCs w:val="16"/>
                <w:lang w:eastAsia="ru-RU"/>
              </w:rPr>
              <w:t>Второй иностранный язык (немецкий)</w:t>
            </w:r>
          </w:p>
        </w:tc>
        <w:tc>
          <w:tcPr>
            <w:tcW w:w="964" w:type="dxa"/>
          </w:tcPr>
          <w:p w:rsidR="00773591" w:rsidRPr="004035B7" w:rsidRDefault="00773591" w:rsidP="00773591">
            <w:pPr>
              <w:spacing w:after="0" w:line="240" w:lineRule="auto"/>
              <w:jc w:val="center"/>
              <w:rPr>
                <w:rFonts w:ascii="Times New Roman" w:hAnsi="Times New Roman"/>
                <w:sz w:val="24"/>
                <w:szCs w:val="24"/>
                <w:lang w:eastAsia="ru-RU"/>
              </w:rPr>
            </w:pPr>
            <w:r w:rsidRPr="004035B7">
              <w:rPr>
                <w:rFonts w:ascii="Times New Roman" w:hAnsi="Times New Roman"/>
                <w:sz w:val="24"/>
                <w:szCs w:val="24"/>
                <w:lang w:eastAsia="ru-RU"/>
              </w:rPr>
              <w:t>7а</w:t>
            </w:r>
          </w:p>
        </w:tc>
        <w:tc>
          <w:tcPr>
            <w:tcW w:w="1559" w:type="dxa"/>
          </w:tcPr>
          <w:p w:rsidR="00773591" w:rsidRPr="004035B7" w:rsidRDefault="00773591" w:rsidP="00773591">
            <w:pPr>
              <w:spacing w:after="0" w:line="240" w:lineRule="auto"/>
              <w:ind w:left="-57" w:right="-57"/>
              <w:jc w:val="center"/>
              <w:rPr>
                <w:rFonts w:ascii="Times New Roman" w:hAnsi="Times New Roman"/>
                <w:lang w:eastAsia="ru-RU"/>
              </w:rPr>
            </w:pPr>
            <w:r w:rsidRPr="004035B7">
              <w:rPr>
                <w:rFonts w:ascii="Times New Roman" w:hAnsi="Times New Roman"/>
                <w:lang w:eastAsia="ru-RU"/>
              </w:rPr>
              <w:t>Десятова Ю.В., Сенчева Г.К.</w:t>
            </w:r>
          </w:p>
        </w:tc>
        <w:tc>
          <w:tcPr>
            <w:tcW w:w="851"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4035B7">
              <w:rPr>
                <w:rFonts w:ascii="Times New Roman" w:hAnsi="Times New Roman"/>
                <w:sz w:val="24"/>
                <w:szCs w:val="24"/>
                <w:lang w:eastAsia="ru-RU"/>
              </w:rPr>
              <w:t>-</w:t>
            </w:r>
          </w:p>
        </w:tc>
        <w:tc>
          <w:tcPr>
            <w:tcW w:w="850" w:type="dxa"/>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4035B7">
              <w:rPr>
                <w:rFonts w:ascii="Times New Roman" w:hAnsi="Times New Roman"/>
                <w:sz w:val="24"/>
                <w:szCs w:val="24"/>
                <w:lang w:eastAsia="ru-RU"/>
              </w:rPr>
              <w:t>-</w:t>
            </w:r>
          </w:p>
        </w:tc>
        <w:tc>
          <w:tcPr>
            <w:tcW w:w="806" w:type="dxa"/>
            <w:gridSpan w:val="2"/>
          </w:tcPr>
          <w:p w:rsidR="00773591" w:rsidRPr="004035B7" w:rsidRDefault="00773591" w:rsidP="00773591">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4035B7">
              <w:rPr>
                <w:rFonts w:ascii="Times New Roman" w:hAnsi="Times New Roman"/>
                <w:sz w:val="24"/>
                <w:szCs w:val="24"/>
                <w:lang w:eastAsia="ru-RU"/>
              </w:rPr>
              <w:t>100</w:t>
            </w:r>
          </w:p>
        </w:tc>
        <w:tc>
          <w:tcPr>
            <w:tcW w:w="867" w:type="dxa"/>
          </w:tcPr>
          <w:p w:rsidR="00773591" w:rsidRPr="004035B7" w:rsidRDefault="00773591" w:rsidP="00773591">
            <w:pPr>
              <w:spacing w:after="0" w:line="240" w:lineRule="auto"/>
              <w:jc w:val="center"/>
              <w:rPr>
                <w:rFonts w:ascii="Times New Roman" w:hAnsi="Times New Roman"/>
                <w:sz w:val="24"/>
                <w:szCs w:val="24"/>
                <w:lang w:eastAsia="ru-RU"/>
              </w:rPr>
            </w:pPr>
            <w:r w:rsidRPr="004035B7">
              <w:rPr>
                <w:rFonts w:ascii="Times New Roman" w:hAnsi="Times New Roman"/>
                <w:sz w:val="24"/>
                <w:szCs w:val="24"/>
                <w:lang w:eastAsia="ru-RU"/>
              </w:rPr>
              <w:t>54,1</w:t>
            </w:r>
          </w:p>
        </w:tc>
        <w:tc>
          <w:tcPr>
            <w:tcW w:w="1021" w:type="dxa"/>
          </w:tcPr>
          <w:p w:rsidR="00773591" w:rsidRPr="004035B7" w:rsidRDefault="00773591" w:rsidP="00773591">
            <w:pPr>
              <w:spacing w:after="0" w:line="240" w:lineRule="auto"/>
              <w:jc w:val="center"/>
              <w:rPr>
                <w:rFonts w:ascii="Times New Roman" w:hAnsi="Times New Roman"/>
                <w:sz w:val="24"/>
                <w:szCs w:val="24"/>
                <w:lang w:eastAsia="ru-RU"/>
              </w:rPr>
            </w:pPr>
            <w:r w:rsidRPr="004035B7">
              <w:rPr>
                <w:rFonts w:ascii="Times New Roman" w:hAnsi="Times New Roman"/>
                <w:sz w:val="24"/>
                <w:szCs w:val="24"/>
                <w:lang w:eastAsia="ru-RU"/>
              </w:rPr>
              <w:t>-</w:t>
            </w:r>
          </w:p>
        </w:tc>
        <w:tc>
          <w:tcPr>
            <w:tcW w:w="850" w:type="dxa"/>
          </w:tcPr>
          <w:p w:rsidR="00773591" w:rsidRPr="004035B7" w:rsidRDefault="00773591" w:rsidP="00773591">
            <w:pPr>
              <w:spacing w:after="0" w:line="240" w:lineRule="auto"/>
              <w:jc w:val="center"/>
              <w:rPr>
                <w:rFonts w:ascii="Times New Roman" w:hAnsi="Times New Roman"/>
                <w:sz w:val="24"/>
                <w:szCs w:val="24"/>
                <w:lang w:eastAsia="ru-RU"/>
              </w:rPr>
            </w:pPr>
            <w:r w:rsidRPr="004035B7">
              <w:rPr>
                <w:rFonts w:ascii="Times New Roman" w:hAnsi="Times New Roman"/>
                <w:sz w:val="24"/>
                <w:szCs w:val="24"/>
                <w:lang w:eastAsia="ru-RU"/>
              </w:rPr>
              <w:t>-</w:t>
            </w:r>
          </w:p>
        </w:tc>
        <w:tc>
          <w:tcPr>
            <w:tcW w:w="3827" w:type="dxa"/>
            <w:vMerge w:val="restart"/>
            <w:vAlign w:val="center"/>
          </w:tcPr>
          <w:p w:rsidR="00773591" w:rsidRPr="004035B7"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Анализируя показатели статистики, можно сделать следующие выводы:</w:t>
            </w:r>
          </w:p>
          <w:p w:rsidR="00773591" w:rsidRPr="004035B7"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 xml:space="preserve">- Учащимися 7а, 7д классов усвоен материал по темам: </w:t>
            </w:r>
          </w:p>
          <w:p w:rsidR="00773591" w:rsidRPr="004035B7"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1. Мои летние каникулы.</w:t>
            </w:r>
          </w:p>
          <w:p w:rsidR="00773591" w:rsidRPr="004035B7"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2. Мой друг.</w:t>
            </w:r>
          </w:p>
          <w:p w:rsidR="00773591" w:rsidRPr="004035B7"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3. Рассказ о себе.</w:t>
            </w:r>
          </w:p>
          <w:p w:rsidR="00773591" w:rsidRPr="004035B7"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 Учащиеся логично строили  монологическое высказывание в соответствии с коммуникативной задачей, сформулированной в задании.</w:t>
            </w:r>
          </w:p>
          <w:p w:rsidR="00773591" w:rsidRPr="004035B7" w:rsidRDefault="00773591" w:rsidP="00773591">
            <w:pPr>
              <w:spacing w:after="0" w:line="240" w:lineRule="auto"/>
              <w:jc w:val="both"/>
              <w:rPr>
                <w:rFonts w:ascii="Times New Roman" w:hAnsi="Times New Roman"/>
                <w:lang w:eastAsia="ru-RU"/>
              </w:rPr>
            </w:pPr>
            <w:r w:rsidRPr="004035B7">
              <w:rPr>
                <w:rFonts w:ascii="Times New Roman" w:hAnsi="Times New Roman"/>
                <w:lang w:eastAsia="ru-RU"/>
              </w:rPr>
              <w:t xml:space="preserve">- Затруднения вызвала у учащихся тема «Мои летние каникулы». </w:t>
            </w:r>
          </w:p>
          <w:p w:rsidR="00773591" w:rsidRDefault="00773591" w:rsidP="00773591">
            <w:pPr>
              <w:spacing w:after="0" w:line="240" w:lineRule="auto"/>
              <w:jc w:val="both"/>
              <w:rPr>
                <w:rFonts w:ascii="Times New Roman" w:hAnsi="Times New Roman"/>
              </w:rPr>
            </w:pPr>
            <w:r w:rsidRPr="004035B7">
              <w:rPr>
                <w:rFonts w:ascii="Times New Roman" w:hAnsi="Times New Roman"/>
              </w:rPr>
              <w:t>- Типичные ошибки, допущенные учащимися: недостаточный объем монологического высказывания (19%), грамматические ошибки (24%), лексические ошибки (18%), фонетические ошибки (16%), несоблюдение интонации (8%).</w:t>
            </w:r>
          </w:p>
          <w:p w:rsidR="005D39C9" w:rsidRPr="004035B7" w:rsidRDefault="005D39C9" w:rsidP="00773591">
            <w:pPr>
              <w:spacing w:after="0" w:line="240" w:lineRule="auto"/>
              <w:jc w:val="both"/>
              <w:rPr>
                <w:rFonts w:ascii="Times New Roman" w:hAnsi="Times New Roman"/>
                <w:lang w:eastAsia="ru-RU"/>
              </w:rPr>
            </w:pPr>
          </w:p>
        </w:tc>
        <w:tc>
          <w:tcPr>
            <w:tcW w:w="3686" w:type="dxa"/>
            <w:vMerge w:val="restart"/>
          </w:tcPr>
          <w:p w:rsidR="00773591" w:rsidRPr="004035B7" w:rsidRDefault="00773591" w:rsidP="005D39C9">
            <w:pPr>
              <w:spacing w:after="0" w:line="240" w:lineRule="auto"/>
              <w:rPr>
                <w:rFonts w:ascii="Times New Roman" w:hAnsi="Times New Roman"/>
                <w:lang w:eastAsia="ru-RU"/>
              </w:rPr>
            </w:pPr>
            <w:r w:rsidRPr="004035B7">
              <w:rPr>
                <w:rFonts w:ascii="Times New Roman" w:hAnsi="Times New Roman"/>
                <w:lang w:eastAsia="ru-RU"/>
              </w:rPr>
              <w:t>Продолжить работу по развитию монологической речи учащихся. Вести работу по развитию лексической и грамматической стороны речи (употребление глаголов в прошедшем разговорном времени, порядок слов в сложноподчинённом предложении). Систематически использовать на уроках второго иностранного языка (немецкого) упражнения на развитие памяти, внимания, мышления, с целью предотвращения типичных ошибок.</w:t>
            </w: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7856D2" w:rsidRDefault="00773591" w:rsidP="00773591">
            <w:pPr>
              <w:spacing w:after="0" w:line="240" w:lineRule="auto"/>
              <w:jc w:val="center"/>
              <w:rPr>
                <w:rFonts w:ascii="Times New Roman" w:hAnsi="Times New Roman"/>
                <w:highlight w:val="yellow"/>
                <w:lang w:eastAsia="ru-RU"/>
              </w:rPr>
            </w:pPr>
            <w:r w:rsidRPr="004035B7">
              <w:rPr>
                <w:rFonts w:ascii="Times New Roman" w:hAnsi="Times New Roman"/>
                <w:sz w:val="24"/>
                <w:szCs w:val="24"/>
                <w:lang w:eastAsia="ru-RU"/>
              </w:rPr>
              <w:t>7д</w:t>
            </w:r>
          </w:p>
        </w:tc>
        <w:tc>
          <w:tcPr>
            <w:tcW w:w="1559" w:type="dxa"/>
          </w:tcPr>
          <w:p w:rsidR="00773591" w:rsidRPr="007856D2" w:rsidRDefault="00773591" w:rsidP="00773591">
            <w:pPr>
              <w:spacing w:after="0" w:line="240" w:lineRule="auto"/>
              <w:ind w:left="-57" w:right="-57"/>
              <w:jc w:val="center"/>
              <w:rPr>
                <w:rFonts w:ascii="Times New Roman" w:hAnsi="Times New Roman"/>
                <w:highlight w:val="yellow"/>
                <w:lang w:eastAsia="ru-RU"/>
              </w:rPr>
            </w:pPr>
            <w:r w:rsidRPr="004035B7">
              <w:rPr>
                <w:rFonts w:ascii="Times New Roman" w:hAnsi="Times New Roman"/>
                <w:lang w:eastAsia="ru-RU"/>
              </w:rPr>
              <w:t>Десятова Ю.В., Сенчева Г.К.</w:t>
            </w:r>
          </w:p>
        </w:tc>
        <w:tc>
          <w:tcPr>
            <w:tcW w:w="851" w:type="dxa"/>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highlight w:val="yellow"/>
                <w:lang w:eastAsia="ru-RU"/>
              </w:rPr>
            </w:pPr>
            <w:r w:rsidRPr="004035B7">
              <w:rPr>
                <w:rFonts w:ascii="Times New Roman" w:hAnsi="Times New Roman"/>
                <w:sz w:val="24"/>
                <w:szCs w:val="24"/>
                <w:lang w:eastAsia="ru-RU"/>
              </w:rPr>
              <w:t>-</w:t>
            </w:r>
          </w:p>
        </w:tc>
        <w:tc>
          <w:tcPr>
            <w:tcW w:w="850" w:type="dxa"/>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highlight w:val="yellow"/>
                <w:lang w:eastAsia="ru-RU"/>
              </w:rPr>
            </w:pPr>
            <w:r w:rsidRPr="004035B7">
              <w:rPr>
                <w:rFonts w:ascii="Times New Roman" w:hAnsi="Times New Roman"/>
                <w:sz w:val="24"/>
                <w:szCs w:val="24"/>
                <w:lang w:eastAsia="ru-RU"/>
              </w:rPr>
              <w:t>-</w:t>
            </w:r>
          </w:p>
        </w:tc>
        <w:tc>
          <w:tcPr>
            <w:tcW w:w="806" w:type="dxa"/>
            <w:gridSpan w:val="2"/>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highlight w:val="yellow"/>
                <w:lang w:eastAsia="ru-RU"/>
              </w:rPr>
            </w:pPr>
            <w:r w:rsidRPr="004035B7">
              <w:rPr>
                <w:rFonts w:ascii="Times New Roman" w:hAnsi="Times New Roman"/>
                <w:sz w:val="24"/>
                <w:szCs w:val="24"/>
                <w:lang w:eastAsia="ru-RU"/>
              </w:rPr>
              <w:t>100</w:t>
            </w:r>
          </w:p>
        </w:tc>
        <w:tc>
          <w:tcPr>
            <w:tcW w:w="867" w:type="dxa"/>
          </w:tcPr>
          <w:p w:rsidR="00773591" w:rsidRPr="007856D2" w:rsidRDefault="00773591" w:rsidP="00773591">
            <w:pPr>
              <w:spacing w:after="0" w:line="240" w:lineRule="auto"/>
              <w:rPr>
                <w:rFonts w:ascii="Times New Roman" w:hAnsi="Times New Roman"/>
                <w:highlight w:val="yellow"/>
                <w:lang w:eastAsia="ru-RU"/>
              </w:rPr>
            </w:pPr>
            <w:r w:rsidRPr="004035B7">
              <w:rPr>
                <w:rFonts w:ascii="Times New Roman" w:hAnsi="Times New Roman"/>
                <w:sz w:val="24"/>
                <w:szCs w:val="24"/>
                <w:lang w:eastAsia="ru-RU"/>
              </w:rPr>
              <w:t>45,8</w:t>
            </w:r>
          </w:p>
        </w:tc>
        <w:tc>
          <w:tcPr>
            <w:tcW w:w="1021" w:type="dxa"/>
          </w:tcPr>
          <w:p w:rsidR="00773591" w:rsidRPr="007856D2" w:rsidRDefault="00773591" w:rsidP="00773591">
            <w:pPr>
              <w:spacing w:after="0" w:line="240" w:lineRule="auto"/>
              <w:rPr>
                <w:rFonts w:ascii="Times New Roman" w:hAnsi="Times New Roman"/>
                <w:highlight w:val="yellow"/>
                <w:lang w:eastAsia="ru-RU"/>
              </w:rPr>
            </w:pPr>
            <w:r w:rsidRPr="004035B7">
              <w:rPr>
                <w:rFonts w:ascii="Times New Roman" w:hAnsi="Times New Roman"/>
                <w:sz w:val="24"/>
                <w:szCs w:val="24"/>
                <w:lang w:eastAsia="ru-RU"/>
              </w:rPr>
              <w:t>-</w:t>
            </w:r>
          </w:p>
        </w:tc>
        <w:tc>
          <w:tcPr>
            <w:tcW w:w="850" w:type="dxa"/>
          </w:tcPr>
          <w:p w:rsidR="00773591" w:rsidRPr="007856D2" w:rsidRDefault="00773591" w:rsidP="00773591">
            <w:pPr>
              <w:spacing w:after="0" w:line="240" w:lineRule="auto"/>
              <w:rPr>
                <w:rFonts w:ascii="Times New Roman" w:hAnsi="Times New Roman"/>
                <w:highlight w:val="yellow"/>
                <w:lang w:eastAsia="ru-RU"/>
              </w:rPr>
            </w:pPr>
            <w:r w:rsidRPr="004035B7">
              <w:rPr>
                <w:rFonts w:ascii="Times New Roman" w:hAnsi="Times New Roman"/>
                <w:sz w:val="24"/>
                <w:szCs w:val="24"/>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C24D9E" w:rsidRDefault="00773591" w:rsidP="00773591">
            <w:pPr>
              <w:spacing w:after="0" w:line="240" w:lineRule="auto"/>
              <w:jc w:val="center"/>
              <w:rPr>
                <w:rFonts w:ascii="Times New Roman" w:hAnsi="Times New Roman"/>
                <w:highlight w:val="yellow"/>
                <w:lang w:eastAsia="ru-RU"/>
              </w:rPr>
            </w:pPr>
            <w:r w:rsidRPr="004035B7">
              <w:rPr>
                <w:rFonts w:ascii="Times New Roman" w:hAnsi="Times New Roman"/>
                <w:b/>
                <w:bCs/>
                <w:lang w:eastAsia="ru-RU"/>
              </w:rPr>
              <w:t>ИТОГО</w:t>
            </w:r>
          </w:p>
        </w:tc>
        <w:tc>
          <w:tcPr>
            <w:tcW w:w="1559" w:type="dxa"/>
          </w:tcPr>
          <w:p w:rsidR="00773591" w:rsidRPr="007856D2" w:rsidRDefault="00773591" w:rsidP="00773591">
            <w:pPr>
              <w:spacing w:after="0" w:line="240" w:lineRule="auto"/>
              <w:jc w:val="center"/>
              <w:rPr>
                <w:rFonts w:ascii="Times New Roman" w:hAnsi="Times New Roman"/>
                <w:highlight w:val="yellow"/>
                <w:lang w:eastAsia="ru-RU"/>
              </w:rPr>
            </w:pPr>
          </w:p>
        </w:tc>
        <w:tc>
          <w:tcPr>
            <w:tcW w:w="851" w:type="dxa"/>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highlight w:val="yellow"/>
                <w:lang w:eastAsia="ru-RU"/>
              </w:rPr>
            </w:pPr>
            <w:r w:rsidRPr="004035B7">
              <w:rPr>
                <w:rFonts w:ascii="Times New Roman" w:hAnsi="Times New Roman"/>
                <w:b/>
                <w:bCs/>
                <w:sz w:val="24"/>
                <w:szCs w:val="24"/>
                <w:lang w:eastAsia="ru-RU"/>
              </w:rPr>
              <w:t>-</w:t>
            </w:r>
          </w:p>
        </w:tc>
        <w:tc>
          <w:tcPr>
            <w:tcW w:w="850" w:type="dxa"/>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highlight w:val="yellow"/>
                <w:lang w:eastAsia="ru-RU"/>
              </w:rPr>
            </w:pPr>
            <w:r w:rsidRPr="004035B7">
              <w:rPr>
                <w:rFonts w:ascii="Times New Roman" w:hAnsi="Times New Roman"/>
                <w:b/>
                <w:bCs/>
                <w:sz w:val="24"/>
                <w:szCs w:val="24"/>
                <w:lang w:eastAsia="ru-RU"/>
              </w:rPr>
              <w:t>-</w:t>
            </w:r>
          </w:p>
        </w:tc>
        <w:tc>
          <w:tcPr>
            <w:tcW w:w="806" w:type="dxa"/>
            <w:gridSpan w:val="2"/>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highlight w:val="yellow"/>
                <w:lang w:eastAsia="ru-RU"/>
              </w:rPr>
            </w:pPr>
            <w:r w:rsidRPr="004035B7">
              <w:rPr>
                <w:rFonts w:ascii="Times New Roman" w:hAnsi="Times New Roman"/>
                <w:b/>
                <w:bCs/>
                <w:sz w:val="24"/>
                <w:szCs w:val="24"/>
                <w:lang w:eastAsia="ru-RU"/>
              </w:rPr>
              <w:t>100</w:t>
            </w:r>
          </w:p>
        </w:tc>
        <w:tc>
          <w:tcPr>
            <w:tcW w:w="867" w:type="dxa"/>
          </w:tcPr>
          <w:p w:rsidR="00773591" w:rsidRPr="007856D2" w:rsidRDefault="00773591" w:rsidP="00773591">
            <w:pPr>
              <w:spacing w:after="0" w:line="240" w:lineRule="auto"/>
              <w:rPr>
                <w:rFonts w:ascii="Times New Roman" w:hAnsi="Times New Roman"/>
                <w:highlight w:val="yellow"/>
                <w:lang w:eastAsia="ru-RU"/>
              </w:rPr>
            </w:pPr>
            <w:r w:rsidRPr="004035B7">
              <w:rPr>
                <w:rFonts w:ascii="Times New Roman" w:hAnsi="Times New Roman"/>
                <w:b/>
                <w:bCs/>
                <w:sz w:val="24"/>
                <w:szCs w:val="24"/>
                <w:lang w:eastAsia="ru-RU"/>
              </w:rPr>
              <w:t>50</w:t>
            </w:r>
          </w:p>
        </w:tc>
        <w:tc>
          <w:tcPr>
            <w:tcW w:w="1021" w:type="dxa"/>
          </w:tcPr>
          <w:p w:rsidR="00773591" w:rsidRPr="007856D2" w:rsidRDefault="00773591" w:rsidP="00773591">
            <w:pPr>
              <w:spacing w:after="0" w:line="240" w:lineRule="auto"/>
              <w:rPr>
                <w:rFonts w:ascii="Times New Roman" w:hAnsi="Times New Roman"/>
                <w:highlight w:val="yellow"/>
                <w:lang w:eastAsia="ru-RU"/>
              </w:rPr>
            </w:pPr>
            <w:r w:rsidRPr="004035B7">
              <w:rPr>
                <w:rFonts w:ascii="Times New Roman" w:hAnsi="Times New Roman"/>
                <w:b/>
                <w:bCs/>
                <w:sz w:val="24"/>
                <w:szCs w:val="24"/>
                <w:lang w:eastAsia="ru-RU"/>
              </w:rPr>
              <w:t>-</w:t>
            </w:r>
          </w:p>
        </w:tc>
        <w:tc>
          <w:tcPr>
            <w:tcW w:w="850" w:type="dxa"/>
          </w:tcPr>
          <w:p w:rsidR="00773591" w:rsidRPr="007856D2" w:rsidRDefault="00773591" w:rsidP="00773591">
            <w:pPr>
              <w:spacing w:after="0" w:line="240" w:lineRule="auto"/>
              <w:rPr>
                <w:rFonts w:ascii="Times New Roman" w:hAnsi="Times New Roman"/>
                <w:highlight w:val="yellow"/>
                <w:lang w:eastAsia="ru-RU"/>
              </w:rPr>
            </w:pPr>
            <w:r w:rsidRPr="004035B7">
              <w:rPr>
                <w:rFonts w:ascii="Times New Roman" w:hAnsi="Times New Roman"/>
                <w:b/>
                <w:bCs/>
                <w:sz w:val="24"/>
                <w:szCs w:val="24"/>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5D39C9">
        <w:trPr>
          <w:trHeight w:val="123"/>
        </w:trPr>
        <w:tc>
          <w:tcPr>
            <w:tcW w:w="850" w:type="dxa"/>
            <w:vMerge w:val="restart"/>
            <w:textDirection w:val="btLr"/>
            <w:vAlign w:val="center"/>
          </w:tcPr>
          <w:p w:rsidR="00773591" w:rsidRPr="007856D2" w:rsidRDefault="00773591" w:rsidP="005D39C9">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lastRenderedPageBreak/>
              <w:t>Культура народов Ямала</w:t>
            </w:r>
          </w:p>
        </w:tc>
        <w:tc>
          <w:tcPr>
            <w:tcW w:w="964" w:type="dxa"/>
          </w:tcPr>
          <w:p w:rsidR="00773591" w:rsidRPr="00DD0AF5" w:rsidRDefault="00773591" w:rsidP="00773591">
            <w:pPr>
              <w:spacing w:after="0" w:line="240" w:lineRule="auto"/>
              <w:jc w:val="center"/>
              <w:rPr>
                <w:rFonts w:ascii="Times New Roman" w:hAnsi="Times New Roman"/>
                <w:lang w:eastAsia="ru-RU"/>
              </w:rPr>
            </w:pPr>
            <w:r w:rsidRPr="00DD0AF5">
              <w:rPr>
                <w:rFonts w:ascii="Times New Roman" w:hAnsi="Times New Roman"/>
                <w:lang w:eastAsia="ru-RU"/>
              </w:rPr>
              <w:t>7б</w:t>
            </w:r>
          </w:p>
        </w:tc>
        <w:tc>
          <w:tcPr>
            <w:tcW w:w="1559" w:type="dxa"/>
          </w:tcPr>
          <w:p w:rsidR="00773591" w:rsidRPr="00DD0AF5" w:rsidRDefault="00773591" w:rsidP="00773591">
            <w:pPr>
              <w:spacing w:after="0" w:line="240" w:lineRule="auto"/>
              <w:jc w:val="center"/>
              <w:rPr>
                <w:rFonts w:ascii="Times New Roman" w:hAnsi="Times New Roman"/>
                <w:lang w:eastAsia="ru-RU"/>
              </w:rPr>
            </w:pPr>
            <w:r w:rsidRPr="00DD0AF5">
              <w:rPr>
                <w:rFonts w:ascii="Times New Roman" w:hAnsi="Times New Roman"/>
                <w:lang w:eastAsia="ru-RU"/>
              </w:rPr>
              <w:t>Руссу О.М.</w:t>
            </w:r>
          </w:p>
        </w:tc>
        <w:tc>
          <w:tcPr>
            <w:tcW w:w="851" w:type="dxa"/>
          </w:tcPr>
          <w:p w:rsidR="00773591" w:rsidRPr="00DD0AF5"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DD0AF5">
              <w:rPr>
                <w:rFonts w:ascii="Times New Roman" w:hAnsi="Times New Roman"/>
                <w:lang w:eastAsia="ru-RU"/>
              </w:rPr>
              <w:t>100</w:t>
            </w:r>
          </w:p>
        </w:tc>
        <w:tc>
          <w:tcPr>
            <w:tcW w:w="850" w:type="dxa"/>
          </w:tcPr>
          <w:p w:rsidR="00773591" w:rsidRPr="00DD0AF5"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DD0AF5">
              <w:rPr>
                <w:rFonts w:ascii="Times New Roman" w:hAnsi="Times New Roman"/>
                <w:lang w:eastAsia="ru-RU"/>
              </w:rPr>
              <w:t>100</w:t>
            </w:r>
          </w:p>
        </w:tc>
        <w:tc>
          <w:tcPr>
            <w:tcW w:w="806" w:type="dxa"/>
            <w:gridSpan w:val="2"/>
          </w:tcPr>
          <w:p w:rsidR="00773591" w:rsidRPr="00DD0AF5"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DD0AF5">
              <w:rPr>
                <w:rFonts w:ascii="Times New Roman" w:hAnsi="Times New Roman"/>
                <w:lang w:eastAsia="ru-RU"/>
              </w:rPr>
              <w:t>100</w:t>
            </w:r>
          </w:p>
        </w:tc>
        <w:tc>
          <w:tcPr>
            <w:tcW w:w="867" w:type="dxa"/>
          </w:tcPr>
          <w:p w:rsidR="00773591" w:rsidRPr="00DD0AF5" w:rsidRDefault="00773591" w:rsidP="00773591">
            <w:pPr>
              <w:spacing w:after="0" w:line="240" w:lineRule="auto"/>
              <w:rPr>
                <w:rFonts w:ascii="Times New Roman" w:hAnsi="Times New Roman"/>
                <w:lang w:eastAsia="ru-RU"/>
              </w:rPr>
            </w:pPr>
            <w:r w:rsidRPr="00DD0AF5">
              <w:rPr>
                <w:rFonts w:ascii="Times New Roman" w:hAnsi="Times New Roman"/>
                <w:lang w:eastAsia="ru-RU"/>
              </w:rPr>
              <w:t>100</w:t>
            </w:r>
          </w:p>
        </w:tc>
        <w:tc>
          <w:tcPr>
            <w:tcW w:w="1021" w:type="dxa"/>
          </w:tcPr>
          <w:p w:rsidR="00773591" w:rsidRPr="00DD0AF5" w:rsidRDefault="00773591" w:rsidP="00773591">
            <w:pPr>
              <w:spacing w:after="0" w:line="240" w:lineRule="auto"/>
              <w:rPr>
                <w:rFonts w:ascii="Times New Roman" w:hAnsi="Times New Roman"/>
                <w:lang w:eastAsia="ru-RU"/>
              </w:rPr>
            </w:pPr>
            <w:r w:rsidRPr="00DD0AF5">
              <w:rPr>
                <w:rFonts w:ascii="Times New Roman" w:hAnsi="Times New Roman"/>
                <w:lang w:eastAsia="ru-RU"/>
              </w:rPr>
              <w:t>=</w:t>
            </w:r>
          </w:p>
        </w:tc>
        <w:tc>
          <w:tcPr>
            <w:tcW w:w="850" w:type="dxa"/>
          </w:tcPr>
          <w:p w:rsidR="00773591" w:rsidRPr="00DD0AF5" w:rsidRDefault="00773591" w:rsidP="00773591">
            <w:pPr>
              <w:spacing w:after="0" w:line="240" w:lineRule="auto"/>
              <w:rPr>
                <w:rFonts w:ascii="Times New Roman" w:hAnsi="Times New Roman"/>
                <w:lang w:eastAsia="ru-RU"/>
              </w:rPr>
            </w:pPr>
            <w:r w:rsidRPr="00DD0AF5">
              <w:rPr>
                <w:rFonts w:ascii="Times New Roman" w:hAnsi="Times New Roman"/>
                <w:lang w:eastAsia="ru-RU"/>
              </w:rPr>
              <w:t>=</w:t>
            </w:r>
          </w:p>
        </w:tc>
        <w:tc>
          <w:tcPr>
            <w:tcW w:w="3827" w:type="dxa"/>
            <w:vMerge w:val="restart"/>
          </w:tcPr>
          <w:p w:rsidR="00773591" w:rsidRPr="003766F0" w:rsidRDefault="00773591" w:rsidP="00773591">
            <w:pPr>
              <w:spacing w:after="0" w:line="240" w:lineRule="auto"/>
              <w:rPr>
                <w:rFonts w:ascii="Times New Roman" w:eastAsia="Times New Roman" w:hAnsi="Times New Roman"/>
                <w:lang w:eastAsia="ru-RU"/>
              </w:rPr>
            </w:pPr>
            <w:r w:rsidRPr="003766F0">
              <w:rPr>
                <w:rFonts w:ascii="Times New Roman" w:eastAsia="Times New Roman" w:hAnsi="Times New Roman"/>
                <w:lang w:eastAsia="ru-RU"/>
              </w:rPr>
              <w:t>Результат промежуточной аттестации по</w:t>
            </w:r>
          </w:p>
          <w:p w:rsidR="00773591" w:rsidRPr="003766F0" w:rsidRDefault="00773591" w:rsidP="00773591">
            <w:pPr>
              <w:spacing w:after="0" w:line="240" w:lineRule="auto"/>
              <w:rPr>
                <w:rFonts w:ascii="Times New Roman" w:eastAsia="Times New Roman" w:hAnsi="Times New Roman"/>
                <w:lang w:eastAsia="ru-RU"/>
              </w:rPr>
            </w:pPr>
            <w:r w:rsidRPr="003766F0">
              <w:rPr>
                <w:rFonts w:ascii="Times New Roman" w:eastAsia="Times New Roman" w:hAnsi="Times New Roman"/>
                <w:lang w:eastAsia="ru-RU"/>
              </w:rPr>
              <w:t xml:space="preserve">Культуре народов Ямала </w:t>
            </w:r>
          </w:p>
          <w:p w:rsidR="00773591" w:rsidRPr="003766F0" w:rsidRDefault="00773591" w:rsidP="00773591">
            <w:pPr>
              <w:spacing w:after="0" w:line="240" w:lineRule="auto"/>
              <w:rPr>
                <w:rFonts w:ascii="Times New Roman" w:eastAsia="Times New Roman" w:hAnsi="Times New Roman"/>
                <w:lang w:eastAsia="ru-RU"/>
              </w:rPr>
            </w:pPr>
            <w:r w:rsidRPr="003766F0">
              <w:rPr>
                <w:rFonts w:ascii="Times New Roman" w:eastAsia="Times New Roman" w:hAnsi="Times New Roman"/>
                <w:lang w:eastAsia="ru-RU"/>
              </w:rPr>
              <w:t>в 7б,в,г,е классах</w:t>
            </w:r>
          </w:p>
          <w:p w:rsidR="00773591" w:rsidRPr="003766F0" w:rsidRDefault="00773591" w:rsidP="00773591">
            <w:pPr>
              <w:spacing w:after="0" w:line="240" w:lineRule="auto"/>
              <w:rPr>
                <w:rFonts w:ascii="Times New Roman" w:eastAsia="Times New Roman" w:hAnsi="Times New Roman"/>
                <w:lang w:eastAsia="ru-RU"/>
              </w:rPr>
            </w:pPr>
            <w:r w:rsidRPr="003766F0">
              <w:rPr>
                <w:rFonts w:ascii="Times New Roman" w:eastAsia="Times New Roman" w:hAnsi="Times New Roman"/>
                <w:lang w:eastAsia="ru-RU"/>
              </w:rPr>
              <w:t xml:space="preserve">( в форме </w:t>
            </w:r>
          </w:p>
          <w:p w:rsidR="00773591" w:rsidRPr="003766F0" w:rsidRDefault="00773591" w:rsidP="00773591">
            <w:pPr>
              <w:spacing w:after="0" w:line="240" w:lineRule="auto"/>
              <w:rPr>
                <w:rFonts w:ascii="Times New Roman" w:eastAsia="Times New Roman" w:hAnsi="Times New Roman"/>
                <w:lang w:eastAsia="ru-RU"/>
              </w:rPr>
            </w:pPr>
            <w:r w:rsidRPr="003766F0">
              <w:rPr>
                <w:rFonts w:ascii="Times New Roman" w:eastAsia="Times New Roman" w:hAnsi="Times New Roman"/>
                <w:lang w:eastAsia="ru-RU"/>
              </w:rPr>
              <w:t xml:space="preserve">тестов и творческих заданий части В ) показал хорошую </w:t>
            </w:r>
          </w:p>
          <w:p w:rsidR="00773591" w:rsidRPr="003766F0" w:rsidRDefault="00773591" w:rsidP="00773591">
            <w:pPr>
              <w:spacing w:after="0" w:line="240" w:lineRule="auto"/>
              <w:rPr>
                <w:rFonts w:ascii="Times New Roman" w:eastAsia="Times New Roman" w:hAnsi="Times New Roman"/>
                <w:lang w:eastAsia="ru-RU"/>
              </w:rPr>
            </w:pPr>
            <w:r w:rsidRPr="003766F0">
              <w:rPr>
                <w:rFonts w:ascii="Times New Roman" w:eastAsia="Times New Roman" w:hAnsi="Times New Roman"/>
                <w:lang w:eastAsia="ru-RU"/>
              </w:rPr>
              <w:t>подготовленность</w:t>
            </w:r>
          </w:p>
          <w:p w:rsidR="005D39C9" w:rsidRDefault="00773591" w:rsidP="00773591">
            <w:pPr>
              <w:spacing w:after="0" w:line="240" w:lineRule="auto"/>
              <w:rPr>
                <w:rFonts w:ascii="Times New Roman" w:eastAsia="Times New Roman" w:hAnsi="Times New Roman"/>
                <w:sz w:val="30"/>
                <w:szCs w:val="30"/>
                <w:lang w:eastAsia="ru-RU"/>
              </w:rPr>
            </w:pPr>
            <w:r w:rsidRPr="003766F0">
              <w:rPr>
                <w:rFonts w:ascii="Times New Roman" w:eastAsia="Times New Roman" w:hAnsi="Times New Roman"/>
                <w:lang w:eastAsia="ru-RU"/>
              </w:rPr>
              <w:t>учащихся по предмету. Учащиеся приобрели исторические знания, приведенные в простейшую пространственно-хронологическую систему, умело оперировали исторической терминологией</w:t>
            </w:r>
            <w:r w:rsidRPr="003766F0">
              <w:rPr>
                <w:rFonts w:ascii="Times New Roman" w:eastAsia="Times New Roman" w:hAnsi="Times New Roman"/>
                <w:sz w:val="30"/>
                <w:szCs w:val="30"/>
                <w:lang w:eastAsia="ru-RU"/>
              </w:rPr>
              <w:t>.</w:t>
            </w:r>
          </w:p>
          <w:p w:rsidR="005D39C9" w:rsidRPr="005D39C9" w:rsidRDefault="005D39C9" w:rsidP="00773591">
            <w:pPr>
              <w:spacing w:after="0" w:line="240" w:lineRule="auto"/>
              <w:rPr>
                <w:rFonts w:ascii="Times New Roman" w:eastAsia="Times New Roman" w:hAnsi="Times New Roman"/>
                <w:sz w:val="30"/>
                <w:szCs w:val="30"/>
                <w:lang w:eastAsia="ru-RU"/>
              </w:rPr>
            </w:pPr>
          </w:p>
        </w:tc>
        <w:tc>
          <w:tcPr>
            <w:tcW w:w="3686" w:type="dxa"/>
            <w:vMerge w:val="restart"/>
          </w:tcPr>
          <w:p w:rsidR="00773591" w:rsidRPr="007856D2" w:rsidRDefault="00773591" w:rsidP="00773591">
            <w:pPr>
              <w:spacing w:after="0" w:line="240" w:lineRule="auto"/>
              <w:jc w:val="both"/>
              <w:rPr>
                <w:rFonts w:ascii="Times New Roman" w:hAnsi="Times New Roman"/>
                <w:lang w:eastAsia="ru-RU"/>
              </w:rPr>
            </w:pPr>
            <w:r>
              <w:rPr>
                <w:rFonts w:ascii="Times New Roman" w:hAnsi="Times New Roman"/>
                <w:lang w:eastAsia="ru-RU"/>
              </w:rPr>
              <w:t>При выполнении творческих заданий формировать умение определять адекватные способы решения учебной задачи на основе заданных алгоритмов, искать оригинальные решения.</w:t>
            </w: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DD0AF5" w:rsidRDefault="00773591" w:rsidP="00773591">
            <w:pPr>
              <w:spacing w:after="0" w:line="240" w:lineRule="auto"/>
              <w:jc w:val="center"/>
              <w:rPr>
                <w:rFonts w:ascii="Times New Roman" w:hAnsi="Times New Roman"/>
                <w:lang w:eastAsia="ru-RU"/>
              </w:rPr>
            </w:pPr>
            <w:r w:rsidRPr="00DD0AF5">
              <w:rPr>
                <w:rFonts w:ascii="Times New Roman" w:hAnsi="Times New Roman"/>
                <w:lang w:eastAsia="ru-RU"/>
              </w:rPr>
              <w:t>7в</w:t>
            </w:r>
          </w:p>
        </w:tc>
        <w:tc>
          <w:tcPr>
            <w:tcW w:w="1559" w:type="dxa"/>
          </w:tcPr>
          <w:p w:rsidR="00773591" w:rsidRPr="00DD0AF5" w:rsidRDefault="00773591" w:rsidP="00773591">
            <w:pPr>
              <w:spacing w:after="0" w:line="240" w:lineRule="auto"/>
              <w:jc w:val="center"/>
              <w:rPr>
                <w:rFonts w:ascii="Times New Roman" w:hAnsi="Times New Roman"/>
                <w:sz w:val="24"/>
                <w:szCs w:val="24"/>
                <w:lang w:eastAsia="ru-RU"/>
              </w:rPr>
            </w:pPr>
            <w:r w:rsidRPr="00DD0AF5">
              <w:rPr>
                <w:rFonts w:ascii="Times New Roman" w:hAnsi="Times New Roman"/>
                <w:lang w:eastAsia="ru-RU"/>
              </w:rPr>
              <w:t>Руссу О.М</w:t>
            </w:r>
          </w:p>
        </w:tc>
        <w:tc>
          <w:tcPr>
            <w:tcW w:w="851" w:type="dxa"/>
          </w:tcPr>
          <w:p w:rsidR="00773591" w:rsidRPr="00DD0AF5"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DD0AF5">
              <w:rPr>
                <w:rFonts w:ascii="Times New Roman" w:hAnsi="Times New Roman"/>
                <w:lang w:eastAsia="ru-RU"/>
              </w:rPr>
              <w:t>100</w:t>
            </w:r>
          </w:p>
        </w:tc>
        <w:tc>
          <w:tcPr>
            <w:tcW w:w="850" w:type="dxa"/>
          </w:tcPr>
          <w:p w:rsidR="00773591" w:rsidRPr="00DD0AF5"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DD0AF5">
              <w:rPr>
                <w:rFonts w:ascii="Times New Roman" w:hAnsi="Times New Roman"/>
                <w:lang w:eastAsia="ru-RU"/>
              </w:rPr>
              <w:t>100</w:t>
            </w:r>
          </w:p>
        </w:tc>
        <w:tc>
          <w:tcPr>
            <w:tcW w:w="806" w:type="dxa"/>
            <w:gridSpan w:val="2"/>
          </w:tcPr>
          <w:p w:rsidR="00773591" w:rsidRPr="00DD0AF5"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DD0AF5">
              <w:rPr>
                <w:rFonts w:ascii="Times New Roman" w:hAnsi="Times New Roman"/>
                <w:lang w:eastAsia="ru-RU"/>
              </w:rPr>
              <w:t>100</w:t>
            </w:r>
          </w:p>
        </w:tc>
        <w:tc>
          <w:tcPr>
            <w:tcW w:w="867" w:type="dxa"/>
          </w:tcPr>
          <w:p w:rsidR="00773591" w:rsidRPr="00DD0AF5" w:rsidRDefault="00773591" w:rsidP="00773591">
            <w:pPr>
              <w:spacing w:after="0" w:line="240" w:lineRule="auto"/>
              <w:rPr>
                <w:rFonts w:ascii="Times New Roman" w:hAnsi="Times New Roman"/>
                <w:lang w:eastAsia="ru-RU"/>
              </w:rPr>
            </w:pPr>
            <w:r w:rsidRPr="00DD0AF5">
              <w:rPr>
                <w:rFonts w:ascii="Times New Roman" w:hAnsi="Times New Roman"/>
                <w:lang w:eastAsia="ru-RU"/>
              </w:rPr>
              <w:t>100</w:t>
            </w:r>
          </w:p>
        </w:tc>
        <w:tc>
          <w:tcPr>
            <w:tcW w:w="1021" w:type="dxa"/>
          </w:tcPr>
          <w:p w:rsidR="00773591" w:rsidRPr="00DD0AF5" w:rsidRDefault="00773591" w:rsidP="00773591">
            <w:pPr>
              <w:spacing w:after="0" w:line="240" w:lineRule="auto"/>
              <w:rPr>
                <w:rFonts w:ascii="Times New Roman" w:hAnsi="Times New Roman"/>
                <w:lang w:eastAsia="ru-RU"/>
              </w:rPr>
            </w:pPr>
            <w:r w:rsidRPr="00DD0AF5">
              <w:rPr>
                <w:rFonts w:ascii="Times New Roman" w:hAnsi="Times New Roman"/>
                <w:lang w:eastAsia="ru-RU"/>
              </w:rPr>
              <w:t>=</w:t>
            </w:r>
          </w:p>
        </w:tc>
        <w:tc>
          <w:tcPr>
            <w:tcW w:w="850" w:type="dxa"/>
          </w:tcPr>
          <w:p w:rsidR="00773591" w:rsidRPr="00DD0AF5" w:rsidRDefault="00773591" w:rsidP="00773591">
            <w:pPr>
              <w:spacing w:after="0" w:line="240" w:lineRule="auto"/>
              <w:rPr>
                <w:rFonts w:ascii="Times New Roman" w:hAnsi="Times New Roman"/>
                <w:lang w:eastAsia="ru-RU"/>
              </w:rPr>
            </w:pPr>
            <w:r w:rsidRPr="00DD0AF5">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DD0AF5" w:rsidRDefault="00773591" w:rsidP="00773591">
            <w:pPr>
              <w:spacing w:after="0" w:line="240" w:lineRule="auto"/>
              <w:jc w:val="center"/>
              <w:rPr>
                <w:rFonts w:ascii="Times New Roman" w:hAnsi="Times New Roman"/>
                <w:lang w:eastAsia="ru-RU"/>
              </w:rPr>
            </w:pPr>
            <w:r w:rsidRPr="00DD0AF5">
              <w:rPr>
                <w:rFonts w:ascii="Times New Roman" w:hAnsi="Times New Roman"/>
                <w:lang w:eastAsia="ru-RU"/>
              </w:rPr>
              <w:t>7г</w:t>
            </w:r>
          </w:p>
        </w:tc>
        <w:tc>
          <w:tcPr>
            <w:tcW w:w="1559" w:type="dxa"/>
          </w:tcPr>
          <w:p w:rsidR="00773591" w:rsidRPr="00DD0AF5" w:rsidRDefault="00773591" w:rsidP="00773591">
            <w:pPr>
              <w:spacing w:after="0" w:line="240" w:lineRule="auto"/>
              <w:jc w:val="center"/>
              <w:rPr>
                <w:rFonts w:ascii="Times New Roman" w:hAnsi="Times New Roman"/>
                <w:sz w:val="24"/>
                <w:szCs w:val="24"/>
                <w:lang w:eastAsia="ru-RU"/>
              </w:rPr>
            </w:pPr>
            <w:r w:rsidRPr="00DD0AF5">
              <w:rPr>
                <w:rFonts w:ascii="Times New Roman" w:hAnsi="Times New Roman"/>
                <w:lang w:eastAsia="ru-RU"/>
              </w:rPr>
              <w:t>Руссу О.М</w:t>
            </w:r>
          </w:p>
        </w:tc>
        <w:tc>
          <w:tcPr>
            <w:tcW w:w="851" w:type="dxa"/>
          </w:tcPr>
          <w:p w:rsidR="00773591" w:rsidRPr="00DD0AF5"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DD0AF5">
              <w:rPr>
                <w:rFonts w:ascii="Times New Roman" w:hAnsi="Times New Roman"/>
                <w:lang w:eastAsia="ru-RU"/>
              </w:rPr>
              <w:t>100</w:t>
            </w:r>
          </w:p>
        </w:tc>
        <w:tc>
          <w:tcPr>
            <w:tcW w:w="850" w:type="dxa"/>
          </w:tcPr>
          <w:p w:rsidR="00773591" w:rsidRPr="00DD0AF5"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DD0AF5">
              <w:rPr>
                <w:rFonts w:ascii="Times New Roman" w:hAnsi="Times New Roman"/>
                <w:lang w:eastAsia="ru-RU"/>
              </w:rPr>
              <w:t>100</w:t>
            </w:r>
          </w:p>
        </w:tc>
        <w:tc>
          <w:tcPr>
            <w:tcW w:w="806" w:type="dxa"/>
            <w:gridSpan w:val="2"/>
          </w:tcPr>
          <w:p w:rsidR="00773591" w:rsidRPr="00DD0AF5"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DD0AF5">
              <w:rPr>
                <w:rFonts w:ascii="Times New Roman" w:hAnsi="Times New Roman"/>
                <w:lang w:eastAsia="ru-RU"/>
              </w:rPr>
              <w:t>100</w:t>
            </w:r>
          </w:p>
        </w:tc>
        <w:tc>
          <w:tcPr>
            <w:tcW w:w="867" w:type="dxa"/>
          </w:tcPr>
          <w:p w:rsidR="00773591" w:rsidRPr="00DD0AF5" w:rsidRDefault="00773591" w:rsidP="00773591">
            <w:pPr>
              <w:spacing w:after="0" w:line="240" w:lineRule="auto"/>
              <w:rPr>
                <w:rFonts w:ascii="Times New Roman" w:hAnsi="Times New Roman"/>
                <w:lang w:eastAsia="ru-RU"/>
              </w:rPr>
            </w:pPr>
            <w:r w:rsidRPr="00DD0AF5">
              <w:rPr>
                <w:rFonts w:ascii="Times New Roman" w:hAnsi="Times New Roman"/>
                <w:lang w:eastAsia="ru-RU"/>
              </w:rPr>
              <w:t>100</w:t>
            </w:r>
          </w:p>
        </w:tc>
        <w:tc>
          <w:tcPr>
            <w:tcW w:w="1021" w:type="dxa"/>
          </w:tcPr>
          <w:p w:rsidR="00773591" w:rsidRPr="00DD0AF5" w:rsidRDefault="00773591" w:rsidP="00773591">
            <w:pPr>
              <w:spacing w:after="0" w:line="240" w:lineRule="auto"/>
              <w:rPr>
                <w:rFonts w:ascii="Times New Roman" w:hAnsi="Times New Roman"/>
                <w:lang w:eastAsia="ru-RU"/>
              </w:rPr>
            </w:pPr>
            <w:r w:rsidRPr="00DD0AF5">
              <w:rPr>
                <w:rFonts w:ascii="Times New Roman" w:hAnsi="Times New Roman"/>
                <w:lang w:eastAsia="ru-RU"/>
              </w:rPr>
              <w:t>=</w:t>
            </w:r>
          </w:p>
        </w:tc>
        <w:tc>
          <w:tcPr>
            <w:tcW w:w="850" w:type="dxa"/>
          </w:tcPr>
          <w:p w:rsidR="00773591" w:rsidRPr="00DD0AF5" w:rsidRDefault="00773591" w:rsidP="00773591">
            <w:pPr>
              <w:spacing w:after="0" w:line="240" w:lineRule="auto"/>
              <w:rPr>
                <w:rFonts w:ascii="Times New Roman" w:hAnsi="Times New Roman"/>
                <w:lang w:eastAsia="ru-RU"/>
              </w:rPr>
            </w:pPr>
            <w:r w:rsidRPr="00DD0AF5">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DD0AF5" w:rsidRDefault="00773591" w:rsidP="00773591">
            <w:pPr>
              <w:spacing w:after="0" w:line="240" w:lineRule="auto"/>
              <w:jc w:val="center"/>
              <w:rPr>
                <w:rFonts w:ascii="Times New Roman" w:hAnsi="Times New Roman"/>
                <w:lang w:eastAsia="ru-RU"/>
              </w:rPr>
            </w:pPr>
            <w:r w:rsidRPr="00DD0AF5">
              <w:rPr>
                <w:rFonts w:ascii="Times New Roman" w:hAnsi="Times New Roman"/>
                <w:lang w:eastAsia="ru-RU"/>
              </w:rPr>
              <w:t>7е</w:t>
            </w:r>
          </w:p>
        </w:tc>
        <w:tc>
          <w:tcPr>
            <w:tcW w:w="1559" w:type="dxa"/>
          </w:tcPr>
          <w:p w:rsidR="00773591" w:rsidRPr="00DD0AF5" w:rsidRDefault="00773591" w:rsidP="00773591">
            <w:pPr>
              <w:spacing w:after="0" w:line="240" w:lineRule="auto"/>
              <w:jc w:val="center"/>
              <w:rPr>
                <w:rFonts w:ascii="Times New Roman" w:hAnsi="Times New Roman"/>
                <w:sz w:val="24"/>
                <w:szCs w:val="24"/>
                <w:lang w:eastAsia="ru-RU"/>
              </w:rPr>
            </w:pPr>
            <w:r w:rsidRPr="00DD0AF5">
              <w:rPr>
                <w:rFonts w:ascii="Times New Roman" w:hAnsi="Times New Roman"/>
                <w:lang w:eastAsia="ru-RU"/>
              </w:rPr>
              <w:t>Руссу О.М</w:t>
            </w:r>
          </w:p>
        </w:tc>
        <w:tc>
          <w:tcPr>
            <w:tcW w:w="851" w:type="dxa"/>
          </w:tcPr>
          <w:p w:rsidR="00773591" w:rsidRPr="00DD0AF5"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DD0AF5">
              <w:rPr>
                <w:rFonts w:ascii="Times New Roman" w:hAnsi="Times New Roman"/>
                <w:lang w:eastAsia="ru-RU"/>
              </w:rPr>
              <w:t>100</w:t>
            </w:r>
          </w:p>
        </w:tc>
        <w:tc>
          <w:tcPr>
            <w:tcW w:w="850" w:type="dxa"/>
          </w:tcPr>
          <w:p w:rsidR="00773591" w:rsidRPr="00DD0AF5"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DD0AF5">
              <w:rPr>
                <w:rFonts w:ascii="Times New Roman" w:hAnsi="Times New Roman"/>
                <w:lang w:eastAsia="ru-RU"/>
              </w:rPr>
              <w:t>100</w:t>
            </w:r>
          </w:p>
        </w:tc>
        <w:tc>
          <w:tcPr>
            <w:tcW w:w="806" w:type="dxa"/>
            <w:gridSpan w:val="2"/>
          </w:tcPr>
          <w:p w:rsidR="00773591" w:rsidRPr="00DD0AF5"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DD0AF5">
              <w:rPr>
                <w:rFonts w:ascii="Times New Roman" w:hAnsi="Times New Roman"/>
                <w:lang w:eastAsia="ru-RU"/>
              </w:rPr>
              <w:t>100</w:t>
            </w:r>
          </w:p>
        </w:tc>
        <w:tc>
          <w:tcPr>
            <w:tcW w:w="867" w:type="dxa"/>
          </w:tcPr>
          <w:p w:rsidR="00773591" w:rsidRPr="00DD0AF5" w:rsidRDefault="00773591" w:rsidP="00773591">
            <w:pPr>
              <w:spacing w:after="0" w:line="240" w:lineRule="auto"/>
              <w:rPr>
                <w:rFonts w:ascii="Times New Roman" w:hAnsi="Times New Roman"/>
                <w:lang w:eastAsia="ru-RU"/>
              </w:rPr>
            </w:pPr>
            <w:r w:rsidRPr="00DD0AF5">
              <w:rPr>
                <w:rFonts w:ascii="Times New Roman" w:hAnsi="Times New Roman"/>
                <w:lang w:eastAsia="ru-RU"/>
              </w:rPr>
              <w:t>100</w:t>
            </w:r>
          </w:p>
        </w:tc>
        <w:tc>
          <w:tcPr>
            <w:tcW w:w="1021" w:type="dxa"/>
          </w:tcPr>
          <w:p w:rsidR="00773591" w:rsidRPr="00DD0AF5" w:rsidRDefault="00773591" w:rsidP="00773591">
            <w:pPr>
              <w:spacing w:after="0" w:line="240" w:lineRule="auto"/>
              <w:rPr>
                <w:rFonts w:ascii="Times New Roman" w:hAnsi="Times New Roman"/>
                <w:lang w:eastAsia="ru-RU"/>
              </w:rPr>
            </w:pPr>
            <w:r w:rsidRPr="00DD0AF5">
              <w:rPr>
                <w:rFonts w:ascii="Times New Roman" w:hAnsi="Times New Roman"/>
                <w:lang w:eastAsia="ru-RU"/>
              </w:rPr>
              <w:t>=</w:t>
            </w:r>
          </w:p>
        </w:tc>
        <w:tc>
          <w:tcPr>
            <w:tcW w:w="850" w:type="dxa"/>
          </w:tcPr>
          <w:p w:rsidR="00773591" w:rsidRPr="00DD0AF5" w:rsidRDefault="00773591" w:rsidP="00773591">
            <w:pPr>
              <w:spacing w:after="0" w:line="240" w:lineRule="auto"/>
              <w:rPr>
                <w:rFonts w:ascii="Times New Roman" w:hAnsi="Times New Roman"/>
                <w:lang w:eastAsia="ru-RU"/>
              </w:rPr>
            </w:pPr>
            <w:r w:rsidRPr="00DD0AF5">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DD0AF5" w:rsidRDefault="00773591" w:rsidP="00773591">
            <w:pPr>
              <w:spacing w:after="0" w:line="240" w:lineRule="auto"/>
              <w:jc w:val="center"/>
              <w:rPr>
                <w:rFonts w:ascii="Times New Roman" w:hAnsi="Times New Roman"/>
                <w:lang w:eastAsia="ru-RU"/>
              </w:rPr>
            </w:pPr>
            <w:r w:rsidRPr="00DD0AF5">
              <w:rPr>
                <w:rFonts w:ascii="Times New Roman" w:hAnsi="Times New Roman"/>
                <w:lang w:eastAsia="ru-RU"/>
              </w:rPr>
              <w:t>ИТОГО</w:t>
            </w:r>
          </w:p>
        </w:tc>
        <w:tc>
          <w:tcPr>
            <w:tcW w:w="1559" w:type="dxa"/>
          </w:tcPr>
          <w:p w:rsidR="00773591" w:rsidRPr="00DD0AF5" w:rsidRDefault="00773591" w:rsidP="00773591">
            <w:pPr>
              <w:spacing w:after="0" w:line="240" w:lineRule="auto"/>
              <w:jc w:val="center"/>
              <w:rPr>
                <w:rFonts w:ascii="Times New Roman" w:hAnsi="Times New Roman"/>
                <w:lang w:eastAsia="ru-RU"/>
              </w:rPr>
            </w:pPr>
          </w:p>
        </w:tc>
        <w:tc>
          <w:tcPr>
            <w:tcW w:w="851" w:type="dxa"/>
          </w:tcPr>
          <w:p w:rsidR="00773591" w:rsidRPr="00DD0AF5"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DD0AF5">
              <w:rPr>
                <w:rFonts w:ascii="Times New Roman" w:hAnsi="Times New Roman"/>
                <w:lang w:eastAsia="ru-RU"/>
              </w:rPr>
              <w:t>100</w:t>
            </w:r>
          </w:p>
        </w:tc>
        <w:tc>
          <w:tcPr>
            <w:tcW w:w="850" w:type="dxa"/>
          </w:tcPr>
          <w:p w:rsidR="00773591" w:rsidRPr="00DD0AF5"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DD0AF5">
              <w:rPr>
                <w:rFonts w:ascii="Times New Roman" w:hAnsi="Times New Roman"/>
                <w:lang w:eastAsia="ru-RU"/>
              </w:rPr>
              <w:t>100</w:t>
            </w:r>
          </w:p>
        </w:tc>
        <w:tc>
          <w:tcPr>
            <w:tcW w:w="806" w:type="dxa"/>
            <w:gridSpan w:val="2"/>
          </w:tcPr>
          <w:p w:rsidR="00773591" w:rsidRPr="00DD0AF5"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DD0AF5">
              <w:rPr>
                <w:rFonts w:ascii="Times New Roman" w:hAnsi="Times New Roman"/>
                <w:lang w:eastAsia="ru-RU"/>
              </w:rPr>
              <w:t>100</w:t>
            </w:r>
          </w:p>
        </w:tc>
        <w:tc>
          <w:tcPr>
            <w:tcW w:w="867" w:type="dxa"/>
          </w:tcPr>
          <w:p w:rsidR="00773591" w:rsidRPr="00DD0AF5" w:rsidRDefault="00773591" w:rsidP="00773591">
            <w:pPr>
              <w:spacing w:after="0" w:line="240" w:lineRule="auto"/>
              <w:rPr>
                <w:rFonts w:ascii="Times New Roman" w:hAnsi="Times New Roman"/>
                <w:lang w:eastAsia="ru-RU"/>
              </w:rPr>
            </w:pPr>
            <w:r w:rsidRPr="00DD0AF5">
              <w:rPr>
                <w:rFonts w:ascii="Times New Roman" w:hAnsi="Times New Roman"/>
                <w:lang w:eastAsia="ru-RU"/>
              </w:rPr>
              <w:t>100</w:t>
            </w:r>
          </w:p>
        </w:tc>
        <w:tc>
          <w:tcPr>
            <w:tcW w:w="1021" w:type="dxa"/>
          </w:tcPr>
          <w:p w:rsidR="00773591" w:rsidRPr="00DD0AF5" w:rsidRDefault="00773591" w:rsidP="00773591">
            <w:pPr>
              <w:spacing w:after="0" w:line="240" w:lineRule="auto"/>
              <w:rPr>
                <w:rFonts w:ascii="Times New Roman" w:hAnsi="Times New Roman"/>
                <w:lang w:eastAsia="ru-RU"/>
              </w:rPr>
            </w:pPr>
            <w:r w:rsidRPr="00DD0AF5">
              <w:rPr>
                <w:rFonts w:ascii="Times New Roman" w:hAnsi="Times New Roman"/>
                <w:lang w:eastAsia="ru-RU"/>
              </w:rPr>
              <w:t>=</w:t>
            </w:r>
          </w:p>
        </w:tc>
        <w:tc>
          <w:tcPr>
            <w:tcW w:w="850" w:type="dxa"/>
          </w:tcPr>
          <w:p w:rsidR="00773591" w:rsidRPr="00DD0AF5" w:rsidRDefault="00773591" w:rsidP="00773591">
            <w:pPr>
              <w:spacing w:after="0" w:line="240" w:lineRule="auto"/>
              <w:rPr>
                <w:rFonts w:ascii="Times New Roman" w:hAnsi="Times New Roman"/>
                <w:lang w:eastAsia="ru-RU"/>
              </w:rPr>
            </w:pPr>
            <w:r w:rsidRPr="00DD0AF5">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83033C">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lang w:eastAsia="ru-RU"/>
              </w:rPr>
            </w:pPr>
            <w:r w:rsidRPr="007856D2">
              <w:rPr>
                <w:rFonts w:ascii="Times New Roman" w:hAnsi="Times New Roman"/>
                <w:b/>
                <w:bCs/>
                <w:lang w:eastAsia="ru-RU"/>
              </w:rPr>
              <w:t>Здоровье (ОЗОЖ)</w:t>
            </w:r>
          </w:p>
        </w:tc>
        <w:tc>
          <w:tcPr>
            <w:tcW w:w="964" w:type="dxa"/>
          </w:tcPr>
          <w:p w:rsidR="00773591" w:rsidRPr="0083033C" w:rsidRDefault="00773591" w:rsidP="0083033C">
            <w:pPr>
              <w:spacing w:after="0" w:line="240" w:lineRule="auto"/>
              <w:jc w:val="center"/>
              <w:rPr>
                <w:rFonts w:ascii="Times New Roman" w:hAnsi="Times New Roman"/>
                <w:lang w:eastAsia="ru-RU"/>
              </w:rPr>
            </w:pPr>
            <w:r w:rsidRPr="0083033C">
              <w:rPr>
                <w:rFonts w:ascii="Times New Roman" w:hAnsi="Times New Roman"/>
                <w:lang w:eastAsia="ru-RU"/>
              </w:rPr>
              <w:t>7б</w:t>
            </w:r>
          </w:p>
        </w:tc>
        <w:tc>
          <w:tcPr>
            <w:tcW w:w="1559" w:type="dxa"/>
          </w:tcPr>
          <w:p w:rsidR="00773591" w:rsidRPr="0059117F" w:rsidRDefault="00773591" w:rsidP="00773591">
            <w:pPr>
              <w:spacing w:after="0" w:line="240" w:lineRule="auto"/>
              <w:jc w:val="center"/>
              <w:rPr>
                <w:rFonts w:ascii="Times New Roman" w:hAnsi="Times New Roman"/>
                <w:lang w:eastAsia="ru-RU"/>
              </w:rPr>
            </w:pPr>
            <w:r w:rsidRPr="0059117F">
              <w:rPr>
                <w:rFonts w:ascii="Times New Roman" w:hAnsi="Times New Roman"/>
                <w:lang w:eastAsia="ru-RU"/>
              </w:rPr>
              <w:t>Ивахова Н.Г.</w:t>
            </w:r>
          </w:p>
        </w:tc>
        <w:tc>
          <w:tcPr>
            <w:tcW w:w="851" w:type="dxa"/>
          </w:tcPr>
          <w:p w:rsidR="00773591" w:rsidRPr="0059117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59117F">
              <w:rPr>
                <w:rFonts w:ascii="Times New Roman" w:hAnsi="Times New Roman"/>
                <w:lang w:eastAsia="ru-RU"/>
              </w:rPr>
              <w:t>100</w:t>
            </w:r>
          </w:p>
        </w:tc>
        <w:tc>
          <w:tcPr>
            <w:tcW w:w="850" w:type="dxa"/>
          </w:tcPr>
          <w:p w:rsidR="00773591" w:rsidRPr="0059117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59117F">
              <w:rPr>
                <w:rFonts w:ascii="Times New Roman" w:hAnsi="Times New Roman"/>
                <w:lang w:eastAsia="ru-RU"/>
              </w:rPr>
              <w:t>82,5</w:t>
            </w:r>
          </w:p>
        </w:tc>
        <w:tc>
          <w:tcPr>
            <w:tcW w:w="806" w:type="dxa"/>
            <w:gridSpan w:val="2"/>
          </w:tcPr>
          <w:p w:rsidR="00773591" w:rsidRPr="0059117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59117F">
              <w:rPr>
                <w:rFonts w:ascii="Times New Roman" w:hAnsi="Times New Roman"/>
                <w:lang w:eastAsia="ru-RU"/>
              </w:rPr>
              <w:t>100</w:t>
            </w:r>
          </w:p>
        </w:tc>
        <w:tc>
          <w:tcPr>
            <w:tcW w:w="867" w:type="dxa"/>
          </w:tcPr>
          <w:p w:rsidR="00773591" w:rsidRPr="0059117F" w:rsidRDefault="00773591" w:rsidP="00773591">
            <w:pPr>
              <w:spacing w:after="0" w:line="240" w:lineRule="auto"/>
              <w:rPr>
                <w:rFonts w:ascii="Times New Roman" w:hAnsi="Times New Roman"/>
                <w:lang w:eastAsia="ru-RU"/>
              </w:rPr>
            </w:pPr>
            <w:r w:rsidRPr="0059117F">
              <w:rPr>
                <w:rFonts w:ascii="Times New Roman" w:hAnsi="Times New Roman"/>
                <w:lang w:eastAsia="ru-RU"/>
              </w:rPr>
              <w:t>100</w:t>
            </w:r>
          </w:p>
        </w:tc>
        <w:tc>
          <w:tcPr>
            <w:tcW w:w="1021" w:type="dxa"/>
          </w:tcPr>
          <w:p w:rsidR="00773591" w:rsidRPr="0059117F" w:rsidRDefault="00773591" w:rsidP="00773591">
            <w:pPr>
              <w:spacing w:after="0" w:line="240" w:lineRule="auto"/>
              <w:rPr>
                <w:rFonts w:ascii="Times New Roman" w:hAnsi="Times New Roman"/>
                <w:lang w:eastAsia="ru-RU"/>
              </w:rPr>
            </w:pPr>
            <w:r w:rsidRPr="0059117F">
              <w:rPr>
                <w:rFonts w:ascii="Times New Roman" w:hAnsi="Times New Roman"/>
                <w:lang w:eastAsia="ru-RU"/>
              </w:rPr>
              <w:t>=</w:t>
            </w:r>
          </w:p>
        </w:tc>
        <w:tc>
          <w:tcPr>
            <w:tcW w:w="850" w:type="dxa"/>
          </w:tcPr>
          <w:p w:rsidR="00773591" w:rsidRPr="0059117F" w:rsidRDefault="00773591" w:rsidP="00773591">
            <w:pPr>
              <w:spacing w:after="0" w:line="240" w:lineRule="auto"/>
              <w:rPr>
                <w:rFonts w:ascii="Times New Roman" w:hAnsi="Times New Roman"/>
                <w:lang w:eastAsia="ru-RU"/>
              </w:rPr>
            </w:pPr>
            <w:r w:rsidRPr="0059117F">
              <w:rPr>
                <w:rFonts w:ascii="Times New Roman" w:hAnsi="Times New Roman"/>
                <w:lang w:eastAsia="ru-RU"/>
              </w:rPr>
              <w:t>+ 13,73</w:t>
            </w:r>
          </w:p>
        </w:tc>
        <w:tc>
          <w:tcPr>
            <w:tcW w:w="3827" w:type="dxa"/>
            <w:vMerge w:val="restart"/>
          </w:tcPr>
          <w:p w:rsidR="00773591" w:rsidRDefault="00773591" w:rsidP="0083033C">
            <w:pPr>
              <w:spacing w:after="0" w:line="252" w:lineRule="auto"/>
              <w:jc w:val="both"/>
              <w:rPr>
                <w:rFonts w:ascii="Times New Roman" w:hAnsi="Times New Roman"/>
              </w:rPr>
            </w:pPr>
            <w:r w:rsidRPr="0083033C">
              <w:rPr>
                <w:rFonts w:ascii="Times New Roman" w:hAnsi="Times New Roman"/>
                <w:lang w:eastAsia="ru-RU"/>
              </w:rPr>
              <w:t xml:space="preserve">Во время промежуточной аттестации было выявлено, Положительные результаты: учащиеся усвоили образовательный минимум: </w:t>
            </w:r>
            <w:r w:rsidRPr="0083033C">
              <w:rPr>
                <w:rFonts w:ascii="Times New Roman" w:hAnsi="Times New Roman"/>
              </w:rPr>
              <w:t xml:space="preserve"> Гигиенические правила и предупреждение инфекционных    заболеваний. Отмечается рост качества обучения в параллели 8 классов</w:t>
            </w:r>
          </w:p>
          <w:p w:rsidR="005D39C9" w:rsidRPr="0083033C" w:rsidRDefault="005D39C9" w:rsidP="0083033C">
            <w:pPr>
              <w:spacing w:after="0" w:line="252" w:lineRule="auto"/>
              <w:jc w:val="both"/>
              <w:rPr>
                <w:rFonts w:ascii="Times New Roman" w:hAnsi="Times New Roman"/>
              </w:rPr>
            </w:pPr>
          </w:p>
        </w:tc>
        <w:tc>
          <w:tcPr>
            <w:tcW w:w="3686" w:type="dxa"/>
            <w:vMerge w:val="restart"/>
          </w:tcPr>
          <w:p w:rsidR="00773591" w:rsidRPr="004035B7" w:rsidRDefault="00773591" w:rsidP="00773591">
            <w:pPr>
              <w:overflowPunct w:val="0"/>
              <w:autoSpaceDE w:val="0"/>
              <w:autoSpaceDN w:val="0"/>
              <w:adjustRightInd w:val="0"/>
              <w:spacing w:after="0" w:line="240" w:lineRule="auto"/>
              <w:textAlignment w:val="baseline"/>
              <w:rPr>
                <w:rFonts w:ascii="Times New Roman" w:hAnsi="Times New Roman"/>
                <w:b/>
                <w:bCs/>
                <w:lang w:eastAsia="ru-RU"/>
              </w:rPr>
            </w:pPr>
            <w:r w:rsidRPr="004035B7">
              <w:rPr>
                <w:rFonts w:ascii="Times New Roman" w:hAnsi="Times New Roman"/>
              </w:rPr>
              <w:t>Контроль выполнения домашнего задания, контроль знания в форме фронтального  и индивидуального опроса, введение устных зачетов для проверки качества усвоения учебного материала.</w:t>
            </w: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lang w:eastAsia="ru-RU"/>
              </w:rPr>
            </w:pPr>
          </w:p>
        </w:tc>
        <w:tc>
          <w:tcPr>
            <w:tcW w:w="964" w:type="dxa"/>
          </w:tcPr>
          <w:p w:rsidR="00773591" w:rsidRPr="0083033C" w:rsidRDefault="00773591" w:rsidP="0083033C">
            <w:pPr>
              <w:spacing w:after="0" w:line="240" w:lineRule="auto"/>
              <w:jc w:val="center"/>
              <w:rPr>
                <w:rFonts w:ascii="Times New Roman" w:hAnsi="Times New Roman"/>
                <w:lang w:eastAsia="ru-RU"/>
              </w:rPr>
            </w:pPr>
            <w:r w:rsidRPr="0083033C">
              <w:rPr>
                <w:rFonts w:ascii="Times New Roman" w:hAnsi="Times New Roman"/>
                <w:lang w:eastAsia="ru-RU"/>
              </w:rPr>
              <w:t>7в</w:t>
            </w:r>
          </w:p>
        </w:tc>
        <w:tc>
          <w:tcPr>
            <w:tcW w:w="1559" w:type="dxa"/>
          </w:tcPr>
          <w:p w:rsidR="00773591" w:rsidRPr="0059117F" w:rsidRDefault="00773591" w:rsidP="00773591">
            <w:pPr>
              <w:spacing w:after="0" w:line="240" w:lineRule="auto"/>
              <w:jc w:val="center"/>
              <w:rPr>
                <w:rFonts w:ascii="Times New Roman" w:hAnsi="Times New Roman"/>
                <w:sz w:val="24"/>
                <w:szCs w:val="24"/>
                <w:lang w:eastAsia="ru-RU"/>
              </w:rPr>
            </w:pPr>
            <w:r w:rsidRPr="0059117F">
              <w:rPr>
                <w:rFonts w:ascii="Times New Roman" w:hAnsi="Times New Roman"/>
                <w:lang w:eastAsia="ru-RU"/>
              </w:rPr>
              <w:t>Ивахова Н.Г.</w:t>
            </w:r>
          </w:p>
        </w:tc>
        <w:tc>
          <w:tcPr>
            <w:tcW w:w="851" w:type="dxa"/>
          </w:tcPr>
          <w:p w:rsidR="00773591" w:rsidRPr="0059117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59117F">
              <w:rPr>
                <w:rFonts w:ascii="Times New Roman" w:hAnsi="Times New Roman"/>
                <w:lang w:eastAsia="ru-RU"/>
              </w:rPr>
              <w:t>100</w:t>
            </w:r>
          </w:p>
        </w:tc>
        <w:tc>
          <w:tcPr>
            <w:tcW w:w="850" w:type="dxa"/>
          </w:tcPr>
          <w:p w:rsidR="00773591" w:rsidRPr="0059117F" w:rsidRDefault="00991563" w:rsidP="00773591">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92,3</w:t>
            </w:r>
          </w:p>
        </w:tc>
        <w:tc>
          <w:tcPr>
            <w:tcW w:w="806" w:type="dxa"/>
            <w:gridSpan w:val="2"/>
          </w:tcPr>
          <w:p w:rsidR="00773591" w:rsidRPr="0059117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59117F">
              <w:rPr>
                <w:rFonts w:ascii="Times New Roman" w:hAnsi="Times New Roman"/>
                <w:lang w:eastAsia="ru-RU"/>
              </w:rPr>
              <w:t>100</w:t>
            </w:r>
          </w:p>
        </w:tc>
        <w:tc>
          <w:tcPr>
            <w:tcW w:w="867" w:type="dxa"/>
          </w:tcPr>
          <w:p w:rsidR="00773591" w:rsidRPr="0059117F" w:rsidRDefault="00773591" w:rsidP="00773591">
            <w:pPr>
              <w:spacing w:after="0" w:line="240" w:lineRule="auto"/>
              <w:rPr>
                <w:rFonts w:ascii="Times New Roman" w:hAnsi="Times New Roman"/>
                <w:lang w:eastAsia="ru-RU"/>
              </w:rPr>
            </w:pPr>
            <w:r w:rsidRPr="0059117F">
              <w:rPr>
                <w:rFonts w:ascii="Times New Roman" w:hAnsi="Times New Roman"/>
                <w:lang w:eastAsia="ru-RU"/>
              </w:rPr>
              <w:t>92,3</w:t>
            </w:r>
          </w:p>
        </w:tc>
        <w:tc>
          <w:tcPr>
            <w:tcW w:w="1021" w:type="dxa"/>
          </w:tcPr>
          <w:p w:rsidR="00773591" w:rsidRPr="0059117F" w:rsidRDefault="00773591" w:rsidP="00773591">
            <w:pPr>
              <w:spacing w:after="0" w:line="240" w:lineRule="auto"/>
              <w:rPr>
                <w:rFonts w:ascii="Times New Roman" w:hAnsi="Times New Roman"/>
                <w:lang w:eastAsia="ru-RU"/>
              </w:rPr>
            </w:pPr>
            <w:r w:rsidRPr="0059117F">
              <w:rPr>
                <w:rFonts w:ascii="Times New Roman" w:hAnsi="Times New Roman"/>
                <w:lang w:eastAsia="ru-RU"/>
              </w:rPr>
              <w:t>=</w:t>
            </w:r>
          </w:p>
        </w:tc>
        <w:tc>
          <w:tcPr>
            <w:tcW w:w="850" w:type="dxa"/>
          </w:tcPr>
          <w:p w:rsidR="00773591" w:rsidRPr="0059117F" w:rsidRDefault="00773591" w:rsidP="00773591">
            <w:pPr>
              <w:spacing w:after="0" w:line="240" w:lineRule="auto"/>
              <w:rPr>
                <w:rFonts w:ascii="Times New Roman" w:hAnsi="Times New Roman"/>
                <w:lang w:eastAsia="ru-RU"/>
              </w:rPr>
            </w:pPr>
            <w:r w:rsidRPr="0059117F">
              <w:rPr>
                <w:rFonts w:ascii="Times New Roman" w:hAnsi="Times New Roman"/>
                <w:lang w:eastAsia="ru-RU"/>
              </w:rPr>
              <w:t>=</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lang w:eastAsia="ru-RU"/>
              </w:rPr>
            </w:pPr>
          </w:p>
        </w:tc>
        <w:tc>
          <w:tcPr>
            <w:tcW w:w="964" w:type="dxa"/>
          </w:tcPr>
          <w:p w:rsidR="00773591" w:rsidRPr="0083033C" w:rsidRDefault="00773591" w:rsidP="0083033C">
            <w:pPr>
              <w:spacing w:after="0" w:line="240" w:lineRule="auto"/>
              <w:jc w:val="center"/>
              <w:rPr>
                <w:rFonts w:ascii="Times New Roman" w:hAnsi="Times New Roman"/>
                <w:lang w:eastAsia="ru-RU"/>
              </w:rPr>
            </w:pPr>
            <w:r w:rsidRPr="0083033C">
              <w:rPr>
                <w:rFonts w:ascii="Times New Roman" w:hAnsi="Times New Roman"/>
                <w:lang w:eastAsia="ru-RU"/>
              </w:rPr>
              <w:t>7г</w:t>
            </w:r>
          </w:p>
        </w:tc>
        <w:tc>
          <w:tcPr>
            <w:tcW w:w="1559" w:type="dxa"/>
          </w:tcPr>
          <w:p w:rsidR="00773591" w:rsidRPr="0059117F" w:rsidRDefault="00773591" w:rsidP="00773591">
            <w:pPr>
              <w:spacing w:after="0" w:line="240" w:lineRule="auto"/>
              <w:jc w:val="center"/>
              <w:rPr>
                <w:rFonts w:ascii="Times New Roman" w:hAnsi="Times New Roman"/>
                <w:sz w:val="24"/>
                <w:szCs w:val="24"/>
                <w:lang w:eastAsia="ru-RU"/>
              </w:rPr>
            </w:pPr>
            <w:r w:rsidRPr="0059117F">
              <w:rPr>
                <w:rFonts w:ascii="Times New Roman" w:hAnsi="Times New Roman"/>
                <w:lang w:eastAsia="ru-RU"/>
              </w:rPr>
              <w:t>Ивахова Н.Г.</w:t>
            </w:r>
          </w:p>
        </w:tc>
        <w:tc>
          <w:tcPr>
            <w:tcW w:w="851" w:type="dxa"/>
          </w:tcPr>
          <w:p w:rsidR="00773591" w:rsidRPr="0059117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59117F">
              <w:rPr>
                <w:rFonts w:ascii="Times New Roman" w:hAnsi="Times New Roman"/>
                <w:lang w:eastAsia="ru-RU"/>
              </w:rPr>
              <w:t>100</w:t>
            </w:r>
          </w:p>
        </w:tc>
        <w:tc>
          <w:tcPr>
            <w:tcW w:w="850" w:type="dxa"/>
          </w:tcPr>
          <w:p w:rsidR="00773591" w:rsidRPr="0059117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59117F">
              <w:rPr>
                <w:rFonts w:ascii="Times New Roman" w:hAnsi="Times New Roman"/>
                <w:lang w:eastAsia="ru-RU"/>
              </w:rPr>
              <w:t>88,85</w:t>
            </w:r>
          </w:p>
        </w:tc>
        <w:tc>
          <w:tcPr>
            <w:tcW w:w="806" w:type="dxa"/>
            <w:gridSpan w:val="2"/>
          </w:tcPr>
          <w:p w:rsidR="00773591" w:rsidRPr="0059117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59117F">
              <w:rPr>
                <w:rFonts w:ascii="Times New Roman" w:hAnsi="Times New Roman"/>
                <w:lang w:eastAsia="ru-RU"/>
              </w:rPr>
              <w:t>100</w:t>
            </w:r>
          </w:p>
        </w:tc>
        <w:tc>
          <w:tcPr>
            <w:tcW w:w="867" w:type="dxa"/>
          </w:tcPr>
          <w:p w:rsidR="00773591" w:rsidRPr="0059117F" w:rsidRDefault="00773591" w:rsidP="00773591">
            <w:pPr>
              <w:spacing w:after="0" w:line="240" w:lineRule="auto"/>
              <w:rPr>
                <w:rFonts w:ascii="Times New Roman" w:hAnsi="Times New Roman"/>
                <w:lang w:eastAsia="ru-RU"/>
              </w:rPr>
            </w:pPr>
            <w:r w:rsidRPr="0059117F">
              <w:rPr>
                <w:rFonts w:ascii="Times New Roman" w:hAnsi="Times New Roman"/>
                <w:lang w:eastAsia="ru-RU"/>
              </w:rPr>
              <w:t>80,76</w:t>
            </w:r>
          </w:p>
        </w:tc>
        <w:tc>
          <w:tcPr>
            <w:tcW w:w="1021" w:type="dxa"/>
          </w:tcPr>
          <w:p w:rsidR="00773591" w:rsidRPr="0059117F" w:rsidRDefault="00773591" w:rsidP="00773591">
            <w:pPr>
              <w:spacing w:after="0" w:line="240" w:lineRule="auto"/>
              <w:rPr>
                <w:rFonts w:ascii="Times New Roman" w:hAnsi="Times New Roman"/>
                <w:lang w:eastAsia="ru-RU"/>
              </w:rPr>
            </w:pPr>
            <w:r w:rsidRPr="0059117F">
              <w:rPr>
                <w:rFonts w:ascii="Times New Roman" w:hAnsi="Times New Roman"/>
                <w:lang w:eastAsia="ru-RU"/>
              </w:rPr>
              <w:t>=</w:t>
            </w:r>
          </w:p>
        </w:tc>
        <w:tc>
          <w:tcPr>
            <w:tcW w:w="850" w:type="dxa"/>
          </w:tcPr>
          <w:p w:rsidR="00773591" w:rsidRPr="0059117F" w:rsidRDefault="00773591" w:rsidP="00773591">
            <w:pPr>
              <w:spacing w:after="0" w:line="240" w:lineRule="auto"/>
              <w:rPr>
                <w:rFonts w:ascii="Times New Roman" w:hAnsi="Times New Roman"/>
                <w:lang w:eastAsia="ru-RU"/>
              </w:rPr>
            </w:pPr>
            <w:r w:rsidRPr="0059117F">
              <w:rPr>
                <w:rFonts w:ascii="Times New Roman" w:hAnsi="Times New Roman"/>
                <w:lang w:eastAsia="ru-RU"/>
              </w:rPr>
              <w:t>-7.4</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lang w:eastAsia="ru-RU"/>
              </w:rPr>
            </w:pPr>
          </w:p>
        </w:tc>
        <w:tc>
          <w:tcPr>
            <w:tcW w:w="964" w:type="dxa"/>
          </w:tcPr>
          <w:p w:rsidR="00773591" w:rsidRPr="0083033C" w:rsidRDefault="00773591" w:rsidP="0083033C">
            <w:pPr>
              <w:spacing w:after="0" w:line="240" w:lineRule="auto"/>
              <w:jc w:val="center"/>
              <w:rPr>
                <w:rFonts w:ascii="Times New Roman" w:hAnsi="Times New Roman"/>
                <w:lang w:eastAsia="ru-RU"/>
              </w:rPr>
            </w:pPr>
            <w:r w:rsidRPr="0083033C">
              <w:rPr>
                <w:rFonts w:ascii="Times New Roman" w:hAnsi="Times New Roman"/>
                <w:lang w:eastAsia="ru-RU"/>
              </w:rPr>
              <w:t>7е</w:t>
            </w:r>
          </w:p>
        </w:tc>
        <w:tc>
          <w:tcPr>
            <w:tcW w:w="1559" w:type="dxa"/>
          </w:tcPr>
          <w:p w:rsidR="00773591" w:rsidRPr="0059117F" w:rsidRDefault="00773591" w:rsidP="00773591">
            <w:pPr>
              <w:spacing w:after="0" w:line="240" w:lineRule="auto"/>
              <w:jc w:val="center"/>
              <w:rPr>
                <w:rFonts w:ascii="Times New Roman" w:hAnsi="Times New Roman"/>
                <w:sz w:val="24"/>
                <w:szCs w:val="24"/>
                <w:lang w:eastAsia="ru-RU"/>
              </w:rPr>
            </w:pPr>
            <w:r w:rsidRPr="0059117F">
              <w:rPr>
                <w:rFonts w:ascii="Times New Roman" w:hAnsi="Times New Roman"/>
                <w:lang w:eastAsia="ru-RU"/>
              </w:rPr>
              <w:t>Ивахова Н.Г.</w:t>
            </w:r>
          </w:p>
        </w:tc>
        <w:tc>
          <w:tcPr>
            <w:tcW w:w="851" w:type="dxa"/>
          </w:tcPr>
          <w:p w:rsidR="00773591" w:rsidRPr="0059117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59117F">
              <w:rPr>
                <w:rFonts w:ascii="Times New Roman" w:hAnsi="Times New Roman"/>
                <w:lang w:eastAsia="ru-RU"/>
              </w:rPr>
              <w:t>100</w:t>
            </w:r>
          </w:p>
        </w:tc>
        <w:tc>
          <w:tcPr>
            <w:tcW w:w="850" w:type="dxa"/>
          </w:tcPr>
          <w:p w:rsidR="00773591" w:rsidRPr="0059117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59117F">
              <w:rPr>
                <w:rFonts w:ascii="Times New Roman" w:hAnsi="Times New Roman"/>
                <w:lang w:eastAsia="ru-RU"/>
              </w:rPr>
              <w:t>88</w:t>
            </w:r>
          </w:p>
        </w:tc>
        <w:tc>
          <w:tcPr>
            <w:tcW w:w="806" w:type="dxa"/>
            <w:gridSpan w:val="2"/>
          </w:tcPr>
          <w:p w:rsidR="00773591" w:rsidRPr="0059117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59117F">
              <w:rPr>
                <w:rFonts w:ascii="Times New Roman" w:hAnsi="Times New Roman"/>
                <w:lang w:eastAsia="ru-RU"/>
              </w:rPr>
              <w:t>100</w:t>
            </w:r>
          </w:p>
        </w:tc>
        <w:tc>
          <w:tcPr>
            <w:tcW w:w="867" w:type="dxa"/>
          </w:tcPr>
          <w:p w:rsidR="00773591" w:rsidRPr="0059117F" w:rsidRDefault="00773591" w:rsidP="00773591">
            <w:pPr>
              <w:spacing w:after="0" w:line="240" w:lineRule="auto"/>
              <w:rPr>
                <w:rFonts w:ascii="Times New Roman" w:hAnsi="Times New Roman"/>
                <w:lang w:eastAsia="ru-RU"/>
              </w:rPr>
            </w:pPr>
            <w:r w:rsidRPr="0059117F">
              <w:rPr>
                <w:rFonts w:ascii="Times New Roman" w:hAnsi="Times New Roman"/>
                <w:lang w:eastAsia="ru-RU"/>
              </w:rPr>
              <w:t>66,38</w:t>
            </w:r>
          </w:p>
        </w:tc>
        <w:tc>
          <w:tcPr>
            <w:tcW w:w="1021" w:type="dxa"/>
          </w:tcPr>
          <w:p w:rsidR="00773591" w:rsidRPr="0059117F" w:rsidRDefault="00773591" w:rsidP="00773591">
            <w:pPr>
              <w:spacing w:after="0" w:line="240" w:lineRule="auto"/>
              <w:rPr>
                <w:rFonts w:ascii="Times New Roman" w:hAnsi="Times New Roman"/>
                <w:lang w:eastAsia="ru-RU"/>
              </w:rPr>
            </w:pPr>
            <w:r w:rsidRPr="0059117F">
              <w:rPr>
                <w:rFonts w:ascii="Times New Roman" w:hAnsi="Times New Roman"/>
                <w:lang w:eastAsia="ru-RU"/>
              </w:rPr>
              <w:t>=</w:t>
            </w:r>
          </w:p>
        </w:tc>
        <w:tc>
          <w:tcPr>
            <w:tcW w:w="850" w:type="dxa"/>
          </w:tcPr>
          <w:p w:rsidR="00773591" w:rsidRPr="0059117F" w:rsidRDefault="00773591" w:rsidP="00773591">
            <w:pPr>
              <w:spacing w:after="0" w:line="240" w:lineRule="auto"/>
              <w:rPr>
                <w:rFonts w:ascii="Times New Roman" w:hAnsi="Times New Roman"/>
                <w:lang w:eastAsia="ru-RU"/>
              </w:rPr>
            </w:pPr>
            <w:r w:rsidRPr="0059117F">
              <w:rPr>
                <w:rFonts w:ascii="Times New Roman" w:hAnsi="Times New Roman"/>
                <w:lang w:eastAsia="ru-RU"/>
              </w:rPr>
              <w:t>-21.66</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83033C">
        <w:trPr>
          <w:trHeight w:val="311"/>
        </w:trPr>
        <w:tc>
          <w:tcPr>
            <w:tcW w:w="850" w:type="dxa"/>
            <w:vMerge/>
            <w:vAlign w:val="center"/>
          </w:tcPr>
          <w:p w:rsidR="00773591" w:rsidRPr="007856D2" w:rsidRDefault="00773591" w:rsidP="00773591">
            <w:pPr>
              <w:spacing w:after="0" w:line="240" w:lineRule="auto"/>
              <w:rPr>
                <w:rFonts w:ascii="Times New Roman" w:hAnsi="Times New Roman"/>
                <w:b/>
                <w:bCs/>
                <w:lang w:eastAsia="ru-RU"/>
              </w:rPr>
            </w:pPr>
          </w:p>
        </w:tc>
        <w:tc>
          <w:tcPr>
            <w:tcW w:w="964" w:type="dxa"/>
          </w:tcPr>
          <w:p w:rsidR="00773591" w:rsidRPr="0083033C" w:rsidRDefault="00773591" w:rsidP="00773591">
            <w:pPr>
              <w:spacing w:after="0" w:line="240" w:lineRule="auto"/>
              <w:jc w:val="center"/>
              <w:rPr>
                <w:rFonts w:ascii="Times New Roman" w:hAnsi="Times New Roman"/>
                <w:lang w:eastAsia="ru-RU"/>
              </w:rPr>
            </w:pPr>
            <w:r w:rsidRPr="0083033C">
              <w:rPr>
                <w:rFonts w:ascii="Times New Roman" w:hAnsi="Times New Roman"/>
                <w:lang w:eastAsia="ru-RU"/>
              </w:rPr>
              <w:t>ИТОГО</w:t>
            </w:r>
          </w:p>
        </w:tc>
        <w:tc>
          <w:tcPr>
            <w:tcW w:w="1559" w:type="dxa"/>
          </w:tcPr>
          <w:p w:rsidR="00773591" w:rsidRPr="0059117F" w:rsidRDefault="00773591" w:rsidP="00773591">
            <w:pPr>
              <w:spacing w:after="0" w:line="240" w:lineRule="auto"/>
              <w:jc w:val="center"/>
              <w:rPr>
                <w:rFonts w:ascii="Times New Roman" w:hAnsi="Times New Roman"/>
                <w:lang w:eastAsia="ru-RU"/>
              </w:rPr>
            </w:pPr>
          </w:p>
        </w:tc>
        <w:tc>
          <w:tcPr>
            <w:tcW w:w="851" w:type="dxa"/>
          </w:tcPr>
          <w:p w:rsidR="00773591" w:rsidRPr="0059117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59117F">
              <w:rPr>
                <w:rFonts w:ascii="Times New Roman" w:hAnsi="Times New Roman"/>
                <w:lang w:eastAsia="ru-RU"/>
              </w:rPr>
              <w:t>100</w:t>
            </w:r>
          </w:p>
        </w:tc>
        <w:tc>
          <w:tcPr>
            <w:tcW w:w="850" w:type="dxa"/>
          </w:tcPr>
          <w:p w:rsidR="00773591" w:rsidRPr="0059117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59117F">
              <w:rPr>
                <w:rFonts w:ascii="Times New Roman" w:hAnsi="Times New Roman"/>
                <w:lang w:eastAsia="ru-RU"/>
              </w:rPr>
              <w:t>86</w:t>
            </w:r>
          </w:p>
        </w:tc>
        <w:tc>
          <w:tcPr>
            <w:tcW w:w="806" w:type="dxa"/>
            <w:gridSpan w:val="2"/>
          </w:tcPr>
          <w:p w:rsidR="00773591" w:rsidRPr="0059117F"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59117F">
              <w:rPr>
                <w:rFonts w:ascii="Times New Roman" w:hAnsi="Times New Roman"/>
                <w:lang w:eastAsia="ru-RU"/>
              </w:rPr>
              <w:t>100</w:t>
            </w:r>
          </w:p>
        </w:tc>
        <w:tc>
          <w:tcPr>
            <w:tcW w:w="867" w:type="dxa"/>
          </w:tcPr>
          <w:p w:rsidR="00773591" w:rsidRPr="0059117F" w:rsidRDefault="00773591" w:rsidP="00773591">
            <w:pPr>
              <w:spacing w:after="0" w:line="240" w:lineRule="auto"/>
              <w:rPr>
                <w:rFonts w:ascii="Times New Roman" w:hAnsi="Times New Roman"/>
                <w:lang w:eastAsia="ru-RU"/>
              </w:rPr>
            </w:pPr>
            <w:r w:rsidRPr="0059117F">
              <w:rPr>
                <w:rFonts w:ascii="Times New Roman" w:hAnsi="Times New Roman"/>
                <w:lang w:eastAsia="ru-RU"/>
              </w:rPr>
              <w:t>84,86</w:t>
            </w:r>
          </w:p>
        </w:tc>
        <w:tc>
          <w:tcPr>
            <w:tcW w:w="1021" w:type="dxa"/>
          </w:tcPr>
          <w:p w:rsidR="00773591" w:rsidRPr="0059117F" w:rsidRDefault="00773591" w:rsidP="00773591">
            <w:pPr>
              <w:spacing w:after="0" w:line="240" w:lineRule="auto"/>
              <w:rPr>
                <w:rFonts w:ascii="Times New Roman" w:hAnsi="Times New Roman"/>
                <w:lang w:eastAsia="ru-RU"/>
              </w:rPr>
            </w:pPr>
            <w:r w:rsidRPr="0059117F">
              <w:rPr>
                <w:rFonts w:ascii="Times New Roman" w:hAnsi="Times New Roman"/>
                <w:lang w:eastAsia="ru-RU"/>
              </w:rPr>
              <w:t>=</w:t>
            </w:r>
          </w:p>
        </w:tc>
        <w:tc>
          <w:tcPr>
            <w:tcW w:w="850" w:type="dxa"/>
          </w:tcPr>
          <w:p w:rsidR="00773591" w:rsidRPr="0059117F" w:rsidRDefault="00773591" w:rsidP="00D821A7">
            <w:pPr>
              <w:spacing w:after="0" w:line="240" w:lineRule="auto"/>
              <w:rPr>
                <w:rFonts w:ascii="Times New Roman" w:hAnsi="Times New Roman"/>
                <w:lang w:eastAsia="ru-RU"/>
              </w:rPr>
            </w:pPr>
            <w:r w:rsidRPr="0059117F">
              <w:rPr>
                <w:rFonts w:ascii="Times New Roman" w:hAnsi="Times New Roman"/>
                <w:lang w:eastAsia="ru-RU"/>
              </w:rPr>
              <w:t>-</w:t>
            </w:r>
            <w:r w:rsidR="00D821A7">
              <w:rPr>
                <w:rFonts w:ascii="Times New Roman" w:hAnsi="Times New Roman"/>
                <w:lang w:eastAsia="ru-RU"/>
              </w:rPr>
              <w:t>2,6</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rPr>
                <w:rFonts w:ascii="Times New Roman" w:hAnsi="Times New Roman"/>
                <w:b/>
                <w:bCs/>
                <w:sz w:val="24"/>
                <w:szCs w:val="24"/>
                <w:lang w:eastAsia="ru-RU"/>
              </w:rPr>
            </w:pPr>
            <w:r w:rsidRPr="007856D2">
              <w:rPr>
                <w:rFonts w:ascii="Times New Roman" w:hAnsi="Times New Roman"/>
                <w:b/>
                <w:bCs/>
                <w:sz w:val="24"/>
                <w:szCs w:val="24"/>
                <w:lang w:eastAsia="ru-RU"/>
              </w:rPr>
              <w:t>Английский для общения</w:t>
            </w:r>
          </w:p>
        </w:tc>
        <w:tc>
          <w:tcPr>
            <w:tcW w:w="964" w:type="dxa"/>
            <w:vAlign w:val="center"/>
          </w:tcPr>
          <w:p w:rsidR="00773591" w:rsidRPr="004035B7" w:rsidRDefault="00773591" w:rsidP="00773591">
            <w:pPr>
              <w:spacing w:after="0" w:line="240" w:lineRule="auto"/>
              <w:jc w:val="center"/>
              <w:rPr>
                <w:rFonts w:ascii="Times New Roman" w:hAnsi="Times New Roman"/>
                <w:b/>
                <w:bCs/>
                <w:lang w:eastAsia="ru-RU"/>
              </w:rPr>
            </w:pPr>
            <w:r w:rsidRPr="004035B7">
              <w:rPr>
                <w:rFonts w:ascii="Times New Roman" w:hAnsi="Times New Roman"/>
                <w:b/>
                <w:bCs/>
                <w:lang w:eastAsia="ru-RU"/>
              </w:rPr>
              <w:t>7а</w:t>
            </w:r>
          </w:p>
        </w:tc>
        <w:tc>
          <w:tcPr>
            <w:tcW w:w="1559" w:type="dxa"/>
            <w:vAlign w:val="center"/>
          </w:tcPr>
          <w:p w:rsidR="00773591" w:rsidRPr="00C25C2C" w:rsidRDefault="00773591" w:rsidP="00773591">
            <w:pPr>
              <w:spacing w:after="0" w:line="240" w:lineRule="auto"/>
              <w:rPr>
                <w:rFonts w:ascii="Times New Roman" w:hAnsi="Times New Roman"/>
                <w:lang w:eastAsia="ru-RU"/>
              </w:rPr>
            </w:pPr>
            <w:r w:rsidRPr="00C25C2C">
              <w:rPr>
                <w:rFonts w:ascii="Times New Roman" w:hAnsi="Times New Roman"/>
                <w:lang w:eastAsia="ru-RU"/>
              </w:rPr>
              <w:t>Яшкина Л.В.</w:t>
            </w:r>
          </w:p>
        </w:tc>
        <w:tc>
          <w:tcPr>
            <w:tcW w:w="851" w:type="dxa"/>
            <w:vAlign w:val="center"/>
          </w:tcPr>
          <w:p w:rsidR="00773591" w:rsidRPr="00C25C2C" w:rsidRDefault="00773591" w:rsidP="00773591">
            <w:pPr>
              <w:spacing w:after="0" w:line="240" w:lineRule="auto"/>
              <w:jc w:val="center"/>
              <w:rPr>
                <w:rFonts w:ascii="Times New Roman" w:hAnsi="Times New Roman"/>
                <w:lang w:eastAsia="ru-RU"/>
              </w:rPr>
            </w:pPr>
            <w:r w:rsidRPr="00C25C2C">
              <w:rPr>
                <w:rFonts w:ascii="Times New Roman" w:hAnsi="Times New Roman"/>
                <w:lang w:eastAsia="ru-RU"/>
              </w:rPr>
              <w:t>100</w:t>
            </w:r>
          </w:p>
        </w:tc>
        <w:tc>
          <w:tcPr>
            <w:tcW w:w="850" w:type="dxa"/>
            <w:vAlign w:val="center"/>
          </w:tcPr>
          <w:p w:rsidR="00773591" w:rsidRPr="00C25C2C" w:rsidRDefault="00773591" w:rsidP="00773591">
            <w:pPr>
              <w:spacing w:after="0" w:line="240" w:lineRule="auto"/>
              <w:jc w:val="center"/>
              <w:rPr>
                <w:rFonts w:ascii="Times New Roman" w:hAnsi="Times New Roman"/>
                <w:lang w:eastAsia="ru-RU"/>
              </w:rPr>
            </w:pPr>
            <w:r w:rsidRPr="00C25C2C">
              <w:rPr>
                <w:rFonts w:ascii="Times New Roman" w:hAnsi="Times New Roman"/>
                <w:lang w:eastAsia="ru-RU"/>
              </w:rPr>
              <w:t>Усв.</w:t>
            </w:r>
          </w:p>
        </w:tc>
        <w:tc>
          <w:tcPr>
            <w:tcW w:w="806" w:type="dxa"/>
            <w:gridSpan w:val="2"/>
            <w:vAlign w:val="center"/>
          </w:tcPr>
          <w:p w:rsidR="00773591" w:rsidRPr="00C25C2C" w:rsidRDefault="00773591" w:rsidP="00773591">
            <w:pPr>
              <w:spacing w:after="0" w:line="240" w:lineRule="auto"/>
              <w:jc w:val="center"/>
              <w:rPr>
                <w:rFonts w:ascii="Times New Roman" w:hAnsi="Times New Roman"/>
                <w:lang w:eastAsia="ru-RU"/>
              </w:rPr>
            </w:pPr>
            <w:r w:rsidRPr="00C25C2C">
              <w:rPr>
                <w:rFonts w:ascii="Times New Roman" w:hAnsi="Times New Roman"/>
                <w:lang w:eastAsia="ru-RU"/>
              </w:rPr>
              <w:t>100</w:t>
            </w:r>
          </w:p>
        </w:tc>
        <w:tc>
          <w:tcPr>
            <w:tcW w:w="867" w:type="dxa"/>
            <w:vAlign w:val="center"/>
          </w:tcPr>
          <w:p w:rsidR="00773591" w:rsidRPr="00C25C2C" w:rsidRDefault="00773591" w:rsidP="00773591">
            <w:pPr>
              <w:spacing w:after="0" w:line="240" w:lineRule="auto"/>
              <w:jc w:val="center"/>
              <w:rPr>
                <w:rFonts w:ascii="Times New Roman" w:hAnsi="Times New Roman"/>
                <w:lang w:eastAsia="ru-RU"/>
              </w:rPr>
            </w:pPr>
            <w:r w:rsidRPr="00C25C2C">
              <w:rPr>
                <w:rFonts w:ascii="Times New Roman" w:hAnsi="Times New Roman"/>
                <w:lang w:eastAsia="ru-RU"/>
              </w:rPr>
              <w:t>Усв.</w:t>
            </w:r>
          </w:p>
        </w:tc>
        <w:tc>
          <w:tcPr>
            <w:tcW w:w="1021" w:type="dxa"/>
            <w:vAlign w:val="center"/>
          </w:tcPr>
          <w:p w:rsidR="00773591" w:rsidRPr="00C25C2C" w:rsidRDefault="00773591" w:rsidP="00773591">
            <w:pPr>
              <w:spacing w:after="0" w:line="240" w:lineRule="auto"/>
              <w:jc w:val="center"/>
              <w:rPr>
                <w:rFonts w:ascii="Times New Roman" w:hAnsi="Times New Roman"/>
                <w:lang w:eastAsia="ru-RU"/>
              </w:rPr>
            </w:pPr>
            <w:r w:rsidRPr="00C25C2C">
              <w:rPr>
                <w:rFonts w:ascii="Times New Roman" w:hAnsi="Times New Roman"/>
                <w:lang w:eastAsia="ru-RU"/>
              </w:rPr>
              <w:t>0</w:t>
            </w:r>
          </w:p>
        </w:tc>
        <w:tc>
          <w:tcPr>
            <w:tcW w:w="850" w:type="dxa"/>
            <w:vAlign w:val="center"/>
          </w:tcPr>
          <w:p w:rsidR="00773591" w:rsidRPr="00C25C2C" w:rsidRDefault="00773591" w:rsidP="00773591">
            <w:pPr>
              <w:spacing w:after="0" w:line="240" w:lineRule="auto"/>
              <w:jc w:val="center"/>
              <w:rPr>
                <w:rFonts w:ascii="Times New Roman" w:hAnsi="Times New Roman"/>
                <w:lang w:eastAsia="ru-RU"/>
              </w:rPr>
            </w:pPr>
            <w:r w:rsidRPr="00C25C2C">
              <w:rPr>
                <w:rFonts w:ascii="Times New Roman" w:hAnsi="Times New Roman"/>
                <w:lang w:eastAsia="ru-RU"/>
              </w:rPr>
              <w:t>0</w:t>
            </w:r>
          </w:p>
        </w:tc>
        <w:tc>
          <w:tcPr>
            <w:tcW w:w="3827" w:type="dxa"/>
            <w:vMerge w:val="restart"/>
          </w:tcPr>
          <w:p w:rsidR="00773591" w:rsidRDefault="00773591" w:rsidP="00773591">
            <w:pPr>
              <w:spacing w:after="0" w:line="240" w:lineRule="auto"/>
              <w:rPr>
                <w:rFonts w:ascii="Times New Roman" w:hAnsi="Times New Roman"/>
                <w:lang w:eastAsia="ru-RU"/>
              </w:rPr>
            </w:pPr>
            <w:r w:rsidRPr="00B81190">
              <w:rPr>
                <w:rFonts w:ascii="Times New Roman" w:hAnsi="Times New Roman"/>
                <w:lang w:eastAsia="ru-RU"/>
              </w:rPr>
              <w:t>Обучающиеся 7а, 7д классов представили творческие проекты по темам: Мир вокруг нас;  Погода и климат; Я и мой мир; Образование; Выбор профессии; Здоровье и спорт; Искусство; Деньги: покупки, продажа, оплата; Наука и техника.Анализируя показатели статистики, можно сделать вывод, что учащиеся 7а, 7д классов усвоили материал курса «</w:t>
            </w:r>
            <w:r w:rsidRPr="00B81190">
              <w:rPr>
                <w:rFonts w:ascii="Times New Roman" w:hAnsi="Times New Roman"/>
                <w:color w:val="000000"/>
                <w:lang w:eastAsia="ru-RU"/>
              </w:rPr>
              <w:t>Английский для общения</w:t>
            </w:r>
            <w:r w:rsidRPr="00B81190">
              <w:rPr>
                <w:rFonts w:ascii="Times New Roman" w:hAnsi="Times New Roman"/>
                <w:lang w:eastAsia="ru-RU"/>
              </w:rPr>
              <w:t xml:space="preserve">». </w:t>
            </w:r>
          </w:p>
          <w:p w:rsidR="00773591" w:rsidRPr="008B1B47" w:rsidRDefault="00773591" w:rsidP="00773591">
            <w:pPr>
              <w:overflowPunct w:val="0"/>
              <w:autoSpaceDE w:val="0"/>
              <w:autoSpaceDN w:val="0"/>
              <w:adjustRightInd w:val="0"/>
              <w:spacing w:after="0" w:line="240" w:lineRule="auto"/>
              <w:textAlignment w:val="baseline"/>
              <w:rPr>
                <w:rFonts w:ascii="Times New Roman" w:hAnsi="Times New Roman"/>
              </w:rPr>
            </w:pPr>
            <w:r w:rsidRPr="008B1B47">
              <w:rPr>
                <w:rFonts w:ascii="Times New Roman" w:hAnsi="Times New Roman"/>
              </w:rPr>
              <w:t>Характерные ошибки:</w:t>
            </w:r>
          </w:p>
          <w:p w:rsidR="00773591" w:rsidRPr="008B1B47" w:rsidRDefault="00773591" w:rsidP="00773591">
            <w:pPr>
              <w:overflowPunct w:val="0"/>
              <w:autoSpaceDE w:val="0"/>
              <w:autoSpaceDN w:val="0"/>
              <w:adjustRightInd w:val="0"/>
              <w:spacing w:after="0" w:line="240" w:lineRule="auto"/>
              <w:textAlignment w:val="baseline"/>
              <w:rPr>
                <w:rFonts w:ascii="Times New Roman" w:hAnsi="Times New Roman"/>
              </w:rPr>
            </w:pPr>
            <w:r w:rsidRPr="008B1B47">
              <w:rPr>
                <w:rFonts w:ascii="Times New Roman" w:hAnsi="Times New Roman"/>
              </w:rPr>
              <w:t xml:space="preserve">неверное употребление видовременных </w:t>
            </w:r>
            <w:r>
              <w:rPr>
                <w:rFonts w:ascii="Times New Roman" w:hAnsi="Times New Roman"/>
              </w:rPr>
              <w:t>форм глагола;</w:t>
            </w:r>
          </w:p>
          <w:p w:rsidR="00773591" w:rsidRPr="008B1B47" w:rsidRDefault="00773591" w:rsidP="00773591">
            <w:pPr>
              <w:overflowPunct w:val="0"/>
              <w:autoSpaceDE w:val="0"/>
              <w:autoSpaceDN w:val="0"/>
              <w:adjustRightInd w:val="0"/>
              <w:spacing w:after="0" w:line="240" w:lineRule="auto"/>
              <w:textAlignment w:val="baseline"/>
              <w:rPr>
                <w:rFonts w:ascii="Times New Roman" w:hAnsi="Times New Roman"/>
              </w:rPr>
            </w:pPr>
            <w:r w:rsidRPr="008B1B47">
              <w:rPr>
                <w:rFonts w:ascii="Times New Roman" w:hAnsi="Times New Roman"/>
              </w:rPr>
              <w:t>н</w:t>
            </w:r>
            <w:r>
              <w:rPr>
                <w:rFonts w:ascii="Times New Roman" w:hAnsi="Times New Roman"/>
              </w:rPr>
              <w:t>едостаточный объем высказываний;</w:t>
            </w:r>
          </w:p>
          <w:p w:rsidR="00773591" w:rsidRPr="00C25C2C" w:rsidRDefault="00773591" w:rsidP="00773591">
            <w:pPr>
              <w:spacing w:after="0" w:line="240" w:lineRule="auto"/>
              <w:rPr>
                <w:rFonts w:ascii="Times New Roman" w:hAnsi="Times New Roman"/>
                <w:lang w:eastAsia="ru-RU"/>
              </w:rPr>
            </w:pPr>
            <w:r w:rsidRPr="00C25C2C">
              <w:rPr>
                <w:rFonts w:ascii="Times New Roman" w:hAnsi="Times New Roman"/>
                <w:lang w:eastAsia="ru-RU"/>
              </w:rPr>
              <w:t xml:space="preserve">затруднения в кратком изложении результатов проектной деятельности.  </w:t>
            </w:r>
          </w:p>
        </w:tc>
        <w:tc>
          <w:tcPr>
            <w:tcW w:w="3686" w:type="dxa"/>
            <w:vMerge w:val="restart"/>
          </w:tcPr>
          <w:p w:rsidR="00773591" w:rsidRPr="008B1B47"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B1B47">
              <w:rPr>
                <w:rFonts w:ascii="Times New Roman" w:hAnsi="Times New Roman"/>
                <w:bCs/>
                <w:lang w:eastAsia="ru-RU"/>
              </w:rPr>
              <w:t xml:space="preserve">Продолжить работу по развитию и совершенствованию монологической речи на  ситуативной основе. Вести работу по совершенствованию лексической и грамматической стороны речи, </w:t>
            </w:r>
            <w:r w:rsidRPr="008B1B47">
              <w:rPr>
                <w:rFonts w:ascii="Times New Roman" w:hAnsi="Times New Roman"/>
              </w:rPr>
              <w:t xml:space="preserve">логически правильно построению  монологических высказываний. </w:t>
            </w:r>
            <w:r w:rsidRPr="008B1B47">
              <w:rPr>
                <w:rFonts w:ascii="Times New Roman" w:hAnsi="Times New Roman"/>
                <w:bCs/>
                <w:lang w:eastAsia="ru-RU"/>
              </w:rPr>
              <w:t xml:space="preserve">Систематически использовать упражнения на развитие памяти, внимания, мышления, с целью предотвращения типичных ошибок. </w:t>
            </w:r>
            <w:r w:rsidRPr="008B1B47">
              <w:rPr>
                <w:rFonts w:ascii="Times New Roman" w:hAnsi="Times New Roman"/>
                <w:lang w:eastAsia="ru-RU"/>
              </w:rPr>
              <w:t>Учить презентовать выполненную работу.</w:t>
            </w: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vAlign w:val="center"/>
          </w:tcPr>
          <w:p w:rsidR="00773591" w:rsidRPr="004035B7" w:rsidRDefault="00773591" w:rsidP="00773591">
            <w:pPr>
              <w:spacing w:after="0" w:line="240" w:lineRule="auto"/>
              <w:jc w:val="center"/>
              <w:rPr>
                <w:rFonts w:ascii="Times New Roman" w:hAnsi="Times New Roman"/>
                <w:b/>
                <w:bCs/>
                <w:lang w:eastAsia="ru-RU"/>
              </w:rPr>
            </w:pPr>
            <w:r w:rsidRPr="004035B7">
              <w:rPr>
                <w:rFonts w:ascii="Times New Roman" w:hAnsi="Times New Roman"/>
                <w:b/>
                <w:bCs/>
                <w:lang w:eastAsia="ru-RU"/>
              </w:rPr>
              <w:t>7д</w:t>
            </w:r>
          </w:p>
        </w:tc>
        <w:tc>
          <w:tcPr>
            <w:tcW w:w="1559" w:type="dxa"/>
            <w:vAlign w:val="center"/>
          </w:tcPr>
          <w:p w:rsidR="00773591" w:rsidRPr="00C25C2C" w:rsidRDefault="00773591" w:rsidP="00773591">
            <w:pPr>
              <w:spacing w:after="0" w:line="240" w:lineRule="auto"/>
              <w:rPr>
                <w:rFonts w:ascii="Times New Roman" w:hAnsi="Times New Roman"/>
                <w:lang w:eastAsia="ru-RU"/>
              </w:rPr>
            </w:pPr>
            <w:r w:rsidRPr="00C25C2C">
              <w:rPr>
                <w:rFonts w:ascii="Times New Roman" w:hAnsi="Times New Roman"/>
                <w:lang w:eastAsia="ru-RU"/>
              </w:rPr>
              <w:t>Яшкина Л.В.</w:t>
            </w:r>
          </w:p>
        </w:tc>
        <w:tc>
          <w:tcPr>
            <w:tcW w:w="851" w:type="dxa"/>
            <w:vAlign w:val="center"/>
          </w:tcPr>
          <w:p w:rsidR="00773591" w:rsidRPr="00C25C2C" w:rsidRDefault="00773591" w:rsidP="00773591">
            <w:pPr>
              <w:spacing w:after="0" w:line="240" w:lineRule="auto"/>
              <w:jc w:val="center"/>
              <w:rPr>
                <w:rFonts w:ascii="Times New Roman" w:hAnsi="Times New Roman"/>
                <w:lang w:eastAsia="ru-RU"/>
              </w:rPr>
            </w:pPr>
            <w:r w:rsidRPr="00C25C2C">
              <w:rPr>
                <w:rFonts w:ascii="Times New Roman" w:hAnsi="Times New Roman"/>
                <w:lang w:eastAsia="ru-RU"/>
              </w:rPr>
              <w:t>100</w:t>
            </w:r>
          </w:p>
        </w:tc>
        <w:tc>
          <w:tcPr>
            <w:tcW w:w="850" w:type="dxa"/>
            <w:vAlign w:val="center"/>
          </w:tcPr>
          <w:p w:rsidR="00773591" w:rsidRPr="00C25C2C" w:rsidRDefault="00773591" w:rsidP="00773591">
            <w:pPr>
              <w:spacing w:after="0" w:line="240" w:lineRule="auto"/>
              <w:jc w:val="center"/>
              <w:rPr>
                <w:rFonts w:ascii="Times New Roman" w:hAnsi="Times New Roman"/>
                <w:lang w:eastAsia="ru-RU"/>
              </w:rPr>
            </w:pPr>
            <w:r w:rsidRPr="00C25C2C">
              <w:rPr>
                <w:rFonts w:ascii="Times New Roman" w:hAnsi="Times New Roman"/>
                <w:lang w:eastAsia="ru-RU"/>
              </w:rPr>
              <w:t>Усв.</w:t>
            </w:r>
          </w:p>
        </w:tc>
        <w:tc>
          <w:tcPr>
            <w:tcW w:w="806" w:type="dxa"/>
            <w:gridSpan w:val="2"/>
            <w:vAlign w:val="center"/>
          </w:tcPr>
          <w:p w:rsidR="00773591" w:rsidRPr="00C25C2C" w:rsidRDefault="00773591" w:rsidP="00773591">
            <w:pPr>
              <w:spacing w:after="0" w:line="240" w:lineRule="auto"/>
              <w:jc w:val="center"/>
              <w:rPr>
                <w:rFonts w:ascii="Times New Roman" w:hAnsi="Times New Roman"/>
                <w:lang w:eastAsia="ru-RU"/>
              </w:rPr>
            </w:pPr>
            <w:r w:rsidRPr="00C25C2C">
              <w:rPr>
                <w:rFonts w:ascii="Times New Roman" w:hAnsi="Times New Roman"/>
                <w:lang w:eastAsia="ru-RU"/>
              </w:rPr>
              <w:t>100</w:t>
            </w:r>
          </w:p>
        </w:tc>
        <w:tc>
          <w:tcPr>
            <w:tcW w:w="867" w:type="dxa"/>
            <w:vAlign w:val="center"/>
          </w:tcPr>
          <w:p w:rsidR="00773591" w:rsidRPr="00C25C2C" w:rsidRDefault="00773591" w:rsidP="00773591">
            <w:pPr>
              <w:spacing w:after="0" w:line="240" w:lineRule="auto"/>
              <w:jc w:val="center"/>
              <w:rPr>
                <w:rFonts w:ascii="Times New Roman" w:hAnsi="Times New Roman"/>
                <w:lang w:eastAsia="ru-RU"/>
              </w:rPr>
            </w:pPr>
            <w:r w:rsidRPr="00C25C2C">
              <w:rPr>
                <w:rFonts w:ascii="Times New Roman" w:hAnsi="Times New Roman"/>
                <w:lang w:eastAsia="ru-RU"/>
              </w:rPr>
              <w:t>Усв.</w:t>
            </w:r>
          </w:p>
        </w:tc>
        <w:tc>
          <w:tcPr>
            <w:tcW w:w="1021" w:type="dxa"/>
            <w:vAlign w:val="center"/>
          </w:tcPr>
          <w:p w:rsidR="00773591" w:rsidRPr="00C25C2C" w:rsidRDefault="00773591" w:rsidP="00773591">
            <w:pPr>
              <w:spacing w:after="0" w:line="240" w:lineRule="auto"/>
              <w:jc w:val="center"/>
              <w:rPr>
                <w:rFonts w:ascii="Times New Roman" w:hAnsi="Times New Roman"/>
                <w:lang w:eastAsia="ru-RU"/>
              </w:rPr>
            </w:pPr>
            <w:r w:rsidRPr="00C25C2C">
              <w:rPr>
                <w:rFonts w:ascii="Times New Roman" w:hAnsi="Times New Roman"/>
                <w:lang w:eastAsia="ru-RU"/>
              </w:rPr>
              <w:t>0</w:t>
            </w:r>
          </w:p>
        </w:tc>
        <w:tc>
          <w:tcPr>
            <w:tcW w:w="850" w:type="dxa"/>
            <w:vAlign w:val="center"/>
          </w:tcPr>
          <w:p w:rsidR="00773591" w:rsidRPr="00C25C2C" w:rsidRDefault="00773591" w:rsidP="00773591">
            <w:pPr>
              <w:spacing w:after="0" w:line="240" w:lineRule="auto"/>
              <w:jc w:val="center"/>
              <w:rPr>
                <w:rFonts w:ascii="Times New Roman" w:hAnsi="Times New Roman"/>
                <w:lang w:eastAsia="ru-RU"/>
              </w:rPr>
            </w:pPr>
            <w:r w:rsidRPr="00C25C2C">
              <w:rPr>
                <w:rFonts w:ascii="Times New Roman" w:hAnsi="Times New Roman"/>
                <w:lang w:eastAsia="ru-RU"/>
              </w:rPr>
              <w:t>0</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83033C">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4035B7" w:rsidRDefault="00773591" w:rsidP="0083033C">
            <w:pPr>
              <w:spacing w:after="0" w:line="240" w:lineRule="auto"/>
              <w:jc w:val="center"/>
              <w:rPr>
                <w:rFonts w:ascii="Times New Roman" w:hAnsi="Times New Roman"/>
                <w:b/>
                <w:bCs/>
                <w:lang w:eastAsia="ru-RU"/>
              </w:rPr>
            </w:pPr>
            <w:r w:rsidRPr="004035B7">
              <w:rPr>
                <w:rFonts w:ascii="Times New Roman" w:hAnsi="Times New Roman"/>
                <w:b/>
                <w:bCs/>
                <w:lang w:eastAsia="ru-RU"/>
              </w:rPr>
              <w:t>ИТОГО</w:t>
            </w:r>
          </w:p>
          <w:p w:rsidR="00773591" w:rsidRPr="004035B7" w:rsidRDefault="00773591" w:rsidP="0083033C">
            <w:pPr>
              <w:spacing w:after="0" w:line="240" w:lineRule="auto"/>
              <w:jc w:val="center"/>
              <w:rPr>
                <w:rFonts w:ascii="Times New Roman" w:hAnsi="Times New Roman"/>
                <w:b/>
                <w:bCs/>
                <w:lang w:eastAsia="ru-RU"/>
              </w:rPr>
            </w:pPr>
          </w:p>
        </w:tc>
        <w:tc>
          <w:tcPr>
            <w:tcW w:w="1559" w:type="dxa"/>
          </w:tcPr>
          <w:p w:rsidR="00773591" w:rsidRPr="00C25C2C" w:rsidRDefault="00773591" w:rsidP="0083033C">
            <w:pPr>
              <w:spacing w:after="0" w:line="240" w:lineRule="auto"/>
              <w:jc w:val="center"/>
              <w:rPr>
                <w:rFonts w:ascii="Times New Roman" w:hAnsi="Times New Roman"/>
                <w:lang w:eastAsia="ru-RU"/>
              </w:rPr>
            </w:pPr>
          </w:p>
        </w:tc>
        <w:tc>
          <w:tcPr>
            <w:tcW w:w="851" w:type="dxa"/>
          </w:tcPr>
          <w:p w:rsidR="00773591" w:rsidRPr="00C25C2C" w:rsidRDefault="00773591" w:rsidP="0083033C">
            <w:pPr>
              <w:spacing w:after="0" w:line="240" w:lineRule="auto"/>
              <w:jc w:val="center"/>
              <w:rPr>
                <w:rFonts w:ascii="Times New Roman" w:hAnsi="Times New Roman"/>
                <w:lang w:eastAsia="ru-RU"/>
              </w:rPr>
            </w:pPr>
            <w:r w:rsidRPr="00C25C2C">
              <w:rPr>
                <w:rFonts w:ascii="Times New Roman" w:hAnsi="Times New Roman"/>
                <w:lang w:eastAsia="ru-RU"/>
              </w:rPr>
              <w:t>100</w:t>
            </w:r>
          </w:p>
        </w:tc>
        <w:tc>
          <w:tcPr>
            <w:tcW w:w="850" w:type="dxa"/>
          </w:tcPr>
          <w:p w:rsidR="00773591" w:rsidRPr="00C25C2C" w:rsidRDefault="00773591" w:rsidP="0083033C">
            <w:pPr>
              <w:spacing w:after="0" w:line="240" w:lineRule="auto"/>
              <w:jc w:val="center"/>
              <w:rPr>
                <w:rFonts w:ascii="Times New Roman" w:hAnsi="Times New Roman"/>
                <w:lang w:eastAsia="ru-RU"/>
              </w:rPr>
            </w:pPr>
            <w:r w:rsidRPr="00C25C2C">
              <w:rPr>
                <w:rFonts w:ascii="Times New Roman" w:hAnsi="Times New Roman"/>
                <w:lang w:eastAsia="ru-RU"/>
              </w:rPr>
              <w:t>Усв.</w:t>
            </w:r>
          </w:p>
        </w:tc>
        <w:tc>
          <w:tcPr>
            <w:tcW w:w="806" w:type="dxa"/>
            <w:gridSpan w:val="2"/>
          </w:tcPr>
          <w:p w:rsidR="00773591" w:rsidRPr="00C25C2C" w:rsidRDefault="00773591" w:rsidP="0083033C">
            <w:pPr>
              <w:spacing w:after="0" w:line="240" w:lineRule="auto"/>
              <w:jc w:val="center"/>
              <w:rPr>
                <w:rFonts w:ascii="Times New Roman" w:hAnsi="Times New Roman"/>
                <w:lang w:eastAsia="ru-RU"/>
              </w:rPr>
            </w:pPr>
            <w:r w:rsidRPr="00C25C2C">
              <w:rPr>
                <w:rFonts w:ascii="Times New Roman" w:hAnsi="Times New Roman"/>
                <w:lang w:eastAsia="ru-RU"/>
              </w:rPr>
              <w:t>100</w:t>
            </w:r>
          </w:p>
        </w:tc>
        <w:tc>
          <w:tcPr>
            <w:tcW w:w="867" w:type="dxa"/>
          </w:tcPr>
          <w:p w:rsidR="00773591" w:rsidRPr="00C25C2C" w:rsidRDefault="00773591" w:rsidP="0083033C">
            <w:pPr>
              <w:spacing w:after="0" w:line="240" w:lineRule="auto"/>
              <w:jc w:val="center"/>
              <w:rPr>
                <w:rFonts w:ascii="Times New Roman" w:hAnsi="Times New Roman"/>
                <w:lang w:eastAsia="ru-RU"/>
              </w:rPr>
            </w:pPr>
            <w:r w:rsidRPr="00C25C2C">
              <w:rPr>
                <w:rFonts w:ascii="Times New Roman" w:hAnsi="Times New Roman"/>
                <w:lang w:eastAsia="ru-RU"/>
              </w:rPr>
              <w:t>Усв.</w:t>
            </w:r>
          </w:p>
        </w:tc>
        <w:tc>
          <w:tcPr>
            <w:tcW w:w="1021" w:type="dxa"/>
          </w:tcPr>
          <w:p w:rsidR="00773591" w:rsidRPr="00C25C2C" w:rsidRDefault="00773591" w:rsidP="0083033C">
            <w:pPr>
              <w:spacing w:after="0" w:line="240" w:lineRule="auto"/>
              <w:jc w:val="center"/>
              <w:rPr>
                <w:rFonts w:ascii="Times New Roman" w:hAnsi="Times New Roman"/>
                <w:lang w:eastAsia="ru-RU"/>
              </w:rPr>
            </w:pPr>
            <w:r w:rsidRPr="00C25C2C">
              <w:rPr>
                <w:rFonts w:ascii="Times New Roman" w:hAnsi="Times New Roman"/>
                <w:lang w:eastAsia="ru-RU"/>
              </w:rPr>
              <w:t>0</w:t>
            </w:r>
          </w:p>
        </w:tc>
        <w:tc>
          <w:tcPr>
            <w:tcW w:w="850" w:type="dxa"/>
          </w:tcPr>
          <w:p w:rsidR="00773591" w:rsidRPr="00C25C2C" w:rsidRDefault="00773591" w:rsidP="0083033C">
            <w:pPr>
              <w:spacing w:after="0" w:line="240" w:lineRule="auto"/>
              <w:jc w:val="center"/>
              <w:rPr>
                <w:rFonts w:ascii="Times New Roman" w:hAnsi="Times New Roman"/>
                <w:lang w:eastAsia="ru-RU"/>
              </w:rPr>
            </w:pPr>
            <w:r w:rsidRPr="00C25C2C">
              <w:rPr>
                <w:rFonts w:ascii="Times New Roman" w:hAnsi="Times New Roman"/>
                <w:lang w:eastAsia="ru-RU"/>
              </w:rPr>
              <w:t>0</w:t>
            </w: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restart"/>
            <w:textDirection w:val="btLr"/>
            <w:vAlign w:val="center"/>
          </w:tcPr>
          <w:p w:rsidR="00773591" w:rsidRPr="0083033C" w:rsidRDefault="00773591" w:rsidP="00773591">
            <w:pPr>
              <w:spacing w:after="0" w:line="240" w:lineRule="auto"/>
              <w:ind w:left="113" w:right="113"/>
              <w:jc w:val="center"/>
              <w:rPr>
                <w:rFonts w:ascii="Times New Roman" w:hAnsi="Times New Roman"/>
                <w:b/>
                <w:bCs/>
                <w:lang w:eastAsia="ru-RU"/>
              </w:rPr>
            </w:pPr>
            <w:r w:rsidRPr="0083033C">
              <w:rPr>
                <w:rFonts w:ascii="Times New Roman" w:hAnsi="Times New Roman"/>
                <w:b/>
                <w:bCs/>
                <w:lang w:eastAsia="ru-RU"/>
              </w:rPr>
              <w:t>Занимательная математика</w:t>
            </w:r>
          </w:p>
        </w:tc>
        <w:tc>
          <w:tcPr>
            <w:tcW w:w="964" w:type="dxa"/>
          </w:tcPr>
          <w:p w:rsidR="00773591" w:rsidRPr="008C3523" w:rsidRDefault="00773591" w:rsidP="00773591">
            <w:pPr>
              <w:spacing w:after="0" w:line="240" w:lineRule="auto"/>
              <w:jc w:val="center"/>
              <w:rPr>
                <w:rFonts w:ascii="Times New Roman" w:hAnsi="Times New Roman"/>
                <w:lang w:eastAsia="ru-RU"/>
              </w:rPr>
            </w:pPr>
            <w:r w:rsidRPr="008C3523">
              <w:rPr>
                <w:rFonts w:ascii="Times New Roman" w:hAnsi="Times New Roman"/>
                <w:lang w:eastAsia="ru-RU"/>
              </w:rPr>
              <w:t>7а</w:t>
            </w:r>
          </w:p>
        </w:tc>
        <w:tc>
          <w:tcPr>
            <w:tcW w:w="1559" w:type="dxa"/>
          </w:tcPr>
          <w:p w:rsidR="00773591" w:rsidRPr="008C3523" w:rsidRDefault="00773591" w:rsidP="00773591">
            <w:pPr>
              <w:spacing w:after="0" w:line="240" w:lineRule="auto"/>
              <w:ind w:left="-113" w:right="-113"/>
              <w:jc w:val="center"/>
              <w:rPr>
                <w:rFonts w:ascii="Times New Roman" w:hAnsi="Times New Roman"/>
                <w:lang w:eastAsia="ru-RU"/>
              </w:rPr>
            </w:pPr>
            <w:r>
              <w:rPr>
                <w:rFonts w:ascii="Times New Roman" w:hAnsi="Times New Roman"/>
                <w:lang w:eastAsia="ru-RU"/>
              </w:rPr>
              <w:t>Бабаева Н.А.</w:t>
            </w:r>
          </w:p>
        </w:tc>
        <w:tc>
          <w:tcPr>
            <w:tcW w:w="851" w:type="dxa"/>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100</w:t>
            </w:r>
          </w:p>
        </w:tc>
        <w:tc>
          <w:tcPr>
            <w:tcW w:w="850" w:type="dxa"/>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w:t>
            </w:r>
          </w:p>
        </w:tc>
        <w:tc>
          <w:tcPr>
            <w:tcW w:w="806" w:type="dxa"/>
            <w:gridSpan w:val="2"/>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100</w:t>
            </w:r>
          </w:p>
        </w:tc>
        <w:tc>
          <w:tcPr>
            <w:tcW w:w="867" w:type="dxa"/>
          </w:tcPr>
          <w:p w:rsidR="00773591" w:rsidRPr="008C3523" w:rsidRDefault="00773591" w:rsidP="00773591">
            <w:pPr>
              <w:spacing w:after="0" w:line="240" w:lineRule="auto"/>
              <w:rPr>
                <w:rFonts w:ascii="Times New Roman" w:hAnsi="Times New Roman"/>
                <w:lang w:eastAsia="ru-RU"/>
              </w:rPr>
            </w:pPr>
            <w:r w:rsidRPr="008C3523">
              <w:rPr>
                <w:rFonts w:ascii="Times New Roman" w:hAnsi="Times New Roman"/>
                <w:lang w:eastAsia="ru-RU"/>
              </w:rPr>
              <w:t>-</w:t>
            </w:r>
          </w:p>
        </w:tc>
        <w:tc>
          <w:tcPr>
            <w:tcW w:w="1021" w:type="dxa"/>
          </w:tcPr>
          <w:p w:rsidR="00773591" w:rsidRPr="007856D2" w:rsidRDefault="00773591" w:rsidP="00773591">
            <w:pPr>
              <w:spacing w:after="0" w:line="240" w:lineRule="auto"/>
              <w:rPr>
                <w:rFonts w:ascii="Times New Roman" w:hAnsi="Times New Roman"/>
                <w:highlight w:val="yellow"/>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restart"/>
          </w:tcPr>
          <w:p w:rsidR="00773591" w:rsidRPr="00E65FFB"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Положительные результаты: учащиеся усвоили образовательный минимум. О чем свидетельствует 100% успеваемость.</w:t>
            </w:r>
          </w:p>
        </w:tc>
        <w:tc>
          <w:tcPr>
            <w:tcW w:w="3686" w:type="dxa"/>
            <w:vMerge w:val="restart"/>
          </w:tcPr>
          <w:p w:rsidR="00773591" w:rsidRPr="00E65FFB" w:rsidRDefault="00773591" w:rsidP="00773591">
            <w:pPr>
              <w:spacing w:before="100" w:beforeAutospacing="1" w:after="100" w:afterAutospacing="1" w:line="240" w:lineRule="auto"/>
              <w:rPr>
                <w:rFonts w:ascii="Times New Roman" w:hAnsi="Times New Roman"/>
                <w:lang w:eastAsia="ru-RU"/>
              </w:rPr>
            </w:pPr>
            <w:r w:rsidRPr="00C65EFD">
              <w:rPr>
                <w:rFonts w:ascii="Times New Roman" w:hAnsi="Times New Roman"/>
              </w:rPr>
              <w:t>Рекомендации: обращать внимание учащихся на</w:t>
            </w:r>
            <w:r>
              <w:rPr>
                <w:rFonts w:ascii="Times New Roman" w:hAnsi="Times New Roman"/>
              </w:rPr>
              <w:t xml:space="preserve"> критерии</w:t>
            </w:r>
            <w:r w:rsidRPr="00C65EFD">
              <w:rPr>
                <w:rFonts w:ascii="Times New Roman" w:hAnsi="Times New Roman"/>
              </w:rPr>
              <w:t xml:space="preserve"> оформление</w:t>
            </w:r>
            <w:r>
              <w:rPr>
                <w:rFonts w:ascii="Times New Roman" w:hAnsi="Times New Roman"/>
              </w:rPr>
              <w:t xml:space="preserve"> проектов.</w:t>
            </w: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C3523" w:rsidRDefault="00773591" w:rsidP="00773591">
            <w:pPr>
              <w:spacing w:after="0" w:line="240" w:lineRule="auto"/>
              <w:jc w:val="center"/>
              <w:rPr>
                <w:rFonts w:ascii="Times New Roman" w:hAnsi="Times New Roman"/>
                <w:lang w:eastAsia="ru-RU"/>
              </w:rPr>
            </w:pPr>
            <w:r w:rsidRPr="008C3523">
              <w:rPr>
                <w:rFonts w:ascii="Times New Roman" w:hAnsi="Times New Roman"/>
                <w:lang w:eastAsia="ru-RU"/>
              </w:rPr>
              <w:t>7б</w:t>
            </w:r>
          </w:p>
        </w:tc>
        <w:tc>
          <w:tcPr>
            <w:tcW w:w="1559" w:type="dxa"/>
          </w:tcPr>
          <w:p w:rsidR="00773591" w:rsidRPr="008C3523" w:rsidRDefault="00773591" w:rsidP="00773591">
            <w:pPr>
              <w:spacing w:after="0" w:line="240" w:lineRule="auto"/>
              <w:ind w:left="-113" w:right="-113"/>
              <w:jc w:val="center"/>
              <w:rPr>
                <w:rFonts w:ascii="Times New Roman" w:hAnsi="Times New Roman"/>
                <w:lang w:eastAsia="ru-RU"/>
              </w:rPr>
            </w:pPr>
            <w:r>
              <w:rPr>
                <w:rFonts w:ascii="Times New Roman" w:hAnsi="Times New Roman"/>
                <w:lang w:eastAsia="ru-RU"/>
              </w:rPr>
              <w:t>Левина Е.В.</w:t>
            </w:r>
          </w:p>
        </w:tc>
        <w:tc>
          <w:tcPr>
            <w:tcW w:w="851" w:type="dxa"/>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100</w:t>
            </w:r>
          </w:p>
        </w:tc>
        <w:tc>
          <w:tcPr>
            <w:tcW w:w="850" w:type="dxa"/>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w:t>
            </w:r>
          </w:p>
        </w:tc>
        <w:tc>
          <w:tcPr>
            <w:tcW w:w="806" w:type="dxa"/>
            <w:gridSpan w:val="2"/>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100</w:t>
            </w:r>
          </w:p>
        </w:tc>
        <w:tc>
          <w:tcPr>
            <w:tcW w:w="867" w:type="dxa"/>
          </w:tcPr>
          <w:p w:rsidR="00773591" w:rsidRPr="008C3523" w:rsidRDefault="00773591" w:rsidP="00773591">
            <w:pPr>
              <w:spacing w:after="0" w:line="240" w:lineRule="auto"/>
              <w:rPr>
                <w:rFonts w:ascii="Times New Roman" w:hAnsi="Times New Roman"/>
                <w:lang w:eastAsia="ru-RU"/>
              </w:rPr>
            </w:pPr>
            <w:r w:rsidRPr="008C3523">
              <w:rPr>
                <w:rFonts w:ascii="Times New Roman" w:hAnsi="Times New Roman"/>
                <w:lang w:eastAsia="ru-RU"/>
              </w:rPr>
              <w:t>-</w:t>
            </w:r>
          </w:p>
        </w:tc>
        <w:tc>
          <w:tcPr>
            <w:tcW w:w="1021" w:type="dxa"/>
          </w:tcPr>
          <w:p w:rsidR="00773591" w:rsidRPr="007856D2" w:rsidRDefault="00773591" w:rsidP="00773591">
            <w:pPr>
              <w:spacing w:after="0" w:line="240" w:lineRule="auto"/>
              <w:rPr>
                <w:rFonts w:ascii="Times New Roman" w:hAnsi="Times New Roman"/>
                <w:highlight w:val="yellow"/>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C3523" w:rsidRDefault="00773591" w:rsidP="00773591">
            <w:pPr>
              <w:spacing w:after="0" w:line="240" w:lineRule="auto"/>
              <w:jc w:val="center"/>
              <w:rPr>
                <w:rFonts w:ascii="Times New Roman" w:hAnsi="Times New Roman"/>
                <w:lang w:eastAsia="ru-RU"/>
              </w:rPr>
            </w:pPr>
            <w:r w:rsidRPr="008C3523">
              <w:rPr>
                <w:rFonts w:ascii="Times New Roman" w:hAnsi="Times New Roman"/>
                <w:lang w:eastAsia="ru-RU"/>
              </w:rPr>
              <w:t>7г</w:t>
            </w:r>
          </w:p>
        </w:tc>
        <w:tc>
          <w:tcPr>
            <w:tcW w:w="1559" w:type="dxa"/>
          </w:tcPr>
          <w:p w:rsidR="00773591" w:rsidRPr="008C3523" w:rsidRDefault="00773591" w:rsidP="00773591">
            <w:pPr>
              <w:spacing w:after="0" w:line="240" w:lineRule="auto"/>
              <w:ind w:left="-113" w:right="-113"/>
              <w:jc w:val="center"/>
              <w:rPr>
                <w:rFonts w:ascii="Times New Roman" w:hAnsi="Times New Roman"/>
                <w:lang w:eastAsia="ru-RU"/>
              </w:rPr>
            </w:pPr>
            <w:r w:rsidRPr="008C3523">
              <w:rPr>
                <w:rFonts w:ascii="Times New Roman" w:hAnsi="Times New Roman"/>
                <w:lang w:eastAsia="ru-RU"/>
              </w:rPr>
              <w:t>Фомина И.В.</w:t>
            </w:r>
          </w:p>
        </w:tc>
        <w:tc>
          <w:tcPr>
            <w:tcW w:w="851" w:type="dxa"/>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100</w:t>
            </w:r>
          </w:p>
        </w:tc>
        <w:tc>
          <w:tcPr>
            <w:tcW w:w="850" w:type="dxa"/>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w:t>
            </w:r>
          </w:p>
        </w:tc>
        <w:tc>
          <w:tcPr>
            <w:tcW w:w="806" w:type="dxa"/>
            <w:gridSpan w:val="2"/>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100</w:t>
            </w:r>
          </w:p>
        </w:tc>
        <w:tc>
          <w:tcPr>
            <w:tcW w:w="867" w:type="dxa"/>
          </w:tcPr>
          <w:p w:rsidR="00773591" w:rsidRPr="008C3523" w:rsidRDefault="00773591" w:rsidP="00773591">
            <w:pPr>
              <w:spacing w:after="0" w:line="240" w:lineRule="auto"/>
              <w:rPr>
                <w:rFonts w:ascii="Times New Roman" w:hAnsi="Times New Roman"/>
                <w:lang w:eastAsia="ru-RU"/>
              </w:rPr>
            </w:pPr>
            <w:r w:rsidRPr="008C3523">
              <w:rPr>
                <w:rFonts w:ascii="Times New Roman" w:hAnsi="Times New Roman"/>
                <w:lang w:eastAsia="ru-RU"/>
              </w:rPr>
              <w:t>-</w:t>
            </w:r>
          </w:p>
        </w:tc>
        <w:tc>
          <w:tcPr>
            <w:tcW w:w="1021" w:type="dxa"/>
          </w:tcPr>
          <w:p w:rsidR="00773591" w:rsidRPr="007856D2" w:rsidRDefault="00773591" w:rsidP="00773591">
            <w:pPr>
              <w:spacing w:after="0" w:line="240" w:lineRule="auto"/>
              <w:rPr>
                <w:rFonts w:ascii="Times New Roman" w:hAnsi="Times New Roman"/>
                <w:highlight w:val="yellow"/>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C3523" w:rsidRDefault="00773591" w:rsidP="00773591">
            <w:pPr>
              <w:spacing w:after="0" w:line="240" w:lineRule="auto"/>
              <w:jc w:val="center"/>
              <w:rPr>
                <w:rFonts w:ascii="Times New Roman" w:hAnsi="Times New Roman"/>
                <w:lang w:eastAsia="ru-RU"/>
              </w:rPr>
            </w:pPr>
            <w:r w:rsidRPr="008C3523">
              <w:rPr>
                <w:rFonts w:ascii="Times New Roman" w:hAnsi="Times New Roman"/>
                <w:lang w:eastAsia="ru-RU"/>
              </w:rPr>
              <w:t>7д</w:t>
            </w:r>
          </w:p>
        </w:tc>
        <w:tc>
          <w:tcPr>
            <w:tcW w:w="1559" w:type="dxa"/>
          </w:tcPr>
          <w:p w:rsidR="00773591" w:rsidRPr="008C3523" w:rsidRDefault="00773591" w:rsidP="00773591">
            <w:pPr>
              <w:spacing w:after="0" w:line="240" w:lineRule="auto"/>
              <w:ind w:left="-113" w:right="-113"/>
              <w:jc w:val="center"/>
              <w:rPr>
                <w:rFonts w:ascii="Times New Roman" w:hAnsi="Times New Roman"/>
                <w:lang w:eastAsia="ru-RU"/>
              </w:rPr>
            </w:pPr>
            <w:r>
              <w:rPr>
                <w:rFonts w:ascii="Times New Roman" w:hAnsi="Times New Roman"/>
                <w:lang w:eastAsia="ru-RU"/>
              </w:rPr>
              <w:t>Левина Е.В.</w:t>
            </w:r>
          </w:p>
        </w:tc>
        <w:tc>
          <w:tcPr>
            <w:tcW w:w="851" w:type="dxa"/>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100</w:t>
            </w:r>
          </w:p>
        </w:tc>
        <w:tc>
          <w:tcPr>
            <w:tcW w:w="850" w:type="dxa"/>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w:t>
            </w:r>
          </w:p>
        </w:tc>
        <w:tc>
          <w:tcPr>
            <w:tcW w:w="806" w:type="dxa"/>
            <w:gridSpan w:val="2"/>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100</w:t>
            </w:r>
          </w:p>
        </w:tc>
        <w:tc>
          <w:tcPr>
            <w:tcW w:w="867" w:type="dxa"/>
          </w:tcPr>
          <w:p w:rsidR="00773591" w:rsidRPr="008C3523" w:rsidRDefault="00773591" w:rsidP="00773591">
            <w:pPr>
              <w:spacing w:after="0" w:line="240" w:lineRule="auto"/>
              <w:rPr>
                <w:rFonts w:ascii="Times New Roman" w:hAnsi="Times New Roman"/>
                <w:lang w:eastAsia="ru-RU"/>
              </w:rPr>
            </w:pPr>
            <w:r w:rsidRPr="008C3523">
              <w:rPr>
                <w:rFonts w:ascii="Times New Roman" w:hAnsi="Times New Roman"/>
                <w:lang w:eastAsia="ru-RU"/>
              </w:rPr>
              <w:t>-</w:t>
            </w:r>
          </w:p>
        </w:tc>
        <w:tc>
          <w:tcPr>
            <w:tcW w:w="1021" w:type="dxa"/>
          </w:tcPr>
          <w:p w:rsidR="00773591" w:rsidRPr="007856D2" w:rsidRDefault="00773591" w:rsidP="00773591">
            <w:pPr>
              <w:spacing w:after="0" w:line="240" w:lineRule="auto"/>
              <w:rPr>
                <w:rFonts w:ascii="Times New Roman" w:hAnsi="Times New Roman"/>
                <w:highlight w:val="yellow"/>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C3523" w:rsidRDefault="00773591" w:rsidP="00773591">
            <w:pPr>
              <w:spacing w:after="0" w:line="240" w:lineRule="auto"/>
              <w:jc w:val="center"/>
              <w:rPr>
                <w:rFonts w:ascii="Times New Roman" w:hAnsi="Times New Roman"/>
                <w:lang w:eastAsia="ru-RU"/>
              </w:rPr>
            </w:pPr>
            <w:r w:rsidRPr="008C3523">
              <w:rPr>
                <w:rFonts w:ascii="Times New Roman" w:hAnsi="Times New Roman"/>
                <w:lang w:eastAsia="ru-RU"/>
              </w:rPr>
              <w:t>7е</w:t>
            </w:r>
          </w:p>
        </w:tc>
        <w:tc>
          <w:tcPr>
            <w:tcW w:w="1559" w:type="dxa"/>
          </w:tcPr>
          <w:p w:rsidR="00773591" w:rsidRPr="008C3523" w:rsidRDefault="00773591" w:rsidP="00773591">
            <w:pPr>
              <w:spacing w:after="0" w:line="240" w:lineRule="auto"/>
              <w:ind w:left="-113" w:right="-113"/>
              <w:jc w:val="center"/>
              <w:rPr>
                <w:rFonts w:ascii="Times New Roman" w:hAnsi="Times New Roman"/>
                <w:lang w:eastAsia="ru-RU"/>
              </w:rPr>
            </w:pPr>
            <w:r w:rsidRPr="008C3523">
              <w:rPr>
                <w:rFonts w:ascii="Times New Roman" w:hAnsi="Times New Roman"/>
                <w:lang w:eastAsia="ru-RU"/>
              </w:rPr>
              <w:t>Филиппова И.В.</w:t>
            </w:r>
          </w:p>
        </w:tc>
        <w:tc>
          <w:tcPr>
            <w:tcW w:w="851" w:type="dxa"/>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100</w:t>
            </w:r>
          </w:p>
        </w:tc>
        <w:tc>
          <w:tcPr>
            <w:tcW w:w="850" w:type="dxa"/>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w:t>
            </w:r>
          </w:p>
        </w:tc>
        <w:tc>
          <w:tcPr>
            <w:tcW w:w="806" w:type="dxa"/>
            <w:gridSpan w:val="2"/>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100</w:t>
            </w:r>
          </w:p>
        </w:tc>
        <w:tc>
          <w:tcPr>
            <w:tcW w:w="867" w:type="dxa"/>
          </w:tcPr>
          <w:p w:rsidR="00773591" w:rsidRPr="008C3523" w:rsidRDefault="00773591" w:rsidP="00773591">
            <w:pPr>
              <w:spacing w:after="0" w:line="240" w:lineRule="auto"/>
              <w:rPr>
                <w:rFonts w:ascii="Times New Roman" w:hAnsi="Times New Roman"/>
                <w:lang w:eastAsia="ru-RU"/>
              </w:rPr>
            </w:pPr>
            <w:r w:rsidRPr="008C3523">
              <w:rPr>
                <w:rFonts w:ascii="Times New Roman" w:hAnsi="Times New Roman"/>
                <w:lang w:eastAsia="ru-RU"/>
              </w:rPr>
              <w:t>-</w:t>
            </w:r>
          </w:p>
        </w:tc>
        <w:tc>
          <w:tcPr>
            <w:tcW w:w="1021" w:type="dxa"/>
          </w:tcPr>
          <w:p w:rsidR="00773591" w:rsidRPr="007856D2" w:rsidRDefault="00773591" w:rsidP="00773591">
            <w:pPr>
              <w:spacing w:after="0" w:line="240" w:lineRule="auto"/>
              <w:rPr>
                <w:rFonts w:ascii="Times New Roman" w:hAnsi="Times New Roman"/>
                <w:highlight w:val="yellow"/>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C3523" w:rsidRDefault="00773591" w:rsidP="00773591">
            <w:pPr>
              <w:spacing w:after="0" w:line="240" w:lineRule="auto"/>
              <w:jc w:val="center"/>
              <w:rPr>
                <w:rFonts w:ascii="Times New Roman" w:hAnsi="Times New Roman"/>
                <w:lang w:eastAsia="ru-RU"/>
              </w:rPr>
            </w:pPr>
            <w:r w:rsidRPr="008C3523">
              <w:rPr>
                <w:rFonts w:ascii="Times New Roman" w:hAnsi="Times New Roman"/>
                <w:lang w:eastAsia="ru-RU"/>
              </w:rPr>
              <w:t>ИТОГО</w:t>
            </w:r>
          </w:p>
        </w:tc>
        <w:tc>
          <w:tcPr>
            <w:tcW w:w="1559" w:type="dxa"/>
          </w:tcPr>
          <w:p w:rsidR="00773591" w:rsidRPr="008C3523" w:rsidRDefault="00773591" w:rsidP="00773591">
            <w:pPr>
              <w:spacing w:after="0" w:line="240" w:lineRule="auto"/>
              <w:jc w:val="center"/>
              <w:rPr>
                <w:rFonts w:ascii="Times New Roman" w:hAnsi="Times New Roman"/>
                <w:lang w:eastAsia="ru-RU"/>
              </w:rPr>
            </w:pPr>
          </w:p>
        </w:tc>
        <w:tc>
          <w:tcPr>
            <w:tcW w:w="851" w:type="dxa"/>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100</w:t>
            </w:r>
          </w:p>
        </w:tc>
        <w:tc>
          <w:tcPr>
            <w:tcW w:w="850" w:type="dxa"/>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w:t>
            </w:r>
          </w:p>
        </w:tc>
        <w:tc>
          <w:tcPr>
            <w:tcW w:w="806" w:type="dxa"/>
            <w:gridSpan w:val="2"/>
          </w:tcPr>
          <w:p w:rsidR="00773591" w:rsidRPr="008C3523"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C3523">
              <w:rPr>
                <w:rFonts w:ascii="Times New Roman" w:hAnsi="Times New Roman"/>
                <w:lang w:eastAsia="ru-RU"/>
              </w:rPr>
              <w:t>100</w:t>
            </w:r>
          </w:p>
        </w:tc>
        <w:tc>
          <w:tcPr>
            <w:tcW w:w="867" w:type="dxa"/>
          </w:tcPr>
          <w:p w:rsidR="00773591" w:rsidRPr="008C3523" w:rsidRDefault="00773591" w:rsidP="00773591">
            <w:pPr>
              <w:spacing w:after="0" w:line="240" w:lineRule="auto"/>
              <w:rPr>
                <w:rFonts w:ascii="Times New Roman" w:hAnsi="Times New Roman"/>
                <w:lang w:eastAsia="ru-RU"/>
              </w:rPr>
            </w:pPr>
            <w:r w:rsidRPr="008C3523">
              <w:rPr>
                <w:rFonts w:ascii="Times New Roman" w:hAnsi="Times New Roman"/>
                <w:lang w:eastAsia="ru-RU"/>
              </w:rPr>
              <w:t>-</w:t>
            </w:r>
          </w:p>
        </w:tc>
        <w:tc>
          <w:tcPr>
            <w:tcW w:w="1021" w:type="dxa"/>
          </w:tcPr>
          <w:p w:rsidR="00773591" w:rsidRPr="007856D2" w:rsidRDefault="00773591" w:rsidP="00773591">
            <w:pPr>
              <w:spacing w:after="0" w:line="240" w:lineRule="auto"/>
              <w:rPr>
                <w:rFonts w:ascii="Times New Roman" w:hAnsi="Times New Roman"/>
                <w:highlight w:val="yellow"/>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83033C" w:rsidRPr="004035B7" w:rsidTr="00773591">
        <w:trPr>
          <w:trHeight w:val="123"/>
        </w:trPr>
        <w:tc>
          <w:tcPr>
            <w:tcW w:w="850" w:type="dxa"/>
            <w:vMerge w:val="restart"/>
            <w:textDirection w:val="btLr"/>
            <w:vAlign w:val="center"/>
          </w:tcPr>
          <w:p w:rsidR="0083033C" w:rsidRPr="007856D2" w:rsidRDefault="0083033C"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lastRenderedPageBreak/>
              <w:t>Спортивные игры</w:t>
            </w:r>
          </w:p>
        </w:tc>
        <w:tc>
          <w:tcPr>
            <w:tcW w:w="964" w:type="dxa"/>
          </w:tcPr>
          <w:p w:rsidR="0083033C" w:rsidRPr="0083033C" w:rsidRDefault="0083033C" w:rsidP="00773591">
            <w:pPr>
              <w:spacing w:after="0" w:line="240" w:lineRule="auto"/>
              <w:jc w:val="center"/>
              <w:rPr>
                <w:rFonts w:ascii="Times New Roman" w:hAnsi="Times New Roman"/>
                <w:lang w:eastAsia="ru-RU"/>
              </w:rPr>
            </w:pPr>
            <w:r w:rsidRPr="0083033C">
              <w:rPr>
                <w:rFonts w:ascii="Times New Roman" w:hAnsi="Times New Roman"/>
                <w:lang w:eastAsia="ru-RU"/>
              </w:rPr>
              <w:t>7б</w:t>
            </w:r>
          </w:p>
        </w:tc>
        <w:tc>
          <w:tcPr>
            <w:tcW w:w="1559" w:type="dxa"/>
          </w:tcPr>
          <w:p w:rsidR="0083033C" w:rsidRPr="0083033C" w:rsidRDefault="0083033C" w:rsidP="0083033C">
            <w:pPr>
              <w:spacing w:after="0"/>
              <w:ind w:right="-57"/>
            </w:pPr>
            <w:r w:rsidRPr="0083033C">
              <w:rPr>
                <w:rFonts w:ascii="Times New Roman" w:hAnsi="Times New Roman"/>
                <w:lang w:eastAsia="ru-RU"/>
              </w:rPr>
              <w:t>Матусенко В.В.</w:t>
            </w:r>
          </w:p>
        </w:tc>
        <w:tc>
          <w:tcPr>
            <w:tcW w:w="851" w:type="dxa"/>
          </w:tcPr>
          <w:p w:rsidR="0083033C" w:rsidRPr="0083033C" w:rsidRDefault="0083033C"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w:t>
            </w:r>
          </w:p>
        </w:tc>
        <w:tc>
          <w:tcPr>
            <w:tcW w:w="850" w:type="dxa"/>
          </w:tcPr>
          <w:p w:rsidR="0083033C" w:rsidRPr="0083033C" w:rsidRDefault="0083033C"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w:t>
            </w:r>
          </w:p>
        </w:tc>
        <w:tc>
          <w:tcPr>
            <w:tcW w:w="806" w:type="dxa"/>
            <w:gridSpan w:val="2"/>
          </w:tcPr>
          <w:p w:rsidR="0083033C" w:rsidRPr="0083033C" w:rsidRDefault="0083033C"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67" w:type="dxa"/>
          </w:tcPr>
          <w:p w:rsidR="0083033C" w:rsidRPr="0083033C" w:rsidRDefault="0083033C" w:rsidP="00773591">
            <w:pPr>
              <w:spacing w:after="0" w:line="240" w:lineRule="auto"/>
              <w:rPr>
                <w:rFonts w:ascii="Times New Roman" w:hAnsi="Times New Roman"/>
                <w:lang w:eastAsia="ru-RU"/>
              </w:rPr>
            </w:pPr>
            <w:r w:rsidRPr="0083033C">
              <w:rPr>
                <w:rFonts w:ascii="Times New Roman" w:hAnsi="Times New Roman"/>
                <w:lang w:eastAsia="ru-RU"/>
              </w:rPr>
              <w:t>-</w:t>
            </w:r>
          </w:p>
        </w:tc>
        <w:tc>
          <w:tcPr>
            <w:tcW w:w="1021" w:type="dxa"/>
          </w:tcPr>
          <w:p w:rsidR="0083033C" w:rsidRPr="0083033C" w:rsidRDefault="0083033C" w:rsidP="00773591">
            <w:pPr>
              <w:spacing w:after="0" w:line="240" w:lineRule="auto"/>
              <w:rPr>
                <w:rFonts w:ascii="Times New Roman" w:hAnsi="Times New Roman"/>
                <w:lang w:eastAsia="ru-RU"/>
              </w:rPr>
            </w:pPr>
          </w:p>
        </w:tc>
        <w:tc>
          <w:tcPr>
            <w:tcW w:w="850" w:type="dxa"/>
          </w:tcPr>
          <w:p w:rsidR="0083033C" w:rsidRPr="007856D2" w:rsidRDefault="0083033C" w:rsidP="00773591">
            <w:pPr>
              <w:spacing w:after="0" w:line="240" w:lineRule="auto"/>
              <w:rPr>
                <w:rFonts w:ascii="Times New Roman" w:hAnsi="Times New Roman"/>
                <w:highlight w:val="yellow"/>
                <w:lang w:eastAsia="ru-RU"/>
              </w:rPr>
            </w:pPr>
          </w:p>
        </w:tc>
        <w:tc>
          <w:tcPr>
            <w:tcW w:w="3827" w:type="dxa"/>
            <w:vMerge w:val="restart"/>
          </w:tcPr>
          <w:p w:rsidR="0083033C" w:rsidRPr="0047389D" w:rsidRDefault="0083033C" w:rsidP="00D83022">
            <w:pPr>
              <w:spacing w:after="0" w:line="240" w:lineRule="auto"/>
              <w:rPr>
                <w:rFonts w:ascii="Times New Roman" w:hAnsi="Times New Roman"/>
                <w:lang w:eastAsia="ru-RU"/>
              </w:rPr>
            </w:pPr>
            <w:r w:rsidRPr="0047389D">
              <w:rPr>
                <w:rFonts w:ascii="Times New Roman" w:hAnsi="Times New Roman"/>
                <w:lang w:eastAsia="ru-RU"/>
              </w:rPr>
              <w:t>Анализируя показатели промежуточной аттестации в форме тестов, можно сделать следующие выводы:</w:t>
            </w:r>
          </w:p>
          <w:p w:rsidR="0083033C" w:rsidRPr="0047389D" w:rsidRDefault="0083033C" w:rsidP="00D83022">
            <w:pPr>
              <w:spacing w:after="0" w:line="240" w:lineRule="auto"/>
              <w:rPr>
                <w:rFonts w:ascii="Times New Roman" w:hAnsi="Times New Roman"/>
                <w:lang w:eastAsia="ru-RU"/>
              </w:rPr>
            </w:pPr>
            <w:r w:rsidRPr="0047389D">
              <w:rPr>
                <w:rFonts w:ascii="Times New Roman" w:hAnsi="Times New Roman"/>
                <w:lang w:eastAsia="ru-RU"/>
              </w:rPr>
              <w:t>- Учащимися 5-х классов усвоен материал по всем  темам. Особенно хочется отметить темы спортивных игр баскетбола и волейбола.</w:t>
            </w:r>
          </w:p>
        </w:tc>
        <w:tc>
          <w:tcPr>
            <w:tcW w:w="3686" w:type="dxa"/>
            <w:vMerge w:val="restart"/>
          </w:tcPr>
          <w:p w:rsidR="0083033C" w:rsidRPr="0047389D" w:rsidRDefault="0083033C" w:rsidP="00D83022">
            <w:pPr>
              <w:spacing w:after="0" w:line="240" w:lineRule="auto"/>
              <w:jc w:val="both"/>
              <w:rPr>
                <w:rFonts w:ascii="Times New Roman" w:hAnsi="Times New Roman"/>
                <w:lang w:eastAsia="ru-RU"/>
              </w:rPr>
            </w:pPr>
            <w:r w:rsidRPr="0047389D">
              <w:rPr>
                <w:rFonts w:ascii="Times New Roman" w:hAnsi="Times New Roman"/>
                <w:color w:val="000000"/>
                <w:shd w:val="clear" w:color="auto" w:fill="FFFFFF"/>
              </w:rPr>
              <w:t>Поддерживать, укреплять и развивать положительную мотивацию.</w:t>
            </w:r>
          </w:p>
          <w:p w:rsidR="0083033C" w:rsidRPr="0047389D" w:rsidRDefault="0083033C" w:rsidP="00D83022">
            <w:pPr>
              <w:spacing w:after="0" w:line="240" w:lineRule="auto"/>
              <w:jc w:val="both"/>
              <w:rPr>
                <w:rFonts w:ascii="Times New Roman" w:hAnsi="Times New Roman"/>
                <w:lang w:eastAsia="ru-RU"/>
              </w:rPr>
            </w:pPr>
            <w:r w:rsidRPr="0047389D">
              <w:rPr>
                <w:rFonts w:ascii="Times New Roman" w:hAnsi="Times New Roman"/>
                <w:color w:val="000000"/>
                <w:shd w:val="clear" w:color="auto" w:fill="FFFFFF"/>
              </w:rPr>
              <w:t>Способствовать сокращению времени сообщения и объема готовых знаний и стимулированию проблемно-поисковой и самостоятельной учебной деятельности.</w:t>
            </w:r>
          </w:p>
          <w:p w:rsidR="0083033C" w:rsidRPr="0083033C" w:rsidRDefault="0083033C" w:rsidP="0083033C">
            <w:pPr>
              <w:spacing w:after="0" w:line="240" w:lineRule="auto"/>
              <w:jc w:val="both"/>
              <w:rPr>
                <w:rFonts w:ascii="Times New Roman" w:hAnsi="Times New Roman"/>
                <w:lang w:eastAsia="ru-RU"/>
              </w:rPr>
            </w:pPr>
            <w:r w:rsidRPr="0047389D">
              <w:rPr>
                <w:rFonts w:ascii="Times New Roman" w:hAnsi="Times New Roman"/>
                <w:color w:val="000000"/>
                <w:shd w:val="clear" w:color="auto" w:fill="FFFFFF"/>
              </w:rPr>
              <w:t>Обеспечить формирование и совершенствование учебных умений по переработке информации и самоорганизации практической деятельности и развитие волевой сферы по достижению учебно-познавательных целей, самооценку действий.</w:t>
            </w:r>
          </w:p>
        </w:tc>
      </w:tr>
      <w:tr w:rsidR="0083033C" w:rsidRPr="004035B7" w:rsidTr="00773591">
        <w:trPr>
          <w:trHeight w:val="123"/>
        </w:trPr>
        <w:tc>
          <w:tcPr>
            <w:tcW w:w="850" w:type="dxa"/>
            <w:vMerge/>
            <w:vAlign w:val="center"/>
          </w:tcPr>
          <w:p w:rsidR="0083033C" w:rsidRPr="007856D2" w:rsidRDefault="0083033C" w:rsidP="00773591">
            <w:pPr>
              <w:spacing w:after="0" w:line="240" w:lineRule="auto"/>
              <w:rPr>
                <w:rFonts w:ascii="Times New Roman" w:hAnsi="Times New Roman"/>
                <w:b/>
                <w:bCs/>
                <w:sz w:val="24"/>
                <w:szCs w:val="24"/>
                <w:lang w:eastAsia="ru-RU"/>
              </w:rPr>
            </w:pPr>
          </w:p>
        </w:tc>
        <w:tc>
          <w:tcPr>
            <w:tcW w:w="964" w:type="dxa"/>
          </w:tcPr>
          <w:p w:rsidR="0083033C" w:rsidRPr="0083033C" w:rsidRDefault="0083033C" w:rsidP="00773591">
            <w:pPr>
              <w:spacing w:after="0" w:line="240" w:lineRule="auto"/>
              <w:jc w:val="center"/>
              <w:rPr>
                <w:rFonts w:ascii="Times New Roman" w:hAnsi="Times New Roman"/>
                <w:lang w:eastAsia="ru-RU"/>
              </w:rPr>
            </w:pPr>
            <w:r w:rsidRPr="0083033C">
              <w:rPr>
                <w:rFonts w:ascii="Times New Roman" w:hAnsi="Times New Roman"/>
                <w:lang w:eastAsia="ru-RU"/>
              </w:rPr>
              <w:t>7в</w:t>
            </w:r>
          </w:p>
        </w:tc>
        <w:tc>
          <w:tcPr>
            <w:tcW w:w="1559" w:type="dxa"/>
          </w:tcPr>
          <w:p w:rsidR="0083033C" w:rsidRPr="0083033C" w:rsidRDefault="0083033C" w:rsidP="0083033C">
            <w:pPr>
              <w:spacing w:after="0"/>
              <w:ind w:right="-57"/>
            </w:pPr>
            <w:r w:rsidRPr="0083033C">
              <w:rPr>
                <w:rFonts w:ascii="Times New Roman" w:hAnsi="Times New Roman"/>
                <w:lang w:eastAsia="ru-RU"/>
              </w:rPr>
              <w:t>Матусенко В.В.</w:t>
            </w:r>
          </w:p>
        </w:tc>
        <w:tc>
          <w:tcPr>
            <w:tcW w:w="851" w:type="dxa"/>
          </w:tcPr>
          <w:p w:rsidR="0083033C" w:rsidRPr="0083033C" w:rsidRDefault="0083033C"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w:t>
            </w:r>
          </w:p>
        </w:tc>
        <w:tc>
          <w:tcPr>
            <w:tcW w:w="850" w:type="dxa"/>
          </w:tcPr>
          <w:p w:rsidR="0083033C" w:rsidRPr="0083033C" w:rsidRDefault="0083033C"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w:t>
            </w:r>
          </w:p>
        </w:tc>
        <w:tc>
          <w:tcPr>
            <w:tcW w:w="806" w:type="dxa"/>
            <w:gridSpan w:val="2"/>
          </w:tcPr>
          <w:p w:rsidR="0083033C" w:rsidRPr="0083033C" w:rsidRDefault="0083033C"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67" w:type="dxa"/>
          </w:tcPr>
          <w:p w:rsidR="0083033C" w:rsidRPr="0083033C" w:rsidRDefault="0083033C" w:rsidP="00773591">
            <w:pPr>
              <w:spacing w:after="0" w:line="240" w:lineRule="auto"/>
              <w:rPr>
                <w:rFonts w:ascii="Times New Roman" w:hAnsi="Times New Roman"/>
                <w:lang w:eastAsia="ru-RU"/>
              </w:rPr>
            </w:pPr>
            <w:r w:rsidRPr="0083033C">
              <w:rPr>
                <w:rFonts w:ascii="Times New Roman" w:hAnsi="Times New Roman"/>
                <w:lang w:eastAsia="ru-RU"/>
              </w:rPr>
              <w:t>-</w:t>
            </w:r>
          </w:p>
        </w:tc>
        <w:tc>
          <w:tcPr>
            <w:tcW w:w="1021" w:type="dxa"/>
          </w:tcPr>
          <w:p w:rsidR="0083033C" w:rsidRPr="0083033C" w:rsidRDefault="0083033C" w:rsidP="00773591">
            <w:pPr>
              <w:spacing w:after="0" w:line="240" w:lineRule="auto"/>
              <w:rPr>
                <w:rFonts w:ascii="Times New Roman" w:hAnsi="Times New Roman"/>
                <w:lang w:eastAsia="ru-RU"/>
              </w:rPr>
            </w:pPr>
          </w:p>
        </w:tc>
        <w:tc>
          <w:tcPr>
            <w:tcW w:w="850" w:type="dxa"/>
          </w:tcPr>
          <w:p w:rsidR="0083033C" w:rsidRPr="007856D2" w:rsidRDefault="0083033C" w:rsidP="00773591">
            <w:pPr>
              <w:spacing w:after="0" w:line="240" w:lineRule="auto"/>
              <w:rPr>
                <w:rFonts w:ascii="Times New Roman" w:hAnsi="Times New Roman"/>
                <w:highlight w:val="yellow"/>
                <w:lang w:eastAsia="ru-RU"/>
              </w:rPr>
            </w:pPr>
          </w:p>
        </w:tc>
        <w:tc>
          <w:tcPr>
            <w:tcW w:w="3827" w:type="dxa"/>
            <w:vMerge/>
            <w:vAlign w:val="center"/>
          </w:tcPr>
          <w:p w:rsidR="0083033C" w:rsidRPr="007856D2" w:rsidRDefault="0083033C" w:rsidP="00773591">
            <w:pPr>
              <w:spacing w:after="0" w:line="240" w:lineRule="auto"/>
              <w:rPr>
                <w:rFonts w:ascii="Times New Roman" w:hAnsi="Times New Roman"/>
                <w:lang w:eastAsia="ru-RU"/>
              </w:rPr>
            </w:pPr>
          </w:p>
        </w:tc>
        <w:tc>
          <w:tcPr>
            <w:tcW w:w="3686" w:type="dxa"/>
            <w:vMerge/>
            <w:vAlign w:val="center"/>
          </w:tcPr>
          <w:p w:rsidR="0083033C" w:rsidRPr="007856D2" w:rsidRDefault="0083033C" w:rsidP="00773591">
            <w:pPr>
              <w:spacing w:after="0" w:line="240" w:lineRule="auto"/>
              <w:rPr>
                <w:rFonts w:ascii="Times New Roman" w:hAnsi="Times New Roman"/>
                <w:b/>
                <w:bCs/>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3033C" w:rsidRDefault="00773591" w:rsidP="00773591">
            <w:pPr>
              <w:spacing w:after="0" w:line="240" w:lineRule="auto"/>
              <w:jc w:val="center"/>
              <w:rPr>
                <w:rFonts w:ascii="Times New Roman" w:hAnsi="Times New Roman"/>
                <w:lang w:eastAsia="ru-RU"/>
              </w:rPr>
            </w:pPr>
            <w:r w:rsidRPr="0083033C">
              <w:rPr>
                <w:rFonts w:ascii="Times New Roman" w:hAnsi="Times New Roman"/>
                <w:lang w:eastAsia="ru-RU"/>
              </w:rPr>
              <w:t>7г</w:t>
            </w:r>
          </w:p>
        </w:tc>
        <w:tc>
          <w:tcPr>
            <w:tcW w:w="1559" w:type="dxa"/>
          </w:tcPr>
          <w:p w:rsidR="00773591" w:rsidRPr="0083033C" w:rsidRDefault="00773591" w:rsidP="00773591">
            <w:pPr>
              <w:spacing w:after="0" w:line="240" w:lineRule="auto"/>
              <w:ind w:left="-57" w:right="-57"/>
              <w:jc w:val="center"/>
              <w:rPr>
                <w:rFonts w:ascii="Times New Roman" w:hAnsi="Times New Roman"/>
                <w:lang w:eastAsia="ru-RU"/>
              </w:rPr>
            </w:pPr>
            <w:r w:rsidRPr="0083033C">
              <w:rPr>
                <w:rFonts w:ascii="Times New Roman" w:hAnsi="Times New Roman"/>
                <w:lang w:eastAsia="ru-RU"/>
              </w:rPr>
              <w:t>Паршкова Е.И.</w:t>
            </w:r>
          </w:p>
        </w:tc>
        <w:tc>
          <w:tcPr>
            <w:tcW w:w="851" w:type="dxa"/>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w:t>
            </w:r>
          </w:p>
        </w:tc>
        <w:tc>
          <w:tcPr>
            <w:tcW w:w="850" w:type="dxa"/>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w:t>
            </w:r>
          </w:p>
        </w:tc>
        <w:tc>
          <w:tcPr>
            <w:tcW w:w="806" w:type="dxa"/>
            <w:gridSpan w:val="2"/>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67" w:type="dxa"/>
          </w:tcPr>
          <w:p w:rsidR="00773591" w:rsidRPr="0083033C" w:rsidRDefault="00773591" w:rsidP="00773591">
            <w:pPr>
              <w:spacing w:after="0" w:line="240" w:lineRule="auto"/>
              <w:rPr>
                <w:rFonts w:ascii="Times New Roman" w:hAnsi="Times New Roman"/>
                <w:lang w:eastAsia="ru-RU"/>
              </w:rPr>
            </w:pPr>
            <w:r w:rsidRPr="0083033C">
              <w:rPr>
                <w:rFonts w:ascii="Times New Roman" w:hAnsi="Times New Roman"/>
                <w:lang w:eastAsia="ru-RU"/>
              </w:rPr>
              <w:t>-</w:t>
            </w:r>
          </w:p>
        </w:tc>
        <w:tc>
          <w:tcPr>
            <w:tcW w:w="1021" w:type="dxa"/>
          </w:tcPr>
          <w:p w:rsidR="00773591" w:rsidRPr="0083033C" w:rsidRDefault="00773591" w:rsidP="00773591">
            <w:pPr>
              <w:spacing w:after="0" w:line="240" w:lineRule="auto"/>
              <w:rPr>
                <w:rFonts w:ascii="Times New Roman" w:hAnsi="Times New Roman"/>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b/>
                <w:bCs/>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3033C" w:rsidRDefault="00773591" w:rsidP="00773591">
            <w:pPr>
              <w:spacing w:after="0" w:line="240" w:lineRule="auto"/>
              <w:jc w:val="center"/>
              <w:rPr>
                <w:rFonts w:ascii="Times New Roman" w:hAnsi="Times New Roman"/>
                <w:lang w:eastAsia="ru-RU"/>
              </w:rPr>
            </w:pPr>
            <w:r w:rsidRPr="0083033C">
              <w:rPr>
                <w:rFonts w:ascii="Times New Roman" w:hAnsi="Times New Roman"/>
                <w:lang w:eastAsia="ru-RU"/>
              </w:rPr>
              <w:t>7е</w:t>
            </w:r>
          </w:p>
        </w:tc>
        <w:tc>
          <w:tcPr>
            <w:tcW w:w="1559" w:type="dxa"/>
          </w:tcPr>
          <w:p w:rsidR="00773591" w:rsidRPr="0083033C" w:rsidRDefault="00773591" w:rsidP="00773591">
            <w:pPr>
              <w:spacing w:after="0" w:line="240" w:lineRule="auto"/>
              <w:ind w:left="-57" w:right="-57"/>
              <w:jc w:val="center"/>
              <w:rPr>
                <w:rFonts w:ascii="Times New Roman" w:hAnsi="Times New Roman"/>
                <w:lang w:eastAsia="ru-RU"/>
              </w:rPr>
            </w:pPr>
            <w:r w:rsidRPr="0083033C">
              <w:rPr>
                <w:rFonts w:ascii="Times New Roman" w:hAnsi="Times New Roman"/>
                <w:lang w:eastAsia="ru-RU"/>
              </w:rPr>
              <w:t>Паршкова Е.И.</w:t>
            </w:r>
          </w:p>
        </w:tc>
        <w:tc>
          <w:tcPr>
            <w:tcW w:w="851" w:type="dxa"/>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w:t>
            </w:r>
          </w:p>
        </w:tc>
        <w:tc>
          <w:tcPr>
            <w:tcW w:w="850" w:type="dxa"/>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w:t>
            </w:r>
          </w:p>
        </w:tc>
        <w:tc>
          <w:tcPr>
            <w:tcW w:w="806" w:type="dxa"/>
            <w:gridSpan w:val="2"/>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67" w:type="dxa"/>
          </w:tcPr>
          <w:p w:rsidR="00773591" w:rsidRPr="0083033C" w:rsidRDefault="00773591" w:rsidP="00773591">
            <w:pPr>
              <w:spacing w:after="0" w:line="240" w:lineRule="auto"/>
              <w:rPr>
                <w:rFonts w:ascii="Times New Roman" w:hAnsi="Times New Roman"/>
                <w:lang w:eastAsia="ru-RU"/>
              </w:rPr>
            </w:pPr>
            <w:r w:rsidRPr="0083033C">
              <w:rPr>
                <w:rFonts w:ascii="Times New Roman" w:hAnsi="Times New Roman"/>
                <w:lang w:eastAsia="ru-RU"/>
              </w:rPr>
              <w:t>-</w:t>
            </w:r>
          </w:p>
        </w:tc>
        <w:tc>
          <w:tcPr>
            <w:tcW w:w="1021" w:type="dxa"/>
          </w:tcPr>
          <w:p w:rsidR="00773591" w:rsidRPr="0083033C" w:rsidRDefault="00773591" w:rsidP="00773591">
            <w:pPr>
              <w:spacing w:after="0" w:line="240" w:lineRule="auto"/>
              <w:rPr>
                <w:rFonts w:ascii="Times New Roman" w:hAnsi="Times New Roman"/>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b/>
                <w:bCs/>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83033C" w:rsidRDefault="00773591" w:rsidP="00773591">
            <w:pPr>
              <w:spacing w:after="0" w:line="240" w:lineRule="auto"/>
              <w:jc w:val="center"/>
              <w:rPr>
                <w:rFonts w:ascii="Times New Roman" w:hAnsi="Times New Roman"/>
                <w:lang w:eastAsia="ru-RU"/>
              </w:rPr>
            </w:pPr>
            <w:r w:rsidRPr="0083033C">
              <w:rPr>
                <w:rFonts w:ascii="Times New Roman" w:hAnsi="Times New Roman"/>
                <w:lang w:eastAsia="ru-RU"/>
              </w:rPr>
              <w:t>ИТОГО</w:t>
            </w:r>
          </w:p>
        </w:tc>
        <w:tc>
          <w:tcPr>
            <w:tcW w:w="1559" w:type="dxa"/>
          </w:tcPr>
          <w:p w:rsidR="00773591" w:rsidRPr="0083033C" w:rsidRDefault="00773591" w:rsidP="00773591">
            <w:pPr>
              <w:spacing w:after="0" w:line="240" w:lineRule="auto"/>
              <w:jc w:val="center"/>
              <w:rPr>
                <w:rFonts w:ascii="Times New Roman" w:hAnsi="Times New Roman"/>
                <w:lang w:eastAsia="ru-RU"/>
              </w:rPr>
            </w:pPr>
          </w:p>
        </w:tc>
        <w:tc>
          <w:tcPr>
            <w:tcW w:w="851" w:type="dxa"/>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w:t>
            </w:r>
          </w:p>
        </w:tc>
        <w:tc>
          <w:tcPr>
            <w:tcW w:w="850" w:type="dxa"/>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w:t>
            </w:r>
          </w:p>
        </w:tc>
        <w:tc>
          <w:tcPr>
            <w:tcW w:w="806" w:type="dxa"/>
            <w:gridSpan w:val="2"/>
          </w:tcPr>
          <w:p w:rsidR="00773591" w:rsidRPr="0083033C"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83033C">
              <w:rPr>
                <w:rFonts w:ascii="Times New Roman" w:hAnsi="Times New Roman"/>
                <w:lang w:eastAsia="ru-RU"/>
              </w:rPr>
              <w:t>100</w:t>
            </w:r>
          </w:p>
        </w:tc>
        <w:tc>
          <w:tcPr>
            <w:tcW w:w="867" w:type="dxa"/>
          </w:tcPr>
          <w:p w:rsidR="00773591" w:rsidRPr="0083033C" w:rsidRDefault="00773591" w:rsidP="00773591">
            <w:pPr>
              <w:spacing w:after="0" w:line="240" w:lineRule="auto"/>
              <w:rPr>
                <w:rFonts w:ascii="Times New Roman" w:hAnsi="Times New Roman"/>
                <w:lang w:eastAsia="ru-RU"/>
              </w:rPr>
            </w:pPr>
            <w:r w:rsidRPr="0083033C">
              <w:rPr>
                <w:rFonts w:ascii="Times New Roman" w:hAnsi="Times New Roman"/>
                <w:lang w:eastAsia="ru-RU"/>
              </w:rPr>
              <w:t>-</w:t>
            </w:r>
          </w:p>
        </w:tc>
        <w:tc>
          <w:tcPr>
            <w:tcW w:w="1021" w:type="dxa"/>
          </w:tcPr>
          <w:p w:rsidR="00773591" w:rsidRPr="0083033C" w:rsidRDefault="00773591" w:rsidP="00773591">
            <w:pPr>
              <w:spacing w:after="0" w:line="240" w:lineRule="auto"/>
              <w:rPr>
                <w:rFonts w:ascii="Times New Roman" w:hAnsi="Times New Roman"/>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b/>
                <w:bCs/>
                <w:lang w:eastAsia="ru-RU"/>
              </w:rPr>
            </w:pPr>
          </w:p>
        </w:tc>
      </w:tr>
      <w:tr w:rsidR="00773591" w:rsidRPr="004035B7" w:rsidTr="00773591">
        <w:trPr>
          <w:trHeight w:val="1670"/>
        </w:trPr>
        <w:tc>
          <w:tcPr>
            <w:tcW w:w="850" w:type="dxa"/>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t>Робототехника</w:t>
            </w:r>
          </w:p>
        </w:tc>
        <w:tc>
          <w:tcPr>
            <w:tcW w:w="964" w:type="dxa"/>
          </w:tcPr>
          <w:p w:rsidR="00773591" w:rsidRPr="00170098" w:rsidRDefault="00773591" w:rsidP="00773591">
            <w:pPr>
              <w:spacing w:after="0" w:line="240" w:lineRule="auto"/>
              <w:jc w:val="center"/>
              <w:rPr>
                <w:rFonts w:ascii="Times New Roman" w:hAnsi="Times New Roman"/>
                <w:lang w:eastAsia="ru-RU"/>
              </w:rPr>
            </w:pPr>
            <w:r w:rsidRPr="00170098">
              <w:rPr>
                <w:rFonts w:ascii="Times New Roman" w:hAnsi="Times New Roman"/>
                <w:lang w:eastAsia="ru-RU"/>
              </w:rPr>
              <w:t>7в</w:t>
            </w:r>
          </w:p>
        </w:tc>
        <w:tc>
          <w:tcPr>
            <w:tcW w:w="1559" w:type="dxa"/>
          </w:tcPr>
          <w:p w:rsidR="00773591" w:rsidRPr="00170098" w:rsidRDefault="00773591" w:rsidP="00773591">
            <w:pPr>
              <w:spacing w:after="0" w:line="240" w:lineRule="auto"/>
              <w:jc w:val="center"/>
              <w:rPr>
                <w:rFonts w:ascii="Times New Roman" w:hAnsi="Times New Roman"/>
                <w:lang w:eastAsia="ru-RU"/>
              </w:rPr>
            </w:pPr>
            <w:r w:rsidRPr="00170098">
              <w:rPr>
                <w:rFonts w:ascii="Times New Roman" w:hAnsi="Times New Roman"/>
                <w:lang w:eastAsia="ru-RU"/>
              </w:rPr>
              <w:t>Белов А.Г.</w:t>
            </w:r>
          </w:p>
        </w:tc>
        <w:tc>
          <w:tcPr>
            <w:tcW w:w="851" w:type="dxa"/>
          </w:tcPr>
          <w:p w:rsidR="00773591" w:rsidRPr="00170098"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p>
        </w:tc>
        <w:tc>
          <w:tcPr>
            <w:tcW w:w="850" w:type="dxa"/>
          </w:tcPr>
          <w:p w:rsidR="00773591" w:rsidRPr="00170098"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p>
        </w:tc>
        <w:tc>
          <w:tcPr>
            <w:tcW w:w="806" w:type="dxa"/>
            <w:gridSpan w:val="2"/>
          </w:tcPr>
          <w:p w:rsidR="00773591" w:rsidRPr="00170098"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170098">
              <w:rPr>
                <w:rFonts w:ascii="Times New Roman" w:hAnsi="Times New Roman"/>
                <w:lang w:eastAsia="ru-RU"/>
              </w:rPr>
              <w:t>100</w:t>
            </w:r>
          </w:p>
        </w:tc>
        <w:tc>
          <w:tcPr>
            <w:tcW w:w="867" w:type="dxa"/>
          </w:tcPr>
          <w:p w:rsidR="00773591" w:rsidRPr="00170098" w:rsidRDefault="00773591" w:rsidP="00773591">
            <w:pPr>
              <w:spacing w:after="0" w:line="240" w:lineRule="auto"/>
              <w:rPr>
                <w:rFonts w:ascii="Times New Roman" w:hAnsi="Times New Roman"/>
                <w:lang w:eastAsia="ru-RU"/>
              </w:rPr>
            </w:pPr>
            <w:r w:rsidRPr="00170098">
              <w:rPr>
                <w:rFonts w:ascii="Times New Roman" w:hAnsi="Times New Roman"/>
                <w:lang w:eastAsia="ru-RU"/>
              </w:rPr>
              <w:t>Усв.</w:t>
            </w:r>
          </w:p>
        </w:tc>
        <w:tc>
          <w:tcPr>
            <w:tcW w:w="1021" w:type="dxa"/>
          </w:tcPr>
          <w:p w:rsidR="00773591" w:rsidRPr="007856D2" w:rsidRDefault="00773591" w:rsidP="00773591">
            <w:pPr>
              <w:spacing w:after="0" w:line="240" w:lineRule="auto"/>
              <w:rPr>
                <w:rFonts w:ascii="Times New Roman" w:hAnsi="Times New Roman"/>
                <w:highlight w:val="yellow"/>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tcPr>
          <w:p w:rsidR="00773591"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Характерные ошибки: недостаточное умение планировать работу по времени, критически осмысливать материал из источников на достоверность, анализа и интерпретации информации.</w:t>
            </w:r>
          </w:p>
          <w:p w:rsidR="00773591" w:rsidRPr="00170098"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Усвоили темы и понятия</w:t>
            </w:r>
            <w:r w:rsidRPr="00170098">
              <w:rPr>
                <w:rFonts w:ascii="Times New Roman" w:hAnsi="Times New Roman"/>
                <w:lang w:eastAsia="ru-RU"/>
              </w:rPr>
              <w:t>:</w:t>
            </w:r>
            <w:r>
              <w:rPr>
                <w:rFonts w:ascii="Times New Roman" w:hAnsi="Times New Roman"/>
                <w:lang w:eastAsia="ru-RU"/>
              </w:rPr>
              <w:t xml:space="preserve"> владение алгоритмами и методами решения организационных задач</w:t>
            </w:r>
            <w:r w:rsidRPr="00170098">
              <w:rPr>
                <w:rFonts w:ascii="Times New Roman" w:hAnsi="Times New Roman"/>
                <w:lang w:eastAsia="ru-RU"/>
              </w:rPr>
              <w:t>;</w:t>
            </w:r>
            <w:r>
              <w:rPr>
                <w:rFonts w:ascii="Times New Roman" w:hAnsi="Times New Roman"/>
                <w:lang w:eastAsia="ru-RU"/>
              </w:rPr>
              <w:t xml:space="preserve"> пропорциональное управление на основе различных датчиков</w:t>
            </w:r>
            <w:r w:rsidRPr="00170098">
              <w:rPr>
                <w:rFonts w:ascii="Times New Roman" w:hAnsi="Times New Roman"/>
                <w:lang w:eastAsia="ru-RU"/>
              </w:rPr>
              <w:t>;</w:t>
            </w:r>
            <w:r>
              <w:rPr>
                <w:rFonts w:ascii="Times New Roman" w:hAnsi="Times New Roman"/>
                <w:lang w:eastAsia="ru-RU"/>
              </w:rPr>
              <w:t xml:space="preserve"> виртуальное и натурное моделирование технических объектов и технологических процессов.</w:t>
            </w:r>
          </w:p>
          <w:p w:rsidR="00773591"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Выявленные проблемы: расчет коэффициентов ПИД-регулятором методом Циглера-Николса</w:t>
            </w:r>
            <w:r w:rsidRPr="00170098">
              <w:rPr>
                <w:rFonts w:ascii="Times New Roman" w:hAnsi="Times New Roman"/>
                <w:lang w:eastAsia="ru-RU"/>
              </w:rPr>
              <w:t>;</w:t>
            </w:r>
            <w:r>
              <w:rPr>
                <w:rFonts w:ascii="Times New Roman" w:hAnsi="Times New Roman"/>
                <w:lang w:eastAsia="ru-RU"/>
              </w:rPr>
              <w:t xml:space="preserve"> использование сенсорных систем</w:t>
            </w:r>
          </w:p>
        </w:tc>
        <w:tc>
          <w:tcPr>
            <w:tcW w:w="3686" w:type="dxa"/>
          </w:tcPr>
          <w:p w:rsidR="00773591" w:rsidRDefault="00773591" w:rsidP="00773591">
            <w:pPr>
              <w:spacing w:after="0" w:line="240" w:lineRule="auto"/>
              <w:jc w:val="both"/>
              <w:rPr>
                <w:rFonts w:ascii="Times New Roman" w:hAnsi="Times New Roman"/>
                <w:szCs w:val="24"/>
                <w:lang w:eastAsia="ru-RU"/>
              </w:rPr>
            </w:pPr>
            <w:r>
              <w:rPr>
                <w:rFonts w:ascii="Times New Roman" w:hAnsi="Times New Roman"/>
                <w:color w:val="000000"/>
                <w:szCs w:val="24"/>
                <w:shd w:val="clear" w:color="auto" w:fill="FFFFFF"/>
              </w:rPr>
              <w:t>Поддерживать, укреплять и развивать положительную мотивацию.</w:t>
            </w:r>
          </w:p>
          <w:p w:rsidR="00773591" w:rsidRDefault="00773591" w:rsidP="00773591">
            <w:pPr>
              <w:spacing w:after="0" w:line="240" w:lineRule="auto"/>
              <w:jc w:val="both"/>
              <w:rPr>
                <w:rFonts w:ascii="Times New Roman" w:hAnsi="Times New Roman"/>
                <w:szCs w:val="24"/>
                <w:lang w:eastAsia="ru-RU"/>
              </w:rPr>
            </w:pPr>
            <w:r>
              <w:rPr>
                <w:rFonts w:ascii="Times New Roman" w:hAnsi="Times New Roman"/>
                <w:color w:val="000000"/>
                <w:szCs w:val="24"/>
                <w:shd w:val="clear" w:color="auto" w:fill="FFFFFF"/>
              </w:rPr>
              <w:t>Способствовать сокращению времени сообщения и объема готовых знаний и стимулированию проблемно-поисковой и самостоятельной учебной деятельности.</w:t>
            </w:r>
          </w:p>
          <w:p w:rsidR="00773591" w:rsidRDefault="00773591" w:rsidP="00773591">
            <w:pPr>
              <w:spacing w:after="0" w:line="240" w:lineRule="auto"/>
              <w:jc w:val="both"/>
              <w:rPr>
                <w:rFonts w:ascii="Times New Roman" w:hAnsi="Times New Roman"/>
                <w:szCs w:val="24"/>
                <w:lang w:eastAsia="ru-RU"/>
              </w:rPr>
            </w:pPr>
            <w:r>
              <w:rPr>
                <w:rFonts w:ascii="Times New Roman" w:hAnsi="Times New Roman"/>
                <w:color w:val="000000"/>
                <w:szCs w:val="24"/>
                <w:shd w:val="clear" w:color="auto" w:fill="FFFFFF"/>
              </w:rPr>
              <w:t>Обеспечить формирование и совершенствование учебных умений по переработке информации и самоорганизации практической деятельности и развитие волевой сферы по достижению учебно-познавательных целей, самооценку действий.</w:t>
            </w:r>
          </w:p>
          <w:p w:rsidR="00773591" w:rsidRDefault="00773591" w:rsidP="00773591">
            <w:pPr>
              <w:spacing w:after="0" w:line="240" w:lineRule="auto"/>
              <w:jc w:val="both"/>
              <w:rPr>
                <w:rFonts w:ascii="Times New Roman" w:hAnsi="Times New Roman"/>
                <w:szCs w:val="24"/>
                <w:lang w:eastAsia="ru-RU"/>
              </w:rPr>
            </w:pPr>
            <w:r>
              <w:rPr>
                <w:rFonts w:ascii="Times New Roman" w:hAnsi="Times New Roman"/>
                <w:color w:val="000000"/>
                <w:szCs w:val="24"/>
                <w:shd w:val="clear" w:color="auto" w:fill="FFFFFF"/>
              </w:rPr>
              <w:t>Предоставить возможность для коллективного делового общения.</w:t>
            </w:r>
          </w:p>
          <w:p w:rsidR="00773591" w:rsidRDefault="00773591" w:rsidP="00773591">
            <w:pPr>
              <w:spacing w:after="0" w:line="240" w:lineRule="auto"/>
              <w:rPr>
                <w:rFonts w:ascii="Times New Roman" w:hAnsi="Times New Roman"/>
                <w:lang w:eastAsia="ru-RU"/>
              </w:rPr>
            </w:pPr>
            <w:r>
              <w:rPr>
                <w:rFonts w:ascii="Times New Roman" w:hAnsi="Times New Roman"/>
                <w:color w:val="000000"/>
                <w:szCs w:val="24"/>
                <w:shd w:val="clear" w:color="auto" w:fill="FFFFFF"/>
              </w:rPr>
              <w:t>Способствовать созданию внутреннего комфорта.</w:t>
            </w:r>
          </w:p>
        </w:tc>
      </w:tr>
      <w:tr w:rsidR="00773591" w:rsidRPr="004035B7" w:rsidTr="00773591">
        <w:trPr>
          <w:trHeight w:val="123"/>
        </w:trPr>
        <w:tc>
          <w:tcPr>
            <w:tcW w:w="850" w:type="dxa"/>
            <w:vMerge w:val="restart"/>
            <w:textDirection w:val="btLr"/>
            <w:vAlign w:val="center"/>
          </w:tcPr>
          <w:p w:rsidR="00773591" w:rsidRPr="007856D2" w:rsidRDefault="00773591" w:rsidP="00773591">
            <w:pPr>
              <w:spacing w:after="0" w:line="240" w:lineRule="auto"/>
              <w:ind w:left="113" w:right="113"/>
              <w:jc w:val="center"/>
              <w:rPr>
                <w:rFonts w:ascii="Times New Roman" w:hAnsi="Times New Roman"/>
                <w:b/>
                <w:bCs/>
                <w:sz w:val="24"/>
                <w:szCs w:val="24"/>
                <w:lang w:eastAsia="ru-RU"/>
              </w:rPr>
            </w:pPr>
            <w:r w:rsidRPr="007856D2">
              <w:rPr>
                <w:rFonts w:ascii="Times New Roman" w:hAnsi="Times New Roman"/>
                <w:b/>
                <w:bCs/>
                <w:sz w:val="24"/>
                <w:szCs w:val="24"/>
                <w:lang w:eastAsia="ru-RU"/>
              </w:rPr>
              <w:t>Истоки</w:t>
            </w:r>
          </w:p>
        </w:tc>
        <w:tc>
          <w:tcPr>
            <w:tcW w:w="964" w:type="dxa"/>
          </w:tcPr>
          <w:p w:rsidR="00773591" w:rsidRPr="00F31EE4" w:rsidRDefault="00773591" w:rsidP="00773591">
            <w:pPr>
              <w:spacing w:after="0" w:line="240" w:lineRule="auto"/>
              <w:jc w:val="center"/>
              <w:rPr>
                <w:rFonts w:ascii="Times New Roman" w:hAnsi="Times New Roman"/>
                <w:lang w:eastAsia="ru-RU"/>
              </w:rPr>
            </w:pPr>
            <w:r w:rsidRPr="00F31EE4">
              <w:rPr>
                <w:rFonts w:ascii="Times New Roman" w:hAnsi="Times New Roman"/>
                <w:lang w:eastAsia="ru-RU"/>
              </w:rPr>
              <w:t>7</w:t>
            </w:r>
            <w:r>
              <w:rPr>
                <w:rFonts w:ascii="Times New Roman" w:hAnsi="Times New Roman"/>
                <w:lang w:eastAsia="ru-RU"/>
              </w:rPr>
              <w:t>а</w:t>
            </w:r>
          </w:p>
        </w:tc>
        <w:tc>
          <w:tcPr>
            <w:tcW w:w="1559" w:type="dxa"/>
          </w:tcPr>
          <w:p w:rsidR="00773591" w:rsidRPr="00F31EE4" w:rsidRDefault="00773591" w:rsidP="00773591">
            <w:pPr>
              <w:spacing w:after="0" w:line="240" w:lineRule="auto"/>
              <w:jc w:val="center"/>
              <w:rPr>
                <w:rFonts w:ascii="Times New Roman" w:hAnsi="Times New Roman"/>
                <w:lang w:eastAsia="ru-RU"/>
              </w:rPr>
            </w:pPr>
            <w:r w:rsidRPr="00F31EE4">
              <w:rPr>
                <w:rFonts w:ascii="Times New Roman" w:hAnsi="Times New Roman"/>
                <w:lang w:eastAsia="ru-RU"/>
              </w:rPr>
              <w:t>Фадеева А.А.</w:t>
            </w:r>
          </w:p>
        </w:tc>
        <w:tc>
          <w:tcPr>
            <w:tcW w:w="851" w:type="dxa"/>
          </w:tcPr>
          <w:p w:rsidR="00773591" w:rsidRPr="00F31EE4"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F31EE4">
              <w:rPr>
                <w:rFonts w:ascii="Times New Roman" w:hAnsi="Times New Roman"/>
                <w:lang w:eastAsia="ru-RU"/>
              </w:rPr>
              <w:t>100</w:t>
            </w:r>
          </w:p>
        </w:tc>
        <w:tc>
          <w:tcPr>
            <w:tcW w:w="850" w:type="dxa"/>
          </w:tcPr>
          <w:p w:rsidR="00773591" w:rsidRPr="00F31EE4"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F31EE4">
              <w:rPr>
                <w:rFonts w:ascii="Times New Roman" w:hAnsi="Times New Roman"/>
                <w:lang w:eastAsia="ru-RU"/>
              </w:rPr>
              <w:t>Усв.</w:t>
            </w:r>
          </w:p>
        </w:tc>
        <w:tc>
          <w:tcPr>
            <w:tcW w:w="806" w:type="dxa"/>
            <w:gridSpan w:val="2"/>
          </w:tcPr>
          <w:p w:rsidR="00773591" w:rsidRPr="00F31EE4"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F31EE4">
              <w:rPr>
                <w:rFonts w:ascii="Times New Roman" w:hAnsi="Times New Roman"/>
                <w:lang w:eastAsia="ru-RU"/>
              </w:rPr>
              <w:t>100</w:t>
            </w:r>
          </w:p>
        </w:tc>
        <w:tc>
          <w:tcPr>
            <w:tcW w:w="867" w:type="dxa"/>
          </w:tcPr>
          <w:p w:rsidR="00773591" w:rsidRPr="00F31EE4" w:rsidRDefault="00773591" w:rsidP="00773591">
            <w:pPr>
              <w:spacing w:after="0" w:line="240" w:lineRule="auto"/>
              <w:rPr>
                <w:rFonts w:ascii="Times New Roman" w:hAnsi="Times New Roman"/>
                <w:lang w:eastAsia="ru-RU"/>
              </w:rPr>
            </w:pPr>
            <w:r w:rsidRPr="00F31EE4">
              <w:rPr>
                <w:rFonts w:ascii="Times New Roman" w:hAnsi="Times New Roman"/>
                <w:lang w:eastAsia="ru-RU"/>
              </w:rPr>
              <w:t>Усв.</w:t>
            </w:r>
          </w:p>
        </w:tc>
        <w:tc>
          <w:tcPr>
            <w:tcW w:w="1021" w:type="dxa"/>
          </w:tcPr>
          <w:p w:rsidR="00773591" w:rsidRPr="007856D2" w:rsidRDefault="00773591" w:rsidP="00773591">
            <w:pPr>
              <w:spacing w:after="0" w:line="240" w:lineRule="auto"/>
              <w:rPr>
                <w:rFonts w:ascii="Times New Roman" w:hAnsi="Times New Roman"/>
                <w:highlight w:val="yellow"/>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restart"/>
          </w:tcPr>
          <w:p w:rsidR="00773591" w:rsidRDefault="00773591" w:rsidP="00773591">
            <w:pPr>
              <w:overflowPunct w:val="0"/>
              <w:autoSpaceDE w:val="0"/>
              <w:autoSpaceDN w:val="0"/>
              <w:adjustRightInd w:val="0"/>
              <w:spacing w:after="0" w:line="240" w:lineRule="auto"/>
              <w:jc w:val="both"/>
              <w:textAlignment w:val="baseline"/>
              <w:rPr>
                <w:rFonts w:ascii="Times New Roman" w:hAnsi="Times New Roman"/>
                <w:b/>
                <w:lang w:eastAsia="ru-RU"/>
              </w:rPr>
            </w:pPr>
            <w:r>
              <w:rPr>
                <w:rFonts w:ascii="Times New Roman" w:hAnsi="Times New Roman"/>
                <w:lang w:eastAsia="ru-RU"/>
              </w:rPr>
              <w:t>Положительные результаты: учащиеся усвоили образовательный минимум. О чем свидетельствует 100% успеваемость.</w:t>
            </w:r>
          </w:p>
        </w:tc>
        <w:tc>
          <w:tcPr>
            <w:tcW w:w="3686" w:type="dxa"/>
            <w:vMerge w:val="restart"/>
          </w:tcPr>
          <w:p w:rsidR="00773591" w:rsidRDefault="00773591" w:rsidP="00773591">
            <w:pPr>
              <w:overflowPunct w:val="0"/>
              <w:autoSpaceDE w:val="0"/>
              <w:autoSpaceDN w:val="0"/>
              <w:adjustRightInd w:val="0"/>
              <w:spacing w:after="0" w:line="240" w:lineRule="auto"/>
              <w:textAlignment w:val="baseline"/>
              <w:rPr>
                <w:rFonts w:ascii="Times New Roman" w:hAnsi="Times New Roman"/>
                <w:b/>
                <w:lang w:eastAsia="ru-RU"/>
              </w:rPr>
            </w:pPr>
            <w:r>
              <w:rPr>
                <w:rFonts w:ascii="Times New Roman" w:hAnsi="Times New Roman"/>
              </w:rPr>
              <w:t>Рекомендации: обращать внимание учащихся на оформление проектов.</w:t>
            </w: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F31EE4" w:rsidRDefault="00773591" w:rsidP="00773591">
            <w:pPr>
              <w:spacing w:after="0" w:line="240" w:lineRule="auto"/>
              <w:jc w:val="center"/>
              <w:rPr>
                <w:rFonts w:ascii="Times New Roman" w:hAnsi="Times New Roman"/>
                <w:lang w:eastAsia="ru-RU"/>
              </w:rPr>
            </w:pPr>
            <w:r w:rsidRPr="00F31EE4">
              <w:rPr>
                <w:rFonts w:ascii="Times New Roman" w:hAnsi="Times New Roman"/>
                <w:lang w:eastAsia="ru-RU"/>
              </w:rPr>
              <w:t>7</w:t>
            </w:r>
            <w:r>
              <w:rPr>
                <w:rFonts w:ascii="Times New Roman" w:hAnsi="Times New Roman"/>
                <w:lang w:eastAsia="ru-RU"/>
              </w:rPr>
              <w:t>б</w:t>
            </w:r>
          </w:p>
        </w:tc>
        <w:tc>
          <w:tcPr>
            <w:tcW w:w="1559" w:type="dxa"/>
          </w:tcPr>
          <w:p w:rsidR="00773591" w:rsidRPr="00F31EE4" w:rsidRDefault="00773591" w:rsidP="00773591">
            <w:pPr>
              <w:spacing w:after="0" w:line="240" w:lineRule="auto"/>
              <w:jc w:val="center"/>
              <w:rPr>
                <w:rFonts w:ascii="Times New Roman" w:hAnsi="Times New Roman"/>
                <w:lang w:eastAsia="ru-RU"/>
              </w:rPr>
            </w:pPr>
            <w:r w:rsidRPr="00F31EE4">
              <w:rPr>
                <w:rFonts w:ascii="Times New Roman" w:hAnsi="Times New Roman"/>
                <w:lang w:eastAsia="ru-RU"/>
              </w:rPr>
              <w:t>Фадеева А.А.</w:t>
            </w:r>
          </w:p>
        </w:tc>
        <w:tc>
          <w:tcPr>
            <w:tcW w:w="851" w:type="dxa"/>
          </w:tcPr>
          <w:p w:rsidR="00773591" w:rsidRPr="00F31EE4"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F31EE4">
              <w:rPr>
                <w:rFonts w:ascii="Times New Roman" w:hAnsi="Times New Roman"/>
                <w:lang w:eastAsia="ru-RU"/>
              </w:rPr>
              <w:t>100</w:t>
            </w:r>
          </w:p>
        </w:tc>
        <w:tc>
          <w:tcPr>
            <w:tcW w:w="850" w:type="dxa"/>
          </w:tcPr>
          <w:p w:rsidR="00773591" w:rsidRPr="00F31EE4"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F31EE4">
              <w:rPr>
                <w:rFonts w:ascii="Times New Roman" w:hAnsi="Times New Roman"/>
                <w:lang w:eastAsia="ru-RU"/>
              </w:rPr>
              <w:t>Усв.</w:t>
            </w:r>
          </w:p>
        </w:tc>
        <w:tc>
          <w:tcPr>
            <w:tcW w:w="806" w:type="dxa"/>
            <w:gridSpan w:val="2"/>
          </w:tcPr>
          <w:p w:rsidR="00773591" w:rsidRPr="00F31EE4"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F31EE4">
              <w:rPr>
                <w:rFonts w:ascii="Times New Roman" w:hAnsi="Times New Roman"/>
                <w:lang w:eastAsia="ru-RU"/>
              </w:rPr>
              <w:t>100</w:t>
            </w:r>
          </w:p>
        </w:tc>
        <w:tc>
          <w:tcPr>
            <w:tcW w:w="867" w:type="dxa"/>
          </w:tcPr>
          <w:p w:rsidR="00773591" w:rsidRPr="00F31EE4" w:rsidRDefault="00773591" w:rsidP="00773591">
            <w:pPr>
              <w:spacing w:after="0" w:line="240" w:lineRule="auto"/>
              <w:rPr>
                <w:rFonts w:ascii="Times New Roman" w:hAnsi="Times New Roman"/>
                <w:lang w:eastAsia="ru-RU"/>
              </w:rPr>
            </w:pPr>
            <w:r w:rsidRPr="00F31EE4">
              <w:rPr>
                <w:rFonts w:ascii="Times New Roman" w:hAnsi="Times New Roman"/>
                <w:lang w:eastAsia="ru-RU"/>
              </w:rPr>
              <w:t>Усв.</w:t>
            </w:r>
          </w:p>
        </w:tc>
        <w:tc>
          <w:tcPr>
            <w:tcW w:w="1021" w:type="dxa"/>
          </w:tcPr>
          <w:p w:rsidR="00773591" w:rsidRPr="007856D2" w:rsidRDefault="00773591" w:rsidP="00773591">
            <w:pPr>
              <w:spacing w:after="0" w:line="240" w:lineRule="auto"/>
              <w:rPr>
                <w:rFonts w:ascii="Times New Roman" w:hAnsi="Times New Roman"/>
                <w:highlight w:val="yellow"/>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F31EE4" w:rsidRDefault="00773591" w:rsidP="00773591">
            <w:pPr>
              <w:spacing w:after="0" w:line="240" w:lineRule="auto"/>
              <w:jc w:val="center"/>
              <w:rPr>
                <w:rFonts w:ascii="Times New Roman" w:hAnsi="Times New Roman"/>
                <w:lang w:eastAsia="ru-RU"/>
              </w:rPr>
            </w:pPr>
          </w:p>
        </w:tc>
        <w:tc>
          <w:tcPr>
            <w:tcW w:w="1559" w:type="dxa"/>
          </w:tcPr>
          <w:p w:rsidR="00773591" w:rsidRPr="00F31EE4" w:rsidRDefault="00773591" w:rsidP="00773591">
            <w:pPr>
              <w:spacing w:after="0" w:line="240" w:lineRule="auto"/>
              <w:jc w:val="center"/>
              <w:rPr>
                <w:rFonts w:ascii="Times New Roman" w:hAnsi="Times New Roman"/>
                <w:lang w:eastAsia="ru-RU"/>
              </w:rPr>
            </w:pPr>
          </w:p>
        </w:tc>
        <w:tc>
          <w:tcPr>
            <w:tcW w:w="851" w:type="dxa"/>
          </w:tcPr>
          <w:p w:rsidR="00773591" w:rsidRPr="00F31EE4"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p>
        </w:tc>
        <w:tc>
          <w:tcPr>
            <w:tcW w:w="850" w:type="dxa"/>
          </w:tcPr>
          <w:p w:rsidR="00773591" w:rsidRPr="00F31EE4"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p>
        </w:tc>
        <w:tc>
          <w:tcPr>
            <w:tcW w:w="806" w:type="dxa"/>
            <w:gridSpan w:val="2"/>
          </w:tcPr>
          <w:p w:rsidR="00773591" w:rsidRPr="00F31EE4"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p>
        </w:tc>
        <w:tc>
          <w:tcPr>
            <w:tcW w:w="867" w:type="dxa"/>
          </w:tcPr>
          <w:p w:rsidR="00773591" w:rsidRPr="00F31EE4" w:rsidRDefault="00773591" w:rsidP="00773591">
            <w:pPr>
              <w:spacing w:after="0" w:line="240" w:lineRule="auto"/>
              <w:rPr>
                <w:rFonts w:ascii="Times New Roman" w:hAnsi="Times New Roman"/>
                <w:lang w:eastAsia="ru-RU"/>
              </w:rPr>
            </w:pPr>
          </w:p>
        </w:tc>
        <w:tc>
          <w:tcPr>
            <w:tcW w:w="1021" w:type="dxa"/>
          </w:tcPr>
          <w:p w:rsidR="00773591" w:rsidRPr="007856D2" w:rsidRDefault="00773591" w:rsidP="00773591">
            <w:pPr>
              <w:spacing w:after="0" w:line="240" w:lineRule="auto"/>
              <w:rPr>
                <w:rFonts w:ascii="Times New Roman" w:hAnsi="Times New Roman"/>
                <w:highlight w:val="yellow"/>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F31EE4" w:rsidRDefault="00773591" w:rsidP="00773591">
            <w:pPr>
              <w:spacing w:after="0" w:line="240" w:lineRule="auto"/>
              <w:jc w:val="center"/>
              <w:rPr>
                <w:rFonts w:ascii="Times New Roman" w:hAnsi="Times New Roman"/>
                <w:lang w:eastAsia="ru-RU"/>
              </w:rPr>
            </w:pPr>
            <w:r w:rsidRPr="00F31EE4">
              <w:rPr>
                <w:rFonts w:ascii="Times New Roman" w:hAnsi="Times New Roman"/>
                <w:lang w:eastAsia="ru-RU"/>
              </w:rPr>
              <w:t>7</w:t>
            </w:r>
            <w:r>
              <w:rPr>
                <w:rFonts w:ascii="Times New Roman" w:hAnsi="Times New Roman"/>
                <w:lang w:eastAsia="ru-RU"/>
              </w:rPr>
              <w:t>в</w:t>
            </w:r>
          </w:p>
        </w:tc>
        <w:tc>
          <w:tcPr>
            <w:tcW w:w="1559" w:type="dxa"/>
          </w:tcPr>
          <w:p w:rsidR="00773591" w:rsidRPr="00F31EE4" w:rsidRDefault="00773591" w:rsidP="00773591">
            <w:pPr>
              <w:spacing w:after="0" w:line="240" w:lineRule="auto"/>
              <w:jc w:val="center"/>
              <w:rPr>
                <w:rFonts w:ascii="Times New Roman" w:hAnsi="Times New Roman"/>
                <w:lang w:eastAsia="ru-RU"/>
              </w:rPr>
            </w:pPr>
            <w:r w:rsidRPr="00F31EE4">
              <w:rPr>
                <w:rFonts w:ascii="Times New Roman" w:hAnsi="Times New Roman"/>
                <w:lang w:eastAsia="ru-RU"/>
              </w:rPr>
              <w:t>Фадеева А.А.</w:t>
            </w:r>
          </w:p>
        </w:tc>
        <w:tc>
          <w:tcPr>
            <w:tcW w:w="851" w:type="dxa"/>
          </w:tcPr>
          <w:p w:rsidR="00773591" w:rsidRPr="00F31EE4"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F31EE4">
              <w:rPr>
                <w:rFonts w:ascii="Times New Roman" w:hAnsi="Times New Roman"/>
                <w:lang w:eastAsia="ru-RU"/>
              </w:rPr>
              <w:t>100</w:t>
            </w:r>
          </w:p>
        </w:tc>
        <w:tc>
          <w:tcPr>
            <w:tcW w:w="850" w:type="dxa"/>
          </w:tcPr>
          <w:p w:rsidR="00773591" w:rsidRPr="00F31EE4"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F31EE4">
              <w:rPr>
                <w:rFonts w:ascii="Times New Roman" w:hAnsi="Times New Roman"/>
                <w:lang w:eastAsia="ru-RU"/>
              </w:rPr>
              <w:t>Усв.</w:t>
            </w:r>
          </w:p>
        </w:tc>
        <w:tc>
          <w:tcPr>
            <w:tcW w:w="806" w:type="dxa"/>
            <w:gridSpan w:val="2"/>
          </w:tcPr>
          <w:p w:rsidR="00773591" w:rsidRPr="00F31EE4" w:rsidRDefault="00773591" w:rsidP="00773591">
            <w:pPr>
              <w:overflowPunct w:val="0"/>
              <w:autoSpaceDE w:val="0"/>
              <w:autoSpaceDN w:val="0"/>
              <w:adjustRightInd w:val="0"/>
              <w:spacing w:after="0" w:line="240" w:lineRule="auto"/>
              <w:textAlignment w:val="baseline"/>
              <w:rPr>
                <w:rFonts w:ascii="Times New Roman" w:hAnsi="Times New Roman"/>
                <w:lang w:eastAsia="ru-RU"/>
              </w:rPr>
            </w:pPr>
            <w:r w:rsidRPr="00F31EE4">
              <w:rPr>
                <w:rFonts w:ascii="Times New Roman" w:hAnsi="Times New Roman"/>
                <w:lang w:eastAsia="ru-RU"/>
              </w:rPr>
              <w:t>100</w:t>
            </w:r>
          </w:p>
        </w:tc>
        <w:tc>
          <w:tcPr>
            <w:tcW w:w="867" w:type="dxa"/>
          </w:tcPr>
          <w:p w:rsidR="00773591" w:rsidRPr="00F31EE4" w:rsidRDefault="00773591" w:rsidP="00773591">
            <w:pPr>
              <w:spacing w:after="0" w:line="240" w:lineRule="auto"/>
              <w:rPr>
                <w:rFonts w:ascii="Times New Roman" w:hAnsi="Times New Roman"/>
                <w:lang w:eastAsia="ru-RU"/>
              </w:rPr>
            </w:pPr>
            <w:r w:rsidRPr="00F31EE4">
              <w:rPr>
                <w:rFonts w:ascii="Times New Roman" w:hAnsi="Times New Roman"/>
                <w:lang w:eastAsia="ru-RU"/>
              </w:rPr>
              <w:t>Усв.</w:t>
            </w:r>
          </w:p>
        </w:tc>
        <w:tc>
          <w:tcPr>
            <w:tcW w:w="1021" w:type="dxa"/>
          </w:tcPr>
          <w:p w:rsidR="00773591" w:rsidRPr="007856D2" w:rsidRDefault="00773591" w:rsidP="00773591">
            <w:pPr>
              <w:spacing w:after="0" w:line="240" w:lineRule="auto"/>
              <w:rPr>
                <w:rFonts w:ascii="Times New Roman" w:hAnsi="Times New Roman"/>
                <w:highlight w:val="yellow"/>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F31EE4" w:rsidRDefault="00773591" w:rsidP="00773591">
            <w:pPr>
              <w:spacing w:after="0" w:line="240" w:lineRule="auto"/>
              <w:jc w:val="center"/>
              <w:rPr>
                <w:rFonts w:ascii="Times New Roman" w:hAnsi="Times New Roman"/>
                <w:lang w:eastAsia="ru-RU"/>
              </w:rPr>
            </w:pPr>
            <w:r w:rsidRPr="00F31EE4">
              <w:rPr>
                <w:rFonts w:ascii="Times New Roman" w:hAnsi="Times New Roman"/>
                <w:lang w:eastAsia="ru-RU"/>
              </w:rPr>
              <w:t>7г</w:t>
            </w:r>
          </w:p>
        </w:tc>
        <w:tc>
          <w:tcPr>
            <w:tcW w:w="1559" w:type="dxa"/>
          </w:tcPr>
          <w:p w:rsidR="00773591" w:rsidRPr="007856D2" w:rsidRDefault="00773591" w:rsidP="00773591">
            <w:pPr>
              <w:spacing w:after="0" w:line="240" w:lineRule="auto"/>
              <w:ind w:left="-57" w:right="-57"/>
              <w:jc w:val="center"/>
              <w:rPr>
                <w:rFonts w:ascii="Times New Roman" w:hAnsi="Times New Roman"/>
                <w:highlight w:val="yellow"/>
                <w:lang w:eastAsia="ru-RU"/>
              </w:rPr>
            </w:pPr>
            <w:r w:rsidRPr="00F31EE4">
              <w:rPr>
                <w:rFonts w:ascii="Times New Roman" w:hAnsi="Times New Roman"/>
                <w:lang w:eastAsia="ru-RU"/>
              </w:rPr>
              <w:t>Фадеева А.А.</w:t>
            </w:r>
          </w:p>
        </w:tc>
        <w:tc>
          <w:tcPr>
            <w:tcW w:w="851" w:type="dxa"/>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highlight w:val="yellow"/>
                <w:lang w:eastAsia="ru-RU"/>
              </w:rPr>
            </w:pPr>
            <w:r w:rsidRPr="00F31EE4">
              <w:rPr>
                <w:rFonts w:ascii="Times New Roman" w:hAnsi="Times New Roman"/>
                <w:lang w:eastAsia="ru-RU"/>
              </w:rPr>
              <w:t>100</w:t>
            </w:r>
          </w:p>
        </w:tc>
        <w:tc>
          <w:tcPr>
            <w:tcW w:w="850" w:type="dxa"/>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highlight w:val="yellow"/>
                <w:lang w:eastAsia="ru-RU"/>
              </w:rPr>
            </w:pPr>
            <w:r w:rsidRPr="00F31EE4">
              <w:rPr>
                <w:rFonts w:ascii="Times New Roman" w:hAnsi="Times New Roman"/>
                <w:lang w:eastAsia="ru-RU"/>
              </w:rPr>
              <w:t>Усв.</w:t>
            </w:r>
          </w:p>
        </w:tc>
        <w:tc>
          <w:tcPr>
            <w:tcW w:w="806" w:type="dxa"/>
            <w:gridSpan w:val="2"/>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highlight w:val="yellow"/>
                <w:lang w:eastAsia="ru-RU"/>
              </w:rPr>
            </w:pPr>
            <w:r w:rsidRPr="00F31EE4">
              <w:rPr>
                <w:rFonts w:ascii="Times New Roman" w:hAnsi="Times New Roman"/>
                <w:lang w:eastAsia="ru-RU"/>
              </w:rPr>
              <w:t>100</w:t>
            </w:r>
          </w:p>
        </w:tc>
        <w:tc>
          <w:tcPr>
            <w:tcW w:w="867" w:type="dxa"/>
          </w:tcPr>
          <w:p w:rsidR="00773591" w:rsidRPr="007856D2" w:rsidRDefault="00773591" w:rsidP="00773591">
            <w:pPr>
              <w:spacing w:after="0" w:line="240" w:lineRule="auto"/>
              <w:rPr>
                <w:rFonts w:ascii="Times New Roman" w:hAnsi="Times New Roman"/>
                <w:highlight w:val="yellow"/>
                <w:lang w:eastAsia="ru-RU"/>
              </w:rPr>
            </w:pPr>
            <w:r w:rsidRPr="00F31EE4">
              <w:rPr>
                <w:rFonts w:ascii="Times New Roman" w:hAnsi="Times New Roman"/>
                <w:lang w:eastAsia="ru-RU"/>
              </w:rPr>
              <w:t>Усв.</w:t>
            </w:r>
          </w:p>
        </w:tc>
        <w:tc>
          <w:tcPr>
            <w:tcW w:w="1021" w:type="dxa"/>
          </w:tcPr>
          <w:p w:rsidR="00773591" w:rsidRPr="007856D2" w:rsidRDefault="00773591" w:rsidP="00773591">
            <w:pPr>
              <w:spacing w:after="0" w:line="240" w:lineRule="auto"/>
              <w:rPr>
                <w:rFonts w:ascii="Times New Roman" w:hAnsi="Times New Roman"/>
                <w:highlight w:val="yellow"/>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F31EE4" w:rsidRDefault="00773591" w:rsidP="00773591">
            <w:pPr>
              <w:spacing w:after="0" w:line="240" w:lineRule="auto"/>
              <w:jc w:val="center"/>
              <w:rPr>
                <w:rFonts w:ascii="Times New Roman" w:hAnsi="Times New Roman"/>
                <w:lang w:eastAsia="ru-RU"/>
              </w:rPr>
            </w:pPr>
            <w:r w:rsidRPr="00F31EE4">
              <w:rPr>
                <w:rFonts w:ascii="Times New Roman" w:hAnsi="Times New Roman"/>
                <w:lang w:eastAsia="ru-RU"/>
              </w:rPr>
              <w:t>7д</w:t>
            </w:r>
          </w:p>
        </w:tc>
        <w:tc>
          <w:tcPr>
            <w:tcW w:w="1559" w:type="dxa"/>
          </w:tcPr>
          <w:p w:rsidR="00773591" w:rsidRPr="007856D2" w:rsidRDefault="00773591" w:rsidP="00773591">
            <w:pPr>
              <w:spacing w:after="0" w:line="240" w:lineRule="auto"/>
              <w:ind w:left="-57" w:right="-57"/>
              <w:jc w:val="center"/>
              <w:rPr>
                <w:rFonts w:ascii="Times New Roman" w:hAnsi="Times New Roman"/>
                <w:highlight w:val="yellow"/>
                <w:lang w:eastAsia="ru-RU"/>
              </w:rPr>
            </w:pPr>
            <w:r w:rsidRPr="00F31EE4">
              <w:rPr>
                <w:rFonts w:ascii="Times New Roman" w:hAnsi="Times New Roman"/>
                <w:lang w:eastAsia="ru-RU"/>
              </w:rPr>
              <w:t>Фадеева А.А.</w:t>
            </w:r>
          </w:p>
        </w:tc>
        <w:tc>
          <w:tcPr>
            <w:tcW w:w="851" w:type="dxa"/>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highlight w:val="yellow"/>
                <w:lang w:eastAsia="ru-RU"/>
              </w:rPr>
            </w:pPr>
            <w:r w:rsidRPr="00F31EE4">
              <w:rPr>
                <w:rFonts w:ascii="Times New Roman" w:hAnsi="Times New Roman"/>
                <w:lang w:eastAsia="ru-RU"/>
              </w:rPr>
              <w:t>100</w:t>
            </w:r>
          </w:p>
        </w:tc>
        <w:tc>
          <w:tcPr>
            <w:tcW w:w="850" w:type="dxa"/>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highlight w:val="yellow"/>
                <w:lang w:eastAsia="ru-RU"/>
              </w:rPr>
            </w:pPr>
            <w:r w:rsidRPr="00F31EE4">
              <w:rPr>
                <w:rFonts w:ascii="Times New Roman" w:hAnsi="Times New Roman"/>
                <w:lang w:eastAsia="ru-RU"/>
              </w:rPr>
              <w:t>Усв.</w:t>
            </w:r>
          </w:p>
        </w:tc>
        <w:tc>
          <w:tcPr>
            <w:tcW w:w="806" w:type="dxa"/>
            <w:gridSpan w:val="2"/>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highlight w:val="yellow"/>
                <w:lang w:eastAsia="ru-RU"/>
              </w:rPr>
            </w:pPr>
            <w:r w:rsidRPr="00F31EE4">
              <w:rPr>
                <w:rFonts w:ascii="Times New Roman" w:hAnsi="Times New Roman"/>
                <w:lang w:eastAsia="ru-RU"/>
              </w:rPr>
              <w:t>100</w:t>
            </w:r>
          </w:p>
        </w:tc>
        <w:tc>
          <w:tcPr>
            <w:tcW w:w="867" w:type="dxa"/>
          </w:tcPr>
          <w:p w:rsidR="00773591" w:rsidRPr="007856D2" w:rsidRDefault="00773591" w:rsidP="00773591">
            <w:pPr>
              <w:spacing w:after="0" w:line="240" w:lineRule="auto"/>
              <w:rPr>
                <w:rFonts w:ascii="Times New Roman" w:hAnsi="Times New Roman"/>
                <w:highlight w:val="yellow"/>
                <w:lang w:eastAsia="ru-RU"/>
              </w:rPr>
            </w:pPr>
            <w:r w:rsidRPr="00F31EE4">
              <w:rPr>
                <w:rFonts w:ascii="Times New Roman" w:hAnsi="Times New Roman"/>
                <w:lang w:eastAsia="ru-RU"/>
              </w:rPr>
              <w:t>Усв.</w:t>
            </w:r>
          </w:p>
        </w:tc>
        <w:tc>
          <w:tcPr>
            <w:tcW w:w="1021" w:type="dxa"/>
          </w:tcPr>
          <w:p w:rsidR="00773591" w:rsidRPr="007856D2" w:rsidRDefault="00773591" w:rsidP="00773591">
            <w:pPr>
              <w:spacing w:after="0" w:line="240" w:lineRule="auto"/>
              <w:rPr>
                <w:rFonts w:ascii="Times New Roman" w:hAnsi="Times New Roman"/>
                <w:highlight w:val="yellow"/>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Merge/>
            <w:vAlign w:val="center"/>
          </w:tcPr>
          <w:p w:rsidR="00773591" w:rsidRPr="007856D2" w:rsidRDefault="00773591" w:rsidP="00773591">
            <w:pPr>
              <w:spacing w:after="0" w:line="240" w:lineRule="auto"/>
              <w:rPr>
                <w:rFonts w:ascii="Times New Roman" w:hAnsi="Times New Roman"/>
                <w:b/>
                <w:bCs/>
                <w:sz w:val="24"/>
                <w:szCs w:val="24"/>
                <w:lang w:eastAsia="ru-RU"/>
              </w:rPr>
            </w:pPr>
          </w:p>
        </w:tc>
        <w:tc>
          <w:tcPr>
            <w:tcW w:w="964" w:type="dxa"/>
          </w:tcPr>
          <w:p w:rsidR="00773591" w:rsidRPr="00F31EE4" w:rsidRDefault="00773591" w:rsidP="00773591">
            <w:pPr>
              <w:spacing w:after="0" w:line="240" w:lineRule="auto"/>
              <w:jc w:val="center"/>
              <w:rPr>
                <w:rFonts w:ascii="Times New Roman" w:hAnsi="Times New Roman"/>
                <w:lang w:eastAsia="ru-RU"/>
              </w:rPr>
            </w:pPr>
            <w:r w:rsidRPr="00F31EE4">
              <w:rPr>
                <w:rFonts w:ascii="Times New Roman" w:hAnsi="Times New Roman"/>
                <w:lang w:eastAsia="ru-RU"/>
              </w:rPr>
              <w:t>7е</w:t>
            </w:r>
          </w:p>
        </w:tc>
        <w:tc>
          <w:tcPr>
            <w:tcW w:w="1559" w:type="dxa"/>
          </w:tcPr>
          <w:p w:rsidR="00773591" w:rsidRPr="007856D2" w:rsidRDefault="00773591" w:rsidP="00773591">
            <w:pPr>
              <w:spacing w:after="0" w:line="240" w:lineRule="auto"/>
              <w:ind w:left="-57" w:right="-57"/>
              <w:jc w:val="center"/>
              <w:rPr>
                <w:rFonts w:ascii="Times New Roman" w:hAnsi="Times New Roman"/>
                <w:highlight w:val="yellow"/>
                <w:lang w:eastAsia="ru-RU"/>
              </w:rPr>
            </w:pPr>
            <w:r w:rsidRPr="00F31EE4">
              <w:rPr>
                <w:rFonts w:ascii="Times New Roman" w:hAnsi="Times New Roman"/>
                <w:lang w:eastAsia="ru-RU"/>
              </w:rPr>
              <w:t>Фадеева А.А.</w:t>
            </w:r>
          </w:p>
        </w:tc>
        <w:tc>
          <w:tcPr>
            <w:tcW w:w="851" w:type="dxa"/>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highlight w:val="yellow"/>
                <w:lang w:eastAsia="ru-RU"/>
              </w:rPr>
            </w:pPr>
            <w:r w:rsidRPr="00F31EE4">
              <w:rPr>
                <w:rFonts w:ascii="Times New Roman" w:hAnsi="Times New Roman"/>
                <w:lang w:eastAsia="ru-RU"/>
              </w:rPr>
              <w:t>100</w:t>
            </w:r>
          </w:p>
        </w:tc>
        <w:tc>
          <w:tcPr>
            <w:tcW w:w="850" w:type="dxa"/>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highlight w:val="yellow"/>
                <w:lang w:eastAsia="ru-RU"/>
              </w:rPr>
            </w:pPr>
            <w:r w:rsidRPr="00F31EE4">
              <w:rPr>
                <w:rFonts w:ascii="Times New Roman" w:hAnsi="Times New Roman"/>
                <w:lang w:eastAsia="ru-RU"/>
              </w:rPr>
              <w:t>Усв.</w:t>
            </w:r>
          </w:p>
        </w:tc>
        <w:tc>
          <w:tcPr>
            <w:tcW w:w="806" w:type="dxa"/>
            <w:gridSpan w:val="2"/>
          </w:tcPr>
          <w:p w:rsidR="00773591" w:rsidRPr="007856D2" w:rsidRDefault="00773591" w:rsidP="00773591">
            <w:pPr>
              <w:overflowPunct w:val="0"/>
              <w:autoSpaceDE w:val="0"/>
              <w:autoSpaceDN w:val="0"/>
              <w:adjustRightInd w:val="0"/>
              <w:spacing w:after="0" w:line="240" w:lineRule="auto"/>
              <w:textAlignment w:val="baseline"/>
              <w:rPr>
                <w:rFonts w:ascii="Times New Roman" w:hAnsi="Times New Roman"/>
                <w:highlight w:val="yellow"/>
                <w:lang w:eastAsia="ru-RU"/>
              </w:rPr>
            </w:pPr>
            <w:r w:rsidRPr="00F31EE4">
              <w:rPr>
                <w:rFonts w:ascii="Times New Roman" w:hAnsi="Times New Roman"/>
                <w:lang w:eastAsia="ru-RU"/>
              </w:rPr>
              <w:t>100</w:t>
            </w:r>
          </w:p>
        </w:tc>
        <w:tc>
          <w:tcPr>
            <w:tcW w:w="867" w:type="dxa"/>
          </w:tcPr>
          <w:p w:rsidR="00773591" w:rsidRPr="007856D2" w:rsidRDefault="00773591" w:rsidP="00773591">
            <w:pPr>
              <w:spacing w:after="0" w:line="240" w:lineRule="auto"/>
              <w:rPr>
                <w:rFonts w:ascii="Times New Roman" w:hAnsi="Times New Roman"/>
                <w:highlight w:val="yellow"/>
                <w:lang w:eastAsia="ru-RU"/>
              </w:rPr>
            </w:pPr>
            <w:r w:rsidRPr="00F31EE4">
              <w:rPr>
                <w:rFonts w:ascii="Times New Roman" w:hAnsi="Times New Roman"/>
                <w:lang w:eastAsia="ru-RU"/>
              </w:rPr>
              <w:t>Усв.</w:t>
            </w:r>
          </w:p>
        </w:tc>
        <w:tc>
          <w:tcPr>
            <w:tcW w:w="1021" w:type="dxa"/>
          </w:tcPr>
          <w:p w:rsidR="00773591" w:rsidRPr="007856D2" w:rsidRDefault="00773591" w:rsidP="00773591">
            <w:pPr>
              <w:spacing w:after="0" w:line="240" w:lineRule="auto"/>
              <w:rPr>
                <w:rFonts w:ascii="Times New Roman" w:hAnsi="Times New Roman"/>
                <w:highlight w:val="yellow"/>
                <w:lang w:eastAsia="ru-RU"/>
              </w:rPr>
            </w:pPr>
          </w:p>
        </w:tc>
        <w:tc>
          <w:tcPr>
            <w:tcW w:w="850" w:type="dxa"/>
          </w:tcPr>
          <w:p w:rsidR="00773591" w:rsidRPr="007856D2" w:rsidRDefault="00773591" w:rsidP="00773591">
            <w:pPr>
              <w:spacing w:after="0" w:line="240" w:lineRule="auto"/>
              <w:rPr>
                <w:rFonts w:ascii="Times New Roman" w:hAnsi="Times New Roman"/>
                <w:highlight w:val="yellow"/>
                <w:lang w:eastAsia="ru-RU"/>
              </w:rPr>
            </w:pPr>
          </w:p>
        </w:tc>
        <w:tc>
          <w:tcPr>
            <w:tcW w:w="3827" w:type="dxa"/>
            <w:vMerge/>
            <w:vAlign w:val="center"/>
          </w:tcPr>
          <w:p w:rsidR="00773591" w:rsidRPr="007856D2" w:rsidRDefault="00773591" w:rsidP="00773591">
            <w:pPr>
              <w:spacing w:after="0" w:line="240" w:lineRule="auto"/>
              <w:rPr>
                <w:rFonts w:ascii="Times New Roman" w:hAnsi="Times New Roman"/>
                <w:lang w:eastAsia="ru-RU"/>
              </w:rPr>
            </w:pPr>
          </w:p>
        </w:tc>
        <w:tc>
          <w:tcPr>
            <w:tcW w:w="3686" w:type="dxa"/>
            <w:vMerge/>
            <w:vAlign w:val="center"/>
          </w:tcPr>
          <w:p w:rsidR="00773591" w:rsidRPr="007856D2" w:rsidRDefault="00773591" w:rsidP="00773591">
            <w:pPr>
              <w:spacing w:after="0" w:line="240" w:lineRule="auto"/>
              <w:rPr>
                <w:rFonts w:ascii="Times New Roman" w:hAnsi="Times New Roman"/>
                <w:lang w:eastAsia="ru-RU"/>
              </w:rPr>
            </w:pPr>
          </w:p>
        </w:tc>
      </w:tr>
      <w:tr w:rsidR="00773591" w:rsidRPr="004035B7" w:rsidTr="00773591">
        <w:trPr>
          <w:trHeight w:val="123"/>
        </w:trPr>
        <w:tc>
          <w:tcPr>
            <w:tcW w:w="850" w:type="dxa"/>
            <w:vAlign w:val="center"/>
          </w:tcPr>
          <w:p w:rsidR="00773591" w:rsidRPr="007856D2" w:rsidRDefault="00773591" w:rsidP="00773591">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Ритмика </w:t>
            </w:r>
          </w:p>
        </w:tc>
        <w:tc>
          <w:tcPr>
            <w:tcW w:w="964" w:type="dxa"/>
          </w:tcPr>
          <w:p w:rsidR="00773591" w:rsidRPr="0083033C" w:rsidRDefault="00773591" w:rsidP="00773591">
            <w:pPr>
              <w:spacing w:after="0" w:line="240" w:lineRule="auto"/>
              <w:jc w:val="center"/>
              <w:rPr>
                <w:rFonts w:ascii="Times New Roman" w:hAnsi="Times New Roman"/>
                <w:lang w:eastAsia="ru-RU"/>
              </w:rPr>
            </w:pPr>
            <w:r w:rsidRPr="0083033C">
              <w:rPr>
                <w:rFonts w:ascii="Times New Roman" w:hAnsi="Times New Roman"/>
                <w:lang w:eastAsia="ru-RU"/>
              </w:rPr>
              <w:t>7 в</w:t>
            </w:r>
          </w:p>
        </w:tc>
        <w:tc>
          <w:tcPr>
            <w:tcW w:w="1559" w:type="dxa"/>
          </w:tcPr>
          <w:p w:rsidR="00773591" w:rsidRPr="0083033C" w:rsidRDefault="00773591" w:rsidP="00773591">
            <w:pPr>
              <w:overflowPunct w:val="0"/>
              <w:autoSpaceDE w:val="0"/>
              <w:autoSpaceDN w:val="0"/>
              <w:adjustRightInd w:val="0"/>
              <w:spacing w:after="0" w:line="240" w:lineRule="auto"/>
              <w:jc w:val="center"/>
              <w:textAlignment w:val="baseline"/>
              <w:rPr>
                <w:rFonts w:ascii="Times New Roman" w:hAnsi="Times New Roman"/>
                <w:b/>
                <w:bCs/>
              </w:rPr>
            </w:pPr>
            <w:r w:rsidRPr="0083033C">
              <w:rPr>
                <w:rFonts w:ascii="Times New Roman" w:hAnsi="Times New Roman"/>
                <w:b/>
                <w:bCs/>
              </w:rPr>
              <w:t>Пономарёва А.В.</w:t>
            </w:r>
          </w:p>
        </w:tc>
        <w:tc>
          <w:tcPr>
            <w:tcW w:w="851" w:type="dxa"/>
          </w:tcPr>
          <w:p w:rsidR="00773591" w:rsidRPr="0083033C" w:rsidRDefault="00773591" w:rsidP="00773591">
            <w:pPr>
              <w:overflowPunct w:val="0"/>
              <w:autoSpaceDE w:val="0"/>
              <w:autoSpaceDN w:val="0"/>
              <w:adjustRightInd w:val="0"/>
              <w:spacing w:after="0" w:line="240" w:lineRule="auto"/>
              <w:jc w:val="center"/>
              <w:textAlignment w:val="baseline"/>
              <w:rPr>
                <w:rFonts w:ascii="Times New Roman" w:hAnsi="Times New Roman"/>
                <w:b/>
                <w:bCs/>
              </w:rPr>
            </w:pPr>
            <w:r w:rsidRPr="0083033C">
              <w:rPr>
                <w:rFonts w:ascii="Times New Roman" w:hAnsi="Times New Roman"/>
                <w:b/>
                <w:bCs/>
              </w:rPr>
              <w:t>100%</w:t>
            </w:r>
          </w:p>
        </w:tc>
        <w:tc>
          <w:tcPr>
            <w:tcW w:w="850" w:type="dxa"/>
          </w:tcPr>
          <w:p w:rsidR="00773591" w:rsidRPr="0083033C" w:rsidRDefault="00773591" w:rsidP="00773591">
            <w:pPr>
              <w:overflowPunct w:val="0"/>
              <w:autoSpaceDE w:val="0"/>
              <w:autoSpaceDN w:val="0"/>
              <w:adjustRightInd w:val="0"/>
              <w:spacing w:after="0" w:line="240" w:lineRule="auto"/>
              <w:jc w:val="center"/>
              <w:textAlignment w:val="baseline"/>
              <w:rPr>
                <w:rFonts w:ascii="Times New Roman" w:hAnsi="Times New Roman"/>
              </w:rPr>
            </w:pPr>
            <w:r w:rsidRPr="0083033C">
              <w:rPr>
                <w:rFonts w:ascii="Times New Roman" w:hAnsi="Times New Roman"/>
              </w:rPr>
              <w:t>Усв.</w:t>
            </w:r>
          </w:p>
        </w:tc>
        <w:tc>
          <w:tcPr>
            <w:tcW w:w="806" w:type="dxa"/>
            <w:gridSpan w:val="2"/>
          </w:tcPr>
          <w:p w:rsidR="00773591" w:rsidRPr="0083033C" w:rsidRDefault="00773591" w:rsidP="00773591">
            <w:pPr>
              <w:overflowPunct w:val="0"/>
              <w:autoSpaceDE w:val="0"/>
              <w:autoSpaceDN w:val="0"/>
              <w:adjustRightInd w:val="0"/>
              <w:spacing w:after="0" w:line="240" w:lineRule="auto"/>
              <w:jc w:val="center"/>
              <w:textAlignment w:val="baseline"/>
              <w:rPr>
                <w:rFonts w:ascii="Times New Roman" w:hAnsi="Times New Roman"/>
              </w:rPr>
            </w:pPr>
            <w:r w:rsidRPr="0083033C">
              <w:rPr>
                <w:rFonts w:ascii="Times New Roman" w:hAnsi="Times New Roman"/>
              </w:rPr>
              <w:t>100%</w:t>
            </w:r>
          </w:p>
        </w:tc>
        <w:tc>
          <w:tcPr>
            <w:tcW w:w="867" w:type="dxa"/>
          </w:tcPr>
          <w:p w:rsidR="00773591" w:rsidRPr="0083033C" w:rsidRDefault="00773591" w:rsidP="00773591">
            <w:pPr>
              <w:overflowPunct w:val="0"/>
              <w:autoSpaceDE w:val="0"/>
              <w:autoSpaceDN w:val="0"/>
              <w:adjustRightInd w:val="0"/>
              <w:spacing w:after="0" w:line="240" w:lineRule="auto"/>
              <w:jc w:val="center"/>
              <w:textAlignment w:val="baseline"/>
              <w:rPr>
                <w:rFonts w:ascii="Times New Roman" w:hAnsi="Times New Roman"/>
                <w:b/>
                <w:bCs/>
              </w:rPr>
            </w:pPr>
            <w:r w:rsidRPr="0083033C">
              <w:rPr>
                <w:rFonts w:ascii="Times New Roman" w:hAnsi="Times New Roman"/>
                <w:b/>
                <w:bCs/>
              </w:rPr>
              <w:t>Усв.</w:t>
            </w:r>
          </w:p>
        </w:tc>
        <w:tc>
          <w:tcPr>
            <w:tcW w:w="1021" w:type="dxa"/>
          </w:tcPr>
          <w:p w:rsidR="00773591" w:rsidRDefault="00773591" w:rsidP="00773591">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w:t>
            </w:r>
          </w:p>
        </w:tc>
        <w:tc>
          <w:tcPr>
            <w:tcW w:w="850" w:type="dxa"/>
          </w:tcPr>
          <w:p w:rsidR="00773591" w:rsidRDefault="00773591" w:rsidP="00773591">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w:t>
            </w:r>
          </w:p>
        </w:tc>
        <w:tc>
          <w:tcPr>
            <w:tcW w:w="3827" w:type="dxa"/>
            <w:vAlign w:val="center"/>
          </w:tcPr>
          <w:p w:rsidR="00773591" w:rsidRPr="00EF20F5" w:rsidRDefault="00773591" w:rsidP="00773591">
            <w:pPr>
              <w:spacing w:after="0" w:line="240" w:lineRule="auto"/>
              <w:rPr>
                <w:rFonts w:ascii="Times New Roman" w:hAnsi="Times New Roman"/>
              </w:rPr>
            </w:pPr>
            <w:r w:rsidRPr="0091239F">
              <w:rPr>
                <w:rFonts w:ascii="Times New Roman" w:hAnsi="Times New Roman"/>
              </w:rPr>
              <w:t>Анализ промежуточной аттестации показал,</w:t>
            </w:r>
            <w:r>
              <w:rPr>
                <w:rFonts w:ascii="Times New Roman" w:hAnsi="Times New Roman"/>
              </w:rPr>
              <w:t xml:space="preserve"> что уч-ся умеют выполнять танцевальные движения, изученные за год, владеют правильным исполнением постановки корпуса, правильно исполняют танцевальные комбинации на координа</w:t>
            </w:r>
            <w:r>
              <w:rPr>
                <w:rFonts w:ascii="Times New Roman" w:hAnsi="Times New Roman"/>
              </w:rPr>
              <w:lastRenderedPageBreak/>
              <w:t>цию движений и точность. Умеют самостоятельно придумывать танцевальные движения под определенный музыкальный ритм.</w:t>
            </w:r>
          </w:p>
        </w:tc>
        <w:tc>
          <w:tcPr>
            <w:tcW w:w="3686" w:type="dxa"/>
            <w:vAlign w:val="center"/>
          </w:tcPr>
          <w:p w:rsidR="00773591" w:rsidRDefault="00773591" w:rsidP="00773591">
            <w:pPr>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Продолжить работу над совершенствованием танцевальных комбинаций. </w:t>
            </w:r>
          </w:p>
          <w:p w:rsidR="00773591" w:rsidRPr="00EF20F5" w:rsidRDefault="00773591" w:rsidP="00773591">
            <w:pPr>
              <w:spacing w:after="0" w:line="240" w:lineRule="auto"/>
              <w:rPr>
                <w:rFonts w:ascii="Times New Roman" w:hAnsi="Times New Roman"/>
              </w:rPr>
            </w:pPr>
          </w:p>
        </w:tc>
      </w:tr>
    </w:tbl>
    <w:p w:rsidR="005D39C9" w:rsidRDefault="005D39C9" w:rsidP="0083033C">
      <w:pPr>
        <w:spacing w:after="0" w:line="240" w:lineRule="auto"/>
        <w:jc w:val="center"/>
        <w:rPr>
          <w:rFonts w:ascii="Times New Roman" w:hAnsi="Times New Roman"/>
          <w:b/>
          <w:i/>
          <w:iCs/>
          <w:sz w:val="24"/>
          <w:szCs w:val="24"/>
          <w:lang w:eastAsia="ru-RU"/>
        </w:rPr>
      </w:pPr>
    </w:p>
    <w:p w:rsidR="005D39C9" w:rsidRDefault="005D39C9" w:rsidP="0083033C">
      <w:pPr>
        <w:spacing w:after="0" w:line="240" w:lineRule="auto"/>
        <w:jc w:val="center"/>
        <w:rPr>
          <w:rFonts w:ascii="Times New Roman" w:hAnsi="Times New Roman"/>
          <w:b/>
          <w:i/>
          <w:iCs/>
          <w:sz w:val="24"/>
          <w:szCs w:val="24"/>
          <w:lang w:eastAsia="ru-RU"/>
        </w:rPr>
      </w:pPr>
    </w:p>
    <w:p w:rsidR="005D39C9" w:rsidRDefault="005D39C9" w:rsidP="0083033C">
      <w:pPr>
        <w:spacing w:after="0" w:line="240" w:lineRule="auto"/>
        <w:jc w:val="center"/>
        <w:rPr>
          <w:rFonts w:ascii="Times New Roman" w:hAnsi="Times New Roman"/>
          <w:b/>
          <w:i/>
          <w:iCs/>
          <w:sz w:val="24"/>
          <w:szCs w:val="24"/>
          <w:lang w:eastAsia="ru-RU"/>
        </w:rPr>
      </w:pPr>
    </w:p>
    <w:p w:rsidR="0083033C" w:rsidRPr="00EF20F5" w:rsidRDefault="0083033C" w:rsidP="0083033C">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Сравнение качественного показателя итогов промежуточной</w:t>
      </w:r>
    </w:p>
    <w:p w:rsidR="0083033C" w:rsidRDefault="0083033C" w:rsidP="0083033C">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а</w:t>
      </w:r>
      <w:r>
        <w:rPr>
          <w:rFonts w:ascii="Times New Roman" w:hAnsi="Times New Roman"/>
          <w:b/>
          <w:i/>
          <w:iCs/>
          <w:sz w:val="24"/>
          <w:szCs w:val="24"/>
          <w:lang w:eastAsia="ru-RU"/>
        </w:rPr>
        <w:t xml:space="preserve">ттестации на параллели 7 классов </w:t>
      </w:r>
      <w:r w:rsidRPr="00EF20F5">
        <w:rPr>
          <w:rFonts w:ascii="Times New Roman" w:hAnsi="Times New Roman"/>
          <w:b/>
          <w:i/>
          <w:iCs/>
          <w:sz w:val="24"/>
          <w:szCs w:val="24"/>
          <w:lang w:eastAsia="ru-RU"/>
        </w:rPr>
        <w:t xml:space="preserve">/по предметам/ </w:t>
      </w:r>
    </w:p>
    <w:p w:rsidR="0083033C" w:rsidRPr="00EF20F5" w:rsidRDefault="00B9631E" w:rsidP="0083033C">
      <w:pPr>
        <w:spacing w:after="0" w:line="240" w:lineRule="auto"/>
        <w:jc w:val="center"/>
        <w:rPr>
          <w:rFonts w:ascii="Times New Roman" w:hAnsi="Times New Roman"/>
          <w:iCs/>
          <w:sz w:val="24"/>
          <w:szCs w:val="24"/>
          <w:lang w:eastAsia="ru-RU"/>
        </w:rPr>
      </w:pPr>
      <w:r>
        <w:rPr>
          <w:noProof/>
          <w:sz w:val="22"/>
          <w:szCs w:val="22"/>
          <w:lang w:eastAsia="ru-RU"/>
        </w:rPr>
        <w:drawing>
          <wp:inline distT="0" distB="0" distL="0" distR="0">
            <wp:extent cx="10334625" cy="2695575"/>
            <wp:effectExtent l="0" t="0" r="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033C" w:rsidRPr="00EF20F5" w:rsidRDefault="0083033C" w:rsidP="0083033C">
      <w:pPr>
        <w:spacing w:after="0" w:line="240" w:lineRule="auto"/>
        <w:jc w:val="both"/>
        <w:rPr>
          <w:rFonts w:ascii="Times New Roman" w:hAnsi="Times New Roman"/>
          <w:iCs/>
          <w:sz w:val="24"/>
          <w:szCs w:val="24"/>
          <w:lang w:eastAsia="ru-RU"/>
        </w:rPr>
      </w:pPr>
      <w:r w:rsidRPr="00EF20F5">
        <w:rPr>
          <w:rFonts w:ascii="Times New Roman" w:hAnsi="Times New Roman"/>
          <w:b/>
          <w:i/>
          <w:iCs/>
          <w:sz w:val="24"/>
          <w:szCs w:val="24"/>
          <w:lang w:eastAsia="ru-RU"/>
        </w:rPr>
        <w:tab/>
      </w:r>
      <w:r w:rsidRPr="00EF20F5">
        <w:rPr>
          <w:rFonts w:ascii="Times New Roman" w:hAnsi="Times New Roman"/>
          <w:iCs/>
          <w:sz w:val="24"/>
          <w:szCs w:val="24"/>
          <w:lang w:eastAsia="ru-RU"/>
        </w:rPr>
        <w:t xml:space="preserve">Анализ показывает, что наиболее успешно (выше 50%) промежуточная аттестация прошла </w:t>
      </w:r>
      <w:r w:rsidR="00991563">
        <w:rPr>
          <w:rFonts w:ascii="Times New Roman" w:hAnsi="Times New Roman"/>
          <w:iCs/>
          <w:sz w:val="24"/>
          <w:szCs w:val="24"/>
          <w:lang w:eastAsia="ru-RU"/>
        </w:rPr>
        <w:t xml:space="preserve">по </w:t>
      </w:r>
      <w:r w:rsidRPr="00EF20F5">
        <w:rPr>
          <w:rFonts w:ascii="Times New Roman" w:hAnsi="Times New Roman"/>
          <w:iCs/>
          <w:sz w:val="24"/>
          <w:szCs w:val="24"/>
          <w:lang w:eastAsia="ru-RU"/>
        </w:rPr>
        <w:t>иностранному языку,</w:t>
      </w:r>
      <w:r>
        <w:rPr>
          <w:rFonts w:ascii="Times New Roman" w:hAnsi="Times New Roman"/>
          <w:iCs/>
          <w:sz w:val="24"/>
          <w:szCs w:val="24"/>
          <w:lang w:eastAsia="ru-RU"/>
        </w:rPr>
        <w:t xml:space="preserve"> </w:t>
      </w:r>
      <w:r w:rsidR="00991563">
        <w:rPr>
          <w:rFonts w:ascii="Times New Roman" w:hAnsi="Times New Roman"/>
          <w:iCs/>
          <w:sz w:val="24"/>
          <w:szCs w:val="24"/>
          <w:lang w:eastAsia="ru-RU"/>
        </w:rPr>
        <w:t xml:space="preserve">русскому языку, литературе, физике, </w:t>
      </w:r>
      <w:r w:rsidRPr="00EF20F5">
        <w:rPr>
          <w:rFonts w:ascii="Times New Roman" w:hAnsi="Times New Roman"/>
          <w:iCs/>
          <w:sz w:val="24"/>
          <w:szCs w:val="24"/>
          <w:lang w:eastAsia="ru-RU"/>
        </w:rPr>
        <w:t>обществознанию, информатике,</w:t>
      </w:r>
      <w:r>
        <w:rPr>
          <w:rFonts w:ascii="Times New Roman" w:hAnsi="Times New Roman"/>
          <w:iCs/>
          <w:sz w:val="24"/>
          <w:szCs w:val="24"/>
          <w:lang w:eastAsia="ru-RU"/>
        </w:rPr>
        <w:t xml:space="preserve"> географии,</w:t>
      </w:r>
      <w:r w:rsidRPr="00EF20F5">
        <w:rPr>
          <w:rFonts w:ascii="Times New Roman" w:hAnsi="Times New Roman"/>
          <w:iCs/>
          <w:sz w:val="24"/>
          <w:szCs w:val="24"/>
          <w:lang w:eastAsia="ru-RU"/>
        </w:rPr>
        <w:t xml:space="preserve"> технологии, изобразительному искусству, музыке, физической культуре, здоровью (ОЗОЖ), культуре народов Ямала, обж. Допустимое качество учащиеся продемонстрировали по </w:t>
      </w:r>
      <w:r w:rsidR="00991563">
        <w:rPr>
          <w:rFonts w:ascii="Times New Roman" w:hAnsi="Times New Roman"/>
          <w:iCs/>
          <w:sz w:val="24"/>
          <w:szCs w:val="24"/>
          <w:lang w:eastAsia="ru-RU"/>
        </w:rPr>
        <w:t>истории России, всеобщей истории, информатике, геометрии</w:t>
      </w:r>
      <w:r w:rsidRPr="00EF20F5">
        <w:rPr>
          <w:rFonts w:ascii="Times New Roman" w:hAnsi="Times New Roman"/>
          <w:iCs/>
          <w:sz w:val="24"/>
          <w:szCs w:val="24"/>
          <w:lang w:eastAsia="ru-RU"/>
        </w:rPr>
        <w:t xml:space="preserve">. </w:t>
      </w:r>
      <w:r>
        <w:rPr>
          <w:rFonts w:ascii="Times New Roman" w:hAnsi="Times New Roman"/>
          <w:iCs/>
          <w:sz w:val="24"/>
          <w:szCs w:val="24"/>
          <w:lang w:eastAsia="ru-RU"/>
        </w:rPr>
        <w:t xml:space="preserve">Критические показатели по </w:t>
      </w:r>
      <w:r w:rsidR="00991563">
        <w:rPr>
          <w:rFonts w:ascii="Times New Roman" w:hAnsi="Times New Roman"/>
          <w:iCs/>
          <w:sz w:val="24"/>
          <w:szCs w:val="24"/>
          <w:lang w:eastAsia="ru-RU"/>
        </w:rPr>
        <w:t>алгебре</w:t>
      </w:r>
      <w:r>
        <w:rPr>
          <w:rFonts w:ascii="Times New Roman" w:hAnsi="Times New Roman"/>
          <w:iCs/>
          <w:sz w:val="24"/>
          <w:szCs w:val="24"/>
          <w:lang w:eastAsia="ru-RU"/>
        </w:rPr>
        <w:t xml:space="preserve"> и биологии.</w:t>
      </w:r>
    </w:p>
    <w:p w:rsidR="00764EB3" w:rsidRPr="00EF20F5" w:rsidRDefault="00764EB3" w:rsidP="006910D0">
      <w:pPr>
        <w:spacing w:after="0" w:line="240" w:lineRule="auto"/>
        <w:ind w:hanging="1134"/>
        <w:jc w:val="both"/>
        <w:rPr>
          <w:rFonts w:ascii="Times New Roman" w:hAnsi="Times New Roman"/>
          <w:iCs/>
          <w:sz w:val="24"/>
          <w:szCs w:val="24"/>
          <w:lang w:eastAsia="ru-RU"/>
        </w:rPr>
      </w:pPr>
      <w:r w:rsidRPr="00EF20F5">
        <w:rPr>
          <w:rFonts w:ascii="Times New Roman" w:hAnsi="Times New Roman"/>
          <w:b/>
          <w:i/>
          <w:iCs/>
          <w:sz w:val="24"/>
          <w:szCs w:val="24"/>
          <w:lang w:eastAsia="ru-RU"/>
        </w:rPr>
        <w:tab/>
      </w:r>
      <w:r w:rsidRPr="00EF20F5">
        <w:rPr>
          <w:rFonts w:ascii="Times New Roman" w:hAnsi="Times New Roman"/>
          <w:iCs/>
          <w:sz w:val="24"/>
          <w:szCs w:val="24"/>
          <w:lang w:eastAsia="ru-RU"/>
        </w:rPr>
        <w:t xml:space="preserve">Сравнительный анализ выявил, что качественные результаты по музыке (100%), </w:t>
      </w:r>
      <w:r w:rsidR="00D821A7" w:rsidRPr="00EF20F5">
        <w:rPr>
          <w:rFonts w:ascii="Times New Roman" w:hAnsi="Times New Roman"/>
          <w:iCs/>
          <w:sz w:val="24"/>
          <w:szCs w:val="24"/>
          <w:lang w:eastAsia="ru-RU"/>
        </w:rPr>
        <w:t>обществознанию (</w:t>
      </w:r>
      <w:r w:rsidR="00D821A7">
        <w:rPr>
          <w:rFonts w:ascii="Times New Roman" w:hAnsi="Times New Roman"/>
          <w:iCs/>
          <w:sz w:val="24"/>
          <w:szCs w:val="24"/>
          <w:lang w:eastAsia="ru-RU"/>
        </w:rPr>
        <w:t>80,9</w:t>
      </w:r>
      <w:r w:rsidR="00D821A7" w:rsidRPr="00EF20F5">
        <w:rPr>
          <w:rFonts w:ascii="Times New Roman" w:hAnsi="Times New Roman"/>
          <w:iCs/>
          <w:sz w:val="24"/>
          <w:szCs w:val="24"/>
          <w:lang w:eastAsia="ru-RU"/>
        </w:rPr>
        <w:t>%), литературе (</w:t>
      </w:r>
      <w:r w:rsidR="00D821A7">
        <w:rPr>
          <w:rFonts w:ascii="Times New Roman" w:hAnsi="Times New Roman"/>
          <w:iCs/>
          <w:sz w:val="24"/>
          <w:szCs w:val="24"/>
          <w:lang w:eastAsia="ru-RU"/>
        </w:rPr>
        <w:t>79</w:t>
      </w:r>
      <w:r w:rsidR="00D821A7" w:rsidRPr="00EF20F5">
        <w:rPr>
          <w:rFonts w:ascii="Times New Roman" w:hAnsi="Times New Roman"/>
          <w:iCs/>
          <w:sz w:val="24"/>
          <w:szCs w:val="24"/>
          <w:lang w:eastAsia="ru-RU"/>
        </w:rPr>
        <w:t xml:space="preserve">%), </w:t>
      </w:r>
      <w:r w:rsidRPr="00EF20F5">
        <w:rPr>
          <w:rFonts w:ascii="Times New Roman" w:hAnsi="Times New Roman"/>
          <w:iCs/>
          <w:sz w:val="24"/>
          <w:szCs w:val="24"/>
          <w:lang w:eastAsia="ru-RU"/>
        </w:rPr>
        <w:t>изобразительному искусству (</w:t>
      </w:r>
      <w:r w:rsidR="00991563">
        <w:rPr>
          <w:rFonts w:ascii="Times New Roman" w:hAnsi="Times New Roman"/>
          <w:iCs/>
          <w:sz w:val="24"/>
          <w:szCs w:val="24"/>
          <w:lang w:eastAsia="ru-RU"/>
        </w:rPr>
        <w:t>97</w:t>
      </w:r>
      <w:r w:rsidRPr="00EF20F5">
        <w:rPr>
          <w:rFonts w:ascii="Times New Roman" w:hAnsi="Times New Roman"/>
          <w:iCs/>
          <w:sz w:val="24"/>
          <w:szCs w:val="24"/>
          <w:lang w:eastAsia="ru-RU"/>
        </w:rPr>
        <w:t>%), КНЯ (100%), физической культуре (80%), здоровь</w:t>
      </w:r>
      <w:r w:rsidR="00991563">
        <w:rPr>
          <w:rFonts w:ascii="Times New Roman" w:hAnsi="Times New Roman"/>
          <w:iCs/>
          <w:sz w:val="24"/>
          <w:szCs w:val="24"/>
          <w:lang w:eastAsia="ru-RU"/>
        </w:rPr>
        <w:t>ю</w:t>
      </w:r>
      <w:r w:rsidRPr="00EF20F5">
        <w:rPr>
          <w:rFonts w:ascii="Times New Roman" w:hAnsi="Times New Roman"/>
          <w:iCs/>
          <w:sz w:val="24"/>
          <w:szCs w:val="24"/>
          <w:lang w:eastAsia="ru-RU"/>
        </w:rPr>
        <w:t xml:space="preserve"> (ОЗОЖ) (84,86%), здоровье (ОЗОЖ) (88,33), </w:t>
      </w:r>
      <w:r w:rsidR="00D821A7" w:rsidRPr="00EF20F5">
        <w:rPr>
          <w:rFonts w:ascii="Times New Roman" w:hAnsi="Times New Roman"/>
          <w:iCs/>
          <w:sz w:val="24"/>
          <w:szCs w:val="24"/>
          <w:lang w:eastAsia="ru-RU"/>
        </w:rPr>
        <w:t>технология (д) (</w:t>
      </w:r>
      <w:r w:rsidR="00D821A7">
        <w:rPr>
          <w:rFonts w:ascii="Times New Roman" w:hAnsi="Times New Roman"/>
          <w:iCs/>
          <w:sz w:val="24"/>
          <w:szCs w:val="24"/>
          <w:lang w:eastAsia="ru-RU"/>
        </w:rPr>
        <w:t>90,7</w:t>
      </w:r>
      <w:r w:rsidR="00D821A7" w:rsidRPr="00EF20F5">
        <w:rPr>
          <w:rFonts w:ascii="Times New Roman" w:hAnsi="Times New Roman"/>
          <w:iCs/>
          <w:sz w:val="24"/>
          <w:szCs w:val="24"/>
          <w:lang w:eastAsia="ru-RU"/>
        </w:rPr>
        <w:t xml:space="preserve">%), </w:t>
      </w:r>
      <w:r w:rsidRPr="00EF20F5">
        <w:rPr>
          <w:rFonts w:ascii="Times New Roman" w:hAnsi="Times New Roman"/>
          <w:iCs/>
          <w:sz w:val="24"/>
          <w:szCs w:val="24"/>
          <w:lang w:eastAsia="ru-RU"/>
        </w:rPr>
        <w:t xml:space="preserve">ОБЖ (88,38%) находятся на высоком уровне; на хорошем уровне находятся качественные показатели по </w:t>
      </w:r>
      <w:r w:rsidR="00D821A7" w:rsidRPr="00EF20F5">
        <w:rPr>
          <w:rFonts w:ascii="Times New Roman" w:hAnsi="Times New Roman"/>
          <w:iCs/>
          <w:sz w:val="24"/>
          <w:szCs w:val="24"/>
          <w:lang w:eastAsia="ru-RU"/>
        </w:rPr>
        <w:t>русскому языку (</w:t>
      </w:r>
      <w:r w:rsidR="00D821A7">
        <w:rPr>
          <w:rFonts w:ascii="Times New Roman" w:hAnsi="Times New Roman"/>
          <w:iCs/>
          <w:sz w:val="24"/>
          <w:szCs w:val="24"/>
          <w:lang w:eastAsia="ru-RU"/>
        </w:rPr>
        <w:t>65</w:t>
      </w:r>
      <w:r w:rsidR="00D821A7" w:rsidRPr="00EF20F5">
        <w:rPr>
          <w:rFonts w:ascii="Times New Roman" w:hAnsi="Times New Roman"/>
          <w:iCs/>
          <w:sz w:val="24"/>
          <w:szCs w:val="24"/>
          <w:lang w:eastAsia="ru-RU"/>
        </w:rPr>
        <w:t>%), иностранный язык (</w:t>
      </w:r>
      <w:r w:rsidR="00D821A7">
        <w:rPr>
          <w:rFonts w:ascii="Times New Roman" w:hAnsi="Times New Roman"/>
          <w:iCs/>
          <w:sz w:val="24"/>
          <w:szCs w:val="24"/>
          <w:lang w:eastAsia="ru-RU"/>
        </w:rPr>
        <w:t>60,14</w:t>
      </w:r>
      <w:r w:rsidR="00D821A7" w:rsidRPr="00EF20F5">
        <w:rPr>
          <w:rFonts w:ascii="Times New Roman" w:hAnsi="Times New Roman"/>
          <w:iCs/>
          <w:sz w:val="24"/>
          <w:szCs w:val="24"/>
          <w:lang w:eastAsia="ru-RU"/>
        </w:rPr>
        <w:t>%)</w:t>
      </w:r>
      <w:r w:rsidR="00D821A7">
        <w:rPr>
          <w:rFonts w:ascii="Times New Roman" w:hAnsi="Times New Roman"/>
          <w:iCs/>
          <w:sz w:val="24"/>
          <w:szCs w:val="24"/>
          <w:lang w:eastAsia="ru-RU"/>
        </w:rPr>
        <w:t xml:space="preserve">, </w:t>
      </w:r>
      <w:r w:rsidR="00D821A7" w:rsidRPr="00EF20F5">
        <w:rPr>
          <w:rFonts w:ascii="Times New Roman" w:hAnsi="Times New Roman"/>
          <w:iCs/>
          <w:sz w:val="24"/>
          <w:szCs w:val="24"/>
          <w:lang w:eastAsia="ru-RU"/>
        </w:rPr>
        <w:t>физике (</w:t>
      </w:r>
      <w:r w:rsidR="00D821A7">
        <w:rPr>
          <w:rFonts w:ascii="Times New Roman" w:hAnsi="Times New Roman"/>
          <w:iCs/>
          <w:sz w:val="24"/>
          <w:szCs w:val="24"/>
          <w:lang w:eastAsia="ru-RU"/>
        </w:rPr>
        <w:t>56,9</w:t>
      </w:r>
      <w:r w:rsidR="00D821A7" w:rsidRPr="00EF20F5">
        <w:rPr>
          <w:rFonts w:ascii="Times New Roman" w:hAnsi="Times New Roman"/>
          <w:iCs/>
          <w:sz w:val="24"/>
          <w:szCs w:val="24"/>
          <w:lang w:eastAsia="ru-RU"/>
        </w:rPr>
        <w:t xml:space="preserve">%), </w:t>
      </w:r>
      <w:r w:rsidRPr="00EF20F5">
        <w:rPr>
          <w:rFonts w:ascii="Times New Roman" w:hAnsi="Times New Roman"/>
          <w:iCs/>
          <w:sz w:val="24"/>
          <w:szCs w:val="24"/>
          <w:lang w:eastAsia="ru-RU"/>
        </w:rPr>
        <w:t>технологии (м) (</w:t>
      </w:r>
      <w:r w:rsidR="00D821A7">
        <w:rPr>
          <w:rFonts w:ascii="Times New Roman" w:hAnsi="Times New Roman"/>
          <w:iCs/>
          <w:sz w:val="24"/>
          <w:szCs w:val="24"/>
          <w:lang w:eastAsia="ru-RU"/>
        </w:rPr>
        <w:t>66,03</w:t>
      </w:r>
      <w:r w:rsidRPr="00EF20F5">
        <w:rPr>
          <w:rFonts w:ascii="Times New Roman" w:hAnsi="Times New Roman"/>
          <w:iCs/>
          <w:sz w:val="24"/>
          <w:szCs w:val="24"/>
          <w:lang w:eastAsia="ru-RU"/>
        </w:rPr>
        <w:t xml:space="preserve">%),; на уровне выше среднего находится качественный показатель </w:t>
      </w:r>
      <w:r w:rsidR="00D821A7" w:rsidRPr="00EF20F5">
        <w:rPr>
          <w:rFonts w:ascii="Times New Roman" w:hAnsi="Times New Roman"/>
          <w:iCs/>
          <w:sz w:val="24"/>
          <w:szCs w:val="24"/>
          <w:lang w:eastAsia="ru-RU"/>
        </w:rPr>
        <w:t>истории России (</w:t>
      </w:r>
      <w:r w:rsidR="00D821A7">
        <w:rPr>
          <w:rFonts w:ascii="Times New Roman" w:hAnsi="Times New Roman"/>
          <w:iCs/>
          <w:sz w:val="24"/>
          <w:szCs w:val="24"/>
          <w:lang w:eastAsia="ru-RU"/>
        </w:rPr>
        <w:t>47,1</w:t>
      </w:r>
      <w:r w:rsidR="00D821A7" w:rsidRPr="00EF20F5">
        <w:rPr>
          <w:rFonts w:ascii="Times New Roman" w:hAnsi="Times New Roman"/>
          <w:iCs/>
          <w:sz w:val="24"/>
          <w:szCs w:val="24"/>
          <w:lang w:eastAsia="ru-RU"/>
        </w:rPr>
        <w:t>%),</w:t>
      </w:r>
      <w:r w:rsidR="00D821A7" w:rsidRPr="00D821A7">
        <w:rPr>
          <w:rFonts w:ascii="Times New Roman" w:hAnsi="Times New Roman"/>
          <w:iCs/>
          <w:sz w:val="24"/>
          <w:szCs w:val="24"/>
          <w:lang w:eastAsia="ru-RU"/>
        </w:rPr>
        <w:t xml:space="preserve"> </w:t>
      </w:r>
      <w:r w:rsidR="00D821A7" w:rsidRPr="00EF20F5">
        <w:rPr>
          <w:rFonts w:ascii="Times New Roman" w:hAnsi="Times New Roman"/>
          <w:iCs/>
          <w:sz w:val="24"/>
          <w:szCs w:val="24"/>
          <w:lang w:eastAsia="ru-RU"/>
        </w:rPr>
        <w:t>всеобщей истории (</w:t>
      </w:r>
      <w:r w:rsidR="00D821A7">
        <w:rPr>
          <w:rFonts w:ascii="Times New Roman" w:hAnsi="Times New Roman"/>
          <w:iCs/>
          <w:sz w:val="24"/>
          <w:szCs w:val="24"/>
          <w:lang w:eastAsia="ru-RU"/>
        </w:rPr>
        <w:t>47,8</w:t>
      </w:r>
      <w:r w:rsidR="00D821A7" w:rsidRPr="00EF20F5">
        <w:rPr>
          <w:rFonts w:ascii="Times New Roman" w:hAnsi="Times New Roman"/>
          <w:iCs/>
          <w:sz w:val="24"/>
          <w:szCs w:val="24"/>
          <w:lang w:eastAsia="ru-RU"/>
        </w:rPr>
        <w:t>%)</w:t>
      </w:r>
      <w:r w:rsidR="00D821A7">
        <w:rPr>
          <w:rFonts w:ascii="Times New Roman" w:hAnsi="Times New Roman"/>
          <w:iCs/>
          <w:sz w:val="24"/>
          <w:szCs w:val="24"/>
          <w:lang w:eastAsia="ru-RU"/>
        </w:rPr>
        <w:t xml:space="preserve">, </w:t>
      </w:r>
      <w:r w:rsidRPr="00EF20F5">
        <w:rPr>
          <w:rFonts w:ascii="Times New Roman" w:hAnsi="Times New Roman"/>
          <w:iCs/>
          <w:sz w:val="24"/>
          <w:szCs w:val="24"/>
          <w:lang w:eastAsia="ru-RU"/>
        </w:rPr>
        <w:t>география (</w:t>
      </w:r>
      <w:r w:rsidR="00D821A7">
        <w:rPr>
          <w:rFonts w:ascii="Times New Roman" w:hAnsi="Times New Roman"/>
          <w:iCs/>
          <w:sz w:val="24"/>
          <w:szCs w:val="24"/>
          <w:lang w:eastAsia="ru-RU"/>
        </w:rPr>
        <w:t>50</w:t>
      </w:r>
      <w:r w:rsidRPr="00EF20F5">
        <w:rPr>
          <w:rFonts w:ascii="Times New Roman" w:hAnsi="Times New Roman"/>
          <w:iCs/>
          <w:sz w:val="24"/>
          <w:szCs w:val="24"/>
          <w:lang w:eastAsia="ru-RU"/>
        </w:rPr>
        <w:t>%),; алгебре (42,35%); на достаточном уровне оказался качественный показатель по геометрии (</w:t>
      </w:r>
      <w:r w:rsidR="00D821A7">
        <w:rPr>
          <w:rFonts w:ascii="Times New Roman" w:hAnsi="Times New Roman"/>
          <w:iCs/>
          <w:sz w:val="24"/>
          <w:szCs w:val="24"/>
          <w:lang w:eastAsia="ru-RU"/>
        </w:rPr>
        <w:t>36,49</w:t>
      </w:r>
      <w:r w:rsidRPr="00EF20F5">
        <w:rPr>
          <w:rFonts w:ascii="Times New Roman" w:hAnsi="Times New Roman"/>
          <w:iCs/>
          <w:sz w:val="24"/>
          <w:szCs w:val="24"/>
          <w:lang w:eastAsia="ru-RU"/>
        </w:rPr>
        <w:t>%), информатике (</w:t>
      </w:r>
      <w:r w:rsidR="00D821A7">
        <w:rPr>
          <w:rFonts w:ascii="Times New Roman" w:hAnsi="Times New Roman"/>
          <w:iCs/>
          <w:sz w:val="24"/>
          <w:szCs w:val="24"/>
          <w:lang w:eastAsia="ru-RU"/>
        </w:rPr>
        <w:t>36,95</w:t>
      </w:r>
      <w:r w:rsidRPr="00EF20F5">
        <w:rPr>
          <w:rFonts w:ascii="Times New Roman" w:hAnsi="Times New Roman"/>
          <w:iCs/>
          <w:sz w:val="24"/>
          <w:szCs w:val="24"/>
          <w:lang w:eastAsia="ru-RU"/>
        </w:rPr>
        <w:t>%). Самы</w:t>
      </w:r>
      <w:r>
        <w:rPr>
          <w:rFonts w:ascii="Times New Roman" w:hAnsi="Times New Roman"/>
          <w:iCs/>
          <w:sz w:val="24"/>
          <w:szCs w:val="24"/>
          <w:lang w:eastAsia="ru-RU"/>
        </w:rPr>
        <w:t>й</w:t>
      </w:r>
      <w:r w:rsidRPr="00EF20F5">
        <w:rPr>
          <w:rFonts w:ascii="Times New Roman" w:hAnsi="Times New Roman"/>
          <w:iCs/>
          <w:sz w:val="24"/>
          <w:szCs w:val="24"/>
          <w:lang w:eastAsia="ru-RU"/>
        </w:rPr>
        <w:t xml:space="preserve"> низкий показатель качество по биологии (</w:t>
      </w:r>
      <w:r w:rsidR="00D821A7">
        <w:rPr>
          <w:rFonts w:ascii="Times New Roman" w:hAnsi="Times New Roman"/>
          <w:iCs/>
          <w:sz w:val="24"/>
          <w:szCs w:val="24"/>
          <w:lang w:eastAsia="ru-RU"/>
        </w:rPr>
        <w:t>29</w:t>
      </w:r>
      <w:r w:rsidRPr="00EF20F5">
        <w:rPr>
          <w:rFonts w:ascii="Times New Roman" w:hAnsi="Times New Roman"/>
          <w:iCs/>
          <w:sz w:val="24"/>
          <w:szCs w:val="24"/>
          <w:lang w:eastAsia="ru-RU"/>
        </w:rPr>
        <w:t>%)</w:t>
      </w:r>
      <w:r w:rsidR="00D821A7">
        <w:rPr>
          <w:rFonts w:ascii="Times New Roman" w:hAnsi="Times New Roman"/>
          <w:iCs/>
          <w:sz w:val="24"/>
          <w:szCs w:val="24"/>
          <w:lang w:eastAsia="ru-RU"/>
        </w:rPr>
        <w:t xml:space="preserve"> и алгебре (29,67%)</w:t>
      </w:r>
      <w:r w:rsidRPr="00EF20F5">
        <w:rPr>
          <w:rFonts w:ascii="Times New Roman" w:hAnsi="Times New Roman"/>
          <w:iCs/>
          <w:sz w:val="24"/>
          <w:szCs w:val="24"/>
          <w:lang w:eastAsia="ru-RU"/>
        </w:rPr>
        <w:t>.</w:t>
      </w:r>
    </w:p>
    <w:p w:rsidR="005D39C9" w:rsidRDefault="005D39C9" w:rsidP="00EF20F5">
      <w:pPr>
        <w:spacing w:after="0" w:line="240" w:lineRule="auto"/>
        <w:jc w:val="center"/>
        <w:rPr>
          <w:rFonts w:ascii="Times New Roman" w:hAnsi="Times New Roman"/>
          <w:b/>
          <w:i/>
          <w:iCs/>
          <w:sz w:val="24"/>
          <w:szCs w:val="24"/>
          <w:lang w:eastAsia="ru-RU"/>
        </w:rPr>
      </w:pPr>
    </w:p>
    <w:p w:rsidR="005D39C9" w:rsidRDefault="005D39C9" w:rsidP="00EF20F5">
      <w:pPr>
        <w:spacing w:after="0" w:line="240" w:lineRule="auto"/>
        <w:jc w:val="center"/>
        <w:rPr>
          <w:rFonts w:ascii="Times New Roman" w:hAnsi="Times New Roman"/>
          <w:b/>
          <w:i/>
          <w:iCs/>
          <w:sz w:val="24"/>
          <w:szCs w:val="24"/>
          <w:lang w:eastAsia="ru-RU"/>
        </w:rPr>
      </w:pPr>
    </w:p>
    <w:p w:rsidR="005D39C9" w:rsidRDefault="005D39C9" w:rsidP="00EF20F5">
      <w:pPr>
        <w:spacing w:after="0" w:line="240" w:lineRule="auto"/>
        <w:jc w:val="center"/>
        <w:rPr>
          <w:rFonts w:ascii="Times New Roman" w:hAnsi="Times New Roman"/>
          <w:b/>
          <w:i/>
          <w:iCs/>
          <w:sz w:val="24"/>
          <w:szCs w:val="24"/>
          <w:lang w:eastAsia="ru-RU"/>
        </w:rPr>
      </w:pPr>
    </w:p>
    <w:p w:rsidR="005D39C9" w:rsidRDefault="005D39C9" w:rsidP="00EF20F5">
      <w:pPr>
        <w:spacing w:after="0" w:line="240" w:lineRule="auto"/>
        <w:jc w:val="center"/>
        <w:rPr>
          <w:rFonts w:ascii="Times New Roman" w:hAnsi="Times New Roman"/>
          <w:b/>
          <w:i/>
          <w:iCs/>
          <w:sz w:val="24"/>
          <w:szCs w:val="24"/>
          <w:lang w:eastAsia="ru-RU"/>
        </w:rPr>
      </w:pP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lastRenderedPageBreak/>
        <w:t>Сравнение качественного показателя итогов промежуточной</w:t>
      </w:r>
    </w:p>
    <w:p w:rsidR="00764EB3"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аттестации по всем предметам на параллели 7 классов /по классам/</w:t>
      </w:r>
    </w:p>
    <w:p w:rsidR="005D39C9" w:rsidRDefault="005D39C9" w:rsidP="00EF20F5">
      <w:pPr>
        <w:spacing w:after="0" w:line="240" w:lineRule="auto"/>
        <w:jc w:val="center"/>
        <w:rPr>
          <w:rFonts w:ascii="Times New Roman" w:hAnsi="Times New Roman"/>
          <w:b/>
          <w:i/>
          <w:iCs/>
          <w:sz w:val="24"/>
          <w:szCs w:val="24"/>
          <w:lang w:eastAsia="ru-RU"/>
        </w:rPr>
      </w:pPr>
    </w:p>
    <w:p w:rsidR="005D39C9" w:rsidRPr="00EF20F5" w:rsidRDefault="005D39C9" w:rsidP="00EF20F5">
      <w:pPr>
        <w:spacing w:after="0" w:line="240" w:lineRule="auto"/>
        <w:jc w:val="center"/>
        <w:rPr>
          <w:rFonts w:ascii="Times New Roman" w:hAnsi="Times New Roman"/>
          <w:iCs/>
          <w:sz w:val="24"/>
          <w:szCs w:val="24"/>
          <w:lang w:eastAsia="ru-RU"/>
        </w:rPr>
      </w:pPr>
    </w:p>
    <w:p w:rsidR="00764EB3" w:rsidRPr="00EF20F5" w:rsidRDefault="00E72E58" w:rsidP="00E72E58">
      <w:pPr>
        <w:spacing w:after="0" w:line="240" w:lineRule="auto"/>
        <w:jc w:val="both"/>
        <w:rPr>
          <w:rFonts w:ascii="Times New Roman" w:hAnsi="Times New Roman"/>
          <w:iCs/>
          <w:sz w:val="24"/>
          <w:szCs w:val="24"/>
          <w:lang w:eastAsia="ru-RU"/>
        </w:rPr>
      </w:pPr>
      <w:r>
        <w:rPr>
          <w:rFonts w:ascii="Times New Roman" w:hAnsi="Times New Roman"/>
          <w:iCs/>
          <w:noProof/>
          <w:sz w:val="24"/>
          <w:szCs w:val="24"/>
          <w:lang w:eastAsia="ru-RU"/>
        </w:rPr>
        <w:drawing>
          <wp:inline distT="0" distB="0" distL="0" distR="0">
            <wp:extent cx="10077450" cy="3200400"/>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D39C9" w:rsidRDefault="005D39C9" w:rsidP="00EF20F5">
      <w:pPr>
        <w:spacing w:after="0" w:line="240" w:lineRule="auto"/>
        <w:ind w:firstLine="708"/>
        <w:jc w:val="both"/>
        <w:rPr>
          <w:rFonts w:ascii="Times New Roman" w:hAnsi="Times New Roman"/>
          <w:b/>
          <w:bCs/>
          <w:iCs/>
          <w:sz w:val="24"/>
          <w:szCs w:val="24"/>
          <w:lang w:eastAsia="ru-RU"/>
        </w:rPr>
      </w:pPr>
    </w:p>
    <w:p w:rsidR="005D39C9" w:rsidRDefault="005D39C9" w:rsidP="00EF20F5">
      <w:pPr>
        <w:spacing w:after="0" w:line="240" w:lineRule="auto"/>
        <w:ind w:firstLine="708"/>
        <w:jc w:val="both"/>
        <w:rPr>
          <w:rFonts w:ascii="Times New Roman" w:hAnsi="Times New Roman"/>
          <w:b/>
          <w:bCs/>
          <w:iCs/>
          <w:sz w:val="24"/>
          <w:szCs w:val="24"/>
          <w:lang w:eastAsia="ru-RU"/>
        </w:rPr>
      </w:pPr>
    </w:p>
    <w:p w:rsidR="005D39C9" w:rsidRDefault="005D39C9" w:rsidP="00EF20F5">
      <w:pPr>
        <w:spacing w:after="0" w:line="240" w:lineRule="auto"/>
        <w:ind w:firstLine="708"/>
        <w:jc w:val="both"/>
        <w:rPr>
          <w:rFonts w:ascii="Times New Roman" w:hAnsi="Times New Roman"/>
          <w:b/>
          <w:bCs/>
          <w:iCs/>
          <w:sz w:val="24"/>
          <w:szCs w:val="24"/>
          <w:lang w:eastAsia="ru-RU"/>
        </w:rPr>
      </w:pPr>
    </w:p>
    <w:p w:rsidR="00764EB3" w:rsidRPr="00EF20F5" w:rsidRDefault="00764EB3" w:rsidP="00EF20F5">
      <w:pPr>
        <w:spacing w:after="0" w:line="240" w:lineRule="auto"/>
        <w:ind w:firstLine="708"/>
        <w:jc w:val="both"/>
        <w:rPr>
          <w:rFonts w:ascii="Times New Roman" w:hAnsi="Times New Roman"/>
          <w:bCs/>
          <w:iCs/>
          <w:sz w:val="24"/>
          <w:szCs w:val="24"/>
          <w:lang w:eastAsia="ru-RU"/>
        </w:rPr>
      </w:pPr>
      <w:r w:rsidRPr="00EF20F5">
        <w:rPr>
          <w:rFonts w:ascii="Times New Roman" w:hAnsi="Times New Roman"/>
          <w:b/>
          <w:bCs/>
          <w:iCs/>
          <w:sz w:val="24"/>
          <w:szCs w:val="24"/>
          <w:lang w:eastAsia="ru-RU"/>
        </w:rPr>
        <w:t xml:space="preserve">Результат выше, чем общий на параллели: </w:t>
      </w:r>
      <w:r w:rsidRPr="00EF20F5">
        <w:rPr>
          <w:rFonts w:ascii="Times New Roman" w:hAnsi="Times New Roman"/>
          <w:b/>
          <w:bCs/>
          <w:i/>
          <w:iCs/>
          <w:sz w:val="24"/>
          <w:szCs w:val="24"/>
          <w:lang w:eastAsia="ru-RU"/>
        </w:rPr>
        <w:t>Русский язык</w:t>
      </w:r>
      <w:r w:rsidRPr="00EF20F5">
        <w:rPr>
          <w:rFonts w:ascii="Times New Roman" w:hAnsi="Times New Roman"/>
          <w:bCs/>
          <w:iCs/>
          <w:sz w:val="24"/>
          <w:szCs w:val="24"/>
          <w:lang w:eastAsia="ru-RU"/>
        </w:rPr>
        <w:t xml:space="preserve"> 7а</w:t>
      </w:r>
      <w:r w:rsidR="00EF7330">
        <w:rPr>
          <w:rFonts w:ascii="Times New Roman" w:hAnsi="Times New Roman"/>
          <w:bCs/>
          <w:iCs/>
          <w:sz w:val="24"/>
          <w:szCs w:val="24"/>
          <w:lang w:eastAsia="ru-RU"/>
        </w:rPr>
        <w:t>,е</w:t>
      </w:r>
      <w:r w:rsidRPr="00EF20F5">
        <w:rPr>
          <w:rFonts w:ascii="Times New Roman" w:hAnsi="Times New Roman"/>
          <w:bCs/>
          <w:iCs/>
          <w:sz w:val="24"/>
          <w:szCs w:val="24"/>
          <w:lang w:eastAsia="ru-RU"/>
        </w:rPr>
        <w:t xml:space="preserve"> (</w:t>
      </w:r>
      <w:r w:rsidR="00EF7330">
        <w:rPr>
          <w:rFonts w:ascii="Times New Roman" w:hAnsi="Times New Roman"/>
          <w:bCs/>
          <w:iCs/>
          <w:sz w:val="24"/>
          <w:szCs w:val="24"/>
          <w:lang w:eastAsia="ru-RU"/>
        </w:rPr>
        <w:t>Иванова Н.П</w:t>
      </w:r>
      <w:r w:rsidRPr="00EF20F5">
        <w:rPr>
          <w:rFonts w:ascii="Times New Roman" w:hAnsi="Times New Roman"/>
          <w:bCs/>
          <w:iCs/>
          <w:sz w:val="24"/>
          <w:szCs w:val="24"/>
          <w:lang w:eastAsia="ru-RU"/>
        </w:rPr>
        <w:t>.), 7б (</w:t>
      </w:r>
      <w:r w:rsidR="00EF7330">
        <w:rPr>
          <w:rFonts w:ascii="Times New Roman" w:hAnsi="Times New Roman"/>
          <w:bCs/>
          <w:iCs/>
          <w:sz w:val="24"/>
          <w:szCs w:val="24"/>
          <w:lang w:eastAsia="ru-RU"/>
        </w:rPr>
        <w:t>Яловиця Л.Д</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литература-</w:t>
      </w:r>
      <w:r w:rsidR="00EF7330" w:rsidRPr="00EF20F5">
        <w:rPr>
          <w:rFonts w:ascii="Times New Roman" w:hAnsi="Times New Roman"/>
          <w:bCs/>
          <w:iCs/>
          <w:sz w:val="24"/>
          <w:szCs w:val="24"/>
          <w:lang w:eastAsia="ru-RU"/>
        </w:rPr>
        <w:t>7а (</w:t>
      </w:r>
      <w:r w:rsidR="00EF7330">
        <w:rPr>
          <w:rFonts w:ascii="Times New Roman" w:hAnsi="Times New Roman"/>
          <w:bCs/>
          <w:iCs/>
          <w:sz w:val="24"/>
          <w:szCs w:val="24"/>
          <w:lang w:eastAsia="ru-RU"/>
        </w:rPr>
        <w:t>Иванова Н.П</w:t>
      </w:r>
      <w:r w:rsidR="00EF7330" w:rsidRPr="00EF20F5">
        <w:rPr>
          <w:rFonts w:ascii="Times New Roman" w:hAnsi="Times New Roman"/>
          <w:bCs/>
          <w:iCs/>
          <w:sz w:val="24"/>
          <w:szCs w:val="24"/>
          <w:lang w:eastAsia="ru-RU"/>
        </w:rPr>
        <w:t>.), 7б (</w:t>
      </w:r>
      <w:r w:rsidR="00EF7330">
        <w:rPr>
          <w:rFonts w:ascii="Times New Roman" w:hAnsi="Times New Roman"/>
          <w:bCs/>
          <w:iCs/>
          <w:sz w:val="24"/>
          <w:szCs w:val="24"/>
          <w:lang w:eastAsia="ru-RU"/>
        </w:rPr>
        <w:t>Яловиця Л.Д</w:t>
      </w:r>
      <w:r w:rsidR="00EF7330" w:rsidRPr="00EF20F5">
        <w:rPr>
          <w:rFonts w:ascii="Times New Roman" w:hAnsi="Times New Roman"/>
          <w:bCs/>
          <w:iCs/>
          <w:sz w:val="24"/>
          <w:szCs w:val="24"/>
          <w:lang w:eastAsia="ru-RU"/>
        </w:rPr>
        <w:t xml:space="preserve">.); </w:t>
      </w:r>
      <w:r w:rsidRPr="00EF20F5">
        <w:rPr>
          <w:rFonts w:ascii="Times New Roman" w:hAnsi="Times New Roman"/>
          <w:bCs/>
          <w:iCs/>
          <w:sz w:val="24"/>
          <w:szCs w:val="24"/>
          <w:lang w:eastAsia="ru-RU"/>
        </w:rPr>
        <w:t>7</w:t>
      </w:r>
      <w:r w:rsidR="00EF7330">
        <w:rPr>
          <w:rFonts w:ascii="Times New Roman" w:hAnsi="Times New Roman"/>
          <w:bCs/>
          <w:iCs/>
          <w:sz w:val="24"/>
          <w:szCs w:val="24"/>
          <w:lang w:eastAsia="ru-RU"/>
        </w:rPr>
        <w:t>д</w:t>
      </w:r>
      <w:r w:rsidRPr="00EF20F5">
        <w:rPr>
          <w:rFonts w:ascii="Times New Roman" w:hAnsi="Times New Roman"/>
          <w:bCs/>
          <w:iCs/>
          <w:sz w:val="24"/>
          <w:szCs w:val="24"/>
          <w:lang w:eastAsia="ru-RU"/>
        </w:rPr>
        <w:t xml:space="preserve"> (Шитов И.Г..);  </w:t>
      </w:r>
      <w:r w:rsidRPr="00EF20F5">
        <w:rPr>
          <w:rFonts w:ascii="Times New Roman" w:hAnsi="Times New Roman"/>
          <w:b/>
          <w:bCs/>
          <w:i/>
          <w:iCs/>
          <w:sz w:val="24"/>
          <w:szCs w:val="24"/>
          <w:lang w:eastAsia="ru-RU"/>
        </w:rPr>
        <w:t>алгебра</w:t>
      </w:r>
      <w:r w:rsidRPr="00EF20F5">
        <w:rPr>
          <w:rFonts w:ascii="Times New Roman" w:hAnsi="Times New Roman"/>
          <w:bCs/>
          <w:iCs/>
          <w:sz w:val="24"/>
          <w:szCs w:val="24"/>
          <w:lang w:eastAsia="ru-RU"/>
        </w:rPr>
        <w:t xml:space="preserve"> -</w:t>
      </w:r>
      <w:r w:rsidR="00EF7330">
        <w:rPr>
          <w:rFonts w:ascii="Times New Roman" w:hAnsi="Times New Roman"/>
          <w:bCs/>
          <w:iCs/>
          <w:sz w:val="24"/>
          <w:szCs w:val="24"/>
          <w:lang w:eastAsia="ru-RU"/>
        </w:rPr>
        <w:t xml:space="preserve">7а (Бабаева Н.А.), </w:t>
      </w:r>
      <w:r w:rsidRPr="00EF20F5">
        <w:rPr>
          <w:rFonts w:ascii="Times New Roman" w:hAnsi="Times New Roman"/>
          <w:bCs/>
          <w:iCs/>
          <w:sz w:val="24"/>
          <w:szCs w:val="24"/>
          <w:lang w:eastAsia="ru-RU"/>
        </w:rPr>
        <w:t>7б (</w:t>
      </w:r>
      <w:r w:rsidR="00EF7330">
        <w:rPr>
          <w:rFonts w:ascii="Times New Roman" w:hAnsi="Times New Roman"/>
          <w:bCs/>
          <w:iCs/>
          <w:sz w:val="24"/>
          <w:szCs w:val="24"/>
          <w:lang w:eastAsia="ru-RU"/>
        </w:rPr>
        <w:t>Левина Е.В</w:t>
      </w:r>
      <w:r w:rsidRPr="00EF20F5">
        <w:rPr>
          <w:rFonts w:ascii="Times New Roman" w:hAnsi="Times New Roman"/>
          <w:bCs/>
          <w:iCs/>
          <w:sz w:val="24"/>
          <w:szCs w:val="24"/>
          <w:lang w:eastAsia="ru-RU"/>
        </w:rPr>
        <w:t>.), 7</w:t>
      </w:r>
      <w:r w:rsidR="00EF7330">
        <w:rPr>
          <w:rFonts w:ascii="Times New Roman" w:hAnsi="Times New Roman"/>
          <w:bCs/>
          <w:iCs/>
          <w:sz w:val="24"/>
          <w:szCs w:val="24"/>
          <w:lang w:eastAsia="ru-RU"/>
        </w:rPr>
        <w:t>в</w:t>
      </w:r>
      <w:r w:rsidRPr="00EF20F5">
        <w:rPr>
          <w:rFonts w:ascii="Times New Roman" w:hAnsi="Times New Roman"/>
          <w:bCs/>
          <w:iCs/>
          <w:sz w:val="24"/>
          <w:szCs w:val="24"/>
          <w:lang w:eastAsia="ru-RU"/>
        </w:rPr>
        <w:t xml:space="preserve"> (</w:t>
      </w:r>
      <w:r w:rsidR="00EF7330">
        <w:rPr>
          <w:rFonts w:ascii="Times New Roman" w:hAnsi="Times New Roman"/>
          <w:bCs/>
          <w:iCs/>
          <w:sz w:val="24"/>
          <w:szCs w:val="24"/>
          <w:lang w:eastAsia="ru-RU"/>
        </w:rPr>
        <w:t>Петрущак Н.В</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геометрии</w:t>
      </w:r>
      <w:r w:rsidRPr="00EF20F5">
        <w:rPr>
          <w:rFonts w:ascii="Times New Roman" w:hAnsi="Times New Roman"/>
          <w:bCs/>
          <w:iCs/>
          <w:sz w:val="24"/>
          <w:szCs w:val="24"/>
          <w:lang w:eastAsia="ru-RU"/>
        </w:rPr>
        <w:t xml:space="preserve"> -</w:t>
      </w:r>
      <w:r w:rsidR="00EF7330" w:rsidRPr="00EF20F5">
        <w:rPr>
          <w:rFonts w:ascii="Times New Roman" w:hAnsi="Times New Roman"/>
          <w:bCs/>
          <w:iCs/>
          <w:sz w:val="24"/>
          <w:szCs w:val="24"/>
          <w:lang w:eastAsia="ru-RU"/>
        </w:rPr>
        <w:t>7б</w:t>
      </w:r>
      <w:r w:rsidR="00EF7330">
        <w:rPr>
          <w:rFonts w:ascii="Times New Roman" w:hAnsi="Times New Roman"/>
          <w:bCs/>
          <w:iCs/>
          <w:sz w:val="24"/>
          <w:szCs w:val="24"/>
          <w:lang w:eastAsia="ru-RU"/>
        </w:rPr>
        <w:t>,д</w:t>
      </w:r>
      <w:r w:rsidR="00EF7330" w:rsidRPr="00EF20F5">
        <w:rPr>
          <w:rFonts w:ascii="Times New Roman" w:hAnsi="Times New Roman"/>
          <w:bCs/>
          <w:iCs/>
          <w:sz w:val="24"/>
          <w:szCs w:val="24"/>
          <w:lang w:eastAsia="ru-RU"/>
        </w:rPr>
        <w:t xml:space="preserve"> (</w:t>
      </w:r>
      <w:r w:rsidR="00EF7330">
        <w:rPr>
          <w:rFonts w:ascii="Times New Roman" w:hAnsi="Times New Roman"/>
          <w:bCs/>
          <w:iCs/>
          <w:sz w:val="24"/>
          <w:szCs w:val="24"/>
          <w:lang w:eastAsia="ru-RU"/>
        </w:rPr>
        <w:t>Левина Е.В</w:t>
      </w:r>
      <w:r w:rsidR="00EF7330" w:rsidRPr="00EF20F5">
        <w:rPr>
          <w:rFonts w:ascii="Times New Roman" w:hAnsi="Times New Roman"/>
          <w:bCs/>
          <w:iCs/>
          <w:sz w:val="24"/>
          <w:szCs w:val="24"/>
          <w:lang w:eastAsia="ru-RU"/>
        </w:rPr>
        <w:t>.), 7</w:t>
      </w:r>
      <w:r w:rsidR="00EF7330">
        <w:rPr>
          <w:rFonts w:ascii="Times New Roman" w:hAnsi="Times New Roman"/>
          <w:bCs/>
          <w:iCs/>
          <w:sz w:val="24"/>
          <w:szCs w:val="24"/>
          <w:lang w:eastAsia="ru-RU"/>
        </w:rPr>
        <w:t>в</w:t>
      </w:r>
      <w:r w:rsidR="00EF7330" w:rsidRPr="00EF20F5">
        <w:rPr>
          <w:rFonts w:ascii="Times New Roman" w:hAnsi="Times New Roman"/>
          <w:bCs/>
          <w:iCs/>
          <w:sz w:val="24"/>
          <w:szCs w:val="24"/>
          <w:lang w:eastAsia="ru-RU"/>
        </w:rPr>
        <w:t xml:space="preserve"> (</w:t>
      </w:r>
      <w:r w:rsidR="00EF7330">
        <w:rPr>
          <w:rFonts w:ascii="Times New Roman" w:hAnsi="Times New Roman"/>
          <w:bCs/>
          <w:iCs/>
          <w:sz w:val="24"/>
          <w:szCs w:val="24"/>
          <w:lang w:eastAsia="ru-RU"/>
        </w:rPr>
        <w:t>Петрущак Н.В</w:t>
      </w:r>
      <w:r w:rsidR="00EF7330"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история России</w:t>
      </w:r>
      <w:r w:rsidRPr="00EF20F5">
        <w:rPr>
          <w:rFonts w:ascii="Times New Roman" w:hAnsi="Times New Roman"/>
          <w:bCs/>
          <w:iCs/>
          <w:sz w:val="24"/>
          <w:szCs w:val="24"/>
          <w:lang w:eastAsia="ru-RU"/>
        </w:rPr>
        <w:t xml:space="preserve"> – 7</w:t>
      </w:r>
      <w:r w:rsidR="00EF7330">
        <w:rPr>
          <w:rFonts w:ascii="Times New Roman" w:hAnsi="Times New Roman"/>
          <w:bCs/>
          <w:iCs/>
          <w:sz w:val="24"/>
          <w:szCs w:val="24"/>
          <w:lang w:eastAsia="ru-RU"/>
        </w:rPr>
        <w:t>а,б,в,г (Фадеева А.А.)</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всеобщая история</w:t>
      </w:r>
      <w:r w:rsidRPr="00EF20F5">
        <w:rPr>
          <w:rFonts w:ascii="Times New Roman" w:hAnsi="Times New Roman"/>
          <w:bCs/>
          <w:iCs/>
          <w:sz w:val="24"/>
          <w:szCs w:val="24"/>
          <w:lang w:eastAsia="ru-RU"/>
        </w:rPr>
        <w:t xml:space="preserve"> </w:t>
      </w:r>
      <w:r w:rsidR="00EF7330">
        <w:rPr>
          <w:rFonts w:ascii="Times New Roman" w:hAnsi="Times New Roman"/>
          <w:bCs/>
          <w:iCs/>
          <w:sz w:val="24"/>
          <w:szCs w:val="24"/>
          <w:lang w:eastAsia="ru-RU"/>
        </w:rPr>
        <w:t>–</w:t>
      </w:r>
      <w:r w:rsidRPr="00EF20F5">
        <w:rPr>
          <w:rFonts w:ascii="Times New Roman" w:hAnsi="Times New Roman"/>
          <w:bCs/>
          <w:iCs/>
          <w:sz w:val="24"/>
          <w:szCs w:val="24"/>
          <w:lang w:eastAsia="ru-RU"/>
        </w:rPr>
        <w:t xml:space="preserve"> 7</w:t>
      </w:r>
      <w:r w:rsidR="00EF7330">
        <w:rPr>
          <w:rFonts w:ascii="Times New Roman" w:hAnsi="Times New Roman"/>
          <w:bCs/>
          <w:iCs/>
          <w:sz w:val="24"/>
          <w:szCs w:val="24"/>
          <w:lang w:eastAsia="ru-RU"/>
        </w:rPr>
        <w:t>а,б,в,д (Фадеева А.А.)</w:t>
      </w:r>
      <w:r w:rsidRPr="00EF20F5">
        <w:rPr>
          <w:rFonts w:ascii="Times New Roman" w:hAnsi="Times New Roman"/>
          <w:bCs/>
          <w:iCs/>
          <w:sz w:val="24"/>
          <w:szCs w:val="24"/>
          <w:lang w:eastAsia="ru-RU"/>
        </w:rPr>
        <w:t>;</w:t>
      </w:r>
      <w:r w:rsidR="00EF7330">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обществознание</w:t>
      </w:r>
      <w:r w:rsidRPr="00EF20F5">
        <w:rPr>
          <w:rFonts w:ascii="Times New Roman" w:hAnsi="Times New Roman"/>
          <w:bCs/>
          <w:iCs/>
          <w:sz w:val="24"/>
          <w:szCs w:val="24"/>
          <w:lang w:eastAsia="ru-RU"/>
        </w:rPr>
        <w:t>– 7а,</w:t>
      </w:r>
      <w:r w:rsidR="00EF7330">
        <w:rPr>
          <w:rFonts w:ascii="Times New Roman" w:hAnsi="Times New Roman"/>
          <w:bCs/>
          <w:iCs/>
          <w:sz w:val="24"/>
          <w:szCs w:val="24"/>
          <w:lang w:eastAsia="ru-RU"/>
        </w:rPr>
        <w:t>в</w:t>
      </w:r>
      <w:r w:rsidRPr="00EF20F5">
        <w:rPr>
          <w:rFonts w:ascii="Times New Roman" w:hAnsi="Times New Roman"/>
          <w:bCs/>
          <w:iCs/>
          <w:sz w:val="24"/>
          <w:szCs w:val="24"/>
          <w:lang w:eastAsia="ru-RU"/>
        </w:rPr>
        <w:t xml:space="preserve"> (Мякишева М.В.); </w:t>
      </w:r>
      <w:r w:rsidRPr="00EF20F5">
        <w:rPr>
          <w:rFonts w:ascii="Times New Roman" w:hAnsi="Times New Roman"/>
          <w:b/>
          <w:bCs/>
          <w:i/>
          <w:iCs/>
          <w:sz w:val="24"/>
          <w:szCs w:val="24"/>
          <w:lang w:eastAsia="ru-RU"/>
        </w:rPr>
        <w:t xml:space="preserve">география </w:t>
      </w:r>
      <w:r w:rsidRPr="00EF20F5">
        <w:rPr>
          <w:rFonts w:ascii="Times New Roman" w:hAnsi="Times New Roman"/>
          <w:bCs/>
          <w:iCs/>
          <w:sz w:val="24"/>
          <w:szCs w:val="24"/>
          <w:lang w:eastAsia="ru-RU"/>
        </w:rPr>
        <w:t>– 7а,</w:t>
      </w:r>
      <w:r w:rsidR="00EF7330">
        <w:rPr>
          <w:rFonts w:ascii="Times New Roman" w:hAnsi="Times New Roman"/>
          <w:bCs/>
          <w:iCs/>
          <w:sz w:val="24"/>
          <w:szCs w:val="24"/>
          <w:lang w:eastAsia="ru-RU"/>
        </w:rPr>
        <w:t>б,в</w:t>
      </w:r>
      <w:r w:rsidRPr="00EF20F5">
        <w:rPr>
          <w:rFonts w:ascii="Times New Roman" w:hAnsi="Times New Roman"/>
          <w:bCs/>
          <w:iCs/>
          <w:sz w:val="24"/>
          <w:szCs w:val="24"/>
          <w:lang w:eastAsia="ru-RU"/>
        </w:rPr>
        <w:t xml:space="preserve"> (</w:t>
      </w:r>
      <w:r w:rsidR="00EF7330">
        <w:rPr>
          <w:rFonts w:ascii="Times New Roman" w:hAnsi="Times New Roman"/>
          <w:bCs/>
          <w:iCs/>
          <w:sz w:val="24"/>
          <w:szCs w:val="24"/>
          <w:lang w:eastAsia="ru-RU"/>
        </w:rPr>
        <w:t>Ерофеева Л.В.)</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биология</w:t>
      </w:r>
      <w:r w:rsidRPr="00EF20F5">
        <w:rPr>
          <w:rFonts w:ascii="Times New Roman" w:hAnsi="Times New Roman"/>
          <w:bCs/>
          <w:iCs/>
          <w:sz w:val="24"/>
          <w:szCs w:val="24"/>
          <w:lang w:eastAsia="ru-RU"/>
        </w:rPr>
        <w:t xml:space="preserve"> -7а</w:t>
      </w:r>
      <w:r w:rsidR="00EF7330">
        <w:rPr>
          <w:rFonts w:ascii="Times New Roman" w:hAnsi="Times New Roman"/>
          <w:bCs/>
          <w:iCs/>
          <w:sz w:val="24"/>
          <w:szCs w:val="24"/>
          <w:lang w:eastAsia="ru-RU"/>
        </w:rPr>
        <w:t>,в,г</w:t>
      </w:r>
      <w:r w:rsidRPr="00EF20F5">
        <w:rPr>
          <w:rFonts w:ascii="Times New Roman" w:hAnsi="Times New Roman"/>
          <w:bCs/>
          <w:iCs/>
          <w:sz w:val="24"/>
          <w:szCs w:val="24"/>
          <w:lang w:eastAsia="ru-RU"/>
        </w:rPr>
        <w:t xml:space="preserve"> (</w:t>
      </w:r>
      <w:r w:rsidR="00EF7330">
        <w:rPr>
          <w:rFonts w:ascii="Times New Roman" w:hAnsi="Times New Roman"/>
          <w:bCs/>
          <w:iCs/>
          <w:sz w:val="24"/>
          <w:szCs w:val="24"/>
          <w:lang w:eastAsia="ru-RU"/>
        </w:rPr>
        <w:t>Ерофеева Л.</w:t>
      </w:r>
      <w:r w:rsidRPr="00EF20F5">
        <w:rPr>
          <w:rFonts w:ascii="Times New Roman" w:hAnsi="Times New Roman"/>
          <w:bCs/>
          <w:iCs/>
          <w:sz w:val="24"/>
          <w:szCs w:val="24"/>
          <w:lang w:eastAsia="ru-RU"/>
        </w:rPr>
        <w:t xml:space="preserve">В.); </w:t>
      </w:r>
      <w:r w:rsidRPr="00EF20F5">
        <w:rPr>
          <w:rFonts w:ascii="Times New Roman" w:hAnsi="Times New Roman"/>
          <w:b/>
          <w:bCs/>
          <w:i/>
          <w:iCs/>
          <w:sz w:val="24"/>
          <w:szCs w:val="24"/>
          <w:lang w:eastAsia="ru-RU"/>
        </w:rPr>
        <w:t xml:space="preserve">английский язык </w:t>
      </w:r>
      <w:r w:rsidRPr="00EF20F5">
        <w:rPr>
          <w:rFonts w:ascii="Times New Roman" w:hAnsi="Times New Roman"/>
          <w:bCs/>
          <w:iCs/>
          <w:sz w:val="24"/>
          <w:szCs w:val="24"/>
          <w:lang w:eastAsia="ru-RU"/>
        </w:rPr>
        <w:t>-7а (</w:t>
      </w:r>
      <w:r w:rsidR="00EF7330">
        <w:rPr>
          <w:rFonts w:ascii="Times New Roman" w:hAnsi="Times New Roman"/>
          <w:bCs/>
          <w:iCs/>
          <w:sz w:val="24"/>
          <w:szCs w:val="24"/>
          <w:lang w:eastAsia="ru-RU"/>
        </w:rPr>
        <w:t>Петрова Н.Б., яшкина Л.В</w:t>
      </w:r>
      <w:r w:rsidRPr="00EF20F5">
        <w:rPr>
          <w:rFonts w:ascii="Times New Roman" w:hAnsi="Times New Roman"/>
          <w:bCs/>
          <w:iCs/>
          <w:sz w:val="24"/>
          <w:szCs w:val="24"/>
          <w:lang w:eastAsia="ru-RU"/>
        </w:rPr>
        <w:t>.), 7б (</w:t>
      </w:r>
      <w:r w:rsidR="00EF7330">
        <w:rPr>
          <w:rFonts w:ascii="Times New Roman" w:hAnsi="Times New Roman"/>
          <w:bCs/>
          <w:iCs/>
          <w:sz w:val="24"/>
          <w:szCs w:val="24"/>
          <w:lang w:eastAsia="ru-RU"/>
        </w:rPr>
        <w:t>Яковлева</w:t>
      </w:r>
      <w:r w:rsidRPr="00EF20F5">
        <w:rPr>
          <w:rFonts w:ascii="Times New Roman" w:hAnsi="Times New Roman"/>
          <w:bCs/>
          <w:iCs/>
          <w:sz w:val="24"/>
          <w:szCs w:val="24"/>
          <w:lang w:eastAsia="ru-RU"/>
        </w:rPr>
        <w:t xml:space="preserve"> Ю.А.</w:t>
      </w:r>
      <w:r w:rsidR="00EF7330">
        <w:rPr>
          <w:rFonts w:ascii="Times New Roman" w:hAnsi="Times New Roman"/>
          <w:bCs/>
          <w:iCs/>
          <w:sz w:val="24"/>
          <w:szCs w:val="24"/>
          <w:lang w:eastAsia="ru-RU"/>
        </w:rPr>
        <w:t>, Русина И.Л.</w:t>
      </w:r>
      <w:r w:rsidRPr="00EF20F5">
        <w:rPr>
          <w:rFonts w:ascii="Times New Roman" w:hAnsi="Times New Roman"/>
          <w:bCs/>
          <w:iCs/>
          <w:sz w:val="24"/>
          <w:szCs w:val="24"/>
          <w:lang w:eastAsia="ru-RU"/>
        </w:rPr>
        <w:t>), 7в (</w:t>
      </w:r>
      <w:r w:rsidR="00EF7330">
        <w:rPr>
          <w:rFonts w:ascii="Times New Roman" w:hAnsi="Times New Roman"/>
          <w:bCs/>
          <w:iCs/>
          <w:sz w:val="24"/>
          <w:szCs w:val="24"/>
          <w:lang w:eastAsia="ru-RU"/>
        </w:rPr>
        <w:t>Десятова Ю.В</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физика</w:t>
      </w:r>
      <w:r w:rsidRPr="00EF20F5">
        <w:rPr>
          <w:rFonts w:ascii="Times New Roman" w:hAnsi="Times New Roman"/>
          <w:bCs/>
          <w:iCs/>
          <w:sz w:val="24"/>
          <w:szCs w:val="24"/>
          <w:lang w:eastAsia="ru-RU"/>
        </w:rPr>
        <w:t>-7а,б,</w:t>
      </w:r>
      <w:r w:rsidR="00EF7330">
        <w:rPr>
          <w:rFonts w:ascii="Times New Roman" w:hAnsi="Times New Roman"/>
          <w:bCs/>
          <w:iCs/>
          <w:sz w:val="24"/>
          <w:szCs w:val="24"/>
          <w:lang w:eastAsia="ru-RU"/>
        </w:rPr>
        <w:t>в,</w:t>
      </w:r>
      <w:r w:rsidRPr="00EF20F5">
        <w:rPr>
          <w:rFonts w:ascii="Times New Roman" w:hAnsi="Times New Roman"/>
          <w:bCs/>
          <w:iCs/>
          <w:sz w:val="24"/>
          <w:szCs w:val="24"/>
          <w:lang w:eastAsia="ru-RU"/>
        </w:rPr>
        <w:t>д (</w:t>
      </w:r>
      <w:r w:rsidR="00EF7330">
        <w:rPr>
          <w:rFonts w:ascii="Times New Roman" w:hAnsi="Times New Roman"/>
          <w:bCs/>
          <w:iCs/>
          <w:sz w:val="24"/>
          <w:szCs w:val="24"/>
          <w:lang w:eastAsia="ru-RU"/>
        </w:rPr>
        <w:t>Бабаев А.А</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 xml:space="preserve">технология (д) </w:t>
      </w:r>
      <w:r w:rsidRPr="00EF20F5">
        <w:rPr>
          <w:rFonts w:ascii="Times New Roman" w:hAnsi="Times New Roman"/>
          <w:bCs/>
          <w:iCs/>
          <w:sz w:val="24"/>
          <w:szCs w:val="24"/>
          <w:lang w:eastAsia="ru-RU"/>
        </w:rPr>
        <w:t>– 7а,</w:t>
      </w:r>
      <w:r w:rsidR="00EF7330">
        <w:rPr>
          <w:rFonts w:ascii="Times New Roman" w:hAnsi="Times New Roman"/>
          <w:bCs/>
          <w:iCs/>
          <w:sz w:val="24"/>
          <w:szCs w:val="24"/>
          <w:lang w:eastAsia="ru-RU"/>
        </w:rPr>
        <w:t>б,в</w:t>
      </w:r>
      <w:r w:rsidR="00D76EF0">
        <w:rPr>
          <w:rFonts w:ascii="Times New Roman" w:hAnsi="Times New Roman"/>
          <w:bCs/>
          <w:iCs/>
          <w:sz w:val="24"/>
          <w:szCs w:val="24"/>
          <w:lang w:eastAsia="ru-RU"/>
        </w:rPr>
        <w:t>,д</w:t>
      </w:r>
      <w:r w:rsidRPr="00EF20F5">
        <w:rPr>
          <w:rFonts w:ascii="Times New Roman" w:hAnsi="Times New Roman"/>
          <w:bCs/>
          <w:iCs/>
          <w:sz w:val="24"/>
          <w:szCs w:val="24"/>
          <w:lang w:eastAsia="ru-RU"/>
        </w:rPr>
        <w:t xml:space="preserve"> (Дюльгер Г.Ф.); </w:t>
      </w:r>
      <w:r w:rsidRPr="00EF20F5">
        <w:rPr>
          <w:rFonts w:ascii="Times New Roman" w:hAnsi="Times New Roman"/>
          <w:b/>
          <w:bCs/>
          <w:i/>
          <w:iCs/>
          <w:sz w:val="24"/>
          <w:szCs w:val="24"/>
          <w:lang w:eastAsia="ru-RU"/>
        </w:rPr>
        <w:t xml:space="preserve">технология (м) </w:t>
      </w:r>
      <w:r w:rsidRPr="00EF20F5">
        <w:rPr>
          <w:rFonts w:ascii="Times New Roman" w:hAnsi="Times New Roman"/>
          <w:bCs/>
          <w:iCs/>
          <w:sz w:val="24"/>
          <w:szCs w:val="24"/>
          <w:lang w:eastAsia="ru-RU"/>
        </w:rPr>
        <w:t>– 7а,б,</w:t>
      </w:r>
      <w:r w:rsidR="00D76EF0">
        <w:rPr>
          <w:rFonts w:ascii="Times New Roman" w:hAnsi="Times New Roman"/>
          <w:bCs/>
          <w:iCs/>
          <w:sz w:val="24"/>
          <w:szCs w:val="24"/>
          <w:lang w:eastAsia="ru-RU"/>
        </w:rPr>
        <w:t>в</w:t>
      </w:r>
      <w:r w:rsidRPr="00EF20F5">
        <w:rPr>
          <w:rFonts w:ascii="Times New Roman" w:hAnsi="Times New Roman"/>
          <w:bCs/>
          <w:iCs/>
          <w:sz w:val="24"/>
          <w:szCs w:val="24"/>
          <w:lang w:eastAsia="ru-RU"/>
        </w:rPr>
        <w:t xml:space="preserve"> (Гостев С.Н.), </w:t>
      </w:r>
      <w:r w:rsidRPr="00EF20F5">
        <w:rPr>
          <w:rFonts w:ascii="Times New Roman" w:hAnsi="Times New Roman"/>
          <w:b/>
          <w:bCs/>
          <w:i/>
          <w:iCs/>
          <w:sz w:val="24"/>
          <w:szCs w:val="24"/>
          <w:lang w:eastAsia="ru-RU"/>
        </w:rPr>
        <w:t>физическя культура</w:t>
      </w:r>
      <w:r w:rsidRPr="00EF20F5">
        <w:rPr>
          <w:rFonts w:ascii="Times New Roman" w:hAnsi="Times New Roman"/>
          <w:bCs/>
          <w:iCs/>
          <w:sz w:val="24"/>
          <w:szCs w:val="24"/>
          <w:lang w:eastAsia="ru-RU"/>
        </w:rPr>
        <w:t>- 7б (</w:t>
      </w:r>
      <w:r w:rsidR="00D76EF0">
        <w:rPr>
          <w:rFonts w:ascii="Times New Roman" w:hAnsi="Times New Roman"/>
          <w:bCs/>
          <w:iCs/>
          <w:sz w:val="24"/>
          <w:szCs w:val="24"/>
          <w:lang w:eastAsia="ru-RU"/>
        </w:rPr>
        <w:t>Матусенко В.В</w:t>
      </w:r>
      <w:r w:rsidRPr="00EF20F5">
        <w:rPr>
          <w:rFonts w:ascii="Times New Roman" w:hAnsi="Times New Roman"/>
          <w:bCs/>
          <w:iCs/>
          <w:sz w:val="24"/>
          <w:szCs w:val="24"/>
          <w:lang w:eastAsia="ru-RU"/>
        </w:rPr>
        <w:t xml:space="preserve">., </w:t>
      </w:r>
      <w:r w:rsidR="00D76EF0">
        <w:rPr>
          <w:rFonts w:ascii="Times New Roman" w:hAnsi="Times New Roman"/>
          <w:bCs/>
          <w:iCs/>
          <w:sz w:val="24"/>
          <w:szCs w:val="24"/>
          <w:lang w:eastAsia="ru-RU"/>
        </w:rPr>
        <w:t>Феоктистов К.М</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информатика</w:t>
      </w:r>
      <w:r w:rsidRPr="00EF20F5">
        <w:rPr>
          <w:rFonts w:ascii="Times New Roman" w:hAnsi="Times New Roman"/>
          <w:bCs/>
          <w:iCs/>
          <w:sz w:val="24"/>
          <w:szCs w:val="24"/>
          <w:lang w:eastAsia="ru-RU"/>
        </w:rPr>
        <w:t xml:space="preserve"> -7а,б,</w:t>
      </w:r>
      <w:r w:rsidR="00D76EF0">
        <w:rPr>
          <w:rFonts w:ascii="Times New Roman" w:hAnsi="Times New Roman"/>
          <w:bCs/>
          <w:iCs/>
          <w:sz w:val="24"/>
          <w:szCs w:val="24"/>
          <w:lang w:eastAsia="ru-RU"/>
        </w:rPr>
        <w:t>в,</w:t>
      </w:r>
      <w:r w:rsidRPr="00EF20F5">
        <w:rPr>
          <w:rFonts w:ascii="Times New Roman" w:hAnsi="Times New Roman"/>
          <w:bCs/>
          <w:iCs/>
          <w:sz w:val="24"/>
          <w:szCs w:val="24"/>
          <w:lang w:eastAsia="ru-RU"/>
        </w:rPr>
        <w:t>д (Ба</w:t>
      </w:r>
      <w:r w:rsidR="00D76EF0">
        <w:rPr>
          <w:rFonts w:ascii="Times New Roman" w:hAnsi="Times New Roman"/>
          <w:bCs/>
          <w:iCs/>
          <w:sz w:val="24"/>
          <w:szCs w:val="24"/>
          <w:lang w:eastAsia="ru-RU"/>
        </w:rPr>
        <w:t>баева Н.А., Кудильчак Г.Г.,</w:t>
      </w:r>
      <w:r w:rsidRPr="00EF20F5">
        <w:rPr>
          <w:rFonts w:ascii="Times New Roman" w:hAnsi="Times New Roman"/>
          <w:bCs/>
          <w:iCs/>
          <w:sz w:val="24"/>
          <w:szCs w:val="24"/>
          <w:lang w:eastAsia="ru-RU"/>
        </w:rPr>
        <w:t xml:space="preserve"> Люкшина М.В.); обж – 7а,б,в (Дмитриев С.М.);</w:t>
      </w:r>
    </w:p>
    <w:p w:rsidR="00764EB3" w:rsidRPr="00EF20F5" w:rsidRDefault="00764EB3" w:rsidP="00EF20F5">
      <w:pPr>
        <w:spacing w:after="0" w:line="240" w:lineRule="auto"/>
        <w:ind w:firstLine="708"/>
        <w:jc w:val="both"/>
        <w:rPr>
          <w:rFonts w:ascii="Times New Roman" w:hAnsi="Times New Roman"/>
          <w:iCs/>
          <w:sz w:val="24"/>
          <w:szCs w:val="24"/>
          <w:lang w:eastAsia="ru-RU"/>
        </w:rPr>
      </w:pPr>
      <w:r w:rsidRPr="00EF20F5">
        <w:rPr>
          <w:rFonts w:ascii="Times New Roman" w:hAnsi="Times New Roman"/>
          <w:iCs/>
          <w:sz w:val="24"/>
          <w:szCs w:val="24"/>
          <w:lang w:eastAsia="ru-RU"/>
        </w:rPr>
        <w:t>Из диаграммы видно, что наиболее успешно промежуточная аттестация прошла в 7</w:t>
      </w:r>
      <w:r w:rsidR="00D76EF0">
        <w:rPr>
          <w:rFonts w:ascii="Times New Roman" w:hAnsi="Times New Roman"/>
          <w:iCs/>
          <w:sz w:val="24"/>
          <w:szCs w:val="24"/>
          <w:lang w:eastAsia="ru-RU"/>
        </w:rPr>
        <w:t>а,б,в</w:t>
      </w:r>
      <w:r w:rsidRPr="00EF20F5">
        <w:rPr>
          <w:rFonts w:ascii="Times New Roman" w:hAnsi="Times New Roman"/>
          <w:iCs/>
          <w:sz w:val="24"/>
          <w:szCs w:val="24"/>
          <w:lang w:eastAsia="ru-RU"/>
        </w:rPr>
        <w:t xml:space="preserve"> классе  - по всем предметам показатель качества выше, чем в среднем по параллели, наиболее низкий результат продемонстрировал 7</w:t>
      </w:r>
      <w:r w:rsidR="00D76EF0">
        <w:rPr>
          <w:rFonts w:ascii="Times New Roman" w:hAnsi="Times New Roman"/>
          <w:iCs/>
          <w:sz w:val="24"/>
          <w:szCs w:val="24"/>
          <w:lang w:eastAsia="ru-RU"/>
        </w:rPr>
        <w:t>г</w:t>
      </w:r>
      <w:r w:rsidRPr="00EF20F5">
        <w:rPr>
          <w:rFonts w:ascii="Times New Roman" w:hAnsi="Times New Roman"/>
          <w:iCs/>
          <w:sz w:val="24"/>
          <w:szCs w:val="24"/>
          <w:lang w:eastAsia="ru-RU"/>
        </w:rPr>
        <w:t>, е  классы.</w:t>
      </w:r>
    </w:p>
    <w:p w:rsidR="00B71E29" w:rsidRDefault="00B71E29" w:rsidP="00EF20F5">
      <w:pPr>
        <w:spacing w:after="0" w:line="240" w:lineRule="auto"/>
        <w:jc w:val="center"/>
        <w:rPr>
          <w:rFonts w:ascii="Times New Roman" w:hAnsi="Times New Roman"/>
          <w:b/>
          <w:bCs/>
          <w:iCs/>
          <w:sz w:val="24"/>
          <w:szCs w:val="24"/>
          <w:lang w:eastAsia="ru-RU"/>
        </w:rPr>
      </w:pPr>
    </w:p>
    <w:p w:rsidR="005D39C9" w:rsidRDefault="005D39C9" w:rsidP="00EF20F5">
      <w:pPr>
        <w:spacing w:after="0" w:line="240" w:lineRule="auto"/>
        <w:jc w:val="center"/>
        <w:rPr>
          <w:rFonts w:ascii="Times New Roman" w:hAnsi="Times New Roman"/>
          <w:b/>
          <w:bCs/>
          <w:iCs/>
          <w:sz w:val="24"/>
          <w:szCs w:val="24"/>
          <w:lang w:eastAsia="ru-RU"/>
        </w:rPr>
      </w:pPr>
    </w:p>
    <w:p w:rsidR="005D39C9" w:rsidRDefault="005D39C9" w:rsidP="00EF20F5">
      <w:pPr>
        <w:spacing w:after="0" w:line="240" w:lineRule="auto"/>
        <w:jc w:val="center"/>
        <w:rPr>
          <w:rFonts w:ascii="Times New Roman" w:hAnsi="Times New Roman"/>
          <w:b/>
          <w:bCs/>
          <w:iCs/>
          <w:sz w:val="24"/>
          <w:szCs w:val="24"/>
          <w:lang w:eastAsia="ru-RU"/>
        </w:rPr>
      </w:pPr>
    </w:p>
    <w:p w:rsidR="005D39C9" w:rsidRDefault="005D39C9" w:rsidP="00EF20F5">
      <w:pPr>
        <w:spacing w:after="0" w:line="240" w:lineRule="auto"/>
        <w:jc w:val="center"/>
        <w:rPr>
          <w:rFonts w:ascii="Times New Roman" w:hAnsi="Times New Roman"/>
          <w:b/>
          <w:bCs/>
          <w:iCs/>
          <w:sz w:val="24"/>
          <w:szCs w:val="24"/>
          <w:lang w:eastAsia="ru-RU"/>
        </w:rPr>
      </w:pPr>
    </w:p>
    <w:p w:rsidR="00764EB3" w:rsidRPr="00EF20F5" w:rsidRDefault="00764EB3" w:rsidP="00EF20F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lastRenderedPageBreak/>
        <w:t>Сравнение качественного показателя обученности 7 классов</w:t>
      </w:r>
    </w:p>
    <w:p w:rsidR="00764EB3" w:rsidRPr="00EF20F5" w:rsidRDefault="00764EB3" w:rsidP="00EF20F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за последние два года</w:t>
      </w:r>
    </w:p>
    <w:p w:rsidR="00764EB3" w:rsidRDefault="00B9631E" w:rsidP="00EF20F5">
      <w:pPr>
        <w:tabs>
          <w:tab w:val="left" w:pos="14459"/>
        </w:tabs>
        <w:spacing w:after="0" w:line="240" w:lineRule="auto"/>
        <w:ind w:left="-993"/>
        <w:jc w:val="center"/>
        <w:rPr>
          <w:rFonts w:ascii="Times New Roman" w:hAnsi="Times New Roman"/>
          <w:b/>
          <w:bCs/>
          <w:iCs/>
          <w:sz w:val="24"/>
          <w:szCs w:val="24"/>
          <w:lang w:eastAsia="ru-RU"/>
        </w:rPr>
      </w:pPr>
      <w:r>
        <w:rPr>
          <w:rFonts w:ascii="Times New Roman" w:hAnsi="Times New Roman"/>
          <w:noProof/>
          <w:sz w:val="28"/>
          <w:szCs w:val="24"/>
          <w:lang w:eastAsia="ru-RU"/>
        </w:rPr>
        <w:drawing>
          <wp:inline distT="0" distB="0" distL="0" distR="0">
            <wp:extent cx="10744200" cy="326707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4EB3" w:rsidRPr="00EF20F5" w:rsidRDefault="00764EB3" w:rsidP="00174E89">
      <w:pPr>
        <w:tabs>
          <w:tab w:val="left" w:pos="14459"/>
        </w:tabs>
        <w:spacing w:after="0" w:line="240" w:lineRule="auto"/>
        <w:ind w:left="-993"/>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Сравнение</w:t>
      </w:r>
      <w:r>
        <w:rPr>
          <w:rFonts w:ascii="Times New Roman" w:hAnsi="Times New Roman"/>
          <w:b/>
          <w:bCs/>
          <w:iCs/>
          <w:sz w:val="24"/>
          <w:szCs w:val="24"/>
          <w:lang w:eastAsia="ru-RU"/>
        </w:rPr>
        <w:t xml:space="preserve"> </w:t>
      </w:r>
      <w:r w:rsidRPr="00EF20F5">
        <w:rPr>
          <w:rFonts w:ascii="Times New Roman" w:hAnsi="Times New Roman"/>
          <w:b/>
          <w:bCs/>
          <w:iCs/>
          <w:sz w:val="24"/>
          <w:szCs w:val="24"/>
          <w:lang w:eastAsia="ru-RU"/>
        </w:rPr>
        <w:t>качественного показателя обученности 7 классов</w:t>
      </w:r>
    </w:p>
    <w:p w:rsidR="00764EB3" w:rsidRPr="00EF20F5" w:rsidRDefault="00764EB3" w:rsidP="00174E89">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за последние два года</w:t>
      </w:r>
    </w:p>
    <w:tbl>
      <w:tblPr>
        <w:tblW w:w="16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2"/>
        <w:gridCol w:w="667"/>
        <w:gridCol w:w="667"/>
        <w:gridCol w:w="667"/>
        <w:gridCol w:w="667"/>
        <w:gridCol w:w="567"/>
        <w:gridCol w:w="695"/>
        <w:gridCol w:w="870"/>
        <w:gridCol w:w="666"/>
        <w:gridCol w:w="666"/>
        <w:gridCol w:w="666"/>
        <w:gridCol w:w="566"/>
        <w:gridCol w:w="666"/>
        <w:gridCol w:w="666"/>
        <w:gridCol w:w="870"/>
        <w:gridCol w:w="679"/>
        <w:gridCol w:w="679"/>
        <w:gridCol w:w="679"/>
        <w:gridCol w:w="679"/>
        <w:gridCol w:w="754"/>
        <w:gridCol w:w="679"/>
        <w:gridCol w:w="913"/>
      </w:tblGrid>
      <w:tr w:rsidR="00764EB3" w:rsidRPr="00A82B17" w:rsidTr="006910D0">
        <w:trPr>
          <w:trHeight w:val="277"/>
        </w:trPr>
        <w:tc>
          <w:tcPr>
            <w:tcW w:w="1572" w:type="dxa"/>
            <w:vMerge w:val="restart"/>
          </w:tcPr>
          <w:p w:rsidR="00764EB3" w:rsidRPr="00EF20F5" w:rsidRDefault="00764EB3" w:rsidP="00EF20F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Предмет</w:t>
            </w:r>
          </w:p>
        </w:tc>
        <w:tc>
          <w:tcPr>
            <w:tcW w:w="4800" w:type="dxa"/>
            <w:gridSpan w:val="7"/>
          </w:tcPr>
          <w:p w:rsidR="00764EB3" w:rsidRPr="00EF20F5" w:rsidRDefault="00764EB3" w:rsidP="00EF20F5">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2015-2016</w:t>
            </w:r>
          </w:p>
        </w:tc>
        <w:tc>
          <w:tcPr>
            <w:tcW w:w="4766" w:type="dxa"/>
            <w:gridSpan w:val="7"/>
          </w:tcPr>
          <w:p w:rsidR="00764EB3" w:rsidRPr="00EF20F5" w:rsidRDefault="00764EB3" w:rsidP="00EF20F5">
            <w:pPr>
              <w:spacing w:after="0" w:line="240" w:lineRule="auto"/>
              <w:jc w:val="center"/>
              <w:rPr>
                <w:rFonts w:ascii="Times New Roman" w:hAnsi="Times New Roman"/>
                <w:b/>
                <w:bCs/>
                <w:iCs/>
                <w:sz w:val="24"/>
                <w:szCs w:val="24"/>
                <w:lang w:eastAsia="ru-RU"/>
              </w:rPr>
            </w:pPr>
            <w:r>
              <w:rPr>
                <w:rFonts w:ascii="Times New Roman" w:hAnsi="Times New Roman"/>
                <w:b/>
                <w:bCs/>
                <w:iCs/>
                <w:sz w:val="24"/>
                <w:szCs w:val="24"/>
                <w:lang w:eastAsia="ru-RU"/>
              </w:rPr>
              <w:t>2016-2017</w:t>
            </w:r>
          </w:p>
        </w:tc>
        <w:tc>
          <w:tcPr>
            <w:tcW w:w="5062" w:type="dxa"/>
            <w:gridSpan w:val="7"/>
          </w:tcPr>
          <w:p w:rsidR="00764EB3" w:rsidRPr="00EF20F5" w:rsidRDefault="00764EB3" w:rsidP="00EF20F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Разница</w:t>
            </w:r>
          </w:p>
        </w:tc>
      </w:tr>
      <w:tr w:rsidR="00764EB3" w:rsidRPr="00A82B17" w:rsidTr="006910D0">
        <w:trPr>
          <w:trHeight w:val="148"/>
        </w:trPr>
        <w:tc>
          <w:tcPr>
            <w:tcW w:w="1572" w:type="dxa"/>
            <w:vMerge/>
            <w:vAlign w:val="center"/>
          </w:tcPr>
          <w:p w:rsidR="00764EB3" w:rsidRPr="00EF20F5" w:rsidRDefault="00764EB3" w:rsidP="00EF20F5">
            <w:pPr>
              <w:spacing w:after="0" w:line="240" w:lineRule="auto"/>
              <w:rPr>
                <w:rFonts w:ascii="Times New Roman" w:hAnsi="Times New Roman"/>
                <w:b/>
                <w:bCs/>
                <w:iCs/>
                <w:sz w:val="24"/>
                <w:szCs w:val="24"/>
                <w:lang w:eastAsia="ru-RU"/>
              </w:rPr>
            </w:pPr>
          </w:p>
        </w:tc>
        <w:tc>
          <w:tcPr>
            <w:tcW w:w="667"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6а</w:t>
            </w:r>
          </w:p>
        </w:tc>
        <w:tc>
          <w:tcPr>
            <w:tcW w:w="667"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6б</w:t>
            </w:r>
          </w:p>
        </w:tc>
        <w:tc>
          <w:tcPr>
            <w:tcW w:w="667"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6в</w:t>
            </w:r>
          </w:p>
        </w:tc>
        <w:tc>
          <w:tcPr>
            <w:tcW w:w="667"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6г</w:t>
            </w:r>
          </w:p>
        </w:tc>
        <w:tc>
          <w:tcPr>
            <w:tcW w:w="567"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6д</w:t>
            </w:r>
          </w:p>
        </w:tc>
        <w:tc>
          <w:tcPr>
            <w:tcW w:w="695"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6е</w:t>
            </w:r>
          </w:p>
        </w:tc>
        <w:tc>
          <w:tcPr>
            <w:tcW w:w="870" w:type="dxa"/>
            <w:shd w:val="clear" w:color="auto" w:fill="8DB3E2"/>
          </w:tcPr>
          <w:p w:rsidR="00764EB3" w:rsidRPr="00EF20F5" w:rsidRDefault="00764EB3" w:rsidP="00EF20F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Итого</w:t>
            </w:r>
          </w:p>
        </w:tc>
        <w:tc>
          <w:tcPr>
            <w:tcW w:w="666"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7а</w:t>
            </w:r>
          </w:p>
        </w:tc>
        <w:tc>
          <w:tcPr>
            <w:tcW w:w="666"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7б</w:t>
            </w:r>
          </w:p>
        </w:tc>
        <w:tc>
          <w:tcPr>
            <w:tcW w:w="666"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7в</w:t>
            </w:r>
          </w:p>
        </w:tc>
        <w:tc>
          <w:tcPr>
            <w:tcW w:w="566"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7г</w:t>
            </w:r>
          </w:p>
        </w:tc>
        <w:tc>
          <w:tcPr>
            <w:tcW w:w="666"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7д</w:t>
            </w:r>
          </w:p>
        </w:tc>
        <w:tc>
          <w:tcPr>
            <w:tcW w:w="666"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7е</w:t>
            </w:r>
          </w:p>
        </w:tc>
        <w:tc>
          <w:tcPr>
            <w:tcW w:w="870" w:type="dxa"/>
            <w:shd w:val="clear" w:color="auto" w:fill="8DB3E2"/>
          </w:tcPr>
          <w:p w:rsidR="00764EB3" w:rsidRPr="00EF20F5" w:rsidRDefault="00764EB3" w:rsidP="00EF20F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Итого</w:t>
            </w:r>
          </w:p>
        </w:tc>
        <w:tc>
          <w:tcPr>
            <w:tcW w:w="679"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7а</w:t>
            </w:r>
          </w:p>
        </w:tc>
        <w:tc>
          <w:tcPr>
            <w:tcW w:w="679"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7б</w:t>
            </w:r>
          </w:p>
        </w:tc>
        <w:tc>
          <w:tcPr>
            <w:tcW w:w="679"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7в</w:t>
            </w:r>
          </w:p>
        </w:tc>
        <w:tc>
          <w:tcPr>
            <w:tcW w:w="679"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7г</w:t>
            </w:r>
          </w:p>
        </w:tc>
        <w:tc>
          <w:tcPr>
            <w:tcW w:w="754"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7д</w:t>
            </w:r>
          </w:p>
        </w:tc>
        <w:tc>
          <w:tcPr>
            <w:tcW w:w="679"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7е</w:t>
            </w:r>
          </w:p>
        </w:tc>
        <w:tc>
          <w:tcPr>
            <w:tcW w:w="913" w:type="dxa"/>
            <w:shd w:val="clear" w:color="auto" w:fill="8DB3E2"/>
          </w:tcPr>
          <w:p w:rsidR="00764EB3" w:rsidRPr="00EF20F5" w:rsidRDefault="00764EB3" w:rsidP="00EF20F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Итого</w:t>
            </w:r>
          </w:p>
        </w:tc>
      </w:tr>
      <w:tr w:rsidR="00764EB3" w:rsidRPr="00A82B17" w:rsidTr="006910D0">
        <w:trPr>
          <w:trHeight w:val="277"/>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русский язык</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50</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25</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79</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77</w:t>
            </w:r>
          </w:p>
        </w:tc>
        <w:tc>
          <w:tcPr>
            <w:tcW w:w="5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52</w:t>
            </w:r>
          </w:p>
        </w:tc>
        <w:tc>
          <w:tcPr>
            <w:tcW w:w="695"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46</w:t>
            </w:r>
          </w:p>
        </w:tc>
        <w:tc>
          <w:tcPr>
            <w:tcW w:w="870"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79</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76</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54</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61</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54</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68</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65</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+29</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+51</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-25</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-16</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 xml:space="preserve">+2 </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+24</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+10</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литература</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61</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68</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100</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89</w:t>
            </w:r>
          </w:p>
        </w:tc>
        <w:tc>
          <w:tcPr>
            <w:tcW w:w="5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63</w:t>
            </w:r>
          </w:p>
        </w:tc>
        <w:tc>
          <w:tcPr>
            <w:tcW w:w="695"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25</w:t>
            </w:r>
          </w:p>
        </w:tc>
        <w:tc>
          <w:tcPr>
            <w:tcW w:w="870"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68</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96</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88</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77</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83</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66</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79</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+35</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+20</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-23</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-24</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+20</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+41</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+11</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алгебра</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5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95"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870"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41.67</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36.84</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53,84</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3,07</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16,67</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25,93</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29.67</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геометрия</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5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95"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870"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20</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57,69</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76.92</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7,41</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45,83</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11.11</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36,49</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иностранный язык</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53</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63</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71</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50</w:t>
            </w:r>
          </w:p>
        </w:tc>
        <w:tc>
          <w:tcPr>
            <w:tcW w:w="5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52</w:t>
            </w:r>
          </w:p>
        </w:tc>
        <w:tc>
          <w:tcPr>
            <w:tcW w:w="695"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43</w:t>
            </w:r>
          </w:p>
        </w:tc>
        <w:tc>
          <w:tcPr>
            <w:tcW w:w="870"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70,83</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76,92</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69,23</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48,28</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54.17</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48,15</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60,14</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+17,83</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+13,92</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-1.73</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-1,72</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+2,17</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+5,15</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+5.14</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история России</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84,6</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69,2</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84,6</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63</w:t>
            </w:r>
          </w:p>
        </w:tc>
        <w:tc>
          <w:tcPr>
            <w:tcW w:w="5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74,1</w:t>
            </w:r>
          </w:p>
        </w:tc>
        <w:tc>
          <w:tcPr>
            <w:tcW w:w="695"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35,7</w:t>
            </w:r>
          </w:p>
        </w:tc>
        <w:tc>
          <w:tcPr>
            <w:tcW w:w="870"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68,5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62,5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52</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75</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61,5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43.5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37</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47,1</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-22,1</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-17.2</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-9,6</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-15</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-30,6</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+3.2</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-21.4</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всеобщая история</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46,2</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50</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100</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30,7</w:t>
            </w:r>
          </w:p>
        </w:tc>
        <w:tc>
          <w:tcPr>
            <w:tcW w:w="5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66,7</w:t>
            </w:r>
          </w:p>
        </w:tc>
        <w:tc>
          <w:tcPr>
            <w:tcW w:w="695"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30,6</w:t>
            </w:r>
          </w:p>
        </w:tc>
        <w:tc>
          <w:tcPr>
            <w:tcW w:w="870"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54</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66.7</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61,5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38,5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54.2</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11,1</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47,8</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+20,5</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+11,5</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0</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+7,8</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-12,5</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-19,5</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-6,2</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обществознание</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92,3</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93,3</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100</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70,4</w:t>
            </w:r>
          </w:p>
        </w:tc>
        <w:tc>
          <w:tcPr>
            <w:tcW w:w="5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81,5</w:t>
            </w:r>
          </w:p>
        </w:tc>
        <w:tc>
          <w:tcPr>
            <w:tcW w:w="695"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64.3</w:t>
            </w:r>
          </w:p>
        </w:tc>
        <w:tc>
          <w:tcPr>
            <w:tcW w:w="870"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83,6</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87,5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80,0</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80,8</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73,9</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63,0</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80.9</w:t>
            </w:r>
          </w:p>
        </w:tc>
        <w:tc>
          <w:tcPr>
            <w:tcW w:w="679"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-4,8</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-13,3</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+10,4</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-7,6</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-1.3</w:t>
            </w:r>
          </w:p>
        </w:tc>
        <w:tc>
          <w:tcPr>
            <w:tcW w:w="913"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-2,7</w:t>
            </w:r>
          </w:p>
        </w:tc>
      </w:tr>
      <w:tr w:rsidR="00764EB3" w:rsidRPr="00A82B17" w:rsidTr="00501671">
        <w:trPr>
          <w:trHeight w:val="247"/>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физика</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5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95"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870"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62,5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61,5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92,3</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51,9</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62,5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10,7</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56.9</w:t>
            </w:r>
          </w:p>
        </w:tc>
        <w:tc>
          <w:tcPr>
            <w:tcW w:w="679"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913"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биология</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21</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22</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0</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0</w:t>
            </w:r>
          </w:p>
        </w:tc>
        <w:tc>
          <w:tcPr>
            <w:tcW w:w="5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w:t>
            </w:r>
          </w:p>
        </w:tc>
        <w:tc>
          <w:tcPr>
            <w:tcW w:w="695"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0,5</w:t>
            </w:r>
          </w:p>
        </w:tc>
        <w:tc>
          <w:tcPr>
            <w:tcW w:w="870"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7,4</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50</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20</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50</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38,5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17,9</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11,1</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29</w:t>
            </w:r>
          </w:p>
        </w:tc>
        <w:tc>
          <w:tcPr>
            <w:tcW w:w="679" w:type="dxa"/>
          </w:tcPr>
          <w:p w:rsidR="00764EB3" w:rsidRPr="00EF20F5" w:rsidRDefault="00764EB3" w:rsidP="00B71E29">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r w:rsidR="00B71E29">
              <w:rPr>
                <w:rFonts w:ascii="Times New Roman" w:hAnsi="Times New Roman"/>
                <w:bCs/>
                <w:iCs/>
                <w:sz w:val="18"/>
                <w:szCs w:val="18"/>
                <w:lang w:eastAsia="ru-RU"/>
              </w:rPr>
              <w:t>2</w:t>
            </w:r>
            <w:r>
              <w:rPr>
                <w:rFonts w:ascii="Times New Roman" w:hAnsi="Times New Roman"/>
                <w:bCs/>
                <w:iCs/>
                <w:sz w:val="18"/>
                <w:szCs w:val="18"/>
                <w:lang w:eastAsia="ru-RU"/>
              </w:rPr>
              <w:t>9</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+50</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+38,5</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+16,9</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+10,6</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+21,6</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география</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53</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24</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58</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17</w:t>
            </w:r>
          </w:p>
        </w:tc>
        <w:tc>
          <w:tcPr>
            <w:tcW w:w="5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42</w:t>
            </w:r>
          </w:p>
        </w:tc>
        <w:tc>
          <w:tcPr>
            <w:tcW w:w="695"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17</w:t>
            </w:r>
          </w:p>
        </w:tc>
        <w:tc>
          <w:tcPr>
            <w:tcW w:w="870"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42</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87.5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68</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83,3</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38,5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43,5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7,4</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50</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+34,5</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+44</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+25,3</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+21,5</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+1,5</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-9,6</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+8</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lastRenderedPageBreak/>
              <w:t>изо</w:t>
            </w:r>
          </w:p>
        </w:tc>
        <w:tc>
          <w:tcPr>
            <w:tcW w:w="667" w:type="dxa"/>
          </w:tcPr>
          <w:p w:rsidR="00764EB3" w:rsidRPr="00EF20F5"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67" w:type="dxa"/>
          </w:tcPr>
          <w:p w:rsidR="00764EB3" w:rsidRPr="00EF20F5"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67" w:type="dxa"/>
          </w:tcPr>
          <w:p w:rsidR="00764EB3" w:rsidRPr="00EF20F5"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67" w:type="dxa"/>
          </w:tcPr>
          <w:p w:rsidR="00764EB3" w:rsidRPr="00EF20F5"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567" w:type="dxa"/>
          </w:tcPr>
          <w:p w:rsidR="00764EB3" w:rsidRPr="00EF20F5"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95" w:type="dxa"/>
          </w:tcPr>
          <w:p w:rsidR="00764EB3" w:rsidRPr="00EF20F5"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76</w:t>
            </w:r>
          </w:p>
        </w:tc>
        <w:tc>
          <w:tcPr>
            <w:tcW w:w="870" w:type="dxa"/>
            <w:shd w:val="clear" w:color="auto" w:fill="8DB3E2"/>
          </w:tcPr>
          <w:p w:rsidR="00764EB3" w:rsidRPr="00EF20F5"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96</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96</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93</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96</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97</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-4</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-7</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B71E29"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+20</w:t>
            </w:r>
          </w:p>
        </w:tc>
        <w:tc>
          <w:tcPr>
            <w:tcW w:w="913" w:type="dxa"/>
            <w:shd w:val="clear" w:color="auto" w:fill="8DB3E2"/>
          </w:tcPr>
          <w:p w:rsidR="00764EB3" w:rsidRPr="00EF20F5" w:rsidRDefault="00B71E29"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+3</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музыка</w:t>
            </w:r>
          </w:p>
        </w:tc>
        <w:tc>
          <w:tcPr>
            <w:tcW w:w="667" w:type="dxa"/>
          </w:tcPr>
          <w:p w:rsidR="00764EB3" w:rsidRPr="0025644A" w:rsidRDefault="00764EB3" w:rsidP="00EF20F5">
            <w:pPr>
              <w:spacing w:after="0" w:line="240" w:lineRule="auto"/>
              <w:jc w:val="center"/>
              <w:rPr>
                <w:rFonts w:ascii="Times New Roman" w:hAnsi="Times New Roman"/>
                <w:sz w:val="18"/>
                <w:szCs w:val="18"/>
                <w:lang w:eastAsia="ru-RU"/>
              </w:rPr>
            </w:pPr>
            <w:r w:rsidRPr="0025644A">
              <w:rPr>
                <w:rFonts w:ascii="Times New Roman" w:hAnsi="Times New Roman"/>
                <w:sz w:val="18"/>
                <w:szCs w:val="18"/>
                <w:lang w:eastAsia="ru-RU"/>
              </w:rPr>
              <w:t>100</w:t>
            </w:r>
          </w:p>
        </w:tc>
        <w:tc>
          <w:tcPr>
            <w:tcW w:w="667" w:type="dxa"/>
          </w:tcPr>
          <w:p w:rsidR="00764EB3" w:rsidRPr="0025644A"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67" w:type="dxa"/>
          </w:tcPr>
          <w:p w:rsidR="00764EB3" w:rsidRPr="0025644A"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67" w:type="dxa"/>
          </w:tcPr>
          <w:p w:rsidR="00764EB3" w:rsidRPr="0025644A"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567" w:type="dxa"/>
          </w:tcPr>
          <w:p w:rsidR="00764EB3" w:rsidRPr="0025644A"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95" w:type="dxa"/>
          </w:tcPr>
          <w:p w:rsidR="00764EB3" w:rsidRPr="0025644A"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870" w:type="dxa"/>
            <w:shd w:val="clear" w:color="auto" w:fill="8DB3E2"/>
          </w:tcPr>
          <w:p w:rsidR="00764EB3" w:rsidRPr="0025644A"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66" w:type="dxa"/>
          </w:tcPr>
          <w:p w:rsidR="00764EB3" w:rsidRPr="0025644A" w:rsidRDefault="00764EB3" w:rsidP="00CD2A0F">
            <w:pPr>
              <w:spacing w:after="0" w:line="240" w:lineRule="auto"/>
              <w:jc w:val="center"/>
              <w:rPr>
                <w:rFonts w:ascii="Times New Roman" w:hAnsi="Times New Roman"/>
                <w:sz w:val="18"/>
                <w:szCs w:val="18"/>
                <w:lang w:eastAsia="ru-RU"/>
              </w:rPr>
            </w:pPr>
            <w:r w:rsidRPr="0025644A">
              <w:rPr>
                <w:rFonts w:ascii="Times New Roman" w:hAnsi="Times New Roman"/>
                <w:sz w:val="18"/>
                <w:szCs w:val="18"/>
                <w:lang w:eastAsia="ru-RU"/>
              </w:rPr>
              <w:t>100</w:t>
            </w:r>
          </w:p>
        </w:tc>
        <w:tc>
          <w:tcPr>
            <w:tcW w:w="666" w:type="dxa"/>
          </w:tcPr>
          <w:p w:rsidR="00764EB3" w:rsidRPr="0025644A" w:rsidRDefault="00764EB3" w:rsidP="00CD2A0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66" w:type="dxa"/>
          </w:tcPr>
          <w:p w:rsidR="00764EB3" w:rsidRPr="0025644A" w:rsidRDefault="00764EB3" w:rsidP="00CD2A0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566" w:type="dxa"/>
          </w:tcPr>
          <w:p w:rsidR="00764EB3" w:rsidRPr="0025644A" w:rsidRDefault="00764EB3" w:rsidP="00CD2A0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66" w:type="dxa"/>
          </w:tcPr>
          <w:p w:rsidR="00764EB3" w:rsidRPr="0025644A" w:rsidRDefault="00764EB3" w:rsidP="00CD2A0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66" w:type="dxa"/>
          </w:tcPr>
          <w:p w:rsidR="00764EB3" w:rsidRPr="0025644A" w:rsidRDefault="00764EB3" w:rsidP="00CD2A0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870" w:type="dxa"/>
            <w:shd w:val="clear" w:color="auto" w:fill="8DB3E2"/>
          </w:tcPr>
          <w:p w:rsidR="00764EB3" w:rsidRPr="0025644A" w:rsidRDefault="00764EB3" w:rsidP="00CD2A0F">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79" w:type="dxa"/>
          </w:tcPr>
          <w:p w:rsidR="00764EB3" w:rsidRPr="0025644A"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679" w:type="dxa"/>
          </w:tcPr>
          <w:p w:rsidR="00764EB3" w:rsidRPr="0025644A"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679" w:type="dxa"/>
          </w:tcPr>
          <w:p w:rsidR="00764EB3" w:rsidRPr="0025644A"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679" w:type="dxa"/>
          </w:tcPr>
          <w:p w:rsidR="00764EB3" w:rsidRPr="0025644A"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754" w:type="dxa"/>
          </w:tcPr>
          <w:p w:rsidR="00764EB3" w:rsidRPr="0025644A"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679" w:type="dxa"/>
          </w:tcPr>
          <w:p w:rsidR="00764EB3" w:rsidRPr="0025644A"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913" w:type="dxa"/>
            <w:shd w:val="clear" w:color="auto" w:fill="8DB3E2"/>
          </w:tcPr>
          <w:p w:rsidR="00764EB3" w:rsidRPr="0025644A"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физ-ра</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100</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96</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92,3</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80</w:t>
            </w:r>
          </w:p>
        </w:tc>
        <w:tc>
          <w:tcPr>
            <w:tcW w:w="5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84,6</w:t>
            </w:r>
          </w:p>
        </w:tc>
        <w:tc>
          <w:tcPr>
            <w:tcW w:w="695"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73</w:t>
            </w:r>
          </w:p>
        </w:tc>
        <w:tc>
          <w:tcPr>
            <w:tcW w:w="870"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72</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76</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88,5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77</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79,4</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76</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80</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-24</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-11</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-15,3</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-5.2</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+3</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+8</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технология (д)</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100</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100</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80</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87</w:t>
            </w:r>
          </w:p>
        </w:tc>
        <w:tc>
          <w:tcPr>
            <w:tcW w:w="5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100</w:t>
            </w:r>
          </w:p>
        </w:tc>
        <w:tc>
          <w:tcPr>
            <w:tcW w:w="695"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100</w:t>
            </w:r>
          </w:p>
        </w:tc>
        <w:tc>
          <w:tcPr>
            <w:tcW w:w="870"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96,0</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91,6</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83,3</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69,2</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90,7</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-8,4</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-16,7</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-30,8</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-5,3</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Технология (м)</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43,75</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68,75</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87,5</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50</w:t>
            </w:r>
          </w:p>
        </w:tc>
        <w:tc>
          <w:tcPr>
            <w:tcW w:w="5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72,72</w:t>
            </w:r>
          </w:p>
        </w:tc>
        <w:tc>
          <w:tcPr>
            <w:tcW w:w="695"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26,12</w:t>
            </w:r>
          </w:p>
        </w:tc>
        <w:tc>
          <w:tcPr>
            <w:tcW w:w="870"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54,80</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80</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92,85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40</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50</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33,33</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66,03</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+36,25</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+24,10</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+12,50</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-10</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-22,72</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+7,21</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+11,23</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информатика</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57,69</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48,15</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64,29</w:t>
            </w:r>
          </w:p>
        </w:tc>
        <w:tc>
          <w:tcPr>
            <w:tcW w:w="6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53,57</w:t>
            </w:r>
          </w:p>
        </w:tc>
        <w:tc>
          <w:tcPr>
            <w:tcW w:w="567"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59,26</w:t>
            </w:r>
          </w:p>
        </w:tc>
        <w:tc>
          <w:tcPr>
            <w:tcW w:w="695"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17,86</w:t>
            </w:r>
          </w:p>
        </w:tc>
        <w:tc>
          <w:tcPr>
            <w:tcW w:w="870"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50,14</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58,33</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48</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38,46</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25,92</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37</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14,8</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36,95</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+0,64</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-0,15</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-25,83</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-27,65</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-22,26</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-3,86</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-13,18</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КНЯ</w:t>
            </w:r>
          </w:p>
        </w:tc>
        <w:tc>
          <w:tcPr>
            <w:tcW w:w="667"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667" w:type="dxa"/>
          </w:tcPr>
          <w:p w:rsidR="00764EB3" w:rsidRPr="00501671" w:rsidRDefault="00764EB3" w:rsidP="00EF20F5">
            <w:pPr>
              <w:spacing w:after="0" w:line="240" w:lineRule="auto"/>
              <w:jc w:val="center"/>
              <w:rPr>
                <w:rFonts w:ascii="Times New Roman" w:hAnsi="Times New Roman"/>
                <w:sz w:val="18"/>
                <w:szCs w:val="18"/>
                <w:lang w:eastAsia="ru-RU"/>
              </w:rPr>
            </w:pPr>
            <w:r w:rsidRPr="00501671">
              <w:rPr>
                <w:rFonts w:ascii="Times New Roman" w:hAnsi="Times New Roman"/>
                <w:sz w:val="18"/>
                <w:szCs w:val="18"/>
                <w:lang w:eastAsia="ru-RU"/>
              </w:rPr>
              <w:t>100</w:t>
            </w:r>
          </w:p>
        </w:tc>
        <w:tc>
          <w:tcPr>
            <w:tcW w:w="667"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67"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567"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695"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870" w:type="dxa"/>
            <w:shd w:val="clear" w:color="auto" w:fill="8DB3E2"/>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66"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666"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66"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566"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66"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666"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870" w:type="dxa"/>
            <w:shd w:val="clear" w:color="auto" w:fill="8DB3E2"/>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c>
          <w:tcPr>
            <w:tcW w:w="679"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679"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679"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679"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754"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679" w:type="dxa"/>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913" w:type="dxa"/>
            <w:shd w:val="clear" w:color="auto" w:fill="8DB3E2"/>
          </w:tcPr>
          <w:p w:rsidR="00764EB3" w:rsidRPr="00501671" w:rsidRDefault="00764EB3" w:rsidP="00EF20F5">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Здоровье (ОЗОЖ)</w:t>
            </w:r>
          </w:p>
        </w:tc>
        <w:tc>
          <w:tcPr>
            <w:tcW w:w="667"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w:t>
            </w:r>
          </w:p>
        </w:tc>
        <w:tc>
          <w:tcPr>
            <w:tcW w:w="667"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82,5</w:t>
            </w:r>
          </w:p>
        </w:tc>
        <w:tc>
          <w:tcPr>
            <w:tcW w:w="667"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100</w:t>
            </w:r>
          </w:p>
        </w:tc>
        <w:tc>
          <w:tcPr>
            <w:tcW w:w="667"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88,88</w:t>
            </w:r>
          </w:p>
        </w:tc>
        <w:tc>
          <w:tcPr>
            <w:tcW w:w="567"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w:t>
            </w:r>
          </w:p>
        </w:tc>
        <w:tc>
          <w:tcPr>
            <w:tcW w:w="695"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88</w:t>
            </w:r>
          </w:p>
        </w:tc>
        <w:tc>
          <w:tcPr>
            <w:tcW w:w="870" w:type="dxa"/>
            <w:shd w:val="clear" w:color="auto" w:fill="8DB3E2"/>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87,46</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92,3</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80,76</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66,38</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84,86</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+13,73</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-7,7</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-7,4</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21,66</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-2,6</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ОБЖ</w:t>
            </w:r>
          </w:p>
        </w:tc>
        <w:tc>
          <w:tcPr>
            <w:tcW w:w="667"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w:t>
            </w:r>
          </w:p>
        </w:tc>
        <w:tc>
          <w:tcPr>
            <w:tcW w:w="667"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96,29</w:t>
            </w:r>
          </w:p>
        </w:tc>
        <w:tc>
          <w:tcPr>
            <w:tcW w:w="667"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100</w:t>
            </w:r>
          </w:p>
        </w:tc>
        <w:tc>
          <w:tcPr>
            <w:tcW w:w="667"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75</w:t>
            </w:r>
          </w:p>
        </w:tc>
        <w:tc>
          <w:tcPr>
            <w:tcW w:w="567"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w:t>
            </w:r>
          </w:p>
        </w:tc>
        <w:tc>
          <w:tcPr>
            <w:tcW w:w="695"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78,57</w:t>
            </w:r>
          </w:p>
        </w:tc>
        <w:tc>
          <w:tcPr>
            <w:tcW w:w="870" w:type="dxa"/>
            <w:shd w:val="clear" w:color="auto" w:fill="8DB3E2"/>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87,46</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62,5</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84,6</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100</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41,3</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33</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10,7</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55,35</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-11,69</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133,7</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-64,3</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-36,56</w:t>
            </w:r>
          </w:p>
        </w:tc>
      </w:tr>
      <w:tr w:rsidR="00764EB3" w:rsidRPr="00A82B17" w:rsidTr="006910D0">
        <w:trPr>
          <w:trHeight w:val="293"/>
        </w:trPr>
        <w:tc>
          <w:tcPr>
            <w:tcW w:w="1572"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Второй ин.яз (немецкий)</w:t>
            </w:r>
          </w:p>
        </w:tc>
        <w:tc>
          <w:tcPr>
            <w:tcW w:w="667"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w:t>
            </w:r>
          </w:p>
        </w:tc>
        <w:tc>
          <w:tcPr>
            <w:tcW w:w="667"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w:t>
            </w:r>
          </w:p>
        </w:tc>
        <w:tc>
          <w:tcPr>
            <w:tcW w:w="667"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w:t>
            </w:r>
          </w:p>
        </w:tc>
        <w:tc>
          <w:tcPr>
            <w:tcW w:w="667"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w:t>
            </w:r>
          </w:p>
        </w:tc>
        <w:tc>
          <w:tcPr>
            <w:tcW w:w="567"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w:t>
            </w:r>
          </w:p>
        </w:tc>
        <w:tc>
          <w:tcPr>
            <w:tcW w:w="695" w:type="dxa"/>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w:t>
            </w:r>
          </w:p>
        </w:tc>
        <w:tc>
          <w:tcPr>
            <w:tcW w:w="870" w:type="dxa"/>
            <w:shd w:val="clear" w:color="auto" w:fill="8DB3E2"/>
          </w:tcPr>
          <w:p w:rsidR="00764EB3" w:rsidRPr="00EF20F5" w:rsidRDefault="00764EB3" w:rsidP="00EF20F5">
            <w:pPr>
              <w:spacing w:after="0" w:line="240" w:lineRule="auto"/>
              <w:jc w:val="center"/>
              <w:rPr>
                <w:rFonts w:ascii="Times New Roman" w:hAnsi="Times New Roman"/>
                <w:iCs/>
                <w:sz w:val="18"/>
                <w:szCs w:val="18"/>
                <w:lang w:eastAsia="ru-RU"/>
              </w:rPr>
            </w:pPr>
            <w:r>
              <w:rPr>
                <w:rFonts w:ascii="Times New Roman" w:hAnsi="Times New Roman"/>
                <w:iCs/>
                <w:sz w:val="18"/>
                <w:szCs w:val="18"/>
                <w:lang w:eastAsia="ru-RU"/>
              </w:rPr>
              <w:t>-</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54,1</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p>
        </w:tc>
        <w:tc>
          <w:tcPr>
            <w:tcW w:w="5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45,8</w:t>
            </w:r>
          </w:p>
        </w:tc>
        <w:tc>
          <w:tcPr>
            <w:tcW w:w="666" w:type="dxa"/>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sz w:val="18"/>
                <w:szCs w:val="18"/>
                <w:lang w:eastAsia="ru-RU"/>
              </w:rPr>
            </w:pPr>
            <w:r>
              <w:rPr>
                <w:rFonts w:ascii="Times New Roman" w:hAnsi="Times New Roman"/>
                <w:color w:val="000000"/>
                <w:sz w:val="18"/>
                <w:szCs w:val="18"/>
                <w:lang w:eastAsia="ru-RU"/>
              </w:rPr>
              <w:t>50</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754"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679" w:type="dxa"/>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c>
          <w:tcPr>
            <w:tcW w:w="913" w:type="dxa"/>
            <w:shd w:val="clear" w:color="auto" w:fill="8DB3E2"/>
          </w:tcPr>
          <w:p w:rsidR="00764EB3" w:rsidRPr="00EF20F5" w:rsidRDefault="00764EB3" w:rsidP="00EF20F5">
            <w:pPr>
              <w:spacing w:after="0" w:line="240" w:lineRule="auto"/>
              <w:jc w:val="center"/>
              <w:rPr>
                <w:rFonts w:ascii="Times New Roman" w:hAnsi="Times New Roman"/>
                <w:bCs/>
                <w:iCs/>
                <w:sz w:val="18"/>
                <w:szCs w:val="18"/>
                <w:lang w:eastAsia="ru-RU"/>
              </w:rPr>
            </w:pPr>
            <w:r>
              <w:rPr>
                <w:rFonts w:ascii="Times New Roman" w:hAnsi="Times New Roman"/>
                <w:bCs/>
                <w:iCs/>
                <w:sz w:val="18"/>
                <w:szCs w:val="18"/>
                <w:lang w:eastAsia="ru-RU"/>
              </w:rPr>
              <w:t>-</w:t>
            </w:r>
          </w:p>
        </w:tc>
      </w:tr>
    </w:tbl>
    <w:p w:rsidR="00764EB3" w:rsidRPr="00EF20F5" w:rsidRDefault="00764EB3" w:rsidP="00EF20F5">
      <w:pPr>
        <w:spacing w:after="0" w:line="240" w:lineRule="auto"/>
        <w:jc w:val="center"/>
        <w:rPr>
          <w:rFonts w:ascii="Times New Roman" w:hAnsi="Times New Roman"/>
          <w:b/>
          <w:bCs/>
          <w:iCs/>
          <w:sz w:val="24"/>
          <w:szCs w:val="24"/>
          <w:lang w:eastAsia="ru-RU"/>
        </w:rPr>
      </w:pPr>
    </w:p>
    <w:p w:rsidR="00764EB3" w:rsidRPr="00EF20F5" w:rsidRDefault="00764EB3" w:rsidP="00EF20F5">
      <w:pPr>
        <w:spacing w:after="0" w:line="240" w:lineRule="auto"/>
        <w:jc w:val="both"/>
        <w:rPr>
          <w:rFonts w:ascii="Times New Roman" w:hAnsi="Times New Roman"/>
          <w:bCs/>
          <w:iCs/>
          <w:sz w:val="24"/>
          <w:szCs w:val="24"/>
          <w:lang w:eastAsia="ru-RU"/>
        </w:rPr>
      </w:pPr>
      <w:r w:rsidRPr="00EF20F5">
        <w:rPr>
          <w:rFonts w:ascii="Times New Roman" w:hAnsi="Times New Roman"/>
          <w:bCs/>
          <w:iCs/>
          <w:sz w:val="24"/>
          <w:szCs w:val="24"/>
          <w:lang w:eastAsia="ru-RU"/>
        </w:rPr>
        <w:t xml:space="preserve"> В сравнении с промежуточной аттестацией за предыдущий  год можно сделать вывод о том, что качественный показатель по большинству предметов значительно снизился. Положительная динамика произошла </w:t>
      </w:r>
      <w:r w:rsidR="00B71E29">
        <w:rPr>
          <w:rFonts w:ascii="Times New Roman" w:hAnsi="Times New Roman"/>
          <w:bCs/>
          <w:iCs/>
          <w:sz w:val="24"/>
          <w:szCs w:val="24"/>
          <w:lang w:eastAsia="ru-RU"/>
        </w:rPr>
        <w:t xml:space="preserve">по русскому языку (+10%), литературе (+11%), английскому языку (+5,14), географии (+8%), </w:t>
      </w:r>
      <w:r w:rsidRPr="00EF20F5">
        <w:rPr>
          <w:rFonts w:ascii="Times New Roman" w:hAnsi="Times New Roman"/>
          <w:bCs/>
          <w:iCs/>
          <w:sz w:val="24"/>
          <w:szCs w:val="24"/>
          <w:lang w:eastAsia="ru-RU"/>
        </w:rPr>
        <w:t>биологии (+</w:t>
      </w:r>
      <w:r w:rsidR="00B71E29">
        <w:rPr>
          <w:rFonts w:ascii="Times New Roman" w:hAnsi="Times New Roman"/>
          <w:bCs/>
          <w:iCs/>
          <w:sz w:val="24"/>
          <w:szCs w:val="24"/>
          <w:lang w:eastAsia="ru-RU"/>
        </w:rPr>
        <w:t>21,6</w:t>
      </w:r>
      <w:r w:rsidRPr="00EF20F5">
        <w:rPr>
          <w:rFonts w:ascii="Times New Roman" w:hAnsi="Times New Roman"/>
          <w:bCs/>
          <w:iCs/>
          <w:sz w:val="24"/>
          <w:szCs w:val="24"/>
          <w:lang w:eastAsia="ru-RU"/>
        </w:rPr>
        <w:t>%), изобразительному искусству (+</w:t>
      </w:r>
      <w:r w:rsidR="00B71E29">
        <w:rPr>
          <w:rFonts w:ascii="Times New Roman" w:hAnsi="Times New Roman"/>
          <w:bCs/>
          <w:iCs/>
          <w:sz w:val="24"/>
          <w:szCs w:val="24"/>
          <w:lang w:eastAsia="ru-RU"/>
        </w:rPr>
        <w:t>3</w:t>
      </w:r>
      <w:r w:rsidRPr="00EF20F5">
        <w:rPr>
          <w:rFonts w:ascii="Times New Roman" w:hAnsi="Times New Roman"/>
          <w:bCs/>
          <w:iCs/>
          <w:sz w:val="24"/>
          <w:szCs w:val="24"/>
          <w:lang w:eastAsia="ru-RU"/>
        </w:rPr>
        <w:t xml:space="preserve">%), физической культуре (+8%) и ОБЖ (+48,9%).. </w:t>
      </w:r>
      <w:r w:rsidR="00C6039F">
        <w:rPr>
          <w:rFonts w:ascii="Times New Roman" w:hAnsi="Times New Roman"/>
          <w:bCs/>
          <w:iCs/>
          <w:sz w:val="24"/>
          <w:szCs w:val="24"/>
          <w:lang w:eastAsia="ru-RU"/>
        </w:rPr>
        <w:t>П</w:t>
      </w:r>
      <w:r w:rsidRPr="00EF20F5">
        <w:rPr>
          <w:rFonts w:ascii="Times New Roman" w:hAnsi="Times New Roman"/>
          <w:bCs/>
          <w:iCs/>
          <w:sz w:val="24"/>
          <w:szCs w:val="24"/>
          <w:lang w:eastAsia="ru-RU"/>
        </w:rPr>
        <w:t xml:space="preserve">онижение произошло по </w:t>
      </w:r>
      <w:r w:rsidR="00C6039F">
        <w:rPr>
          <w:rFonts w:ascii="Times New Roman" w:hAnsi="Times New Roman"/>
          <w:bCs/>
          <w:iCs/>
          <w:sz w:val="24"/>
          <w:szCs w:val="24"/>
          <w:lang w:eastAsia="ru-RU"/>
        </w:rPr>
        <w:t>истории России</w:t>
      </w:r>
      <w:r w:rsidRPr="00EF20F5">
        <w:rPr>
          <w:rFonts w:ascii="Times New Roman" w:hAnsi="Times New Roman"/>
          <w:bCs/>
          <w:iCs/>
          <w:sz w:val="24"/>
          <w:szCs w:val="24"/>
          <w:lang w:eastAsia="ru-RU"/>
        </w:rPr>
        <w:t xml:space="preserve"> (-</w:t>
      </w:r>
      <w:r w:rsidR="00C6039F">
        <w:rPr>
          <w:rFonts w:ascii="Times New Roman" w:hAnsi="Times New Roman"/>
          <w:bCs/>
          <w:iCs/>
          <w:sz w:val="24"/>
          <w:szCs w:val="24"/>
          <w:lang w:eastAsia="ru-RU"/>
        </w:rPr>
        <w:t>21,4</w:t>
      </w:r>
      <w:r w:rsidRPr="00EF20F5">
        <w:rPr>
          <w:rFonts w:ascii="Times New Roman" w:hAnsi="Times New Roman"/>
          <w:bCs/>
          <w:iCs/>
          <w:sz w:val="24"/>
          <w:szCs w:val="24"/>
          <w:lang w:eastAsia="ru-RU"/>
        </w:rPr>
        <w:t xml:space="preserve">%), </w:t>
      </w:r>
      <w:r w:rsidR="00C6039F">
        <w:rPr>
          <w:rFonts w:ascii="Times New Roman" w:hAnsi="Times New Roman"/>
          <w:bCs/>
          <w:iCs/>
          <w:sz w:val="24"/>
          <w:szCs w:val="24"/>
          <w:lang w:eastAsia="ru-RU"/>
        </w:rPr>
        <w:t xml:space="preserve">всеобщей истории (-6,2%), </w:t>
      </w:r>
      <w:r w:rsidRPr="00EF20F5">
        <w:rPr>
          <w:rFonts w:ascii="Times New Roman" w:hAnsi="Times New Roman"/>
          <w:bCs/>
          <w:iCs/>
          <w:sz w:val="24"/>
          <w:szCs w:val="24"/>
          <w:lang w:eastAsia="ru-RU"/>
        </w:rPr>
        <w:t>обществознанию (-</w:t>
      </w:r>
      <w:r w:rsidR="00C6039F">
        <w:rPr>
          <w:rFonts w:ascii="Times New Roman" w:hAnsi="Times New Roman"/>
          <w:bCs/>
          <w:iCs/>
          <w:sz w:val="24"/>
          <w:szCs w:val="24"/>
          <w:lang w:eastAsia="ru-RU"/>
        </w:rPr>
        <w:t>2,7</w:t>
      </w:r>
      <w:r w:rsidRPr="00EF20F5">
        <w:rPr>
          <w:rFonts w:ascii="Times New Roman" w:hAnsi="Times New Roman"/>
          <w:bCs/>
          <w:iCs/>
          <w:sz w:val="24"/>
          <w:szCs w:val="24"/>
          <w:lang w:eastAsia="ru-RU"/>
        </w:rPr>
        <w:t>%), Технологии (д) (-</w:t>
      </w:r>
      <w:r w:rsidR="00C6039F">
        <w:rPr>
          <w:rFonts w:ascii="Times New Roman" w:hAnsi="Times New Roman"/>
          <w:bCs/>
          <w:iCs/>
          <w:sz w:val="24"/>
          <w:szCs w:val="24"/>
          <w:lang w:eastAsia="ru-RU"/>
        </w:rPr>
        <w:t>5,3</w:t>
      </w:r>
      <w:r w:rsidRPr="00EF20F5">
        <w:rPr>
          <w:rFonts w:ascii="Times New Roman" w:hAnsi="Times New Roman"/>
          <w:bCs/>
          <w:iCs/>
          <w:sz w:val="24"/>
          <w:szCs w:val="24"/>
          <w:lang w:eastAsia="ru-RU"/>
        </w:rPr>
        <w:t>%),</w:t>
      </w:r>
      <w:r w:rsidR="00C6039F">
        <w:rPr>
          <w:rFonts w:ascii="Times New Roman" w:hAnsi="Times New Roman"/>
          <w:bCs/>
          <w:iCs/>
          <w:sz w:val="24"/>
          <w:szCs w:val="24"/>
          <w:lang w:eastAsia="ru-RU"/>
        </w:rPr>
        <w:t xml:space="preserve"> ОБЖ (-36,56), информатике (-13,18)</w:t>
      </w:r>
      <w:r w:rsidRPr="00EF20F5">
        <w:rPr>
          <w:rFonts w:ascii="Times New Roman" w:hAnsi="Times New Roman"/>
          <w:bCs/>
          <w:iCs/>
          <w:sz w:val="24"/>
          <w:szCs w:val="24"/>
          <w:lang w:eastAsia="ru-RU"/>
        </w:rPr>
        <w:t xml:space="preserve"> и здоровью (ОЗОЖ) (-</w:t>
      </w:r>
      <w:r w:rsidR="00C6039F">
        <w:rPr>
          <w:rFonts w:ascii="Times New Roman" w:hAnsi="Times New Roman"/>
          <w:bCs/>
          <w:iCs/>
          <w:sz w:val="24"/>
          <w:szCs w:val="24"/>
          <w:lang w:eastAsia="ru-RU"/>
        </w:rPr>
        <w:t>2,6</w:t>
      </w:r>
      <w:r w:rsidRPr="00EF20F5">
        <w:rPr>
          <w:rFonts w:ascii="Times New Roman" w:hAnsi="Times New Roman"/>
          <w:bCs/>
          <w:iCs/>
          <w:sz w:val="24"/>
          <w:szCs w:val="24"/>
          <w:lang w:eastAsia="ru-RU"/>
        </w:rPr>
        <w:t>%).</w:t>
      </w:r>
      <w:r w:rsidR="00C6039F" w:rsidRPr="00C6039F">
        <w:rPr>
          <w:rFonts w:ascii="Times New Roman" w:hAnsi="Times New Roman"/>
          <w:bCs/>
          <w:iCs/>
          <w:sz w:val="24"/>
          <w:szCs w:val="24"/>
          <w:lang w:eastAsia="ru-RU"/>
        </w:rPr>
        <w:t xml:space="preserve"> </w:t>
      </w:r>
      <w:r w:rsidR="00C6039F" w:rsidRPr="00EF20F5">
        <w:rPr>
          <w:rFonts w:ascii="Times New Roman" w:hAnsi="Times New Roman"/>
          <w:bCs/>
          <w:iCs/>
          <w:sz w:val="24"/>
          <w:szCs w:val="24"/>
          <w:lang w:eastAsia="ru-RU"/>
        </w:rPr>
        <w:t xml:space="preserve">Стоит отметить, что </w:t>
      </w:r>
      <w:r w:rsidR="00C6039F">
        <w:rPr>
          <w:rFonts w:ascii="Times New Roman" w:hAnsi="Times New Roman"/>
          <w:bCs/>
          <w:iCs/>
          <w:sz w:val="24"/>
          <w:szCs w:val="24"/>
          <w:lang w:eastAsia="ru-RU"/>
        </w:rPr>
        <w:t xml:space="preserve">значительное </w:t>
      </w:r>
      <w:r w:rsidR="00C6039F" w:rsidRPr="00EF20F5">
        <w:rPr>
          <w:rFonts w:ascii="Times New Roman" w:hAnsi="Times New Roman"/>
          <w:bCs/>
          <w:iCs/>
          <w:sz w:val="24"/>
          <w:szCs w:val="24"/>
          <w:lang w:eastAsia="ru-RU"/>
        </w:rPr>
        <w:t xml:space="preserve">увеличение качества произошло </w:t>
      </w:r>
      <w:r w:rsidR="00C6039F">
        <w:rPr>
          <w:rFonts w:ascii="Times New Roman" w:hAnsi="Times New Roman"/>
          <w:bCs/>
          <w:iCs/>
          <w:sz w:val="24"/>
          <w:szCs w:val="24"/>
          <w:lang w:eastAsia="ru-RU"/>
        </w:rPr>
        <w:t>по русскому языку в 7б классе</w:t>
      </w:r>
      <w:r w:rsidR="00C6039F" w:rsidRPr="00EF20F5">
        <w:rPr>
          <w:rFonts w:ascii="Times New Roman" w:hAnsi="Times New Roman"/>
          <w:bCs/>
          <w:iCs/>
          <w:sz w:val="24"/>
          <w:szCs w:val="24"/>
          <w:lang w:eastAsia="ru-RU"/>
        </w:rPr>
        <w:t xml:space="preserve"> (+</w:t>
      </w:r>
      <w:r w:rsidR="00C6039F">
        <w:rPr>
          <w:rFonts w:ascii="Times New Roman" w:hAnsi="Times New Roman"/>
          <w:bCs/>
          <w:iCs/>
          <w:sz w:val="24"/>
          <w:szCs w:val="24"/>
          <w:lang w:eastAsia="ru-RU"/>
        </w:rPr>
        <w:t>51</w:t>
      </w:r>
      <w:r w:rsidR="00C6039F" w:rsidRPr="00EF20F5">
        <w:rPr>
          <w:rFonts w:ascii="Times New Roman" w:hAnsi="Times New Roman"/>
          <w:bCs/>
          <w:iCs/>
          <w:sz w:val="24"/>
          <w:szCs w:val="24"/>
          <w:lang w:eastAsia="ru-RU"/>
        </w:rPr>
        <w:t>%)</w:t>
      </w:r>
      <w:r w:rsidR="00C6039F">
        <w:rPr>
          <w:rFonts w:ascii="Times New Roman" w:hAnsi="Times New Roman"/>
          <w:bCs/>
          <w:iCs/>
          <w:sz w:val="24"/>
          <w:szCs w:val="24"/>
          <w:lang w:eastAsia="ru-RU"/>
        </w:rPr>
        <w:t>, в 7а классе (+29%), по литературе в 7а (+35%), в 8е (+41%), по географии в 7а,б,в,г (+34,5%, +44%, +25,3%, +21,5% соответственно)</w:t>
      </w:r>
      <w:r w:rsidR="00101C3E">
        <w:rPr>
          <w:rFonts w:ascii="Times New Roman" w:hAnsi="Times New Roman"/>
          <w:bCs/>
          <w:iCs/>
          <w:sz w:val="24"/>
          <w:szCs w:val="24"/>
          <w:lang w:eastAsia="ru-RU"/>
        </w:rPr>
        <w:t xml:space="preserve">, технология (м) в 7а,б классах (+36,25 и +24,1% соответственно). Однако наблюдаются и резкое понижение динамики </w:t>
      </w:r>
      <w:r w:rsidR="00C6039F" w:rsidRPr="00EF20F5">
        <w:rPr>
          <w:rFonts w:ascii="Times New Roman" w:hAnsi="Times New Roman"/>
          <w:bCs/>
          <w:iCs/>
          <w:sz w:val="24"/>
          <w:szCs w:val="24"/>
          <w:lang w:eastAsia="ru-RU"/>
        </w:rPr>
        <w:t xml:space="preserve"> в 7а классе по </w:t>
      </w:r>
      <w:r w:rsidR="00101C3E">
        <w:rPr>
          <w:rFonts w:ascii="Times New Roman" w:hAnsi="Times New Roman"/>
          <w:bCs/>
          <w:iCs/>
          <w:sz w:val="24"/>
          <w:szCs w:val="24"/>
          <w:lang w:eastAsia="ru-RU"/>
        </w:rPr>
        <w:t>физ-ре  (-24%</w:t>
      </w:r>
      <w:r w:rsidR="00C6039F" w:rsidRPr="00EF20F5">
        <w:rPr>
          <w:rFonts w:ascii="Times New Roman" w:hAnsi="Times New Roman"/>
          <w:bCs/>
          <w:iCs/>
          <w:sz w:val="24"/>
          <w:szCs w:val="24"/>
          <w:lang w:eastAsia="ru-RU"/>
        </w:rPr>
        <w:t>)</w:t>
      </w:r>
      <w:r w:rsidR="00101C3E">
        <w:rPr>
          <w:rFonts w:ascii="Times New Roman" w:hAnsi="Times New Roman"/>
          <w:bCs/>
          <w:iCs/>
          <w:sz w:val="24"/>
          <w:szCs w:val="24"/>
          <w:lang w:eastAsia="ru-RU"/>
        </w:rPr>
        <w:t>, в 7в по информатике (-25,83%), по русскому языку (-25%), литературе (-23%), в 7г по русскому языку (-16%), литературе (-24%), информатике (-27,65%).</w:t>
      </w:r>
    </w:p>
    <w:p w:rsidR="00764EB3" w:rsidRPr="00EF20F5" w:rsidRDefault="00764EB3" w:rsidP="00EF20F5">
      <w:pPr>
        <w:spacing w:after="0" w:line="240" w:lineRule="auto"/>
        <w:jc w:val="both"/>
        <w:rPr>
          <w:rFonts w:ascii="Times New Roman" w:hAnsi="Times New Roman"/>
          <w:b/>
          <w:iCs/>
          <w:sz w:val="24"/>
          <w:szCs w:val="24"/>
          <w:lang w:eastAsia="ru-RU"/>
        </w:rPr>
      </w:pPr>
    </w:p>
    <w:p w:rsidR="00764EB3" w:rsidRPr="00EF20F5" w:rsidRDefault="00764EB3" w:rsidP="00EF20F5">
      <w:pPr>
        <w:spacing w:after="0" w:line="240" w:lineRule="auto"/>
        <w:ind w:firstLine="708"/>
        <w:jc w:val="center"/>
        <w:rPr>
          <w:rFonts w:ascii="Times New Roman" w:hAnsi="Times New Roman"/>
          <w:b/>
          <w:bCs/>
          <w:i/>
          <w:iCs/>
          <w:sz w:val="28"/>
          <w:szCs w:val="24"/>
          <w:lang w:eastAsia="ru-RU"/>
        </w:rPr>
      </w:pPr>
      <w:r w:rsidRPr="00EF20F5">
        <w:rPr>
          <w:rFonts w:ascii="Times New Roman" w:hAnsi="Times New Roman"/>
          <w:b/>
          <w:bCs/>
          <w:i/>
          <w:iCs/>
          <w:sz w:val="28"/>
          <w:szCs w:val="24"/>
          <w:lang w:eastAsia="ru-RU"/>
        </w:rPr>
        <w:t>Общие итоги промежуточной аттестации  8 классов.</w:t>
      </w:r>
    </w:p>
    <w:p w:rsidR="00101C3E" w:rsidRDefault="00764EB3" w:rsidP="00101C3E">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(201</w:t>
      </w:r>
      <w:r w:rsidR="002F518A">
        <w:rPr>
          <w:rFonts w:ascii="Times New Roman" w:hAnsi="Times New Roman"/>
          <w:b/>
          <w:i/>
          <w:iCs/>
          <w:sz w:val="24"/>
          <w:szCs w:val="24"/>
          <w:lang w:eastAsia="ru-RU"/>
        </w:rPr>
        <w:t>6</w:t>
      </w:r>
      <w:r w:rsidRPr="00EF20F5">
        <w:rPr>
          <w:rFonts w:ascii="Times New Roman" w:hAnsi="Times New Roman"/>
          <w:b/>
          <w:i/>
          <w:iCs/>
          <w:sz w:val="24"/>
          <w:szCs w:val="24"/>
          <w:lang w:eastAsia="ru-RU"/>
        </w:rPr>
        <w:t>-201</w:t>
      </w:r>
      <w:r w:rsidR="002F518A">
        <w:rPr>
          <w:rFonts w:ascii="Times New Roman" w:hAnsi="Times New Roman"/>
          <w:b/>
          <w:i/>
          <w:iCs/>
          <w:sz w:val="24"/>
          <w:szCs w:val="24"/>
          <w:lang w:eastAsia="ru-RU"/>
        </w:rPr>
        <w:t>7</w:t>
      </w:r>
      <w:r w:rsidRPr="00EF20F5">
        <w:rPr>
          <w:rFonts w:ascii="Times New Roman" w:hAnsi="Times New Roman"/>
          <w:b/>
          <w:i/>
          <w:iCs/>
          <w:sz w:val="24"/>
          <w:szCs w:val="24"/>
          <w:lang w:eastAsia="ru-RU"/>
        </w:rPr>
        <w:t xml:space="preserve"> уч.год) </w:t>
      </w:r>
    </w:p>
    <w:p w:rsidR="005D39C9" w:rsidRPr="00EF20F5" w:rsidRDefault="005D39C9" w:rsidP="00101C3E">
      <w:pPr>
        <w:spacing w:after="0" w:line="240" w:lineRule="auto"/>
        <w:jc w:val="center"/>
        <w:rPr>
          <w:rFonts w:ascii="Times New Roman" w:hAnsi="Times New Roman"/>
          <w:b/>
          <w:i/>
          <w:iCs/>
          <w:sz w:val="24"/>
          <w:szCs w:val="24"/>
          <w:lang w:eastAsia="ru-RU"/>
        </w:rPr>
      </w:pPr>
    </w:p>
    <w:tbl>
      <w:tblPr>
        <w:tblW w:w="1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6"/>
        <w:gridCol w:w="959"/>
        <w:gridCol w:w="1524"/>
        <w:gridCol w:w="638"/>
        <w:gridCol w:w="787"/>
        <w:gridCol w:w="806"/>
        <w:gridCol w:w="757"/>
        <w:gridCol w:w="845"/>
        <w:gridCol w:w="774"/>
        <w:gridCol w:w="4050"/>
        <w:gridCol w:w="3963"/>
      </w:tblGrid>
      <w:tr w:rsidR="00101C3E" w:rsidRPr="004B2558" w:rsidTr="00101C3E">
        <w:trPr>
          <w:trHeight w:val="113"/>
        </w:trPr>
        <w:tc>
          <w:tcPr>
            <w:tcW w:w="886" w:type="dxa"/>
            <w:vMerge w:val="restart"/>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Pr>
                <w:rFonts w:ascii="Times New Roman" w:hAnsi="Times New Roman"/>
                <w:b/>
                <w:lang w:eastAsia="ru-RU"/>
              </w:rPr>
              <w:t>2</w:t>
            </w:r>
            <w:r w:rsidRPr="00E65FFB">
              <w:rPr>
                <w:rFonts w:ascii="Times New Roman" w:hAnsi="Times New Roman"/>
                <w:b/>
                <w:lang w:eastAsia="ru-RU"/>
              </w:rPr>
              <w:t>Предмет</w:t>
            </w:r>
          </w:p>
        </w:tc>
        <w:tc>
          <w:tcPr>
            <w:tcW w:w="959" w:type="dxa"/>
            <w:vMerge w:val="restart"/>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E65FFB">
              <w:rPr>
                <w:rFonts w:ascii="Times New Roman" w:hAnsi="Times New Roman"/>
                <w:b/>
                <w:lang w:eastAsia="ru-RU"/>
              </w:rPr>
              <w:t>класс</w:t>
            </w:r>
          </w:p>
        </w:tc>
        <w:tc>
          <w:tcPr>
            <w:tcW w:w="1524" w:type="dxa"/>
            <w:vMerge w:val="restart"/>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E65FFB">
              <w:rPr>
                <w:rFonts w:ascii="Times New Roman" w:hAnsi="Times New Roman"/>
                <w:b/>
                <w:lang w:eastAsia="ru-RU"/>
              </w:rPr>
              <w:t>Учитель</w:t>
            </w:r>
          </w:p>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E65FFB">
              <w:rPr>
                <w:rFonts w:ascii="Times New Roman" w:hAnsi="Times New Roman"/>
                <w:b/>
                <w:lang w:eastAsia="ru-RU"/>
              </w:rPr>
              <w:t>ФИО</w:t>
            </w:r>
          </w:p>
        </w:tc>
        <w:tc>
          <w:tcPr>
            <w:tcW w:w="2988" w:type="dxa"/>
            <w:gridSpan w:val="4"/>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E65FFB">
              <w:rPr>
                <w:rFonts w:ascii="Times New Roman" w:hAnsi="Times New Roman"/>
                <w:b/>
                <w:lang w:eastAsia="ru-RU"/>
              </w:rPr>
              <w:t>Итоги пром. аттестации</w:t>
            </w:r>
          </w:p>
        </w:tc>
        <w:tc>
          <w:tcPr>
            <w:tcW w:w="1619" w:type="dxa"/>
            <w:gridSpan w:val="2"/>
            <w:vMerge w:val="restart"/>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E65FFB">
              <w:rPr>
                <w:rFonts w:ascii="Times New Roman" w:hAnsi="Times New Roman"/>
                <w:b/>
                <w:lang w:eastAsia="ru-RU"/>
              </w:rPr>
              <w:t>разница</w:t>
            </w:r>
          </w:p>
        </w:tc>
        <w:tc>
          <w:tcPr>
            <w:tcW w:w="4050" w:type="dxa"/>
            <w:vMerge w:val="restart"/>
            <w:tcBorders>
              <w:top w:val="single" w:sz="4" w:space="0" w:color="auto"/>
              <w:left w:val="single" w:sz="4" w:space="0" w:color="auto"/>
              <w:bottom w:val="single" w:sz="4" w:space="0" w:color="auto"/>
              <w:right w:val="single" w:sz="4" w:space="0" w:color="auto"/>
            </w:tcBorders>
          </w:tcPr>
          <w:p w:rsidR="00101C3E"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91614C">
              <w:rPr>
                <w:rFonts w:ascii="Times New Roman" w:hAnsi="Times New Roman"/>
                <w:b/>
                <w:lang w:eastAsia="ru-RU"/>
              </w:rPr>
              <w:t xml:space="preserve">Анализ промежуточной аттестации </w:t>
            </w:r>
            <w:r>
              <w:rPr>
                <w:rFonts w:ascii="Times New Roman" w:hAnsi="Times New Roman"/>
                <w:b/>
                <w:lang w:eastAsia="ru-RU"/>
              </w:rPr>
              <w:t>:</w:t>
            </w:r>
          </w:p>
          <w:p w:rsidR="00101C3E" w:rsidRPr="0091614C"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3963" w:type="dxa"/>
            <w:vMerge w:val="restart"/>
            <w:tcBorders>
              <w:top w:val="single" w:sz="4" w:space="0" w:color="auto"/>
              <w:left w:val="single" w:sz="4" w:space="0" w:color="auto"/>
              <w:bottom w:val="single" w:sz="4" w:space="0" w:color="auto"/>
              <w:right w:val="single" w:sz="4" w:space="0" w:color="auto"/>
            </w:tcBorders>
          </w:tcPr>
          <w:p w:rsidR="00101C3E" w:rsidRDefault="00101C3E" w:rsidP="00101C3E">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 xml:space="preserve">Рекомендации по устранению пробелов </w:t>
            </w:r>
          </w:p>
          <w:p w:rsidR="00101C3E" w:rsidRDefault="00101C3E" w:rsidP="00101C3E">
            <w:pPr>
              <w:overflowPunct w:val="0"/>
              <w:autoSpaceDE w:val="0"/>
              <w:autoSpaceDN w:val="0"/>
              <w:adjustRightInd w:val="0"/>
              <w:spacing w:after="0" w:line="240" w:lineRule="auto"/>
              <w:jc w:val="center"/>
              <w:textAlignment w:val="baseline"/>
              <w:rPr>
                <w:rFonts w:ascii="Times New Roman" w:hAnsi="Times New Roman"/>
                <w:b/>
                <w:color w:val="FF0000"/>
              </w:rPr>
            </w:pPr>
          </w:p>
        </w:tc>
      </w:tr>
      <w:tr w:rsidR="00101C3E" w:rsidRPr="004B2558" w:rsidTr="00101C3E">
        <w:trPr>
          <w:trHeight w:val="112"/>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c>
          <w:tcPr>
            <w:tcW w:w="1425" w:type="dxa"/>
            <w:gridSpan w:val="2"/>
            <w:tcBorders>
              <w:top w:val="single" w:sz="4" w:space="0" w:color="auto"/>
              <w:left w:val="single" w:sz="4" w:space="0" w:color="auto"/>
              <w:bottom w:val="single" w:sz="4" w:space="0" w:color="auto"/>
              <w:right w:val="single" w:sz="4" w:space="0" w:color="auto"/>
            </w:tcBorders>
          </w:tcPr>
          <w:p w:rsidR="00101C3E" w:rsidRPr="001B3DC5"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1B3DC5">
              <w:rPr>
                <w:rFonts w:ascii="Times New Roman" w:hAnsi="Times New Roman"/>
                <w:b/>
                <w:lang w:eastAsia="ru-RU"/>
              </w:rPr>
              <w:t>2015-2016</w:t>
            </w:r>
          </w:p>
        </w:tc>
        <w:tc>
          <w:tcPr>
            <w:tcW w:w="1563" w:type="dxa"/>
            <w:gridSpan w:val="2"/>
            <w:tcBorders>
              <w:top w:val="single" w:sz="4" w:space="0" w:color="auto"/>
              <w:left w:val="single" w:sz="4" w:space="0" w:color="auto"/>
              <w:bottom w:val="single" w:sz="4" w:space="0" w:color="auto"/>
              <w:right w:val="single" w:sz="4" w:space="0" w:color="auto"/>
            </w:tcBorders>
          </w:tcPr>
          <w:p w:rsidR="00101C3E" w:rsidRPr="001B3DC5" w:rsidRDefault="00101C3E" w:rsidP="00101C3E">
            <w:pPr>
              <w:overflowPunct w:val="0"/>
              <w:autoSpaceDE w:val="0"/>
              <w:autoSpaceDN w:val="0"/>
              <w:adjustRightInd w:val="0"/>
              <w:spacing w:after="0" w:line="240" w:lineRule="auto"/>
              <w:textAlignment w:val="baseline"/>
              <w:rPr>
                <w:rFonts w:ascii="Times New Roman" w:hAnsi="Times New Roman"/>
                <w:b/>
                <w:lang w:eastAsia="ru-RU"/>
              </w:rPr>
            </w:pPr>
            <w:r w:rsidRPr="001B3DC5">
              <w:rPr>
                <w:rFonts w:ascii="Times New Roman" w:hAnsi="Times New Roman"/>
                <w:b/>
                <w:lang w:eastAsia="ru-RU"/>
              </w:rPr>
              <w:t>2016-2017</w:t>
            </w:r>
          </w:p>
        </w:tc>
        <w:tc>
          <w:tcPr>
            <w:tcW w:w="1619" w:type="dxa"/>
            <w:gridSpan w:val="2"/>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r>
      <w:tr w:rsidR="00101C3E" w:rsidRPr="004B2558" w:rsidTr="00101C3E">
        <w:trPr>
          <w:trHeight w:val="397"/>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c>
          <w:tcPr>
            <w:tcW w:w="1524"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E65FFB">
              <w:rPr>
                <w:rFonts w:ascii="Times New Roman" w:hAnsi="Times New Roman"/>
                <w:b/>
                <w:lang w:eastAsia="ru-RU"/>
              </w:rPr>
              <w:t>Успев.</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E65FFB">
              <w:rPr>
                <w:rFonts w:ascii="Times New Roman" w:hAnsi="Times New Roman"/>
                <w:b/>
                <w:lang w:eastAsia="ru-RU"/>
              </w:rPr>
              <w:t>Кач.</w:t>
            </w:r>
          </w:p>
        </w:tc>
        <w:tc>
          <w:tcPr>
            <w:tcW w:w="806"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E65FFB">
              <w:rPr>
                <w:rFonts w:ascii="Times New Roman" w:hAnsi="Times New Roman"/>
                <w:b/>
                <w:lang w:eastAsia="ru-RU"/>
              </w:rPr>
              <w:t>Успев</w:t>
            </w:r>
          </w:p>
        </w:tc>
        <w:tc>
          <w:tcPr>
            <w:tcW w:w="75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E65FFB">
              <w:rPr>
                <w:rFonts w:ascii="Times New Roman" w:hAnsi="Times New Roman"/>
                <w:b/>
                <w:lang w:eastAsia="ru-RU"/>
              </w:rPr>
              <w:t>Кач.</w:t>
            </w:r>
          </w:p>
        </w:tc>
        <w:tc>
          <w:tcPr>
            <w:tcW w:w="845"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E65FFB">
              <w:rPr>
                <w:rFonts w:ascii="Times New Roman" w:hAnsi="Times New Roman"/>
                <w:b/>
                <w:lang w:eastAsia="ru-RU"/>
              </w:rPr>
              <w:t>Успев.</w:t>
            </w:r>
          </w:p>
        </w:tc>
        <w:tc>
          <w:tcPr>
            <w:tcW w:w="774"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E65FFB">
              <w:rPr>
                <w:rFonts w:ascii="Times New Roman" w:hAnsi="Times New Roman"/>
                <w:b/>
                <w:lang w:eastAsia="ru-RU"/>
              </w:rPr>
              <w:t>Кач.</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r>
      <w:tr w:rsidR="00101C3E" w:rsidRPr="004B2558" w:rsidTr="002F518A">
        <w:trPr>
          <w:trHeight w:val="143"/>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t>Русский язык</w:t>
            </w: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F5493"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F5493">
              <w:rPr>
                <w:rFonts w:ascii="Times New Roman" w:hAnsi="Times New Roman"/>
                <w:i/>
                <w:lang w:eastAsia="ru-RU"/>
              </w:rPr>
              <w:t>8а</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jc w:val="center"/>
              <w:rPr>
                <w:rFonts w:ascii="Times New Roman" w:hAnsi="Times New Roman"/>
                <w:highlight w:val="yellow"/>
                <w:lang w:eastAsia="ru-RU"/>
              </w:rPr>
            </w:pPr>
            <w:r w:rsidRPr="00142B8B">
              <w:rPr>
                <w:rFonts w:ascii="Times New Roman" w:hAnsi="Times New Roman"/>
                <w:lang w:eastAsia="ru-RU"/>
              </w:rPr>
              <w:t>Дудник Т.И.</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40</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sidRPr="002B60B2">
              <w:rPr>
                <w:rFonts w:ascii="Times New Roman" w:hAnsi="Times New Roman"/>
                <w:i/>
                <w:lang w:eastAsia="ru-RU"/>
              </w:rPr>
              <w:t>50</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sidRPr="002B60B2">
              <w:rPr>
                <w:rFonts w:ascii="Times New Roman" w:hAnsi="Times New Roman"/>
                <w:i/>
                <w:lang w:eastAsia="ru-RU"/>
              </w:rPr>
              <w:t>+10</w:t>
            </w:r>
          </w:p>
        </w:tc>
        <w:tc>
          <w:tcPr>
            <w:tcW w:w="4050" w:type="dxa"/>
            <w:vMerge w:val="restart"/>
            <w:tcBorders>
              <w:top w:val="single" w:sz="4" w:space="0" w:color="auto"/>
              <w:left w:val="single" w:sz="4" w:space="0" w:color="auto"/>
              <w:bottom w:val="single" w:sz="4" w:space="0" w:color="auto"/>
              <w:right w:val="single" w:sz="4" w:space="0" w:color="auto"/>
            </w:tcBorders>
          </w:tcPr>
          <w:p w:rsidR="00101C3E" w:rsidRPr="00306367" w:rsidRDefault="00101C3E" w:rsidP="002F518A">
            <w:pPr>
              <w:spacing w:after="0" w:line="240" w:lineRule="auto"/>
              <w:jc w:val="both"/>
              <w:rPr>
                <w:rFonts w:ascii="Times New Roman" w:hAnsi="Times New Roman"/>
                <w:lang w:eastAsia="ru-RU"/>
              </w:rPr>
            </w:pPr>
            <w:r w:rsidRPr="00306367">
              <w:rPr>
                <w:rFonts w:ascii="Times New Roman" w:hAnsi="Times New Roman"/>
                <w:lang w:eastAsia="ru-RU"/>
              </w:rPr>
              <w:t>Характерные ошибки: использование деепричастного и причастного оборотов, знаки препинания при причастном обороте и прямой речи, правописание суффиксов причастий.</w:t>
            </w:r>
          </w:p>
          <w:p w:rsidR="00101C3E" w:rsidRPr="00306367" w:rsidRDefault="00101C3E" w:rsidP="002F518A">
            <w:pPr>
              <w:spacing w:after="0" w:line="240" w:lineRule="auto"/>
              <w:jc w:val="both"/>
              <w:rPr>
                <w:rFonts w:ascii="Times New Roman" w:hAnsi="Times New Roman"/>
                <w:lang w:eastAsia="ru-RU"/>
              </w:rPr>
            </w:pPr>
            <w:r w:rsidRPr="00306367">
              <w:rPr>
                <w:rFonts w:ascii="Times New Roman" w:hAnsi="Times New Roman"/>
                <w:lang w:eastAsia="ru-RU"/>
              </w:rPr>
              <w:t>Усвоили следующие темы и понятия: виды односоставного предложения, осложненное предложение, пунктуационный разбор осложненного предложения.</w:t>
            </w:r>
          </w:p>
        </w:tc>
        <w:tc>
          <w:tcPr>
            <w:tcW w:w="3963" w:type="dxa"/>
            <w:vMerge w:val="restart"/>
            <w:tcBorders>
              <w:top w:val="single" w:sz="4" w:space="0" w:color="auto"/>
              <w:left w:val="single" w:sz="4" w:space="0" w:color="auto"/>
              <w:bottom w:val="single" w:sz="4" w:space="0" w:color="auto"/>
              <w:right w:val="single" w:sz="4" w:space="0" w:color="auto"/>
            </w:tcBorders>
          </w:tcPr>
          <w:p w:rsidR="00101C3E" w:rsidRPr="00306367" w:rsidRDefault="00101C3E" w:rsidP="002F518A">
            <w:pPr>
              <w:spacing w:after="0" w:line="240" w:lineRule="auto"/>
              <w:jc w:val="both"/>
              <w:rPr>
                <w:rFonts w:ascii="Times New Roman" w:hAnsi="Times New Roman"/>
                <w:lang w:eastAsia="ru-RU"/>
              </w:rPr>
            </w:pPr>
            <w:r w:rsidRPr="00306367">
              <w:rPr>
                <w:rFonts w:ascii="Times New Roman" w:hAnsi="Times New Roman"/>
                <w:lang w:eastAsia="ru-RU"/>
              </w:rPr>
              <w:t>Отработать замену способа связи в словосочетании, нахождение грамматической основы в односоставном предложении.</w:t>
            </w:r>
          </w:p>
          <w:p w:rsidR="00101C3E" w:rsidRPr="00306367" w:rsidRDefault="00101C3E" w:rsidP="002F518A">
            <w:pPr>
              <w:spacing w:after="0" w:line="240" w:lineRule="auto"/>
              <w:jc w:val="both"/>
              <w:rPr>
                <w:rFonts w:ascii="Times New Roman" w:hAnsi="Times New Roman"/>
                <w:i/>
                <w:lang w:eastAsia="ru-RU"/>
              </w:rPr>
            </w:pPr>
            <w:r w:rsidRPr="00306367">
              <w:rPr>
                <w:rFonts w:ascii="Times New Roman" w:hAnsi="Times New Roman"/>
                <w:lang w:eastAsia="ru-RU"/>
              </w:rPr>
              <w:t>Повторить постановку знаков препинания в предложениях с обособленными определениями, приложениями и обстоятельствами.</w:t>
            </w:r>
          </w:p>
        </w:tc>
      </w:tr>
      <w:tr w:rsidR="00101C3E"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F5493"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F5493">
              <w:rPr>
                <w:rFonts w:ascii="Times New Roman" w:hAnsi="Times New Roman"/>
                <w:i/>
                <w:lang w:eastAsia="ru-RU"/>
              </w:rPr>
              <w:t>8б</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spacing w:after="0" w:line="240" w:lineRule="auto"/>
              <w:jc w:val="center"/>
              <w:rPr>
                <w:rFonts w:ascii="Times New Roman" w:hAnsi="Times New Roman"/>
                <w:lang w:eastAsia="ru-RU"/>
              </w:rPr>
            </w:pPr>
            <w:r w:rsidRPr="00142B8B">
              <w:rPr>
                <w:rFonts w:ascii="Times New Roman" w:hAnsi="Times New Roman"/>
                <w:lang w:eastAsia="ru-RU"/>
              </w:rPr>
              <w:t>Шитова И.Г.</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44</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58</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+14</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306367"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306367" w:rsidRDefault="00101C3E" w:rsidP="00101C3E">
            <w:pPr>
              <w:spacing w:after="0" w:line="240" w:lineRule="auto"/>
              <w:rPr>
                <w:rFonts w:ascii="Times New Roman" w:hAnsi="Times New Roman"/>
                <w:lang w:eastAsia="ru-RU"/>
              </w:rPr>
            </w:pPr>
          </w:p>
        </w:tc>
      </w:tr>
      <w:tr w:rsidR="00101C3E" w:rsidRPr="004B2558" w:rsidTr="00101C3E">
        <w:trPr>
          <w:trHeight w:val="93"/>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F5493"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F5493">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spacing w:after="0" w:line="240" w:lineRule="auto"/>
              <w:jc w:val="center"/>
              <w:rPr>
                <w:rFonts w:ascii="Times New Roman" w:hAnsi="Times New Roman"/>
                <w:lang w:eastAsia="ru-RU"/>
              </w:rPr>
            </w:pPr>
            <w:r w:rsidRPr="00142B8B">
              <w:rPr>
                <w:rFonts w:ascii="Times New Roman" w:hAnsi="Times New Roman"/>
                <w:lang w:eastAsia="ru-RU"/>
              </w:rPr>
              <w:t>Видинеева Е.Г.</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23,07</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8,33</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-14,74</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306367"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306367" w:rsidRDefault="00101C3E" w:rsidP="00101C3E">
            <w:pPr>
              <w:spacing w:after="0" w:line="240" w:lineRule="auto"/>
              <w:rPr>
                <w:rFonts w:ascii="Times New Roman" w:hAnsi="Times New Roman"/>
                <w:lang w:eastAsia="ru-RU"/>
              </w:rPr>
            </w:pPr>
          </w:p>
        </w:tc>
      </w:tr>
      <w:tr w:rsidR="00101C3E"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F5493"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F5493">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spacing w:after="0" w:line="240" w:lineRule="auto"/>
              <w:jc w:val="center"/>
              <w:rPr>
                <w:rFonts w:ascii="Times New Roman" w:hAnsi="Times New Roman"/>
                <w:lang w:eastAsia="ru-RU"/>
              </w:rPr>
            </w:pPr>
            <w:r w:rsidRPr="00142B8B">
              <w:rPr>
                <w:rFonts w:ascii="Times New Roman" w:hAnsi="Times New Roman"/>
                <w:lang w:eastAsia="ru-RU"/>
              </w:rPr>
              <w:t>Дудник Т.И.</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12</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sidRPr="002B60B2">
              <w:rPr>
                <w:rFonts w:ascii="Times New Roman" w:hAnsi="Times New Roman"/>
                <w:i/>
                <w:lang w:eastAsia="ru-RU"/>
              </w:rPr>
              <w:t>7</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sidRPr="002B60B2">
              <w:rPr>
                <w:rFonts w:ascii="Times New Roman" w:hAnsi="Times New Roman"/>
                <w:i/>
                <w:lang w:eastAsia="ru-RU"/>
              </w:rPr>
              <w:t>-5</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306367"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306367" w:rsidRDefault="00101C3E" w:rsidP="00101C3E">
            <w:pPr>
              <w:spacing w:after="0" w:line="240" w:lineRule="auto"/>
              <w:rPr>
                <w:rFonts w:ascii="Times New Roman" w:hAnsi="Times New Roman"/>
                <w:lang w:eastAsia="ru-RU"/>
              </w:rPr>
            </w:pPr>
          </w:p>
        </w:tc>
      </w:tr>
      <w:tr w:rsidR="00101C3E"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F5493"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F5493">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spacing w:after="0" w:line="240" w:lineRule="auto"/>
              <w:jc w:val="center"/>
              <w:rPr>
                <w:rFonts w:ascii="Times New Roman" w:hAnsi="Times New Roman"/>
                <w:lang w:eastAsia="ru-RU"/>
              </w:rPr>
            </w:pPr>
            <w:r w:rsidRPr="00142B8B">
              <w:rPr>
                <w:rFonts w:ascii="Times New Roman" w:hAnsi="Times New Roman"/>
                <w:lang w:eastAsia="ru-RU"/>
              </w:rPr>
              <w:t>Дудник Т.И.</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77</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65</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-12</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306367"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306367" w:rsidRDefault="00101C3E" w:rsidP="00101C3E">
            <w:pPr>
              <w:spacing w:after="0" w:line="240" w:lineRule="auto"/>
              <w:rPr>
                <w:rFonts w:ascii="Times New Roman" w:hAnsi="Times New Roman"/>
                <w:lang w:eastAsia="ru-RU"/>
              </w:rPr>
            </w:pPr>
          </w:p>
        </w:tc>
      </w:tr>
      <w:tr w:rsidR="00101C3E"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F5493"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F5493">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spacing w:after="0" w:line="240" w:lineRule="auto"/>
              <w:jc w:val="center"/>
              <w:rPr>
                <w:rFonts w:ascii="Times New Roman" w:hAnsi="Times New Roman"/>
                <w:lang w:eastAsia="ru-RU"/>
              </w:rPr>
            </w:pPr>
            <w:r w:rsidRPr="00142B8B">
              <w:rPr>
                <w:rFonts w:ascii="Times New Roman" w:hAnsi="Times New Roman"/>
                <w:lang w:eastAsia="ru-RU"/>
              </w:rPr>
              <w:t>Яловиця Л.Д.</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11,53</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sidRPr="002B60B2">
              <w:rPr>
                <w:rFonts w:ascii="Times New Roman" w:hAnsi="Times New Roman"/>
                <w:i/>
                <w:lang w:eastAsia="ru-RU"/>
              </w:rPr>
              <w:t>16,66</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sidRPr="002B60B2">
              <w:rPr>
                <w:rFonts w:ascii="Times New Roman" w:hAnsi="Times New Roman"/>
                <w:i/>
                <w:lang w:eastAsia="ru-RU"/>
              </w:rPr>
              <w:t>+5,13</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306367"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306367" w:rsidRDefault="00101C3E" w:rsidP="00101C3E">
            <w:pPr>
              <w:spacing w:after="0" w:line="240" w:lineRule="auto"/>
              <w:rPr>
                <w:rFonts w:ascii="Times New Roman" w:hAnsi="Times New Roman"/>
                <w:lang w:eastAsia="ru-RU"/>
              </w:rPr>
            </w:pPr>
          </w:p>
        </w:tc>
      </w:tr>
      <w:tr w:rsidR="00101C3E" w:rsidRPr="004B2558" w:rsidTr="00101C3E">
        <w:trPr>
          <w:trHeight w:val="426"/>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highlight w:val="yellow"/>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35</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B60B2">
              <w:rPr>
                <w:rFonts w:ascii="Times New Roman" w:hAnsi="Times New Roman"/>
                <w:i/>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sidRPr="002B60B2">
              <w:rPr>
                <w:rFonts w:ascii="Times New Roman" w:hAnsi="Times New Roman"/>
                <w:i/>
                <w:lang w:eastAsia="ru-RU"/>
              </w:rPr>
              <w:t>34</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sidRPr="002B60B2">
              <w:rPr>
                <w:rFonts w:ascii="Times New Roman" w:hAnsi="Times New Roman"/>
                <w:i/>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2B60B2"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i/>
                <w:lang w:eastAsia="ru-RU"/>
              </w:rPr>
              <w:t>-1</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306367"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306367" w:rsidRDefault="00101C3E" w:rsidP="00101C3E">
            <w:pPr>
              <w:spacing w:after="0" w:line="240" w:lineRule="auto"/>
              <w:rPr>
                <w:rFonts w:ascii="Times New Roman" w:hAnsi="Times New Roman"/>
                <w:lang w:eastAsia="ru-RU"/>
              </w:rPr>
            </w:pPr>
          </w:p>
        </w:tc>
      </w:tr>
      <w:tr w:rsidR="00101C3E" w:rsidRPr="004B2558" w:rsidTr="00101C3E">
        <w:trPr>
          <w:trHeight w:val="112"/>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lastRenderedPageBreak/>
              <w:t>Литература</w:t>
            </w: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8а</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jc w:val="center"/>
              <w:rPr>
                <w:rFonts w:ascii="Times New Roman" w:hAnsi="Times New Roman"/>
                <w:highlight w:val="yellow"/>
                <w:lang w:eastAsia="ru-RU"/>
              </w:rPr>
            </w:pPr>
            <w:r w:rsidRPr="00142B8B">
              <w:rPr>
                <w:rFonts w:ascii="Times New Roman" w:hAnsi="Times New Roman"/>
                <w:lang w:eastAsia="ru-RU"/>
              </w:rPr>
              <w:t>Дудник Т.И.</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142B8B">
              <w:rPr>
                <w:rFonts w:ascii="Times New Roman" w:hAnsi="Times New Roman"/>
                <w:i/>
                <w:lang w:eastAsia="ru-RU"/>
              </w:rPr>
              <w:t>40</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142B8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63</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142B8B">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142B8B">
              <w:rPr>
                <w:rFonts w:ascii="Times New Roman" w:hAnsi="Times New Roman"/>
                <w:i/>
                <w:lang w:eastAsia="ru-RU"/>
              </w:rPr>
              <w:t>+2</w:t>
            </w:r>
            <w:r>
              <w:rPr>
                <w:rFonts w:ascii="Times New Roman" w:hAnsi="Times New Roman"/>
                <w:i/>
                <w:lang w:eastAsia="ru-RU"/>
              </w:rPr>
              <w:t>3</w:t>
            </w:r>
          </w:p>
        </w:tc>
        <w:tc>
          <w:tcPr>
            <w:tcW w:w="4050" w:type="dxa"/>
            <w:vMerge w:val="restart"/>
            <w:tcBorders>
              <w:top w:val="single" w:sz="4" w:space="0" w:color="auto"/>
              <w:left w:val="single" w:sz="4" w:space="0" w:color="auto"/>
              <w:bottom w:val="single" w:sz="4" w:space="0" w:color="auto"/>
              <w:right w:val="single" w:sz="4" w:space="0" w:color="auto"/>
            </w:tcBorders>
          </w:tcPr>
          <w:p w:rsidR="00101C3E" w:rsidRPr="00306367" w:rsidRDefault="00101C3E" w:rsidP="00101C3E">
            <w:pPr>
              <w:spacing w:after="0" w:line="240" w:lineRule="auto"/>
              <w:jc w:val="both"/>
              <w:rPr>
                <w:rFonts w:ascii="Times New Roman" w:hAnsi="Times New Roman"/>
                <w:lang w:eastAsia="ru-RU"/>
              </w:rPr>
            </w:pPr>
            <w:r w:rsidRPr="00306367">
              <w:rPr>
                <w:rFonts w:ascii="Times New Roman" w:hAnsi="Times New Roman"/>
                <w:lang w:eastAsia="ru-RU"/>
              </w:rPr>
              <w:t xml:space="preserve">Характерные ошибки: соотнесение рода литературы и жанров произведения, определение средства художественной выразительности. </w:t>
            </w:r>
          </w:p>
          <w:p w:rsidR="00101C3E" w:rsidRPr="00306367" w:rsidRDefault="00101C3E" w:rsidP="00101C3E">
            <w:pPr>
              <w:spacing w:after="0" w:line="240" w:lineRule="auto"/>
              <w:jc w:val="both"/>
              <w:rPr>
                <w:rFonts w:ascii="Times New Roman" w:hAnsi="Times New Roman"/>
                <w:lang w:eastAsia="ru-RU"/>
              </w:rPr>
            </w:pPr>
            <w:r w:rsidRPr="00306367">
              <w:rPr>
                <w:rFonts w:ascii="Times New Roman" w:hAnsi="Times New Roman"/>
                <w:lang w:eastAsia="ru-RU"/>
              </w:rPr>
              <w:t>Усвоили следующие темы и понятия: композиционные составляющие произведения, знание сюжетов  произведений.</w:t>
            </w:r>
          </w:p>
        </w:tc>
        <w:tc>
          <w:tcPr>
            <w:tcW w:w="3963" w:type="dxa"/>
            <w:vMerge w:val="restart"/>
            <w:tcBorders>
              <w:top w:val="single" w:sz="4" w:space="0" w:color="auto"/>
              <w:left w:val="single" w:sz="4" w:space="0" w:color="auto"/>
              <w:bottom w:val="single" w:sz="4" w:space="0" w:color="auto"/>
              <w:right w:val="single" w:sz="4" w:space="0" w:color="auto"/>
            </w:tcBorders>
          </w:tcPr>
          <w:p w:rsidR="00101C3E" w:rsidRPr="00306367" w:rsidRDefault="00101C3E" w:rsidP="00101C3E">
            <w:pPr>
              <w:spacing w:after="0" w:line="240" w:lineRule="auto"/>
              <w:jc w:val="both"/>
              <w:rPr>
                <w:rFonts w:ascii="Times New Roman" w:hAnsi="Times New Roman"/>
                <w:lang w:eastAsia="ru-RU"/>
              </w:rPr>
            </w:pPr>
            <w:r w:rsidRPr="00306367">
              <w:rPr>
                <w:rFonts w:ascii="Times New Roman" w:hAnsi="Times New Roman"/>
                <w:lang w:eastAsia="ru-RU"/>
              </w:rPr>
              <w:t>Выучить теоретические понятия жанров произведений, средств художественной выразительности и стихотворных размеров. Отработать на комплексных заданиях по данным пробелам.</w:t>
            </w:r>
          </w:p>
        </w:tc>
      </w:tr>
      <w:tr w:rsidR="00101C3E" w:rsidRPr="004B2558" w:rsidTr="00101C3E">
        <w:trPr>
          <w:trHeight w:val="144"/>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8б</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jc w:val="center"/>
              <w:rPr>
                <w:rFonts w:ascii="Times New Roman" w:hAnsi="Times New Roman"/>
                <w:highlight w:val="yellow"/>
                <w:lang w:eastAsia="ru-RU"/>
              </w:rPr>
            </w:pPr>
            <w:r w:rsidRPr="00142B8B">
              <w:rPr>
                <w:rFonts w:ascii="Times New Roman" w:hAnsi="Times New Roman"/>
                <w:lang w:eastAsia="ru-RU"/>
              </w:rPr>
              <w:t>Шитова И.Г.</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88</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142B8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BF19E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BF19EB">
              <w:rPr>
                <w:rFonts w:ascii="Times New Roman" w:hAnsi="Times New Roman"/>
                <w:i/>
                <w:lang w:eastAsia="ru-RU"/>
              </w:rPr>
              <w:t>71</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BF19E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BF19EB">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BF19E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BF19EB">
              <w:rPr>
                <w:rFonts w:ascii="Times New Roman" w:hAnsi="Times New Roman"/>
                <w:i/>
                <w:lang w:eastAsia="ru-RU"/>
              </w:rPr>
              <w:t>-17</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189"/>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jc w:val="center"/>
              <w:rPr>
                <w:rFonts w:ascii="Times New Roman" w:hAnsi="Times New Roman"/>
                <w:highlight w:val="yellow"/>
                <w:lang w:eastAsia="ru-RU"/>
              </w:rPr>
            </w:pPr>
            <w:r w:rsidRPr="00142B8B">
              <w:rPr>
                <w:rFonts w:ascii="Times New Roman" w:hAnsi="Times New Roman"/>
                <w:lang w:eastAsia="ru-RU"/>
              </w:rPr>
              <w:t>Видинеева Е.Г</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0905AC"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0905AC">
              <w:rPr>
                <w:rFonts w:ascii="Times New Roman" w:hAnsi="Times New Roman"/>
                <w:lang w:eastAsia="ru-RU"/>
              </w:rPr>
              <w:t>46</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0905AC"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0905AC">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16</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-29</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94"/>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jc w:val="center"/>
              <w:rPr>
                <w:rFonts w:ascii="Times New Roman" w:hAnsi="Times New Roman"/>
                <w:highlight w:val="yellow"/>
                <w:lang w:eastAsia="ru-RU"/>
              </w:rPr>
            </w:pPr>
            <w:r w:rsidRPr="00142B8B">
              <w:rPr>
                <w:rFonts w:ascii="Times New Roman" w:hAnsi="Times New Roman"/>
                <w:lang w:eastAsia="ru-RU"/>
              </w:rPr>
              <w:t>Дудник Т.И.</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68</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142B8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EF5493"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F5493">
              <w:rPr>
                <w:rFonts w:ascii="Times New Roman" w:hAnsi="Times New Roman"/>
                <w:i/>
                <w:lang w:eastAsia="ru-RU"/>
              </w:rPr>
              <w:t>46</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EF5493"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EF5493">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EF5493"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F5493">
              <w:rPr>
                <w:rFonts w:ascii="Times New Roman" w:hAnsi="Times New Roman"/>
                <w:i/>
                <w:lang w:eastAsia="ru-RU"/>
              </w:rPr>
              <w:t>-22</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jc w:val="center"/>
              <w:rPr>
                <w:rFonts w:ascii="Times New Roman" w:hAnsi="Times New Roman"/>
                <w:highlight w:val="yellow"/>
                <w:lang w:eastAsia="ru-RU"/>
              </w:rPr>
            </w:pPr>
            <w:r w:rsidRPr="00142B8B">
              <w:rPr>
                <w:rFonts w:ascii="Times New Roman" w:hAnsi="Times New Roman"/>
                <w:lang w:eastAsia="ru-RU"/>
              </w:rPr>
              <w:t>Дудник Т.И.</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80</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142B8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EF5493"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F5493">
              <w:rPr>
                <w:rFonts w:ascii="Times New Roman" w:hAnsi="Times New Roman"/>
                <w:i/>
                <w:lang w:eastAsia="ru-RU"/>
              </w:rPr>
              <w:t>88</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EF5493"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EF5493">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EF5493"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F5493">
              <w:rPr>
                <w:rFonts w:ascii="Times New Roman" w:hAnsi="Times New Roman"/>
                <w:i/>
                <w:lang w:eastAsia="ru-RU"/>
              </w:rPr>
              <w:t>+8</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186"/>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jc w:val="center"/>
              <w:rPr>
                <w:rFonts w:ascii="Times New Roman" w:hAnsi="Times New Roman"/>
                <w:highlight w:val="yellow"/>
                <w:lang w:eastAsia="ru-RU"/>
              </w:rPr>
            </w:pPr>
            <w:r w:rsidRPr="00142B8B">
              <w:rPr>
                <w:rFonts w:ascii="Times New Roman" w:hAnsi="Times New Roman"/>
                <w:lang w:eastAsia="ru-RU"/>
              </w:rPr>
              <w:t>ЯловицяЛ.Д.</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15</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142B8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i/>
                <w:lang w:eastAsia="ru-RU"/>
              </w:rPr>
              <w:t>42</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142B8B">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i/>
                <w:lang w:eastAsia="ru-RU"/>
              </w:rPr>
              <w:t>+26</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9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highlight w:val="yellow"/>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142B8B">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56</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142B8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i/>
                <w:lang w:eastAsia="ru-RU"/>
              </w:rPr>
              <w:t>54</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142B8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142B8B">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i/>
                <w:lang w:eastAsia="ru-RU"/>
              </w:rPr>
              <w:t>-2</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450"/>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t>Иностранный язык (английский)</w:t>
            </w: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8а</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2F518A">
            <w:pPr>
              <w:spacing w:after="0" w:line="240" w:lineRule="auto"/>
              <w:ind w:left="-227" w:right="-227"/>
              <w:jc w:val="center"/>
              <w:rPr>
                <w:rFonts w:ascii="Times New Roman" w:hAnsi="Times New Roman"/>
                <w:sz w:val="16"/>
                <w:szCs w:val="16"/>
                <w:lang w:eastAsia="ru-RU"/>
              </w:rPr>
            </w:pPr>
            <w:r w:rsidRPr="002F518A">
              <w:rPr>
                <w:rFonts w:ascii="Times New Roman" w:hAnsi="Times New Roman"/>
                <w:sz w:val="16"/>
                <w:szCs w:val="16"/>
                <w:lang w:eastAsia="ru-RU"/>
              </w:rPr>
              <w:t>Полонская О.П.,</w:t>
            </w:r>
          </w:p>
          <w:p w:rsidR="00101C3E" w:rsidRPr="002F518A" w:rsidRDefault="00101C3E" w:rsidP="002F518A">
            <w:pPr>
              <w:spacing w:after="0" w:line="240" w:lineRule="auto"/>
              <w:ind w:left="-227" w:right="-227"/>
              <w:jc w:val="center"/>
              <w:rPr>
                <w:rFonts w:ascii="Times New Roman" w:hAnsi="Times New Roman"/>
                <w:sz w:val="16"/>
                <w:szCs w:val="16"/>
                <w:lang w:eastAsia="ru-RU"/>
              </w:rPr>
            </w:pPr>
            <w:r w:rsidRPr="002F518A">
              <w:rPr>
                <w:rFonts w:ascii="Times New Roman" w:hAnsi="Times New Roman"/>
                <w:sz w:val="16"/>
                <w:szCs w:val="16"/>
                <w:lang w:eastAsia="ru-RU"/>
              </w:rPr>
              <w:t>Закожурнико</w:t>
            </w:r>
            <w:r w:rsidR="002F518A" w:rsidRPr="002F518A">
              <w:rPr>
                <w:rFonts w:ascii="Times New Roman" w:hAnsi="Times New Roman"/>
                <w:sz w:val="16"/>
                <w:szCs w:val="16"/>
                <w:lang w:eastAsia="ru-RU"/>
              </w:rPr>
              <w:t>ва О. В.</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E72B65"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45</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951AE">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E72B65"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E72B65">
              <w:rPr>
                <w:rFonts w:ascii="Times New Roman" w:hAnsi="Times New Roman"/>
                <w:lang w:eastAsia="ru-RU"/>
              </w:rPr>
              <w:t>46</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951AE">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D10B0F"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w:t>
            </w:r>
          </w:p>
        </w:tc>
        <w:tc>
          <w:tcPr>
            <w:tcW w:w="4050" w:type="dxa"/>
            <w:vMerge w:val="restart"/>
            <w:tcBorders>
              <w:top w:val="single" w:sz="4" w:space="0" w:color="auto"/>
              <w:left w:val="single" w:sz="4" w:space="0" w:color="auto"/>
              <w:bottom w:val="single" w:sz="4" w:space="0" w:color="auto"/>
              <w:right w:val="single" w:sz="4" w:space="0" w:color="auto"/>
            </w:tcBorders>
            <w:vAlign w:val="center"/>
          </w:tcPr>
          <w:p w:rsidR="00101C3E" w:rsidRPr="009434B9" w:rsidRDefault="00101C3E" w:rsidP="00101C3E">
            <w:pPr>
              <w:spacing w:after="0" w:line="240" w:lineRule="auto"/>
              <w:rPr>
                <w:rFonts w:ascii="Times New Roman" w:hAnsi="Times New Roman"/>
              </w:rPr>
            </w:pPr>
            <w:r>
              <w:rPr>
                <w:rFonts w:ascii="Times New Roman" w:hAnsi="Times New Roman"/>
                <w:lang w:eastAsia="ru-RU"/>
              </w:rPr>
              <w:t>8а.8д классы усвоили темы:</w:t>
            </w:r>
          </w:p>
          <w:p w:rsidR="00101C3E" w:rsidRPr="009434B9" w:rsidRDefault="00101C3E" w:rsidP="00101C3E">
            <w:pPr>
              <w:spacing w:after="0" w:line="240" w:lineRule="auto"/>
              <w:rPr>
                <w:rFonts w:ascii="Times New Roman" w:hAnsi="Times New Roman"/>
              </w:rPr>
            </w:pPr>
            <w:r>
              <w:rPr>
                <w:rFonts w:ascii="Times New Roman" w:hAnsi="Times New Roman"/>
              </w:rPr>
              <w:t>1.</w:t>
            </w:r>
            <w:r w:rsidRPr="009434B9">
              <w:rPr>
                <w:rFonts w:ascii="Times New Roman" w:hAnsi="Times New Roman"/>
              </w:rPr>
              <w:t>Выбор карьеры: мир профессий.</w:t>
            </w:r>
          </w:p>
          <w:p w:rsidR="00101C3E" w:rsidRPr="009434B9" w:rsidRDefault="00101C3E" w:rsidP="00101C3E">
            <w:pPr>
              <w:spacing w:after="0" w:line="240" w:lineRule="auto"/>
              <w:rPr>
                <w:rFonts w:ascii="Times New Roman" w:hAnsi="Times New Roman"/>
              </w:rPr>
            </w:pPr>
            <w:r>
              <w:rPr>
                <w:rFonts w:ascii="Times New Roman" w:hAnsi="Times New Roman"/>
              </w:rPr>
              <w:t>2.</w:t>
            </w:r>
            <w:r w:rsidRPr="009434B9">
              <w:rPr>
                <w:rFonts w:ascii="Times New Roman" w:hAnsi="Times New Roman"/>
              </w:rPr>
              <w:t xml:space="preserve">Система образования в Великобритании. </w:t>
            </w:r>
          </w:p>
          <w:p w:rsidR="00101C3E" w:rsidRPr="009434B9" w:rsidRDefault="00101C3E" w:rsidP="00101C3E">
            <w:pPr>
              <w:spacing w:after="0" w:line="240" w:lineRule="auto"/>
              <w:rPr>
                <w:rFonts w:ascii="Times New Roman" w:hAnsi="Times New Roman"/>
              </w:rPr>
            </w:pPr>
            <w:r>
              <w:rPr>
                <w:rFonts w:ascii="Times New Roman" w:hAnsi="Times New Roman"/>
              </w:rPr>
              <w:t>3.</w:t>
            </w:r>
            <w:r w:rsidRPr="009434B9">
              <w:rPr>
                <w:rFonts w:ascii="Times New Roman" w:hAnsi="Times New Roman"/>
              </w:rPr>
              <w:t xml:space="preserve">Моя школа. </w:t>
            </w:r>
          </w:p>
          <w:p w:rsidR="00101C3E" w:rsidRPr="009434B9" w:rsidRDefault="00101C3E" w:rsidP="00101C3E">
            <w:pPr>
              <w:spacing w:after="0" w:line="240" w:lineRule="auto"/>
              <w:rPr>
                <w:rFonts w:ascii="Times New Roman" w:hAnsi="Times New Roman"/>
              </w:rPr>
            </w:pPr>
            <w:r>
              <w:rPr>
                <w:rFonts w:ascii="Times New Roman" w:hAnsi="Times New Roman"/>
              </w:rPr>
              <w:t>4.</w:t>
            </w:r>
            <w:r w:rsidRPr="009434B9">
              <w:rPr>
                <w:rFonts w:ascii="Times New Roman" w:hAnsi="Times New Roman"/>
              </w:rPr>
              <w:t>Мир денег.</w:t>
            </w:r>
          </w:p>
          <w:p w:rsidR="00101C3E" w:rsidRPr="009434B9" w:rsidRDefault="00101C3E" w:rsidP="00101C3E">
            <w:pPr>
              <w:spacing w:after="0" w:line="240" w:lineRule="auto"/>
              <w:rPr>
                <w:rFonts w:ascii="Times New Roman" w:hAnsi="Times New Roman"/>
              </w:rPr>
            </w:pPr>
            <w:r>
              <w:rPr>
                <w:rFonts w:ascii="Times New Roman" w:hAnsi="Times New Roman"/>
              </w:rPr>
              <w:t>5.</w:t>
            </w:r>
            <w:r w:rsidRPr="009434B9">
              <w:rPr>
                <w:rFonts w:ascii="Times New Roman" w:hAnsi="Times New Roman"/>
              </w:rPr>
              <w:t xml:space="preserve">Покупки. </w:t>
            </w:r>
          </w:p>
          <w:p w:rsidR="00101C3E" w:rsidRPr="009434B9" w:rsidRDefault="00101C3E" w:rsidP="00101C3E">
            <w:pPr>
              <w:spacing w:after="0" w:line="240" w:lineRule="auto"/>
              <w:rPr>
                <w:rFonts w:ascii="Times New Roman" w:hAnsi="Times New Roman"/>
              </w:rPr>
            </w:pPr>
            <w:r>
              <w:rPr>
                <w:rFonts w:ascii="Times New Roman" w:hAnsi="Times New Roman"/>
              </w:rPr>
              <w:t>6.</w:t>
            </w:r>
            <w:r w:rsidRPr="009434B9">
              <w:rPr>
                <w:rFonts w:ascii="Times New Roman" w:hAnsi="Times New Roman"/>
              </w:rPr>
              <w:t xml:space="preserve">Наука и технологии. </w:t>
            </w:r>
          </w:p>
          <w:p w:rsidR="00101C3E" w:rsidRPr="009434B9" w:rsidRDefault="00101C3E" w:rsidP="00101C3E">
            <w:pPr>
              <w:spacing w:after="0" w:line="240" w:lineRule="auto"/>
              <w:rPr>
                <w:rFonts w:ascii="Times New Roman" w:hAnsi="Times New Roman"/>
              </w:rPr>
            </w:pPr>
            <w:r>
              <w:rPr>
                <w:rFonts w:ascii="Times New Roman" w:hAnsi="Times New Roman"/>
              </w:rPr>
              <w:t>7.</w:t>
            </w:r>
            <w:r w:rsidRPr="009434B9">
              <w:rPr>
                <w:rFonts w:ascii="Times New Roman" w:hAnsi="Times New Roman"/>
              </w:rPr>
              <w:t xml:space="preserve">Знаменитые изобретатели. </w:t>
            </w:r>
          </w:p>
          <w:p w:rsidR="00101C3E" w:rsidRPr="009434B9" w:rsidRDefault="00101C3E" w:rsidP="00101C3E">
            <w:pPr>
              <w:spacing w:after="0" w:line="240" w:lineRule="auto"/>
              <w:rPr>
                <w:rFonts w:ascii="Times New Roman" w:hAnsi="Times New Roman"/>
              </w:rPr>
            </w:pPr>
            <w:r>
              <w:rPr>
                <w:rFonts w:ascii="Times New Roman" w:hAnsi="Times New Roman"/>
              </w:rPr>
              <w:t>8.</w:t>
            </w:r>
            <w:r w:rsidRPr="009434B9">
              <w:rPr>
                <w:rFonts w:ascii="Times New Roman" w:hAnsi="Times New Roman"/>
              </w:rPr>
              <w:t>Канада.</w:t>
            </w:r>
          </w:p>
          <w:p w:rsidR="00101C3E" w:rsidRPr="009434B9" w:rsidRDefault="00101C3E" w:rsidP="00101C3E">
            <w:pPr>
              <w:spacing w:after="0" w:line="240" w:lineRule="auto"/>
              <w:rPr>
                <w:rFonts w:ascii="Times New Roman" w:hAnsi="Times New Roman"/>
              </w:rPr>
            </w:pPr>
            <w:r>
              <w:rPr>
                <w:rFonts w:ascii="Times New Roman" w:hAnsi="Times New Roman"/>
              </w:rPr>
              <w:t>9.</w:t>
            </w:r>
            <w:r w:rsidRPr="009434B9">
              <w:rPr>
                <w:rFonts w:ascii="Times New Roman" w:hAnsi="Times New Roman"/>
              </w:rPr>
              <w:t xml:space="preserve">Мир путешествий. </w:t>
            </w:r>
          </w:p>
          <w:p w:rsidR="00101C3E" w:rsidRDefault="00101C3E" w:rsidP="00101C3E">
            <w:pPr>
              <w:spacing w:after="0" w:line="240" w:lineRule="auto"/>
              <w:rPr>
                <w:rFonts w:ascii="Times New Roman" w:hAnsi="Times New Roman"/>
              </w:rPr>
            </w:pPr>
            <w:r>
              <w:rPr>
                <w:rFonts w:ascii="Times New Roman" w:hAnsi="Times New Roman"/>
              </w:rPr>
              <w:t>10.</w:t>
            </w:r>
            <w:r w:rsidRPr="009434B9">
              <w:rPr>
                <w:rFonts w:ascii="Times New Roman" w:hAnsi="Times New Roman"/>
              </w:rPr>
              <w:t>Средства массовой информации</w:t>
            </w:r>
          </w:p>
          <w:p w:rsidR="00101C3E" w:rsidRDefault="00101C3E" w:rsidP="00101C3E">
            <w:pPr>
              <w:spacing w:after="0" w:line="240" w:lineRule="auto"/>
              <w:rPr>
                <w:rFonts w:ascii="Times New Roman" w:hAnsi="Times New Roman"/>
              </w:rPr>
            </w:pPr>
            <w:r>
              <w:rPr>
                <w:rFonts w:ascii="Times New Roman" w:hAnsi="Times New Roman"/>
              </w:rPr>
              <w:t>8б, в,г.е классы усвоили темы:</w:t>
            </w:r>
          </w:p>
          <w:p w:rsidR="00101C3E" w:rsidRPr="009434B9" w:rsidRDefault="00101C3E" w:rsidP="001850E5">
            <w:pPr>
              <w:numPr>
                <w:ilvl w:val="0"/>
                <w:numId w:val="22"/>
              </w:numPr>
              <w:tabs>
                <w:tab w:val="clear" w:pos="360"/>
                <w:tab w:val="num" w:pos="0"/>
              </w:tabs>
              <w:spacing w:after="0" w:line="240" w:lineRule="auto"/>
              <w:ind w:left="0"/>
              <w:jc w:val="both"/>
              <w:rPr>
                <w:rFonts w:ascii="Times New Roman" w:hAnsi="Times New Roman"/>
              </w:rPr>
            </w:pPr>
            <w:r>
              <w:rPr>
                <w:rFonts w:ascii="Times New Roman" w:hAnsi="Times New Roman"/>
              </w:rPr>
              <w:t>1.</w:t>
            </w:r>
            <w:r w:rsidRPr="009434B9">
              <w:rPr>
                <w:rFonts w:ascii="Times New Roman" w:hAnsi="Times New Roman"/>
              </w:rPr>
              <w:t>Климат и погода в Великобритании.</w:t>
            </w:r>
          </w:p>
          <w:p w:rsidR="00101C3E" w:rsidRDefault="00101C3E" w:rsidP="001850E5">
            <w:pPr>
              <w:numPr>
                <w:ilvl w:val="0"/>
                <w:numId w:val="22"/>
              </w:numPr>
              <w:tabs>
                <w:tab w:val="clear" w:pos="360"/>
                <w:tab w:val="num" w:pos="0"/>
              </w:tabs>
              <w:spacing w:after="0" w:line="240" w:lineRule="auto"/>
              <w:ind w:left="0"/>
              <w:jc w:val="both"/>
              <w:rPr>
                <w:rFonts w:ascii="Times New Roman" w:hAnsi="Times New Roman"/>
              </w:rPr>
            </w:pPr>
            <w:r>
              <w:rPr>
                <w:rFonts w:ascii="Times New Roman" w:hAnsi="Times New Roman"/>
              </w:rPr>
              <w:t>2.</w:t>
            </w:r>
            <w:r w:rsidRPr="009434B9">
              <w:rPr>
                <w:rFonts w:ascii="Times New Roman" w:hAnsi="Times New Roman"/>
              </w:rPr>
              <w:t xml:space="preserve"> Исследование космоса.</w:t>
            </w:r>
          </w:p>
          <w:p w:rsidR="00101C3E" w:rsidRPr="009434B9" w:rsidRDefault="00101C3E" w:rsidP="001850E5">
            <w:pPr>
              <w:numPr>
                <w:ilvl w:val="0"/>
                <w:numId w:val="22"/>
              </w:numPr>
              <w:tabs>
                <w:tab w:val="clear" w:pos="360"/>
                <w:tab w:val="num" w:pos="0"/>
              </w:tabs>
              <w:spacing w:after="0" w:line="240" w:lineRule="auto"/>
              <w:ind w:left="0"/>
              <w:jc w:val="both"/>
              <w:rPr>
                <w:rFonts w:ascii="Times New Roman" w:hAnsi="Times New Roman"/>
              </w:rPr>
            </w:pPr>
            <w:r>
              <w:rPr>
                <w:rFonts w:ascii="Times New Roman" w:hAnsi="Times New Roman"/>
              </w:rPr>
              <w:t>3.</w:t>
            </w:r>
            <w:r w:rsidRPr="009434B9">
              <w:rPr>
                <w:rFonts w:ascii="Times New Roman" w:hAnsi="Times New Roman"/>
              </w:rPr>
              <w:t xml:space="preserve"> Проблемы экологии.</w:t>
            </w:r>
          </w:p>
          <w:p w:rsidR="00101C3E" w:rsidRPr="009434B9" w:rsidRDefault="00101C3E" w:rsidP="001850E5">
            <w:pPr>
              <w:numPr>
                <w:ilvl w:val="0"/>
                <w:numId w:val="22"/>
              </w:numPr>
              <w:tabs>
                <w:tab w:val="clear" w:pos="360"/>
                <w:tab w:val="num" w:pos="0"/>
              </w:tabs>
              <w:spacing w:after="0" w:line="240" w:lineRule="auto"/>
              <w:ind w:left="0"/>
              <w:jc w:val="both"/>
              <w:rPr>
                <w:rFonts w:ascii="Times New Roman" w:hAnsi="Times New Roman"/>
              </w:rPr>
            </w:pPr>
            <w:r>
              <w:rPr>
                <w:rFonts w:ascii="Times New Roman" w:hAnsi="Times New Roman"/>
              </w:rPr>
              <w:t>4.</w:t>
            </w:r>
            <w:r w:rsidRPr="009434B9">
              <w:rPr>
                <w:rFonts w:ascii="Times New Roman" w:hAnsi="Times New Roman"/>
              </w:rPr>
              <w:t>Защита окружающей среды.</w:t>
            </w:r>
          </w:p>
          <w:p w:rsidR="00101C3E" w:rsidRPr="009434B9" w:rsidRDefault="00101C3E" w:rsidP="001850E5">
            <w:pPr>
              <w:numPr>
                <w:ilvl w:val="0"/>
                <w:numId w:val="22"/>
              </w:numPr>
              <w:tabs>
                <w:tab w:val="clear" w:pos="360"/>
                <w:tab w:val="num" w:pos="0"/>
              </w:tabs>
              <w:spacing w:after="0" w:line="240" w:lineRule="auto"/>
              <w:ind w:left="0"/>
              <w:jc w:val="both"/>
              <w:rPr>
                <w:rFonts w:ascii="Times New Roman" w:hAnsi="Times New Roman"/>
              </w:rPr>
            </w:pPr>
            <w:r>
              <w:rPr>
                <w:rFonts w:ascii="Times New Roman" w:hAnsi="Times New Roman"/>
              </w:rPr>
              <w:t>5.</w:t>
            </w:r>
            <w:r w:rsidRPr="009434B9">
              <w:rPr>
                <w:rFonts w:ascii="Times New Roman" w:hAnsi="Times New Roman"/>
              </w:rPr>
              <w:t>Виды СМИ.</w:t>
            </w:r>
          </w:p>
          <w:p w:rsidR="00101C3E" w:rsidRPr="009434B9" w:rsidRDefault="00101C3E" w:rsidP="001850E5">
            <w:pPr>
              <w:numPr>
                <w:ilvl w:val="0"/>
                <w:numId w:val="22"/>
              </w:numPr>
              <w:tabs>
                <w:tab w:val="clear" w:pos="360"/>
                <w:tab w:val="num" w:pos="0"/>
              </w:tabs>
              <w:spacing w:after="0" w:line="240" w:lineRule="auto"/>
              <w:ind w:left="0"/>
              <w:jc w:val="both"/>
              <w:rPr>
                <w:rFonts w:ascii="Times New Roman" w:hAnsi="Times New Roman"/>
              </w:rPr>
            </w:pPr>
            <w:r>
              <w:rPr>
                <w:rFonts w:ascii="Times New Roman" w:hAnsi="Times New Roman"/>
              </w:rPr>
              <w:t>6.</w:t>
            </w:r>
            <w:r w:rsidRPr="009434B9">
              <w:rPr>
                <w:rFonts w:ascii="Times New Roman" w:hAnsi="Times New Roman"/>
              </w:rPr>
              <w:t>Интернет: за и против.</w:t>
            </w:r>
          </w:p>
          <w:p w:rsidR="00101C3E" w:rsidRPr="009434B9" w:rsidRDefault="00101C3E" w:rsidP="001850E5">
            <w:pPr>
              <w:numPr>
                <w:ilvl w:val="0"/>
                <w:numId w:val="22"/>
              </w:numPr>
              <w:tabs>
                <w:tab w:val="clear" w:pos="360"/>
                <w:tab w:val="num" w:pos="0"/>
              </w:tabs>
              <w:spacing w:after="0" w:line="240" w:lineRule="auto"/>
              <w:ind w:left="0"/>
              <w:jc w:val="both"/>
              <w:rPr>
                <w:rFonts w:ascii="Times New Roman" w:hAnsi="Times New Roman"/>
              </w:rPr>
            </w:pPr>
            <w:r>
              <w:rPr>
                <w:rFonts w:ascii="Times New Roman" w:hAnsi="Times New Roman"/>
              </w:rPr>
              <w:t>7.</w:t>
            </w:r>
            <w:r w:rsidRPr="009434B9">
              <w:rPr>
                <w:rFonts w:ascii="Times New Roman" w:hAnsi="Times New Roman"/>
              </w:rPr>
              <w:t>Портрет успешного человека.</w:t>
            </w:r>
          </w:p>
          <w:p w:rsidR="00101C3E" w:rsidRPr="009434B9" w:rsidRDefault="00101C3E" w:rsidP="001850E5">
            <w:pPr>
              <w:numPr>
                <w:ilvl w:val="0"/>
                <w:numId w:val="22"/>
              </w:numPr>
              <w:tabs>
                <w:tab w:val="clear" w:pos="360"/>
                <w:tab w:val="num" w:pos="0"/>
              </w:tabs>
              <w:spacing w:after="0" w:line="240" w:lineRule="auto"/>
              <w:ind w:left="0"/>
              <w:jc w:val="both"/>
              <w:rPr>
                <w:rFonts w:ascii="Times New Roman" w:hAnsi="Times New Roman"/>
              </w:rPr>
            </w:pPr>
            <w:r>
              <w:rPr>
                <w:rFonts w:ascii="Times New Roman" w:hAnsi="Times New Roman"/>
              </w:rPr>
              <w:t>8.</w:t>
            </w:r>
            <w:r w:rsidRPr="009434B9">
              <w:rPr>
                <w:rFonts w:ascii="Times New Roman" w:hAnsi="Times New Roman"/>
              </w:rPr>
              <w:t>Семейные традиции и праздники</w:t>
            </w:r>
            <w:r w:rsidRPr="009434B9">
              <w:rPr>
                <w:rFonts w:ascii="Times New Roman" w:hAnsi="Times New Roman"/>
                <w:lang w:val="en-US"/>
              </w:rPr>
              <w:t>.</w:t>
            </w:r>
          </w:p>
          <w:p w:rsidR="00101C3E" w:rsidRDefault="00101C3E" w:rsidP="00101C3E">
            <w:pPr>
              <w:spacing w:after="0" w:line="240" w:lineRule="auto"/>
              <w:jc w:val="both"/>
              <w:rPr>
                <w:rFonts w:ascii="Times New Roman" w:hAnsi="Times New Roman"/>
              </w:rPr>
            </w:pPr>
            <w:r>
              <w:rPr>
                <w:rFonts w:ascii="Times New Roman" w:hAnsi="Times New Roman"/>
              </w:rPr>
              <w:t>В ходе анализа промежуточной аттестации были выявлены положительные результаты: 100% усвоение тем УМК 8 кл., а также выявлены характерные ошибки: недостаточный объем монологического высказывания, ошибки, допущенные в  грамматической, лексической, фонетической стороне речи и в соблюдении интонации.</w:t>
            </w:r>
          </w:p>
          <w:p w:rsidR="00101C3E" w:rsidRPr="00E65FFB" w:rsidRDefault="00101C3E" w:rsidP="002F518A">
            <w:pPr>
              <w:spacing w:after="0" w:line="240" w:lineRule="auto"/>
              <w:jc w:val="both"/>
              <w:rPr>
                <w:rFonts w:ascii="Times New Roman" w:hAnsi="Times New Roman"/>
              </w:rPr>
            </w:pPr>
            <w:r>
              <w:rPr>
                <w:rFonts w:ascii="Times New Roman" w:hAnsi="Times New Roman"/>
              </w:rPr>
              <w:t>Вывод: промежуточная аттестация среди параллели учащихся 8 кл. пройдена успешно.</w:t>
            </w:r>
          </w:p>
        </w:tc>
        <w:tc>
          <w:tcPr>
            <w:tcW w:w="3963" w:type="dxa"/>
            <w:vMerge w:val="restart"/>
            <w:tcBorders>
              <w:top w:val="single" w:sz="4" w:space="0" w:color="auto"/>
              <w:left w:val="single" w:sz="4" w:space="0" w:color="auto"/>
              <w:bottom w:val="single" w:sz="4" w:space="0" w:color="auto"/>
              <w:right w:val="single" w:sz="4" w:space="0" w:color="auto"/>
            </w:tcBorders>
          </w:tcPr>
          <w:p w:rsidR="00101C3E" w:rsidRPr="00E65FFB" w:rsidRDefault="00101C3E" w:rsidP="002F518A">
            <w:pPr>
              <w:spacing w:after="0" w:line="240" w:lineRule="auto"/>
              <w:jc w:val="both"/>
              <w:rPr>
                <w:rFonts w:ascii="Times New Roman" w:hAnsi="Times New Roman"/>
                <w:lang w:eastAsia="ru-RU"/>
              </w:rPr>
            </w:pPr>
            <w:r>
              <w:rPr>
                <w:rFonts w:ascii="Times New Roman" w:hAnsi="Times New Roman"/>
                <w:lang w:eastAsia="ru-RU"/>
              </w:rPr>
              <w:t>Рекомендации: практиковать данный вид деятельности в урочной и внеурочной деятельности, обращая особое внимание на грамматическую, лексическую, фонетическую сторону речи. Соблюдение интонации и выдержанного объема монологического высказывания.</w:t>
            </w:r>
          </w:p>
        </w:tc>
      </w:tr>
      <w:tr w:rsidR="00101C3E" w:rsidRPr="004B2558" w:rsidTr="00101C3E">
        <w:trPr>
          <w:trHeight w:val="426"/>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8б</w:t>
            </w:r>
          </w:p>
        </w:tc>
        <w:tc>
          <w:tcPr>
            <w:tcW w:w="1524" w:type="dxa"/>
            <w:tcBorders>
              <w:top w:val="single" w:sz="4" w:space="0" w:color="auto"/>
              <w:left w:val="single" w:sz="4" w:space="0" w:color="auto"/>
              <w:bottom w:val="single" w:sz="4" w:space="0" w:color="auto"/>
              <w:right w:val="single" w:sz="4" w:space="0" w:color="auto"/>
            </w:tcBorders>
            <w:vAlign w:val="center"/>
          </w:tcPr>
          <w:p w:rsidR="002F518A" w:rsidRPr="002F518A" w:rsidRDefault="00101C3E" w:rsidP="002F518A">
            <w:pPr>
              <w:spacing w:after="0" w:line="240" w:lineRule="auto"/>
              <w:ind w:left="-227" w:right="-227"/>
              <w:jc w:val="center"/>
              <w:rPr>
                <w:rFonts w:ascii="Times New Roman" w:hAnsi="Times New Roman"/>
                <w:sz w:val="16"/>
                <w:szCs w:val="16"/>
                <w:lang w:eastAsia="ru-RU"/>
              </w:rPr>
            </w:pPr>
            <w:r w:rsidRPr="002F518A">
              <w:rPr>
                <w:rFonts w:ascii="Times New Roman" w:hAnsi="Times New Roman"/>
                <w:sz w:val="16"/>
                <w:szCs w:val="16"/>
                <w:lang w:eastAsia="ru-RU"/>
              </w:rPr>
              <w:t>Сайфуллин Р. Т.</w:t>
            </w:r>
          </w:p>
          <w:p w:rsidR="00101C3E" w:rsidRPr="002F518A" w:rsidRDefault="00101C3E" w:rsidP="002F518A">
            <w:pPr>
              <w:spacing w:after="0" w:line="240" w:lineRule="auto"/>
              <w:ind w:left="-227" w:right="-227"/>
              <w:jc w:val="center"/>
              <w:rPr>
                <w:rFonts w:ascii="Times New Roman" w:hAnsi="Times New Roman"/>
                <w:sz w:val="16"/>
                <w:szCs w:val="16"/>
                <w:lang w:eastAsia="ru-RU"/>
              </w:rPr>
            </w:pPr>
            <w:r w:rsidRPr="002F518A">
              <w:rPr>
                <w:rFonts w:ascii="Times New Roman" w:hAnsi="Times New Roman"/>
                <w:sz w:val="16"/>
                <w:szCs w:val="16"/>
                <w:lang w:eastAsia="ru-RU"/>
              </w:rPr>
              <w:t>Яковлева Ю. А.</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E72B65"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46</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951AE">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E72B65"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E72B65">
              <w:rPr>
                <w:rFonts w:ascii="Times New Roman" w:hAnsi="Times New Roman"/>
                <w:lang w:eastAsia="ru-RU"/>
              </w:rPr>
              <w:t>38</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951AE">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D10B0F"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-8</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124"/>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2F518A">
            <w:pPr>
              <w:spacing w:after="0" w:line="240" w:lineRule="auto"/>
              <w:ind w:left="-227" w:right="-227"/>
              <w:jc w:val="center"/>
              <w:rPr>
                <w:rFonts w:ascii="Times New Roman" w:hAnsi="Times New Roman"/>
                <w:sz w:val="16"/>
                <w:szCs w:val="16"/>
                <w:lang w:eastAsia="ru-RU"/>
              </w:rPr>
            </w:pPr>
            <w:r w:rsidRPr="002F518A">
              <w:rPr>
                <w:rFonts w:ascii="Times New Roman" w:hAnsi="Times New Roman"/>
                <w:sz w:val="16"/>
                <w:szCs w:val="16"/>
                <w:lang w:eastAsia="ru-RU"/>
              </w:rPr>
              <w:t>Бурхаева А.Р.</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E72B65"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54</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951AE">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E72B65"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E72B65">
              <w:rPr>
                <w:rFonts w:ascii="Times New Roman" w:hAnsi="Times New Roman"/>
                <w:lang w:eastAsia="ru-RU"/>
              </w:rPr>
              <w:t>58</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951AE">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D10B0F"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0B0F">
              <w:rPr>
                <w:rFonts w:ascii="Times New Roman" w:hAnsi="Times New Roman"/>
                <w:lang w:eastAsia="ru-RU"/>
              </w:rPr>
              <w:t>+4</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426"/>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vAlign w:val="center"/>
          </w:tcPr>
          <w:p w:rsidR="002F518A" w:rsidRDefault="002F518A" w:rsidP="002F518A">
            <w:pPr>
              <w:spacing w:after="0" w:line="240" w:lineRule="auto"/>
              <w:ind w:left="-113" w:right="-170"/>
              <w:jc w:val="center"/>
              <w:rPr>
                <w:rFonts w:ascii="Times New Roman" w:hAnsi="Times New Roman"/>
                <w:sz w:val="16"/>
                <w:szCs w:val="16"/>
                <w:lang w:eastAsia="ru-RU"/>
              </w:rPr>
            </w:pPr>
            <w:r>
              <w:rPr>
                <w:rFonts w:ascii="Times New Roman" w:hAnsi="Times New Roman"/>
                <w:sz w:val="16"/>
                <w:szCs w:val="16"/>
                <w:lang w:eastAsia="ru-RU"/>
              </w:rPr>
              <w:t>Яковлева Ю. А.</w:t>
            </w:r>
          </w:p>
          <w:p w:rsidR="00101C3E" w:rsidRPr="002F518A" w:rsidRDefault="00101C3E" w:rsidP="002F518A">
            <w:pPr>
              <w:spacing w:after="0" w:line="240" w:lineRule="auto"/>
              <w:ind w:right="-170"/>
              <w:jc w:val="center"/>
              <w:rPr>
                <w:rFonts w:ascii="Times New Roman" w:hAnsi="Times New Roman"/>
                <w:sz w:val="16"/>
                <w:szCs w:val="16"/>
                <w:lang w:eastAsia="ru-RU"/>
              </w:rPr>
            </w:pPr>
            <w:r w:rsidRPr="002F518A">
              <w:rPr>
                <w:rFonts w:ascii="Times New Roman" w:hAnsi="Times New Roman"/>
                <w:sz w:val="16"/>
                <w:szCs w:val="16"/>
                <w:lang w:eastAsia="ru-RU"/>
              </w:rPr>
              <w:t>Яшкина Л. В.</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E72B65"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28</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951AE">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E72B65"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E72B65">
              <w:rPr>
                <w:rFonts w:ascii="Times New Roman" w:hAnsi="Times New Roman"/>
                <w:lang w:eastAsia="ru-RU"/>
              </w:rPr>
              <w:t>34</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951AE">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D10B0F"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+6</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426"/>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vAlign w:val="center"/>
          </w:tcPr>
          <w:p w:rsidR="002F518A" w:rsidRPr="002F518A" w:rsidRDefault="00101C3E" w:rsidP="002F518A">
            <w:pPr>
              <w:spacing w:after="0" w:line="240" w:lineRule="auto"/>
              <w:ind w:left="-227" w:right="-227"/>
              <w:jc w:val="center"/>
              <w:rPr>
                <w:rFonts w:ascii="Times New Roman" w:hAnsi="Times New Roman"/>
                <w:sz w:val="16"/>
                <w:szCs w:val="16"/>
                <w:lang w:eastAsia="ru-RU"/>
              </w:rPr>
            </w:pPr>
            <w:r w:rsidRPr="002F518A">
              <w:rPr>
                <w:rFonts w:ascii="Times New Roman" w:hAnsi="Times New Roman"/>
                <w:sz w:val="16"/>
                <w:szCs w:val="16"/>
                <w:lang w:eastAsia="ru-RU"/>
              </w:rPr>
              <w:t>Закожурнико</w:t>
            </w:r>
            <w:r w:rsidR="002F518A" w:rsidRPr="002F518A">
              <w:rPr>
                <w:rFonts w:ascii="Times New Roman" w:hAnsi="Times New Roman"/>
                <w:sz w:val="16"/>
                <w:szCs w:val="16"/>
                <w:lang w:eastAsia="ru-RU"/>
              </w:rPr>
              <w:t>ва О. В.</w:t>
            </w:r>
          </w:p>
          <w:p w:rsidR="00101C3E" w:rsidRPr="002F518A" w:rsidRDefault="00101C3E" w:rsidP="002F518A">
            <w:pPr>
              <w:spacing w:after="0" w:line="240" w:lineRule="auto"/>
              <w:ind w:left="-227" w:right="-227"/>
              <w:jc w:val="center"/>
              <w:rPr>
                <w:rFonts w:ascii="Times New Roman" w:hAnsi="Times New Roman"/>
                <w:sz w:val="16"/>
                <w:szCs w:val="16"/>
                <w:lang w:eastAsia="ru-RU"/>
              </w:rPr>
            </w:pPr>
            <w:r w:rsidRPr="002F518A">
              <w:rPr>
                <w:rFonts w:ascii="Times New Roman" w:hAnsi="Times New Roman"/>
                <w:sz w:val="16"/>
                <w:szCs w:val="16"/>
                <w:lang w:eastAsia="ru-RU"/>
              </w:rPr>
              <w:t>Абдуллина М. С.</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E72B65"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68</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951AE">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E72B65"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E72B65">
              <w:rPr>
                <w:rFonts w:ascii="Times New Roman" w:hAnsi="Times New Roman"/>
                <w:lang w:eastAsia="ru-RU"/>
              </w:rPr>
              <w:t>53</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951AE">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D10B0F"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-15</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426"/>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2F518A">
            <w:pPr>
              <w:spacing w:after="0" w:line="240" w:lineRule="auto"/>
              <w:ind w:left="-227" w:right="-227"/>
              <w:jc w:val="center"/>
              <w:rPr>
                <w:rFonts w:ascii="Times New Roman" w:hAnsi="Times New Roman"/>
                <w:sz w:val="16"/>
                <w:szCs w:val="16"/>
                <w:lang w:eastAsia="ru-RU"/>
              </w:rPr>
            </w:pPr>
            <w:r w:rsidRPr="002F518A">
              <w:rPr>
                <w:rFonts w:ascii="Times New Roman" w:hAnsi="Times New Roman"/>
                <w:sz w:val="16"/>
                <w:szCs w:val="16"/>
                <w:lang w:eastAsia="ru-RU"/>
              </w:rPr>
              <w:t>Яковлева Ю. А.,</w:t>
            </w:r>
          </w:p>
          <w:p w:rsidR="00101C3E" w:rsidRPr="002F518A" w:rsidRDefault="00101C3E" w:rsidP="002F518A">
            <w:pPr>
              <w:spacing w:after="0" w:line="240" w:lineRule="auto"/>
              <w:ind w:left="-227" w:right="-227"/>
              <w:jc w:val="center"/>
              <w:rPr>
                <w:rFonts w:ascii="Times New Roman" w:hAnsi="Times New Roman"/>
                <w:sz w:val="16"/>
                <w:szCs w:val="16"/>
                <w:lang w:eastAsia="ru-RU"/>
              </w:rPr>
            </w:pPr>
            <w:r w:rsidRPr="002F518A">
              <w:rPr>
                <w:rFonts w:ascii="Times New Roman" w:hAnsi="Times New Roman"/>
                <w:sz w:val="16"/>
                <w:szCs w:val="16"/>
                <w:lang w:eastAsia="ru-RU"/>
              </w:rPr>
              <w:t>Яшкина Л. В.</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E72B65"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38</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951AE">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E72B65"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E72B65">
              <w:rPr>
                <w:rFonts w:ascii="Times New Roman" w:hAnsi="Times New Roman"/>
                <w:lang w:eastAsia="ru-RU"/>
              </w:rPr>
              <w:t>29</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951AE">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D10B0F"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-9</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426"/>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101C3E" w:rsidRPr="00C951AE" w:rsidRDefault="00101C3E" w:rsidP="00101C3E">
            <w:pPr>
              <w:spacing w:after="0" w:line="240" w:lineRule="auto"/>
              <w:jc w:val="center"/>
              <w:rPr>
                <w:rFonts w:ascii="Times New Roman" w:hAnsi="Times New Roman"/>
                <w:lang w:eastAsia="ru-RU"/>
              </w:rPr>
            </w:pPr>
          </w:p>
        </w:tc>
        <w:tc>
          <w:tcPr>
            <w:tcW w:w="638" w:type="dxa"/>
            <w:tcBorders>
              <w:top w:val="single" w:sz="4" w:space="0" w:color="auto"/>
              <w:left w:val="single" w:sz="4" w:space="0" w:color="auto"/>
              <w:bottom w:val="single" w:sz="4" w:space="0" w:color="auto"/>
              <w:right w:val="single" w:sz="4" w:space="0" w:color="auto"/>
            </w:tcBorders>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72B65"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46</w:t>
            </w:r>
          </w:p>
        </w:tc>
        <w:tc>
          <w:tcPr>
            <w:tcW w:w="806" w:type="dxa"/>
            <w:tcBorders>
              <w:top w:val="single" w:sz="4" w:space="0" w:color="auto"/>
              <w:left w:val="single" w:sz="4" w:space="0" w:color="auto"/>
              <w:bottom w:val="single" w:sz="4" w:space="0" w:color="auto"/>
              <w:right w:val="single" w:sz="4" w:space="0" w:color="auto"/>
            </w:tcBorders>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951AE">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E72B65"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42</w:t>
            </w:r>
          </w:p>
        </w:tc>
        <w:tc>
          <w:tcPr>
            <w:tcW w:w="845" w:type="dxa"/>
            <w:tcBorders>
              <w:top w:val="single" w:sz="4" w:space="0" w:color="auto"/>
              <w:left w:val="single" w:sz="4" w:space="0" w:color="auto"/>
              <w:bottom w:val="single" w:sz="4" w:space="0" w:color="auto"/>
              <w:right w:val="single" w:sz="4" w:space="0" w:color="auto"/>
            </w:tcBorders>
          </w:tcPr>
          <w:p w:rsidR="00101C3E" w:rsidRPr="00C951A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951AE">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D10B0F"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-4</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276"/>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Алгебра</w:t>
            </w: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8а</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spacing w:after="0" w:line="240" w:lineRule="auto"/>
              <w:rPr>
                <w:rFonts w:ascii="Times New Roman" w:hAnsi="Times New Roman"/>
                <w:lang w:eastAsia="ru-RU"/>
              </w:rPr>
            </w:pPr>
            <w:r w:rsidRPr="00CA5A2B">
              <w:rPr>
                <w:rFonts w:ascii="Times New Roman" w:hAnsi="Times New Roman"/>
                <w:lang w:eastAsia="ru-RU"/>
              </w:rPr>
              <w:t>Фомина И.В.</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A5A2B">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A5A2B">
              <w:rPr>
                <w:rFonts w:ascii="Times New Roman" w:hAnsi="Times New Roman"/>
                <w:lang w:eastAsia="ru-RU"/>
              </w:rPr>
              <w:t>8</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A5A2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20</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+12</w:t>
            </w:r>
          </w:p>
        </w:tc>
        <w:tc>
          <w:tcPr>
            <w:tcW w:w="4050" w:type="dxa"/>
            <w:vMerge w:val="restart"/>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r w:rsidRPr="002D647D">
              <w:rPr>
                <w:rFonts w:ascii="Times New Roman" w:hAnsi="Times New Roman"/>
                <w:lang w:eastAsia="ru-RU"/>
              </w:rPr>
              <w:t>Положительные результаты: учащиеся усвоили образовательный минимум</w:t>
            </w:r>
            <w:r>
              <w:rPr>
                <w:rFonts w:ascii="Times New Roman" w:hAnsi="Times New Roman"/>
                <w:lang w:eastAsia="ru-RU"/>
              </w:rPr>
              <w:t xml:space="preserve">, </w:t>
            </w:r>
            <w:r w:rsidRPr="002D647D">
              <w:rPr>
                <w:rFonts w:ascii="Times New Roman" w:hAnsi="Times New Roman"/>
                <w:lang w:eastAsia="ru-RU"/>
              </w:rPr>
              <w:t xml:space="preserve">выполняют арифметические действия с алгебраическими дробями, решают квадратные уравнения, линейные и квадратичные  неравенства, преобразовывают иррациональные </w:t>
            </w:r>
            <w:r w:rsidRPr="002D647D">
              <w:rPr>
                <w:rFonts w:ascii="Times New Roman" w:hAnsi="Times New Roman"/>
                <w:lang w:eastAsia="ru-RU"/>
              </w:rPr>
              <w:lastRenderedPageBreak/>
              <w:t>и степенные выражения</w:t>
            </w:r>
            <w:r>
              <w:rPr>
                <w:rFonts w:ascii="Times New Roman" w:hAnsi="Times New Roman"/>
                <w:lang w:eastAsia="ru-RU"/>
              </w:rPr>
              <w:t>.</w:t>
            </w:r>
          </w:p>
        </w:tc>
        <w:tc>
          <w:tcPr>
            <w:tcW w:w="3963" w:type="dxa"/>
            <w:vMerge w:val="restart"/>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r w:rsidRPr="002D647D">
              <w:rPr>
                <w:rFonts w:ascii="Times New Roman" w:hAnsi="Times New Roman"/>
                <w:lang w:eastAsia="ru-RU"/>
              </w:rPr>
              <w:lastRenderedPageBreak/>
              <w:t>Продолжить работу над совершенствованием вычислительных навыков, над применением свойств квадратного ко</w:t>
            </w:r>
            <w:r>
              <w:rPr>
                <w:rFonts w:ascii="Times New Roman" w:hAnsi="Times New Roman"/>
                <w:lang w:eastAsia="ru-RU"/>
              </w:rPr>
              <w:t>рня, применением теоремы Виеа,</w:t>
            </w:r>
            <w:r w:rsidRPr="002D647D">
              <w:rPr>
                <w:rFonts w:ascii="Times New Roman" w:hAnsi="Times New Roman"/>
                <w:lang w:eastAsia="ru-RU"/>
              </w:rPr>
              <w:t xml:space="preserve">  решением задач на составление уравнения,</w:t>
            </w:r>
            <w:r>
              <w:rPr>
                <w:rFonts w:ascii="Times New Roman" w:hAnsi="Times New Roman"/>
                <w:color w:val="000000"/>
              </w:rPr>
              <w:t xml:space="preserve">повторить алгоритмы  решения линейных и квадратичных  </w:t>
            </w:r>
            <w:r>
              <w:rPr>
                <w:rFonts w:ascii="Times New Roman" w:hAnsi="Times New Roman"/>
                <w:color w:val="000000"/>
              </w:rPr>
              <w:lastRenderedPageBreak/>
              <w:t>неравенств</w:t>
            </w:r>
            <w:r w:rsidRPr="002D647D">
              <w:rPr>
                <w:rFonts w:ascii="Times New Roman" w:hAnsi="Times New Roman"/>
                <w:color w:val="000000"/>
              </w:rPr>
              <w:t xml:space="preserve"> с одной переменной</w:t>
            </w:r>
            <w:r>
              <w:rPr>
                <w:rFonts w:ascii="Times New Roman" w:hAnsi="Times New Roman"/>
                <w:color w:val="000000"/>
              </w:rPr>
              <w:t>.</w:t>
            </w:r>
          </w:p>
        </w:tc>
      </w:tr>
      <w:tr w:rsidR="00101C3E" w:rsidRPr="004B2558" w:rsidTr="002F518A">
        <w:trPr>
          <w:trHeight w:val="70"/>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7C3816"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7C3816">
              <w:rPr>
                <w:rFonts w:ascii="Times New Roman" w:hAnsi="Times New Roman"/>
                <w:i/>
                <w:lang w:eastAsia="ru-RU"/>
              </w:rPr>
              <w:t>8 б</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7C3816" w:rsidRDefault="00101C3E" w:rsidP="002F518A">
            <w:pPr>
              <w:spacing w:after="0" w:line="240" w:lineRule="auto"/>
              <w:ind w:left="-57" w:right="-57"/>
              <w:rPr>
                <w:rFonts w:ascii="Times New Roman" w:hAnsi="Times New Roman"/>
                <w:lang w:eastAsia="ru-RU"/>
              </w:rPr>
            </w:pPr>
            <w:r w:rsidRPr="007C3816">
              <w:rPr>
                <w:rFonts w:ascii="Times New Roman" w:hAnsi="Times New Roman"/>
                <w:lang w:eastAsia="ru-RU"/>
              </w:rPr>
              <w:t>Филиппова И.В.</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7C3816"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C3816">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7C3816"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C3816">
              <w:rPr>
                <w:rFonts w:ascii="Times New Roman" w:hAnsi="Times New Roman"/>
                <w:lang w:eastAsia="ru-RU"/>
              </w:rPr>
              <w:t>23,08</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7C3816"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C3816">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7C3816"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7C3816">
              <w:rPr>
                <w:rFonts w:ascii="Times New Roman" w:hAnsi="Times New Roman"/>
                <w:i/>
                <w:lang w:eastAsia="ru-RU"/>
              </w:rPr>
              <w:t>28</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7C3816"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7C3816">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7C3816"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7C3816">
              <w:rPr>
                <w:rFonts w:ascii="Times New Roman" w:hAnsi="Times New Roman"/>
                <w:i/>
                <w:lang w:eastAsia="ru-RU"/>
              </w:rPr>
              <w:t>+4,92</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2F518A">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spacing w:after="0" w:line="240" w:lineRule="auto"/>
              <w:rPr>
                <w:rFonts w:ascii="Times New Roman" w:hAnsi="Times New Roman"/>
                <w:lang w:eastAsia="ru-RU"/>
              </w:rPr>
            </w:pPr>
            <w:r w:rsidRPr="00CA5A2B">
              <w:rPr>
                <w:rFonts w:ascii="Times New Roman" w:hAnsi="Times New Roman"/>
                <w:lang w:eastAsia="ru-RU"/>
              </w:rPr>
              <w:t>Фомина И.В.</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A5A2B">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A5A2B">
              <w:rPr>
                <w:rFonts w:ascii="Times New Roman" w:hAnsi="Times New Roman"/>
                <w:lang w:eastAsia="ru-RU"/>
              </w:rPr>
              <w:t>7,69</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A5A2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8,33</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+0,64</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426"/>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6F42C0"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F42C0">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6F42C0" w:rsidRDefault="00101C3E" w:rsidP="00101C3E">
            <w:pPr>
              <w:spacing w:after="0" w:line="240" w:lineRule="auto"/>
              <w:rPr>
                <w:rFonts w:ascii="Times New Roman" w:hAnsi="Times New Roman"/>
                <w:lang w:eastAsia="ru-RU"/>
              </w:rPr>
            </w:pPr>
            <w:r w:rsidRPr="006F42C0">
              <w:rPr>
                <w:rFonts w:ascii="Times New Roman" w:hAnsi="Times New Roman"/>
                <w:lang w:eastAsia="ru-RU"/>
              </w:rPr>
              <w:t>Фомина И.В.</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6F42C0"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F42C0">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6F42C0"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F42C0">
              <w:rPr>
                <w:rFonts w:ascii="Times New Roman" w:hAnsi="Times New Roman"/>
                <w:lang w:eastAsia="ru-RU"/>
              </w:rPr>
              <w:t>8</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6F42C0"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F42C0">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6F42C0"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F42C0">
              <w:rPr>
                <w:rFonts w:ascii="Times New Roman" w:hAnsi="Times New Roman"/>
                <w:i/>
                <w:lang w:eastAsia="ru-RU"/>
              </w:rPr>
              <w:t>11,54</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6F42C0"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F42C0">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6F42C0" w:rsidRDefault="00101C3E" w:rsidP="00101C3E">
            <w:pPr>
              <w:overflowPunct w:val="0"/>
              <w:autoSpaceDE w:val="0"/>
              <w:autoSpaceDN w:val="0"/>
              <w:adjustRightInd w:val="0"/>
              <w:spacing w:after="0" w:line="240" w:lineRule="auto"/>
              <w:textAlignment w:val="baseline"/>
              <w:rPr>
                <w:rFonts w:ascii="Times New Roman" w:hAnsi="Times New Roman"/>
                <w:i/>
                <w:lang w:eastAsia="ru-RU"/>
              </w:rPr>
            </w:pPr>
            <w:r w:rsidRPr="006F42C0">
              <w:rPr>
                <w:rFonts w:ascii="Times New Roman" w:hAnsi="Times New Roman"/>
                <w:i/>
                <w:lang w:eastAsia="ru-RU"/>
              </w:rPr>
              <w:t>+3,54</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i/>
              </w:rPr>
            </w:pPr>
            <w:r w:rsidRPr="0039251E">
              <w:rPr>
                <w:rFonts w:ascii="Times New Roman" w:hAnsi="Times New Roman"/>
                <w:i/>
              </w:rPr>
              <w:t>8д</w:t>
            </w:r>
          </w:p>
        </w:tc>
        <w:tc>
          <w:tcPr>
            <w:tcW w:w="1524"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spacing w:after="0"/>
              <w:ind w:left="-113" w:right="-170"/>
              <w:jc w:val="center"/>
              <w:rPr>
                <w:rFonts w:ascii="Times New Roman" w:hAnsi="Times New Roman"/>
                <w:sz w:val="18"/>
                <w:szCs w:val="18"/>
              </w:rPr>
            </w:pPr>
            <w:r w:rsidRPr="002F518A">
              <w:rPr>
                <w:rFonts w:ascii="Times New Roman" w:hAnsi="Times New Roman"/>
                <w:sz w:val="18"/>
                <w:szCs w:val="18"/>
              </w:rPr>
              <w:t>Мустафинова Т.Н.</w:t>
            </w:r>
          </w:p>
        </w:tc>
        <w:tc>
          <w:tcPr>
            <w:tcW w:w="638"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100</w:t>
            </w:r>
          </w:p>
        </w:tc>
        <w:tc>
          <w:tcPr>
            <w:tcW w:w="787"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42,3</w:t>
            </w:r>
          </w:p>
        </w:tc>
        <w:tc>
          <w:tcPr>
            <w:tcW w:w="806"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100</w:t>
            </w:r>
          </w:p>
        </w:tc>
        <w:tc>
          <w:tcPr>
            <w:tcW w:w="757"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73,1</w:t>
            </w:r>
          </w:p>
        </w:tc>
        <w:tc>
          <w:tcPr>
            <w:tcW w:w="845"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w:t>
            </w:r>
          </w:p>
        </w:tc>
        <w:tc>
          <w:tcPr>
            <w:tcW w:w="774"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+30,8</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13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i/>
              </w:rPr>
            </w:pPr>
            <w:r w:rsidRPr="0039251E">
              <w:rPr>
                <w:rFonts w:ascii="Times New Roman" w:hAnsi="Times New Roman"/>
                <w:i/>
              </w:rPr>
              <w:t>8е</w:t>
            </w:r>
          </w:p>
        </w:tc>
        <w:tc>
          <w:tcPr>
            <w:tcW w:w="1524"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spacing w:after="0"/>
              <w:ind w:left="-113" w:right="-170"/>
              <w:jc w:val="center"/>
              <w:rPr>
                <w:rFonts w:ascii="Times New Roman" w:hAnsi="Times New Roman"/>
                <w:sz w:val="18"/>
                <w:szCs w:val="18"/>
              </w:rPr>
            </w:pPr>
            <w:r w:rsidRPr="002F518A">
              <w:rPr>
                <w:rFonts w:ascii="Times New Roman" w:hAnsi="Times New Roman"/>
                <w:sz w:val="18"/>
                <w:szCs w:val="18"/>
              </w:rPr>
              <w:t>Мустафинова Т.Н.</w:t>
            </w:r>
          </w:p>
        </w:tc>
        <w:tc>
          <w:tcPr>
            <w:tcW w:w="638"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100</w:t>
            </w:r>
          </w:p>
        </w:tc>
        <w:tc>
          <w:tcPr>
            <w:tcW w:w="787"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11,5</w:t>
            </w:r>
          </w:p>
        </w:tc>
        <w:tc>
          <w:tcPr>
            <w:tcW w:w="806"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100</w:t>
            </w:r>
          </w:p>
        </w:tc>
        <w:tc>
          <w:tcPr>
            <w:tcW w:w="757"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25</w:t>
            </w:r>
          </w:p>
        </w:tc>
        <w:tc>
          <w:tcPr>
            <w:tcW w:w="845"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w:t>
            </w:r>
          </w:p>
        </w:tc>
        <w:tc>
          <w:tcPr>
            <w:tcW w:w="774"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+13,5</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148"/>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ИТОГО</w:t>
            </w:r>
          </w:p>
        </w:tc>
        <w:tc>
          <w:tcPr>
            <w:tcW w:w="1524"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p>
        </w:tc>
        <w:tc>
          <w:tcPr>
            <w:tcW w:w="638"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100</w:t>
            </w:r>
          </w:p>
        </w:tc>
        <w:tc>
          <w:tcPr>
            <w:tcW w:w="787"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19,56</w:t>
            </w:r>
          </w:p>
        </w:tc>
        <w:tc>
          <w:tcPr>
            <w:tcW w:w="806"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100</w:t>
            </w:r>
          </w:p>
        </w:tc>
        <w:tc>
          <w:tcPr>
            <w:tcW w:w="757"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29,71</w:t>
            </w:r>
          </w:p>
        </w:tc>
        <w:tc>
          <w:tcPr>
            <w:tcW w:w="845"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p>
        </w:tc>
        <w:tc>
          <w:tcPr>
            <w:tcW w:w="774" w:type="dxa"/>
            <w:tcBorders>
              <w:top w:val="single" w:sz="4" w:space="0" w:color="auto"/>
              <w:left w:val="single" w:sz="4" w:space="0" w:color="auto"/>
              <w:bottom w:val="single" w:sz="4" w:space="0" w:color="auto"/>
              <w:right w:val="single" w:sz="4" w:space="0" w:color="auto"/>
            </w:tcBorders>
          </w:tcPr>
          <w:p w:rsidR="00101C3E" w:rsidRPr="0039251E" w:rsidRDefault="00101C3E" w:rsidP="00101C3E">
            <w:pPr>
              <w:spacing w:after="0"/>
              <w:jc w:val="center"/>
              <w:rPr>
                <w:rFonts w:ascii="Times New Roman" w:hAnsi="Times New Roman"/>
              </w:rPr>
            </w:pPr>
            <w:r w:rsidRPr="0039251E">
              <w:rPr>
                <w:rFonts w:ascii="Times New Roman" w:hAnsi="Times New Roman"/>
              </w:rPr>
              <w:t>+9,85</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cantSplit/>
          <w:trHeight w:val="315"/>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t>Геометрия</w:t>
            </w: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8а</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spacing w:after="0" w:line="240" w:lineRule="auto"/>
              <w:rPr>
                <w:rFonts w:ascii="Times New Roman" w:hAnsi="Times New Roman"/>
                <w:lang w:eastAsia="ru-RU"/>
              </w:rPr>
            </w:pPr>
            <w:r w:rsidRPr="00CA5A2B">
              <w:rPr>
                <w:rFonts w:ascii="Times New Roman" w:hAnsi="Times New Roman"/>
                <w:lang w:eastAsia="ru-RU"/>
              </w:rPr>
              <w:t>Фомина И.В.</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A5A2B">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A5A2B">
              <w:rPr>
                <w:rFonts w:ascii="Times New Roman" w:hAnsi="Times New Roman"/>
                <w:lang w:eastAsia="ru-RU"/>
              </w:rPr>
              <w:t>36</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A5A2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28</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-8</w:t>
            </w:r>
          </w:p>
        </w:tc>
        <w:tc>
          <w:tcPr>
            <w:tcW w:w="4050" w:type="dxa"/>
            <w:vMerge w:val="restart"/>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r w:rsidRPr="002D647D">
              <w:rPr>
                <w:rFonts w:ascii="Times New Roman" w:hAnsi="Times New Roman"/>
                <w:lang w:eastAsia="ru-RU"/>
              </w:rPr>
              <w:t xml:space="preserve">Положительные результаты: учащиеся усвоили основной образовательный </w:t>
            </w:r>
            <w:r>
              <w:rPr>
                <w:rFonts w:ascii="Times New Roman" w:hAnsi="Times New Roman"/>
                <w:lang w:eastAsia="ru-RU"/>
              </w:rPr>
              <w:t>минимум, усвоили: виды четырехугольников, их свойства и признаки, умеют применять формулы для нахождения площадей фигур, теорему Пифагора, понятие касательной к окружности и ее свойство, понятия центрального и вписанного углов и их свойств, умеют применять при решении простейших задач, понятия вписанной  и описанной окружностей,</w:t>
            </w:r>
            <w:r w:rsidRPr="002D647D">
              <w:rPr>
                <w:rFonts w:ascii="Times New Roman" w:hAnsi="Times New Roman"/>
                <w:lang w:eastAsia="ru-RU"/>
              </w:rPr>
              <w:t xml:space="preserve"> знают основные ф</w:t>
            </w:r>
            <w:r>
              <w:rPr>
                <w:rFonts w:ascii="Times New Roman" w:hAnsi="Times New Roman"/>
                <w:lang w:eastAsia="ru-RU"/>
              </w:rPr>
              <w:t>ормулировки теорем и утверждения</w:t>
            </w:r>
            <w:r w:rsidRPr="002D647D">
              <w:rPr>
                <w:rFonts w:ascii="Times New Roman" w:hAnsi="Times New Roman"/>
                <w:lang w:eastAsia="ru-RU"/>
              </w:rPr>
              <w:t xml:space="preserve"> по геометрии.</w:t>
            </w:r>
          </w:p>
        </w:tc>
        <w:tc>
          <w:tcPr>
            <w:tcW w:w="3963" w:type="dxa"/>
            <w:vMerge w:val="restart"/>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r w:rsidRPr="002D647D">
              <w:rPr>
                <w:rFonts w:ascii="Times New Roman" w:hAnsi="Times New Roman"/>
                <w:lang w:eastAsia="ru-RU"/>
              </w:rPr>
              <w:t xml:space="preserve">Отрабатывать основные понятия по геометрии </w:t>
            </w:r>
            <w:r>
              <w:rPr>
                <w:rFonts w:ascii="Times New Roman" w:hAnsi="Times New Roman"/>
                <w:lang w:eastAsia="ru-RU"/>
              </w:rPr>
              <w:t>и их применение к решению</w:t>
            </w:r>
            <w:r w:rsidRPr="002D647D">
              <w:rPr>
                <w:rFonts w:ascii="Times New Roman" w:hAnsi="Times New Roman"/>
                <w:lang w:eastAsia="ru-RU"/>
              </w:rPr>
              <w:t xml:space="preserve"> текстовых геометрических задач.</w:t>
            </w:r>
          </w:p>
        </w:tc>
      </w:tr>
      <w:tr w:rsidR="00101C3E" w:rsidRPr="004B2558" w:rsidTr="00101C3E">
        <w:trPr>
          <w:cantSplit/>
          <w:trHeight w:val="315"/>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7C3816"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7C3816">
              <w:rPr>
                <w:rFonts w:ascii="Times New Roman" w:hAnsi="Times New Roman"/>
                <w:i/>
                <w:lang w:eastAsia="ru-RU"/>
              </w:rPr>
              <w:t>8 б</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2F518A">
            <w:pPr>
              <w:spacing w:after="0" w:line="240" w:lineRule="auto"/>
              <w:ind w:left="-113" w:right="-170"/>
              <w:jc w:val="center"/>
              <w:rPr>
                <w:rFonts w:ascii="Times New Roman" w:hAnsi="Times New Roman"/>
                <w:sz w:val="18"/>
                <w:szCs w:val="18"/>
                <w:lang w:eastAsia="ru-RU"/>
              </w:rPr>
            </w:pPr>
            <w:r w:rsidRPr="002F518A">
              <w:rPr>
                <w:rFonts w:ascii="Times New Roman" w:hAnsi="Times New Roman"/>
                <w:sz w:val="18"/>
                <w:szCs w:val="18"/>
                <w:lang w:eastAsia="ru-RU"/>
              </w:rPr>
              <w:t>Филиппова И.В.</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7C3816"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C3816">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7C3816"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C3816">
              <w:rPr>
                <w:rFonts w:ascii="Times New Roman" w:hAnsi="Times New Roman"/>
                <w:lang w:eastAsia="ru-RU"/>
              </w:rPr>
              <w:t>26,92</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7C3816"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C3816">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7C3816"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7C3816">
              <w:rPr>
                <w:rFonts w:ascii="Times New Roman" w:hAnsi="Times New Roman"/>
                <w:i/>
                <w:lang w:eastAsia="ru-RU"/>
              </w:rPr>
              <w:t>28</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7C3816"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7C3816">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7C3816"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7C3816">
              <w:rPr>
                <w:rFonts w:ascii="Times New Roman" w:hAnsi="Times New Roman"/>
                <w:i/>
                <w:lang w:eastAsia="ru-RU"/>
              </w:rPr>
              <w:t>+1,08</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cantSplit/>
          <w:trHeight w:val="315"/>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2F518A">
            <w:pPr>
              <w:spacing w:after="0" w:line="240" w:lineRule="auto"/>
              <w:ind w:left="-113" w:right="-170"/>
              <w:jc w:val="center"/>
              <w:rPr>
                <w:rFonts w:ascii="Times New Roman" w:hAnsi="Times New Roman"/>
                <w:sz w:val="18"/>
                <w:szCs w:val="18"/>
                <w:lang w:eastAsia="ru-RU"/>
              </w:rPr>
            </w:pPr>
            <w:r w:rsidRPr="002F518A">
              <w:rPr>
                <w:rFonts w:ascii="Times New Roman" w:hAnsi="Times New Roman"/>
                <w:sz w:val="18"/>
                <w:szCs w:val="18"/>
                <w:lang w:eastAsia="ru-RU"/>
              </w:rPr>
              <w:t>Фомина И.В.</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A5A2B">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A5A2B">
              <w:rPr>
                <w:rFonts w:ascii="Times New Roman" w:hAnsi="Times New Roman"/>
                <w:lang w:eastAsia="ru-RU"/>
              </w:rPr>
              <w:t>30,77</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A5A2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25</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CA5A2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A5A2B">
              <w:rPr>
                <w:rFonts w:ascii="Times New Roman" w:hAnsi="Times New Roman"/>
                <w:i/>
                <w:lang w:eastAsia="ru-RU"/>
              </w:rPr>
              <w:t>-4,23</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cantSplit/>
          <w:trHeight w:val="315"/>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6F42C0"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F42C0">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2F518A">
            <w:pPr>
              <w:spacing w:after="0" w:line="240" w:lineRule="auto"/>
              <w:ind w:left="-113" w:right="-170"/>
              <w:jc w:val="center"/>
              <w:rPr>
                <w:rFonts w:ascii="Times New Roman" w:hAnsi="Times New Roman"/>
                <w:sz w:val="18"/>
                <w:szCs w:val="18"/>
                <w:lang w:eastAsia="ru-RU"/>
              </w:rPr>
            </w:pPr>
            <w:r w:rsidRPr="002F518A">
              <w:rPr>
                <w:rFonts w:ascii="Times New Roman" w:hAnsi="Times New Roman"/>
                <w:sz w:val="18"/>
                <w:szCs w:val="18"/>
                <w:lang w:eastAsia="ru-RU"/>
              </w:rPr>
              <w:t>Фомина И.В.</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6F42C0"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F42C0">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6F42C0"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F42C0">
              <w:rPr>
                <w:rFonts w:ascii="Times New Roman" w:hAnsi="Times New Roman"/>
                <w:lang w:eastAsia="ru-RU"/>
              </w:rPr>
              <w:t>20</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6F42C0"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F42C0">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6F42C0"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F42C0">
              <w:rPr>
                <w:rFonts w:ascii="Times New Roman" w:hAnsi="Times New Roman"/>
                <w:i/>
                <w:lang w:eastAsia="ru-RU"/>
              </w:rPr>
              <w:t>11,54</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6F42C0"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F42C0">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6F42C0"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F42C0">
              <w:rPr>
                <w:rFonts w:ascii="Times New Roman" w:hAnsi="Times New Roman"/>
                <w:i/>
                <w:lang w:eastAsia="ru-RU"/>
              </w:rPr>
              <w:t>-8,44</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cantSplit/>
          <w:trHeight w:val="315"/>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39251E">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2F518A">
            <w:pPr>
              <w:spacing w:after="0" w:line="240" w:lineRule="auto"/>
              <w:ind w:left="-113" w:right="-170"/>
              <w:jc w:val="center"/>
              <w:rPr>
                <w:rFonts w:ascii="Times New Roman" w:hAnsi="Times New Roman"/>
                <w:sz w:val="18"/>
                <w:szCs w:val="18"/>
                <w:lang w:eastAsia="ru-RU"/>
              </w:rPr>
            </w:pPr>
            <w:r w:rsidRPr="002F518A">
              <w:rPr>
                <w:rFonts w:ascii="Times New Roman" w:hAnsi="Times New Roman"/>
                <w:sz w:val="18"/>
                <w:szCs w:val="18"/>
                <w:lang w:eastAsia="ru-RU"/>
              </w:rPr>
              <w:t>Мустафинова Т.Н.</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9251E">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9251E">
              <w:rPr>
                <w:rFonts w:ascii="Times New Roman" w:hAnsi="Times New Roman"/>
                <w:lang w:eastAsia="ru-RU"/>
              </w:rPr>
              <w:t>53,8</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9251E">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39251E">
              <w:rPr>
                <w:rFonts w:ascii="Times New Roman" w:hAnsi="Times New Roman"/>
                <w:i/>
                <w:lang w:eastAsia="ru-RU"/>
              </w:rPr>
              <w:t>42,3</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39251E">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39251E">
              <w:rPr>
                <w:rFonts w:ascii="Times New Roman" w:hAnsi="Times New Roman"/>
                <w:i/>
                <w:lang w:eastAsia="ru-RU"/>
              </w:rPr>
              <w:t>-11,5</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cantSplit/>
          <w:trHeight w:val="263"/>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39251E">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2F518A">
            <w:pPr>
              <w:spacing w:after="0" w:line="240" w:lineRule="auto"/>
              <w:ind w:left="-113" w:right="-170"/>
              <w:jc w:val="center"/>
              <w:rPr>
                <w:rFonts w:ascii="Times New Roman" w:hAnsi="Times New Roman"/>
                <w:sz w:val="18"/>
                <w:szCs w:val="18"/>
                <w:lang w:eastAsia="ru-RU"/>
              </w:rPr>
            </w:pPr>
            <w:r w:rsidRPr="002F518A">
              <w:rPr>
                <w:rFonts w:ascii="Times New Roman" w:hAnsi="Times New Roman"/>
                <w:sz w:val="18"/>
                <w:szCs w:val="18"/>
                <w:lang w:eastAsia="ru-RU"/>
              </w:rPr>
              <w:t>Мустафинова Т.Н.</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9251E">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9251E">
              <w:rPr>
                <w:rFonts w:ascii="Times New Roman" w:hAnsi="Times New Roman"/>
                <w:lang w:eastAsia="ru-RU"/>
              </w:rPr>
              <w:t>34,6</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9251E">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39251E">
              <w:rPr>
                <w:rFonts w:ascii="Times New Roman" w:hAnsi="Times New Roman"/>
                <w:i/>
                <w:lang w:eastAsia="ru-RU"/>
              </w:rPr>
              <w:t>3,75</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39251E">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39251E">
              <w:rPr>
                <w:rFonts w:ascii="Times New Roman" w:hAnsi="Times New Roman"/>
                <w:i/>
                <w:lang w:eastAsia="ru-RU"/>
              </w:rPr>
              <w:t>-30,25</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cantSplit/>
          <w:trHeight w:val="281"/>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39251E">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spacing w:after="0" w:line="240" w:lineRule="auto"/>
              <w:rPr>
                <w:rFonts w:ascii="Times New Roman" w:hAnsi="Times New Roman"/>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b/>
                <w:i/>
                <w:lang w:eastAsia="ru-RU"/>
              </w:rPr>
            </w:pPr>
            <w:r w:rsidRPr="0039251E">
              <w:rPr>
                <w:rFonts w:ascii="Times New Roman" w:hAnsi="Times New Roman"/>
                <w:b/>
                <w:i/>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9251E">
              <w:rPr>
                <w:rFonts w:ascii="Times New Roman" w:hAnsi="Times New Roman"/>
                <w:lang w:eastAsia="ru-RU"/>
              </w:rPr>
              <w:t>33,68</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9251E">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39251E">
              <w:rPr>
                <w:rFonts w:ascii="Times New Roman" w:hAnsi="Times New Roman"/>
                <w:i/>
                <w:lang w:eastAsia="ru-RU"/>
              </w:rPr>
              <w:t>24,64</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39251E">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39251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39251E">
              <w:rPr>
                <w:rFonts w:ascii="Times New Roman" w:hAnsi="Times New Roman"/>
                <w:i/>
                <w:lang w:eastAsia="ru-RU"/>
              </w:rPr>
              <w:t>-9,04</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trHeight w:val="426"/>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8E40C3">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t xml:space="preserve">Информатика </w:t>
            </w: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а</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spacing w:after="0" w:line="240" w:lineRule="auto"/>
              <w:rPr>
                <w:rFonts w:ascii="Times New Roman" w:hAnsi="Times New Roman"/>
                <w:lang w:eastAsia="ru-RU"/>
              </w:rPr>
            </w:pPr>
            <w:r w:rsidRPr="00635ABB">
              <w:rPr>
                <w:rFonts w:ascii="Times New Roman" w:hAnsi="Times New Roman"/>
                <w:lang w:eastAsia="ru-RU"/>
              </w:rPr>
              <w:t>Бабаева Н.А.</w:t>
            </w:r>
          </w:p>
          <w:p w:rsidR="00101C3E" w:rsidRPr="00E65FFB" w:rsidRDefault="00101C3E" w:rsidP="00101C3E">
            <w:pPr>
              <w:spacing w:after="0" w:line="240" w:lineRule="auto"/>
              <w:rPr>
                <w:rFonts w:ascii="Times New Roman" w:hAnsi="Times New Roman"/>
                <w:highlight w:val="yellow"/>
                <w:lang w:eastAsia="ru-RU"/>
              </w:rPr>
            </w:pPr>
            <w:r w:rsidRPr="00635ABB">
              <w:rPr>
                <w:rFonts w:ascii="Times New Roman" w:hAnsi="Times New Roman"/>
                <w:lang w:eastAsia="ru-RU"/>
              </w:rPr>
              <w:t>Белов А.Г.</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52</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37,04</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35ABB">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-14,96</w:t>
            </w:r>
          </w:p>
        </w:tc>
        <w:tc>
          <w:tcPr>
            <w:tcW w:w="4050" w:type="dxa"/>
            <w:vMerge w:val="restart"/>
            <w:tcBorders>
              <w:top w:val="single" w:sz="4" w:space="0" w:color="auto"/>
              <w:left w:val="single" w:sz="4" w:space="0" w:color="auto"/>
              <w:bottom w:val="single" w:sz="4" w:space="0" w:color="auto"/>
              <w:right w:val="single" w:sz="4" w:space="0" w:color="auto"/>
            </w:tcBorders>
          </w:tcPr>
          <w:p w:rsidR="00101C3E" w:rsidRPr="00136843" w:rsidRDefault="00101C3E" w:rsidP="00101C3E">
            <w:pPr>
              <w:spacing w:after="0" w:line="240" w:lineRule="auto"/>
              <w:rPr>
                <w:rFonts w:ascii="Times New Roman" w:hAnsi="Times New Roman"/>
                <w:lang w:eastAsia="ru-RU"/>
              </w:rPr>
            </w:pPr>
            <w:r w:rsidRPr="00136843">
              <w:rPr>
                <w:rFonts w:ascii="Times New Roman" w:hAnsi="Times New Roman"/>
                <w:lang w:eastAsia="ru-RU"/>
              </w:rPr>
              <w:t>Положительные результаты: учащиеся справились с заданиями по темам «Компьютер», «Системы счисления», «Элементы алгебры логики», «Алгоритмы и исполнители», «Способы записей алгоритмов».</w:t>
            </w:r>
          </w:p>
          <w:p w:rsidR="00101C3E" w:rsidRPr="00E65FFB" w:rsidRDefault="00101C3E" w:rsidP="00101C3E">
            <w:pPr>
              <w:spacing w:after="0" w:line="240" w:lineRule="auto"/>
              <w:jc w:val="both"/>
              <w:rPr>
                <w:rFonts w:ascii="Times New Roman" w:hAnsi="Times New Roman"/>
                <w:lang w:eastAsia="ru-RU"/>
              </w:rPr>
            </w:pPr>
            <w:r w:rsidRPr="00136843">
              <w:rPr>
                <w:rFonts w:ascii="Times New Roman" w:hAnsi="Times New Roman"/>
                <w:lang w:eastAsia="ru-RU"/>
              </w:rPr>
              <w:t>Сложности возникли у учащихся при выполнении заданий, связанных с программированием: программирование разветвляющих алгоритмов, организация ввода и вывода данных, программирование циклических алгоритмов. Это связано с о сложностью программного материала.</w:t>
            </w:r>
          </w:p>
        </w:tc>
        <w:tc>
          <w:tcPr>
            <w:tcW w:w="3963" w:type="dxa"/>
            <w:vMerge w:val="restart"/>
            <w:tcBorders>
              <w:top w:val="single" w:sz="4" w:space="0" w:color="auto"/>
              <w:left w:val="single" w:sz="4" w:space="0" w:color="auto"/>
              <w:bottom w:val="single" w:sz="4" w:space="0" w:color="auto"/>
              <w:right w:val="single" w:sz="4" w:space="0" w:color="auto"/>
            </w:tcBorders>
          </w:tcPr>
          <w:p w:rsidR="00101C3E" w:rsidRDefault="00101C3E" w:rsidP="00101C3E">
            <w:pPr>
              <w:overflowPunct w:val="0"/>
              <w:autoSpaceDE w:val="0"/>
              <w:autoSpaceDN w:val="0"/>
              <w:adjustRightInd w:val="0"/>
              <w:spacing w:after="0" w:line="240" w:lineRule="auto"/>
              <w:textAlignment w:val="baseline"/>
              <w:rPr>
                <w:rFonts w:ascii="Times New Roman" w:hAnsi="Times New Roman"/>
                <w:color w:val="000000"/>
                <w:shd w:val="clear" w:color="auto" w:fill="FFFFFF"/>
              </w:rPr>
            </w:pPr>
            <w:r>
              <w:rPr>
                <w:rFonts w:ascii="Times New Roman" w:hAnsi="Times New Roman"/>
                <w:color w:val="000000"/>
                <w:shd w:val="clear" w:color="auto" w:fill="FFFFFF"/>
              </w:rPr>
              <w:t xml:space="preserve">Систематически проводить работу </w:t>
            </w:r>
            <w:r w:rsidRPr="008B7D0D">
              <w:rPr>
                <w:rFonts w:ascii="Times New Roman" w:hAnsi="Times New Roman"/>
                <w:color w:val="000000"/>
                <w:shd w:val="clear" w:color="auto" w:fill="FFFFFF"/>
              </w:rPr>
              <w:t>с отстаю</w:t>
            </w:r>
            <w:r>
              <w:rPr>
                <w:rFonts w:ascii="Times New Roman" w:hAnsi="Times New Roman"/>
                <w:color w:val="000000"/>
                <w:shd w:val="clear" w:color="auto" w:fill="FFFFFF"/>
              </w:rPr>
              <w:t>щими учащимися по информатике</w:t>
            </w:r>
            <w:r w:rsidRPr="008B7D0D">
              <w:rPr>
                <w:rFonts w:ascii="Times New Roman" w:hAnsi="Times New Roman"/>
                <w:color w:val="000000"/>
                <w:shd w:val="clear" w:color="auto" w:fill="FFFFFF"/>
              </w:rPr>
              <w:t xml:space="preserve"> и предупреждение </w:t>
            </w:r>
            <w:r w:rsidRPr="008B7D0D">
              <w:rPr>
                <w:rFonts w:ascii="Times New Roman" w:hAnsi="Times New Roman"/>
                <w:color w:val="000000"/>
                <w:shd w:val="clear" w:color="auto" w:fill="FFFFFF"/>
              </w:rPr>
              <w:br/>
              <w:t>неуспеваемости</w:t>
            </w:r>
            <w:r>
              <w:rPr>
                <w:rFonts w:ascii="Times New Roman" w:hAnsi="Times New Roman"/>
                <w:color w:val="000000"/>
                <w:shd w:val="clear" w:color="auto" w:fill="FFFFFF"/>
              </w:rPr>
              <w:t>.</w:t>
            </w:r>
          </w:p>
          <w:p w:rsidR="00101C3E" w:rsidRDefault="00101C3E" w:rsidP="00101C3E">
            <w:pPr>
              <w:overflowPunct w:val="0"/>
              <w:autoSpaceDE w:val="0"/>
              <w:autoSpaceDN w:val="0"/>
              <w:adjustRightInd w:val="0"/>
              <w:spacing w:after="0" w:line="240" w:lineRule="auto"/>
              <w:textAlignment w:val="baseline"/>
              <w:rPr>
                <w:rFonts w:ascii="Times New Roman" w:hAnsi="Times New Roman"/>
                <w:color w:val="000000"/>
                <w:shd w:val="clear" w:color="auto" w:fill="FFFFFF"/>
              </w:rPr>
            </w:pPr>
          </w:p>
          <w:p w:rsidR="00101C3E" w:rsidRDefault="00101C3E" w:rsidP="00101C3E">
            <w:pPr>
              <w:overflowPunct w:val="0"/>
              <w:autoSpaceDE w:val="0"/>
              <w:autoSpaceDN w:val="0"/>
              <w:adjustRightInd w:val="0"/>
              <w:spacing w:after="0" w:line="240" w:lineRule="auto"/>
              <w:textAlignment w:val="baseline"/>
              <w:rPr>
                <w:rFonts w:ascii="Times New Roman" w:hAnsi="Times New Roman"/>
                <w:color w:val="000000"/>
                <w:shd w:val="clear" w:color="auto" w:fill="FFFFFF"/>
              </w:rPr>
            </w:pPr>
            <w:r>
              <w:rPr>
                <w:rFonts w:ascii="Times New Roman" w:hAnsi="Times New Roman"/>
                <w:color w:val="000000"/>
                <w:shd w:val="clear" w:color="auto" w:fill="FFFFFF"/>
              </w:rPr>
              <w:t>Применять и</w:t>
            </w:r>
            <w:r w:rsidRPr="008B7D0D">
              <w:rPr>
                <w:rFonts w:ascii="Times New Roman" w:hAnsi="Times New Roman"/>
                <w:color w:val="000000"/>
                <w:shd w:val="clear" w:color="auto" w:fill="FFFFFF"/>
              </w:rPr>
              <w:t xml:space="preserve">ндивидуальный подход к учащимся, а также индивидуальные задания </w:t>
            </w:r>
            <w:r>
              <w:rPr>
                <w:rFonts w:ascii="Times New Roman" w:hAnsi="Times New Roman"/>
                <w:color w:val="000000"/>
                <w:shd w:val="clear" w:color="auto" w:fill="FFFFFF"/>
              </w:rPr>
              <w:t xml:space="preserve">к </w:t>
            </w:r>
            <w:r w:rsidRPr="008B7D0D">
              <w:rPr>
                <w:rFonts w:ascii="Times New Roman" w:hAnsi="Times New Roman"/>
                <w:color w:val="000000"/>
                <w:shd w:val="clear" w:color="auto" w:fill="FFFFFF"/>
              </w:rPr>
              <w:t>отдельным учащимся.</w:t>
            </w:r>
          </w:p>
          <w:p w:rsidR="00101C3E" w:rsidRDefault="00101C3E" w:rsidP="00101C3E">
            <w:pPr>
              <w:overflowPunct w:val="0"/>
              <w:autoSpaceDE w:val="0"/>
              <w:autoSpaceDN w:val="0"/>
              <w:adjustRightInd w:val="0"/>
              <w:spacing w:after="0" w:line="240" w:lineRule="auto"/>
              <w:textAlignment w:val="baseline"/>
              <w:rPr>
                <w:rFonts w:ascii="Times New Roman" w:hAnsi="Times New Roman"/>
                <w:color w:val="000000"/>
                <w:shd w:val="clear" w:color="auto" w:fill="FFFFFF"/>
              </w:rPr>
            </w:pPr>
          </w:p>
          <w:p w:rsidR="00101C3E" w:rsidRDefault="00101C3E" w:rsidP="00101C3E">
            <w:pPr>
              <w:overflowPunct w:val="0"/>
              <w:autoSpaceDE w:val="0"/>
              <w:autoSpaceDN w:val="0"/>
              <w:adjustRightInd w:val="0"/>
              <w:spacing w:after="0" w:line="240" w:lineRule="auto"/>
              <w:textAlignment w:val="baseline"/>
              <w:rPr>
                <w:rFonts w:ascii="Times New Roman" w:hAnsi="Times New Roman"/>
                <w:color w:val="000000"/>
                <w:shd w:val="clear" w:color="auto" w:fill="FFFFFF"/>
              </w:rPr>
            </w:pPr>
            <w:r w:rsidRPr="008B7D0D">
              <w:rPr>
                <w:rFonts w:ascii="Times New Roman" w:hAnsi="Times New Roman"/>
                <w:color w:val="000000"/>
                <w:shd w:val="clear" w:color="auto" w:fill="FFFFFF"/>
              </w:rPr>
              <w:t>При выполнении письменных упражнений, при проверке домашни</w:t>
            </w:r>
            <w:r>
              <w:rPr>
                <w:rFonts w:ascii="Times New Roman" w:hAnsi="Times New Roman"/>
                <w:color w:val="000000"/>
                <w:shd w:val="clear" w:color="auto" w:fill="FFFFFF"/>
              </w:rPr>
              <w:t>х заданий особое внимание уделять</w:t>
            </w:r>
            <w:r w:rsidRPr="008B7D0D">
              <w:rPr>
                <w:rFonts w:ascii="Times New Roman" w:hAnsi="Times New Roman"/>
                <w:color w:val="000000"/>
                <w:shd w:val="clear" w:color="auto" w:fill="FFFFFF"/>
              </w:rPr>
              <w:t xml:space="preserve"> отстающим</w:t>
            </w:r>
            <w:r>
              <w:rPr>
                <w:rFonts w:ascii="Times New Roman" w:hAnsi="Times New Roman"/>
                <w:color w:val="000000"/>
                <w:shd w:val="clear" w:color="auto" w:fill="FFFFFF"/>
              </w:rPr>
              <w:t>.</w:t>
            </w:r>
          </w:p>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trHeight w:val="426"/>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б</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spacing w:after="0" w:line="240" w:lineRule="auto"/>
              <w:rPr>
                <w:rFonts w:ascii="Times New Roman" w:hAnsi="Times New Roman"/>
                <w:lang w:eastAsia="ru-RU"/>
              </w:rPr>
            </w:pPr>
            <w:r w:rsidRPr="00635ABB">
              <w:rPr>
                <w:rFonts w:ascii="Times New Roman" w:hAnsi="Times New Roman"/>
                <w:lang w:eastAsia="ru-RU"/>
              </w:rPr>
              <w:t>Кудильчак Г.Г.</w:t>
            </w:r>
          </w:p>
          <w:p w:rsidR="00101C3E" w:rsidRPr="00635ABB" w:rsidRDefault="00101C3E" w:rsidP="00101C3E">
            <w:pPr>
              <w:spacing w:after="0" w:line="240" w:lineRule="auto"/>
              <w:rPr>
                <w:rFonts w:ascii="Times New Roman" w:hAnsi="Times New Roman"/>
                <w:lang w:eastAsia="ru-RU"/>
              </w:rPr>
            </w:pPr>
            <w:r w:rsidRPr="00635ABB">
              <w:rPr>
                <w:rFonts w:ascii="Times New Roman" w:hAnsi="Times New Roman"/>
                <w:lang w:eastAsia="ru-RU"/>
              </w:rPr>
              <w:t>Белов А.Г.</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57,69</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30,77</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35ABB">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-26,92</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426"/>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в</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highlight w:val="yellow"/>
                <w:lang w:eastAsia="ru-RU"/>
              </w:rPr>
            </w:pPr>
            <w:r w:rsidRPr="00635ABB">
              <w:rPr>
                <w:rFonts w:ascii="Times New Roman" w:hAnsi="Times New Roman"/>
                <w:lang w:eastAsia="ru-RU"/>
              </w:rPr>
              <w:t>Белов А.Г.</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7,69</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8,33</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+0,64</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426"/>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smartTag w:uri="urn:schemas-microsoft-com:office:smarttags" w:element="metricconverter">
              <w:smartTagPr>
                <w:attr w:name="ProductID" w:val="8 г"/>
              </w:smartTagPr>
              <w:r w:rsidRPr="00E65FFB">
                <w:rPr>
                  <w:rFonts w:ascii="Times New Roman" w:hAnsi="Times New Roman"/>
                  <w:i/>
                  <w:lang w:eastAsia="ru-RU"/>
                </w:rPr>
                <w:t>8 г</w:t>
              </w:r>
            </w:smartTag>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spacing w:after="0" w:line="240" w:lineRule="auto"/>
              <w:rPr>
                <w:rFonts w:ascii="Times New Roman" w:hAnsi="Times New Roman"/>
                <w:lang w:eastAsia="ru-RU"/>
              </w:rPr>
            </w:pPr>
            <w:r w:rsidRPr="00635ABB">
              <w:rPr>
                <w:rFonts w:ascii="Times New Roman" w:hAnsi="Times New Roman"/>
                <w:lang w:eastAsia="ru-RU"/>
              </w:rPr>
              <w:t>Кудильчак Г.Г.</w:t>
            </w:r>
          </w:p>
          <w:p w:rsidR="00101C3E" w:rsidRPr="00E65FFB" w:rsidRDefault="00101C3E" w:rsidP="00101C3E">
            <w:pPr>
              <w:spacing w:after="0" w:line="240" w:lineRule="auto"/>
              <w:rPr>
                <w:rFonts w:ascii="Times New Roman" w:hAnsi="Times New Roman"/>
                <w:highlight w:val="yellow"/>
                <w:lang w:eastAsia="ru-RU"/>
              </w:rPr>
            </w:pPr>
            <w:r w:rsidRPr="00635ABB">
              <w:rPr>
                <w:rFonts w:ascii="Times New Roman" w:hAnsi="Times New Roman"/>
                <w:lang w:eastAsia="ru-RU"/>
              </w:rPr>
              <w:t>Белов А.Г.</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32</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23,01</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35ABB">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-8,99</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426"/>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д</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spacing w:after="0" w:line="240" w:lineRule="auto"/>
              <w:rPr>
                <w:rFonts w:ascii="Times New Roman" w:hAnsi="Times New Roman"/>
                <w:lang w:eastAsia="ru-RU"/>
              </w:rPr>
            </w:pPr>
            <w:r w:rsidRPr="00635ABB">
              <w:rPr>
                <w:rFonts w:ascii="Times New Roman" w:hAnsi="Times New Roman"/>
                <w:lang w:eastAsia="ru-RU"/>
              </w:rPr>
              <w:t>Бабаева Н.А.</w:t>
            </w:r>
          </w:p>
          <w:p w:rsidR="00101C3E" w:rsidRPr="00E65FFB" w:rsidRDefault="00101C3E" w:rsidP="00101C3E">
            <w:pPr>
              <w:spacing w:after="0" w:line="240" w:lineRule="auto"/>
              <w:rPr>
                <w:rFonts w:ascii="Times New Roman" w:hAnsi="Times New Roman"/>
                <w:highlight w:val="yellow"/>
                <w:lang w:eastAsia="ru-RU"/>
              </w:rPr>
            </w:pPr>
            <w:r w:rsidRPr="00635ABB">
              <w:rPr>
                <w:rFonts w:ascii="Times New Roman" w:hAnsi="Times New Roman"/>
                <w:lang w:eastAsia="ru-RU"/>
              </w:rPr>
              <w:t>Белов А.Г.</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50</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61,54</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35ABB">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+11,54</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426"/>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е</w:t>
            </w:r>
          </w:p>
        </w:tc>
        <w:tc>
          <w:tcPr>
            <w:tcW w:w="1524"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spacing w:after="0" w:line="240" w:lineRule="auto"/>
              <w:rPr>
                <w:rFonts w:ascii="Times New Roman" w:hAnsi="Times New Roman"/>
                <w:lang w:eastAsia="ru-RU"/>
              </w:rPr>
            </w:pPr>
            <w:r w:rsidRPr="00635ABB">
              <w:rPr>
                <w:rFonts w:ascii="Times New Roman" w:hAnsi="Times New Roman"/>
                <w:lang w:eastAsia="ru-RU"/>
              </w:rPr>
              <w:t>Кудильчак Г.Г.</w:t>
            </w:r>
          </w:p>
          <w:p w:rsidR="00101C3E" w:rsidRPr="00E65FFB" w:rsidRDefault="00101C3E" w:rsidP="00101C3E">
            <w:pPr>
              <w:spacing w:after="0" w:line="240" w:lineRule="auto"/>
              <w:rPr>
                <w:rFonts w:ascii="Times New Roman" w:hAnsi="Times New Roman"/>
                <w:highlight w:val="yellow"/>
                <w:lang w:eastAsia="ru-RU"/>
              </w:rPr>
            </w:pPr>
            <w:r w:rsidRPr="00635ABB">
              <w:rPr>
                <w:rFonts w:ascii="Times New Roman" w:hAnsi="Times New Roman"/>
                <w:lang w:eastAsia="ru-RU"/>
              </w:rPr>
              <w:t>Белов А.Г.</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30,77</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16,67</w:t>
            </w:r>
          </w:p>
        </w:tc>
        <w:tc>
          <w:tcPr>
            <w:tcW w:w="845"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35ABB">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vAlign w:val="center"/>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-14,1</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168"/>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center"/>
              <w:rPr>
                <w:rFonts w:ascii="Times New Roman" w:hAnsi="Times New Roman"/>
                <w:highlight w:val="yellow"/>
                <w:lang w:eastAsia="ru-RU"/>
              </w:rPr>
            </w:pP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29,56</w:t>
            </w:r>
          </w:p>
        </w:tc>
        <w:tc>
          <w:tcPr>
            <w:tcW w:w="845" w:type="dxa"/>
            <w:tcBorders>
              <w:top w:val="single" w:sz="4" w:space="0" w:color="auto"/>
              <w:left w:val="single" w:sz="4" w:space="0" w:color="auto"/>
              <w:bottom w:val="single" w:sz="4" w:space="0" w:color="auto"/>
              <w:right w:val="single" w:sz="4" w:space="0" w:color="auto"/>
            </w:tcBorders>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35ABB">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635AB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35ABB">
              <w:rPr>
                <w:rFonts w:ascii="Times New Roman" w:hAnsi="Times New Roman"/>
                <w:lang w:eastAsia="ru-RU"/>
              </w:rPr>
              <w:t>-8,8</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70"/>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t>История России</w:t>
            </w: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8а</w:t>
            </w:r>
          </w:p>
        </w:tc>
        <w:tc>
          <w:tcPr>
            <w:tcW w:w="1524"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rPr>
                <w:rFonts w:ascii="Times New Roman" w:hAnsi="Times New Roman"/>
                <w:highlight w:val="yellow"/>
                <w:lang w:eastAsia="ru-RU"/>
              </w:rPr>
            </w:pPr>
            <w:r w:rsidRPr="00C171AC">
              <w:rPr>
                <w:rFonts w:ascii="Times New Roman" w:hAnsi="Times New Roman"/>
                <w:lang w:eastAsia="ru-RU"/>
              </w:rPr>
              <w:t>Ф</w:t>
            </w:r>
            <w:r>
              <w:rPr>
                <w:rFonts w:ascii="Times New Roman" w:hAnsi="Times New Roman"/>
                <w:lang w:eastAsia="ru-RU"/>
              </w:rPr>
              <w:t>адеева А.А.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68</w:t>
            </w:r>
          </w:p>
        </w:tc>
        <w:tc>
          <w:tcPr>
            <w:tcW w:w="806"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textAlignment w:val="baseline"/>
              <w:rPr>
                <w:rFonts w:ascii="Times New Roman" w:hAnsi="Times New Roman"/>
                <w:highlight w:val="yellow"/>
                <w:lang w:eastAsia="ru-RU"/>
              </w:rPr>
            </w:pPr>
            <w:r w:rsidRPr="00B4090F">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B4090F"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B4090F">
              <w:rPr>
                <w:rFonts w:ascii="Times New Roman" w:hAnsi="Times New Roman"/>
                <w:i/>
                <w:lang w:eastAsia="ru-RU"/>
              </w:rPr>
              <w:t>41</w:t>
            </w:r>
          </w:p>
        </w:tc>
        <w:tc>
          <w:tcPr>
            <w:tcW w:w="845"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B4090F" w:rsidRDefault="00101C3E" w:rsidP="00101C3E">
            <w:pPr>
              <w:overflowPunct w:val="0"/>
              <w:autoSpaceDE w:val="0"/>
              <w:autoSpaceDN w:val="0"/>
              <w:adjustRightInd w:val="0"/>
              <w:spacing w:after="0" w:line="240" w:lineRule="auto"/>
              <w:textAlignment w:val="baseline"/>
              <w:rPr>
                <w:rFonts w:ascii="Times New Roman" w:hAnsi="Times New Roman"/>
                <w:i/>
                <w:lang w:eastAsia="ru-RU"/>
              </w:rPr>
            </w:pPr>
            <w:r>
              <w:rPr>
                <w:rFonts w:ascii="Times New Roman" w:hAnsi="Times New Roman"/>
                <w:i/>
                <w:lang w:eastAsia="ru-RU"/>
              </w:rPr>
              <w:t>-27</w:t>
            </w:r>
          </w:p>
        </w:tc>
        <w:tc>
          <w:tcPr>
            <w:tcW w:w="4050" w:type="dxa"/>
            <w:vMerge w:val="restart"/>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r>
              <w:rPr>
                <w:rFonts w:ascii="Times New Roman" w:hAnsi="Times New Roman"/>
                <w:lang w:eastAsia="ru-RU"/>
              </w:rPr>
              <w:t xml:space="preserve">Положительным результатом промежуточной аттестации является 100% успеваемость учащихся. По результатам промежуточной аттестации учащиеся </w:t>
            </w:r>
            <w:r w:rsidRPr="00DD493D">
              <w:rPr>
                <w:rFonts w:ascii="Times New Roman" w:hAnsi="Times New Roman"/>
                <w:lang w:eastAsia="ru-RU"/>
              </w:rPr>
              <w:t>сп</w:t>
            </w:r>
            <w:r>
              <w:rPr>
                <w:rFonts w:ascii="Times New Roman" w:hAnsi="Times New Roman"/>
                <w:lang w:eastAsia="ru-RU"/>
              </w:rPr>
              <w:t xml:space="preserve">равились с заданиями по темам: </w:t>
            </w:r>
            <w:r w:rsidRPr="00DD493D">
              <w:rPr>
                <w:rFonts w:ascii="Times New Roman" w:hAnsi="Times New Roman"/>
                <w:lang w:eastAsia="ru-RU"/>
              </w:rPr>
              <w:t xml:space="preserve"> «Отечественная война 1812г.»,</w:t>
            </w:r>
            <w:r>
              <w:rPr>
                <w:rFonts w:ascii="Times New Roman" w:hAnsi="Times New Roman"/>
                <w:lang w:eastAsia="ru-RU"/>
              </w:rPr>
              <w:t xml:space="preserve"> «Династический кризис 1825»,</w:t>
            </w:r>
            <w:r w:rsidRPr="00DD493D">
              <w:rPr>
                <w:rFonts w:ascii="Times New Roman" w:hAnsi="Times New Roman"/>
                <w:lang w:eastAsia="ru-RU"/>
              </w:rPr>
              <w:t xml:space="preserve"> «</w:t>
            </w:r>
            <w:r>
              <w:rPr>
                <w:rFonts w:ascii="Times New Roman" w:hAnsi="Times New Roman"/>
                <w:lang w:eastAsia="ru-RU"/>
              </w:rPr>
              <w:t>Общественные движения: либералы и консерваторы</w:t>
            </w:r>
            <w:r w:rsidRPr="00DD493D">
              <w:rPr>
                <w:rFonts w:ascii="Times New Roman" w:hAnsi="Times New Roman"/>
                <w:lang w:eastAsia="ru-RU"/>
              </w:rPr>
              <w:t>».</w:t>
            </w:r>
            <w:r>
              <w:rPr>
                <w:rFonts w:ascii="Times New Roman" w:hAnsi="Times New Roman"/>
                <w:lang w:eastAsia="ru-RU"/>
              </w:rPr>
              <w:t xml:space="preserve"> Проблемы</w:t>
            </w:r>
            <w:r w:rsidRPr="00DD493D">
              <w:rPr>
                <w:rFonts w:ascii="Times New Roman" w:hAnsi="Times New Roman"/>
                <w:lang w:eastAsia="ru-RU"/>
              </w:rPr>
              <w:t xml:space="preserve"> возникли у учащихся при выполнении заданий, связанных с темами: «</w:t>
            </w:r>
            <w:r>
              <w:rPr>
                <w:rFonts w:ascii="Times New Roman" w:hAnsi="Times New Roman"/>
                <w:lang w:eastAsia="ru-RU"/>
              </w:rPr>
              <w:t xml:space="preserve">Внутренняя политика Александра </w:t>
            </w:r>
            <w:r>
              <w:rPr>
                <w:rFonts w:ascii="Times New Roman" w:hAnsi="Times New Roman"/>
                <w:lang w:val="en-US" w:eastAsia="ru-RU"/>
              </w:rPr>
              <w:t>I</w:t>
            </w:r>
            <w:r w:rsidRPr="00DD493D">
              <w:rPr>
                <w:rFonts w:ascii="Times New Roman" w:hAnsi="Times New Roman"/>
                <w:lang w:eastAsia="ru-RU"/>
              </w:rPr>
              <w:t>», «Революционное народничество в первой половине 19 века», «Русско –турецкая война 1877-1878 ». Это связано со сложностью программного материала.</w:t>
            </w:r>
            <w:r w:rsidRPr="00247158">
              <w:rPr>
                <w:rFonts w:ascii="Times New Roman" w:hAnsi="Times New Roman"/>
                <w:lang w:eastAsia="ru-RU"/>
              </w:rPr>
              <w:t xml:space="preserve"> Учащимся сложно давать ответы в развернутой письменной форме, сформулировать и аргументировать собственную позицию, выявлять </w:t>
            </w:r>
            <w:r w:rsidRPr="00247158">
              <w:rPr>
                <w:rFonts w:ascii="Times New Roman" w:hAnsi="Times New Roman"/>
                <w:lang w:eastAsia="ru-RU"/>
              </w:rPr>
              <w:lastRenderedPageBreak/>
              <w:t>причинно-следственные связи и закономерности;</w:t>
            </w:r>
          </w:p>
        </w:tc>
        <w:tc>
          <w:tcPr>
            <w:tcW w:w="3963" w:type="dxa"/>
            <w:vMerge w:val="restart"/>
            <w:tcBorders>
              <w:top w:val="single" w:sz="4" w:space="0" w:color="auto"/>
              <w:left w:val="single" w:sz="4" w:space="0" w:color="auto"/>
              <w:bottom w:val="single" w:sz="4" w:space="0" w:color="auto"/>
              <w:right w:val="single" w:sz="4" w:space="0" w:color="auto"/>
            </w:tcBorders>
          </w:tcPr>
          <w:p w:rsidR="00101C3E" w:rsidRDefault="00101C3E" w:rsidP="00101C3E">
            <w:pPr>
              <w:spacing w:after="0" w:line="240" w:lineRule="auto"/>
              <w:jc w:val="both"/>
              <w:rPr>
                <w:rFonts w:ascii="Times New Roman" w:hAnsi="Times New Roman"/>
                <w:lang w:eastAsia="ru-RU"/>
              </w:rPr>
            </w:pPr>
            <w:r>
              <w:rPr>
                <w:rFonts w:ascii="Times New Roman" w:hAnsi="Times New Roman"/>
                <w:lang w:eastAsia="ru-RU"/>
              </w:rPr>
              <w:lastRenderedPageBreak/>
              <w:t>-отрабатывать приёмы работы с хронологией</w:t>
            </w:r>
          </w:p>
          <w:p w:rsidR="00101C3E" w:rsidRDefault="00101C3E" w:rsidP="00101C3E">
            <w:pPr>
              <w:spacing w:after="0" w:line="240" w:lineRule="auto"/>
              <w:jc w:val="both"/>
              <w:rPr>
                <w:rFonts w:ascii="Times New Roman" w:hAnsi="Times New Roman"/>
                <w:lang w:eastAsia="ru-RU"/>
              </w:rPr>
            </w:pPr>
            <w:r>
              <w:rPr>
                <w:rFonts w:ascii="Times New Roman" w:hAnsi="Times New Roman"/>
                <w:lang w:eastAsia="ru-RU"/>
              </w:rPr>
              <w:t>- к</w:t>
            </w:r>
            <w:r w:rsidRPr="009C02BA">
              <w:rPr>
                <w:rFonts w:ascii="Times New Roman" w:hAnsi="Times New Roman"/>
                <w:lang w:eastAsia="ru-RU"/>
              </w:rPr>
              <w:t>онтроль выполнения домашнего задания (письменного и устно</w:t>
            </w:r>
            <w:r>
              <w:rPr>
                <w:rFonts w:ascii="Times New Roman" w:hAnsi="Times New Roman"/>
                <w:lang w:eastAsia="ru-RU"/>
              </w:rPr>
              <w:t xml:space="preserve">го, </w:t>
            </w:r>
            <w:r w:rsidRPr="009C02BA">
              <w:rPr>
                <w:rFonts w:ascii="Times New Roman" w:hAnsi="Times New Roman"/>
                <w:lang w:eastAsia="ru-RU"/>
              </w:rPr>
              <w:t>заполнения контурных карт</w:t>
            </w:r>
            <w:r>
              <w:rPr>
                <w:rFonts w:ascii="Times New Roman" w:hAnsi="Times New Roman"/>
                <w:lang w:eastAsia="ru-RU"/>
              </w:rPr>
              <w:t>)</w:t>
            </w:r>
          </w:p>
          <w:p w:rsidR="00101C3E" w:rsidRDefault="00101C3E" w:rsidP="00101C3E">
            <w:pPr>
              <w:spacing w:after="0" w:line="240" w:lineRule="auto"/>
              <w:jc w:val="both"/>
              <w:rPr>
                <w:rFonts w:ascii="Times New Roman" w:hAnsi="Times New Roman"/>
                <w:lang w:eastAsia="ru-RU"/>
              </w:rPr>
            </w:pPr>
            <w:r>
              <w:rPr>
                <w:rFonts w:ascii="Times New Roman" w:hAnsi="Times New Roman"/>
                <w:lang w:eastAsia="ru-RU"/>
              </w:rPr>
              <w:t xml:space="preserve">- отработка заданий с персоналиями </w:t>
            </w:r>
          </w:p>
          <w:p w:rsidR="00101C3E" w:rsidRPr="00E65FFB" w:rsidRDefault="00101C3E" w:rsidP="00101C3E">
            <w:pPr>
              <w:spacing w:after="0" w:line="240" w:lineRule="auto"/>
              <w:jc w:val="both"/>
              <w:rPr>
                <w:rFonts w:ascii="Times New Roman" w:hAnsi="Times New Roman"/>
                <w:lang w:eastAsia="ru-RU"/>
              </w:rPr>
            </w:pPr>
            <w:r>
              <w:rPr>
                <w:rFonts w:ascii="Times New Roman" w:hAnsi="Times New Roman"/>
                <w:lang w:eastAsia="ru-RU"/>
              </w:rPr>
              <w:t>-</w:t>
            </w:r>
            <w:r w:rsidRPr="009D379C">
              <w:rPr>
                <w:rFonts w:ascii="Times New Roman" w:hAnsi="Times New Roman"/>
                <w:sz w:val="24"/>
                <w:szCs w:val="24"/>
                <w:lang w:eastAsia="ru-RU"/>
              </w:rPr>
              <w:t xml:space="preserve"> </w:t>
            </w:r>
            <w:r>
              <w:rPr>
                <w:rFonts w:ascii="Times New Roman" w:hAnsi="Times New Roman"/>
                <w:lang w:eastAsia="ru-RU"/>
              </w:rPr>
              <w:t xml:space="preserve">работать с </w:t>
            </w:r>
            <w:r w:rsidRPr="009D379C">
              <w:rPr>
                <w:rFonts w:ascii="Times New Roman" w:hAnsi="Times New Roman"/>
                <w:lang w:eastAsia="ru-RU"/>
              </w:rPr>
              <w:t>понятийны</w:t>
            </w:r>
            <w:r>
              <w:rPr>
                <w:rFonts w:ascii="Times New Roman" w:hAnsi="Times New Roman"/>
                <w:lang w:eastAsia="ru-RU"/>
              </w:rPr>
              <w:t>м</w:t>
            </w:r>
            <w:r w:rsidRPr="009D379C">
              <w:rPr>
                <w:rFonts w:ascii="Times New Roman" w:hAnsi="Times New Roman"/>
                <w:lang w:eastAsia="ru-RU"/>
              </w:rPr>
              <w:t xml:space="preserve"> аппарат</w:t>
            </w:r>
            <w:r>
              <w:rPr>
                <w:rFonts w:ascii="Times New Roman" w:hAnsi="Times New Roman"/>
                <w:lang w:eastAsia="ru-RU"/>
              </w:rPr>
              <w:t>ом</w:t>
            </w:r>
            <w:r w:rsidRPr="009D379C">
              <w:rPr>
                <w:rFonts w:ascii="Times New Roman" w:hAnsi="Times New Roman"/>
                <w:lang w:eastAsia="ru-RU"/>
              </w:rPr>
              <w:t xml:space="preserve"> исторического знания и прием</w:t>
            </w:r>
            <w:r>
              <w:rPr>
                <w:rFonts w:ascii="Times New Roman" w:hAnsi="Times New Roman"/>
                <w:lang w:eastAsia="ru-RU"/>
              </w:rPr>
              <w:t>ами</w:t>
            </w:r>
            <w:r w:rsidRPr="009D379C">
              <w:rPr>
                <w:rFonts w:ascii="Times New Roman" w:hAnsi="Times New Roman"/>
                <w:lang w:eastAsia="ru-RU"/>
              </w:rPr>
              <w:t xml:space="preserve"> исторического анализа для раскрытия сущности и значения событий и явлений</w:t>
            </w:r>
          </w:p>
        </w:tc>
      </w:tr>
      <w:tr w:rsidR="00101C3E"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8б</w:t>
            </w:r>
          </w:p>
        </w:tc>
        <w:tc>
          <w:tcPr>
            <w:tcW w:w="1524"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center"/>
              <w:rPr>
                <w:rFonts w:ascii="Times New Roman" w:hAnsi="Times New Roman"/>
                <w:highlight w:val="yellow"/>
                <w:lang w:eastAsia="ru-RU"/>
              </w:rPr>
            </w:pPr>
            <w:r w:rsidRPr="00C171AC">
              <w:rPr>
                <w:rFonts w:ascii="Times New Roman" w:hAnsi="Times New Roman"/>
                <w:lang w:eastAsia="ru-RU"/>
              </w:rPr>
              <w:t>Ф</w:t>
            </w:r>
            <w:r>
              <w:rPr>
                <w:rFonts w:ascii="Times New Roman" w:hAnsi="Times New Roman"/>
                <w:lang w:eastAsia="ru-RU"/>
              </w:rPr>
              <w:t>адеева А.А.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95,8</w:t>
            </w:r>
          </w:p>
        </w:tc>
        <w:tc>
          <w:tcPr>
            <w:tcW w:w="806"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B4090F">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B4090F"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B4090F">
              <w:rPr>
                <w:rFonts w:ascii="Times New Roman" w:hAnsi="Times New Roman"/>
                <w:i/>
                <w:lang w:eastAsia="ru-RU"/>
              </w:rPr>
              <w:t>79,2</w:t>
            </w:r>
          </w:p>
        </w:tc>
        <w:tc>
          <w:tcPr>
            <w:tcW w:w="845"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B4090F"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-16,6</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center"/>
              <w:rPr>
                <w:rFonts w:ascii="Times New Roman" w:hAnsi="Times New Roman"/>
                <w:highlight w:val="yellow"/>
                <w:lang w:eastAsia="ru-RU"/>
              </w:rPr>
            </w:pPr>
            <w:r w:rsidRPr="00C171AC">
              <w:rPr>
                <w:rFonts w:ascii="Times New Roman" w:hAnsi="Times New Roman"/>
                <w:lang w:eastAsia="ru-RU"/>
              </w:rPr>
              <w:t>Ф</w:t>
            </w:r>
            <w:r>
              <w:rPr>
                <w:rFonts w:ascii="Times New Roman" w:hAnsi="Times New Roman"/>
                <w:lang w:eastAsia="ru-RU"/>
              </w:rPr>
              <w:t>адеева А.А.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76,9</w:t>
            </w:r>
          </w:p>
        </w:tc>
        <w:tc>
          <w:tcPr>
            <w:tcW w:w="806"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B4090F">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B4090F"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B4090F">
              <w:rPr>
                <w:rFonts w:ascii="Times New Roman" w:hAnsi="Times New Roman"/>
                <w:i/>
                <w:lang w:eastAsia="ru-RU"/>
              </w:rPr>
              <w:t>25</w:t>
            </w:r>
          </w:p>
        </w:tc>
        <w:tc>
          <w:tcPr>
            <w:tcW w:w="845"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B4090F"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-51,9</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center"/>
              <w:rPr>
                <w:rFonts w:ascii="Times New Roman" w:hAnsi="Times New Roman"/>
                <w:highlight w:val="yellow"/>
                <w:lang w:eastAsia="ru-RU"/>
              </w:rPr>
            </w:pPr>
            <w:r w:rsidRPr="00C171AC">
              <w:rPr>
                <w:rFonts w:ascii="Times New Roman" w:hAnsi="Times New Roman"/>
                <w:lang w:eastAsia="ru-RU"/>
              </w:rPr>
              <w:t>Ф</w:t>
            </w:r>
            <w:r>
              <w:rPr>
                <w:rFonts w:ascii="Times New Roman" w:hAnsi="Times New Roman"/>
                <w:lang w:eastAsia="ru-RU"/>
              </w:rPr>
              <w:t>адеева А.А.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76</w:t>
            </w:r>
          </w:p>
        </w:tc>
        <w:tc>
          <w:tcPr>
            <w:tcW w:w="806"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B4090F">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B4090F"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B4090F">
              <w:rPr>
                <w:rFonts w:ascii="Times New Roman" w:hAnsi="Times New Roman"/>
                <w:i/>
                <w:lang w:eastAsia="ru-RU"/>
              </w:rPr>
              <w:t>34,6</w:t>
            </w:r>
          </w:p>
        </w:tc>
        <w:tc>
          <w:tcPr>
            <w:tcW w:w="845"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B4090F"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-41,4</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tcPr>
          <w:p w:rsidR="00101C3E" w:rsidRPr="00C171AC" w:rsidRDefault="00101C3E" w:rsidP="002F518A">
            <w:pPr>
              <w:spacing w:after="0" w:line="240" w:lineRule="auto"/>
              <w:ind w:right="-57"/>
              <w:jc w:val="center"/>
              <w:rPr>
                <w:rFonts w:ascii="Times New Roman" w:hAnsi="Times New Roman"/>
                <w:lang w:eastAsia="ru-RU"/>
              </w:rPr>
            </w:pPr>
            <w:r w:rsidRPr="00C171AC">
              <w:rPr>
                <w:rFonts w:ascii="Times New Roman" w:hAnsi="Times New Roman"/>
                <w:lang w:eastAsia="ru-RU"/>
              </w:rPr>
              <w:t>Гусейнова С.А.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76,9</w:t>
            </w:r>
          </w:p>
        </w:tc>
        <w:tc>
          <w:tcPr>
            <w:tcW w:w="806"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B4090F">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B4090F"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B4090F">
              <w:rPr>
                <w:rFonts w:ascii="Times New Roman" w:hAnsi="Times New Roman"/>
                <w:i/>
                <w:lang w:eastAsia="ru-RU"/>
              </w:rPr>
              <w:t>84,6</w:t>
            </w:r>
          </w:p>
        </w:tc>
        <w:tc>
          <w:tcPr>
            <w:tcW w:w="845"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B4090F"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+7,7</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tcPr>
          <w:p w:rsidR="00101C3E" w:rsidRPr="00C171AC" w:rsidRDefault="00101C3E" w:rsidP="002F518A">
            <w:pPr>
              <w:spacing w:after="0" w:line="240" w:lineRule="auto"/>
              <w:ind w:right="-57"/>
              <w:jc w:val="center"/>
              <w:rPr>
                <w:rFonts w:ascii="Times New Roman" w:hAnsi="Times New Roman"/>
                <w:lang w:eastAsia="ru-RU"/>
              </w:rPr>
            </w:pPr>
            <w:r w:rsidRPr="00C171AC">
              <w:rPr>
                <w:rFonts w:ascii="Times New Roman" w:hAnsi="Times New Roman"/>
                <w:lang w:eastAsia="ru-RU"/>
              </w:rPr>
              <w:t>Гусейнова С.А.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53,8</w:t>
            </w:r>
          </w:p>
        </w:tc>
        <w:tc>
          <w:tcPr>
            <w:tcW w:w="806"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B4090F">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B4090F"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B4090F">
              <w:rPr>
                <w:rFonts w:ascii="Times New Roman" w:hAnsi="Times New Roman"/>
                <w:i/>
                <w:lang w:eastAsia="ru-RU"/>
              </w:rPr>
              <w:t>45,8</w:t>
            </w:r>
          </w:p>
        </w:tc>
        <w:tc>
          <w:tcPr>
            <w:tcW w:w="845"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B4090F"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trHeight w:val="862"/>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center"/>
              <w:rPr>
                <w:rFonts w:ascii="Times New Roman" w:hAnsi="Times New Roman"/>
                <w:highlight w:val="yellow"/>
                <w:lang w:eastAsia="ru-RU"/>
              </w:rPr>
            </w:pP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74,5</w:t>
            </w:r>
          </w:p>
        </w:tc>
        <w:tc>
          <w:tcPr>
            <w:tcW w:w="806"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B4090F">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sidRPr="00B4090F">
              <w:rPr>
                <w:rFonts w:ascii="Times New Roman" w:hAnsi="Times New Roman"/>
                <w:i/>
                <w:lang w:eastAsia="ru-RU"/>
              </w:rPr>
              <w:t>51,7</w:t>
            </w:r>
          </w:p>
        </w:tc>
        <w:tc>
          <w:tcPr>
            <w:tcW w:w="845"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sidRPr="00B4090F">
              <w:rPr>
                <w:rFonts w:ascii="Times New Roman" w:hAnsi="Times New Roman"/>
                <w:i/>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B4090F" w:rsidRDefault="00101C3E" w:rsidP="00101C3E">
            <w:pPr>
              <w:overflowPunct w:val="0"/>
              <w:autoSpaceDE w:val="0"/>
              <w:autoSpaceDN w:val="0"/>
              <w:adjustRightInd w:val="0"/>
              <w:spacing w:after="0" w:line="240" w:lineRule="auto"/>
              <w:textAlignment w:val="baseline"/>
              <w:rPr>
                <w:rFonts w:ascii="Times New Roman" w:hAnsi="Times New Roman"/>
                <w:i/>
                <w:lang w:eastAsia="ru-RU"/>
              </w:rPr>
            </w:pPr>
            <w:r>
              <w:rPr>
                <w:rFonts w:ascii="Times New Roman" w:hAnsi="Times New Roman"/>
                <w:i/>
                <w:lang w:eastAsia="ru-RU"/>
              </w:rPr>
              <w:t>-20,8</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233"/>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lastRenderedPageBreak/>
              <w:t>Всеобщая история</w:t>
            </w: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 а</w:t>
            </w:r>
          </w:p>
        </w:tc>
        <w:tc>
          <w:tcPr>
            <w:tcW w:w="1524"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rPr>
                <w:rFonts w:ascii="Times New Roman" w:hAnsi="Times New Roman"/>
                <w:highlight w:val="yellow"/>
                <w:lang w:eastAsia="ru-RU"/>
              </w:rPr>
            </w:pPr>
            <w:r w:rsidRPr="009D379C">
              <w:rPr>
                <w:rFonts w:ascii="Times New Roman" w:hAnsi="Times New Roman"/>
                <w:lang w:eastAsia="ru-RU"/>
              </w:rPr>
              <w:t>Фадеева А.А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52</w:t>
            </w:r>
          </w:p>
        </w:tc>
        <w:tc>
          <w:tcPr>
            <w:tcW w:w="806"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9D379C"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68</w:t>
            </w:r>
          </w:p>
        </w:tc>
        <w:tc>
          <w:tcPr>
            <w:tcW w:w="845"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9D379C"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+16</w:t>
            </w:r>
          </w:p>
        </w:tc>
        <w:tc>
          <w:tcPr>
            <w:tcW w:w="4050" w:type="dxa"/>
            <w:vMerge w:val="restart"/>
            <w:tcBorders>
              <w:top w:val="single" w:sz="4" w:space="0" w:color="auto"/>
              <w:left w:val="single" w:sz="4" w:space="0" w:color="auto"/>
              <w:bottom w:val="single" w:sz="4" w:space="0" w:color="auto"/>
              <w:right w:val="single" w:sz="4" w:space="0" w:color="auto"/>
            </w:tcBorders>
          </w:tcPr>
          <w:p w:rsidR="00101C3E" w:rsidRPr="00676377" w:rsidRDefault="00101C3E" w:rsidP="00101C3E">
            <w:pPr>
              <w:spacing w:after="0" w:line="240" w:lineRule="auto"/>
              <w:rPr>
                <w:rFonts w:ascii="Times New Roman" w:hAnsi="Times New Roman"/>
                <w:lang w:eastAsia="ru-RU"/>
              </w:rPr>
            </w:pPr>
            <w:r w:rsidRPr="00676377">
              <w:rPr>
                <w:rFonts w:ascii="Times New Roman" w:hAnsi="Times New Roman"/>
                <w:lang w:eastAsia="ru-RU"/>
              </w:rPr>
              <w:t>Положительные результаты: учащиеся справились с заданиями по темам: «Становление индустриального общества», «Германская империя в 19 в»,  «Великобритания: конец Викторианской эпохи», «Наука: создание научной карты мира», «Традиционные общества в19 веке». Учащиеся хорошо справились с заданиями на знание хронологии, причин следствий исторических событий</w:t>
            </w:r>
          </w:p>
          <w:p w:rsidR="00101C3E" w:rsidRPr="00E65FFB" w:rsidRDefault="00101C3E" w:rsidP="00101C3E">
            <w:pPr>
              <w:spacing w:after="0" w:line="240" w:lineRule="auto"/>
              <w:jc w:val="both"/>
              <w:rPr>
                <w:rFonts w:ascii="Times New Roman" w:hAnsi="Times New Roman"/>
                <w:lang w:eastAsia="ru-RU"/>
              </w:rPr>
            </w:pPr>
            <w:r w:rsidRPr="00676377">
              <w:rPr>
                <w:rFonts w:ascii="Times New Roman" w:hAnsi="Times New Roman"/>
                <w:lang w:eastAsia="ru-RU"/>
              </w:rPr>
              <w:t>Сложности возникли у учащихся при выполнении заданий, связанных с темами: «США в 19 в. модернизация, отмена рабства», «Франция: Третья республика», «Англия: сложный путь к величию процветанию». Задания с персоналиями вызвали у учащихся трудности. Также работа с историческими источниками вызывали затруднения.</w:t>
            </w:r>
          </w:p>
        </w:tc>
        <w:tc>
          <w:tcPr>
            <w:tcW w:w="3963" w:type="dxa"/>
            <w:vMerge w:val="restart"/>
            <w:tcBorders>
              <w:top w:val="single" w:sz="4" w:space="0" w:color="auto"/>
              <w:left w:val="single" w:sz="4" w:space="0" w:color="auto"/>
              <w:bottom w:val="single" w:sz="4" w:space="0" w:color="auto"/>
              <w:right w:val="single" w:sz="4" w:space="0" w:color="auto"/>
            </w:tcBorders>
          </w:tcPr>
          <w:p w:rsidR="00101C3E" w:rsidRDefault="00101C3E" w:rsidP="00101C3E">
            <w:pPr>
              <w:spacing w:after="0" w:line="240" w:lineRule="auto"/>
              <w:jc w:val="both"/>
              <w:rPr>
                <w:rFonts w:ascii="Times New Roman" w:hAnsi="Times New Roman"/>
                <w:lang w:eastAsia="ru-RU"/>
              </w:rPr>
            </w:pPr>
            <w:r>
              <w:rPr>
                <w:rFonts w:ascii="Times New Roman" w:hAnsi="Times New Roman"/>
                <w:lang w:eastAsia="ru-RU"/>
              </w:rPr>
              <w:t>-отрабатывать приёмы работы с хронологией</w:t>
            </w:r>
          </w:p>
          <w:p w:rsidR="00101C3E" w:rsidRDefault="00101C3E" w:rsidP="00101C3E">
            <w:pPr>
              <w:spacing w:after="0" w:line="240" w:lineRule="auto"/>
              <w:jc w:val="both"/>
              <w:rPr>
                <w:rFonts w:ascii="Times New Roman" w:hAnsi="Times New Roman"/>
                <w:lang w:eastAsia="ru-RU"/>
              </w:rPr>
            </w:pPr>
            <w:r>
              <w:rPr>
                <w:rFonts w:ascii="Times New Roman" w:hAnsi="Times New Roman"/>
                <w:lang w:eastAsia="ru-RU"/>
              </w:rPr>
              <w:t>- к</w:t>
            </w:r>
            <w:r w:rsidRPr="009C02BA">
              <w:rPr>
                <w:rFonts w:ascii="Times New Roman" w:hAnsi="Times New Roman"/>
                <w:lang w:eastAsia="ru-RU"/>
              </w:rPr>
              <w:t>онтроль выполнения домашнего задания (письменного и устно</w:t>
            </w:r>
            <w:r>
              <w:rPr>
                <w:rFonts w:ascii="Times New Roman" w:hAnsi="Times New Roman"/>
                <w:lang w:eastAsia="ru-RU"/>
              </w:rPr>
              <w:t xml:space="preserve">го, </w:t>
            </w:r>
            <w:r w:rsidRPr="009C02BA">
              <w:rPr>
                <w:rFonts w:ascii="Times New Roman" w:hAnsi="Times New Roman"/>
                <w:lang w:eastAsia="ru-RU"/>
              </w:rPr>
              <w:t>заполнения контурных карт</w:t>
            </w:r>
            <w:r>
              <w:rPr>
                <w:rFonts w:ascii="Times New Roman" w:hAnsi="Times New Roman"/>
                <w:lang w:eastAsia="ru-RU"/>
              </w:rPr>
              <w:t>)</w:t>
            </w:r>
          </w:p>
          <w:p w:rsidR="00101C3E" w:rsidRDefault="00101C3E" w:rsidP="00101C3E">
            <w:pPr>
              <w:spacing w:after="0" w:line="240" w:lineRule="auto"/>
              <w:jc w:val="both"/>
              <w:rPr>
                <w:rFonts w:ascii="Times New Roman" w:hAnsi="Times New Roman"/>
                <w:lang w:eastAsia="ru-RU"/>
              </w:rPr>
            </w:pPr>
            <w:r>
              <w:rPr>
                <w:rFonts w:ascii="Times New Roman" w:hAnsi="Times New Roman"/>
                <w:lang w:eastAsia="ru-RU"/>
              </w:rPr>
              <w:t xml:space="preserve">- отработка заданий с персоналиями </w:t>
            </w:r>
          </w:p>
          <w:p w:rsidR="00101C3E" w:rsidRPr="00E65FFB" w:rsidRDefault="00101C3E" w:rsidP="00101C3E">
            <w:pPr>
              <w:spacing w:after="0" w:line="240" w:lineRule="auto"/>
              <w:jc w:val="both"/>
              <w:rPr>
                <w:rFonts w:ascii="Times New Roman" w:hAnsi="Times New Roman"/>
                <w:lang w:eastAsia="ru-RU"/>
              </w:rPr>
            </w:pPr>
            <w:r>
              <w:rPr>
                <w:rFonts w:ascii="Times New Roman" w:hAnsi="Times New Roman"/>
                <w:lang w:eastAsia="ru-RU"/>
              </w:rPr>
              <w:t>-</w:t>
            </w:r>
            <w:r w:rsidRPr="009D379C">
              <w:rPr>
                <w:rFonts w:ascii="Times New Roman" w:hAnsi="Times New Roman"/>
                <w:sz w:val="24"/>
                <w:szCs w:val="24"/>
                <w:lang w:eastAsia="ru-RU"/>
              </w:rPr>
              <w:t xml:space="preserve"> </w:t>
            </w:r>
            <w:r>
              <w:rPr>
                <w:rFonts w:ascii="Times New Roman" w:hAnsi="Times New Roman"/>
                <w:lang w:eastAsia="ru-RU"/>
              </w:rPr>
              <w:t xml:space="preserve">работать с </w:t>
            </w:r>
            <w:r w:rsidRPr="009D379C">
              <w:rPr>
                <w:rFonts w:ascii="Times New Roman" w:hAnsi="Times New Roman"/>
                <w:lang w:eastAsia="ru-RU"/>
              </w:rPr>
              <w:t>понятийны</w:t>
            </w:r>
            <w:r>
              <w:rPr>
                <w:rFonts w:ascii="Times New Roman" w:hAnsi="Times New Roman"/>
                <w:lang w:eastAsia="ru-RU"/>
              </w:rPr>
              <w:t>м</w:t>
            </w:r>
            <w:r w:rsidRPr="009D379C">
              <w:rPr>
                <w:rFonts w:ascii="Times New Roman" w:hAnsi="Times New Roman"/>
                <w:lang w:eastAsia="ru-RU"/>
              </w:rPr>
              <w:t xml:space="preserve"> аппарат</w:t>
            </w:r>
            <w:r>
              <w:rPr>
                <w:rFonts w:ascii="Times New Roman" w:hAnsi="Times New Roman"/>
                <w:lang w:eastAsia="ru-RU"/>
              </w:rPr>
              <w:t>ом</w:t>
            </w:r>
            <w:r w:rsidRPr="009D379C">
              <w:rPr>
                <w:rFonts w:ascii="Times New Roman" w:hAnsi="Times New Roman"/>
                <w:lang w:eastAsia="ru-RU"/>
              </w:rPr>
              <w:t xml:space="preserve"> исторического знания и прием</w:t>
            </w:r>
            <w:r>
              <w:rPr>
                <w:rFonts w:ascii="Times New Roman" w:hAnsi="Times New Roman"/>
                <w:lang w:eastAsia="ru-RU"/>
              </w:rPr>
              <w:t>ами</w:t>
            </w:r>
            <w:r w:rsidRPr="009D379C">
              <w:rPr>
                <w:rFonts w:ascii="Times New Roman" w:hAnsi="Times New Roman"/>
                <w:lang w:eastAsia="ru-RU"/>
              </w:rPr>
              <w:t xml:space="preserve"> исторического анализа для раскрытия сущности и значения событий и явлений</w:t>
            </w:r>
          </w:p>
        </w:tc>
      </w:tr>
      <w:tr w:rsidR="00101C3E" w:rsidRPr="004B2558" w:rsidTr="00101C3E">
        <w:trPr>
          <w:trHeight w:val="233"/>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8б</w:t>
            </w:r>
          </w:p>
        </w:tc>
        <w:tc>
          <w:tcPr>
            <w:tcW w:w="1524" w:type="dxa"/>
            <w:tcBorders>
              <w:top w:val="single" w:sz="4" w:space="0" w:color="auto"/>
              <w:left w:val="single" w:sz="4" w:space="0" w:color="auto"/>
              <w:bottom w:val="single" w:sz="4" w:space="0" w:color="auto"/>
              <w:right w:val="single" w:sz="4" w:space="0" w:color="auto"/>
            </w:tcBorders>
          </w:tcPr>
          <w:p w:rsidR="00101C3E" w:rsidRDefault="00101C3E" w:rsidP="00101C3E">
            <w:pPr>
              <w:spacing w:after="0" w:line="240" w:lineRule="auto"/>
              <w:jc w:val="center"/>
              <w:rPr>
                <w:rFonts w:ascii="Times New Roman" w:hAnsi="Times New Roman"/>
                <w:highlight w:val="yellow"/>
                <w:lang w:eastAsia="ru-RU"/>
              </w:rPr>
            </w:pPr>
            <w:r w:rsidRPr="009D379C">
              <w:rPr>
                <w:rFonts w:ascii="Times New Roman" w:hAnsi="Times New Roman"/>
                <w:lang w:eastAsia="ru-RU"/>
              </w:rPr>
              <w:t>Фадеева А.А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45,8</w:t>
            </w:r>
          </w:p>
        </w:tc>
        <w:tc>
          <w:tcPr>
            <w:tcW w:w="806"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9D379C"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95,8</w:t>
            </w:r>
          </w:p>
        </w:tc>
        <w:tc>
          <w:tcPr>
            <w:tcW w:w="845"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9D379C"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+50</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trHeight w:val="233"/>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tcPr>
          <w:p w:rsidR="00101C3E" w:rsidRDefault="00101C3E" w:rsidP="00101C3E">
            <w:pPr>
              <w:spacing w:after="0" w:line="240" w:lineRule="auto"/>
              <w:jc w:val="center"/>
              <w:rPr>
                <w:rFonts w:ascii="Times New Roman" w:hAnsi="Times New Roman"/>
                <w:highlight w:val="yellow"/>
                <w:lang w:eastAsia="ru-RU"/>
              </w:rPr>
            </w:pPr>
            <w:r w:rsidRPr="009D379C">
              <w:rPr>
                <w:rFonts w:ascii="Times New Roman" w:hAnsi="Times New Roman"/>
                <w:lang w:eastAsia="ru-RU"/>
              </w:rPr>
              <w:t>Фадеева А.А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53,8</w:t>
            </w:r>
          </w:p>
        </w:tc>
        <w:tc>
          <w:tcPr>
            <w:tcW w:w="806"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9D379C"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76,9</w:t>
            </w:r>
          </w:p>
        </w:tc>
        <w:tc>
          <w:tcPr>
            <w:tcW w:w="845"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9D379C"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+23,1</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trHeight w:val="233"/>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tcPr>
          <w:p w:rsidR="00101C3E" w:rsidRDefault="00101C3E" w:rsidP="00101C3E">
            <w:pPr>
              <w:spacing w:after="0" w:line="240" w:lineRule="auto"/>
              <w:jc w:val="center"/>
              <w:rPr>
                <w:rFonts w:ascii="Times New Roman" w:hAnsi="Times New Roman"/>
                <w:highlight w:val="yellow"/>
                <w:lang w:eastAsia="ru-RU"/>
              </w:rPr>
            </w:pPr>
            <w:r w:rsidRPr="009D379C">
              <w:rPr>
                <w:rFonts w:ascii="Times New Roman" w:hAnsi="Times New Roman"/>
                <w:lang w:eastAsia="ru-RU"/>
              </w:rPr>
              <w:t>Фадеева А.А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56</w:t>
            </w:r>
          </w:p>
        </w:tc>
        <w:tc>
          <w:tcPr>
            <w:tcW w:w="806"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9D379C"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76</w:t>
            </w:r>
          </w:p>
        </w:tc>
        <w:tc>
          <w:tcPr>
            <w:tcW w:w="845"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A439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A439B2">
              <w:rPr>
                <w:rFonts w:ascii="Times New Roman" w:hAnsi="Times New Roman"/>
                <w:i/>
                <w:lang w:eastAsia="ru-RU"/>
              </w:rPr>
              <w:t>+20</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trHeight w:val="233"/>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tcPr>
          <w:p w:rsidR="00101C3E" w:rsidRDefault="00101C3E" w:rsidP="00101C3E">
            <w:pPr>
              <w:spacing w:after="0" w:line="240" w:lineRule="auto"/>
              <w:rPr>
                <w:rFonts w:ascii="Times New Roman" w:hAnsi="Times New Roman"/>
                <w:highlight w:val="yellow"/>
                <w:lang w:eastAsia="ru-RU"/>
              </w:rPr>
            </w:pPr>
            <w:r w:rsidRPr="00C171AC">
              <w:rPr>
                <w:rFonts w:ascii="Times New Roman" w:hAnsi="Times New Roman"/>
                <w:lang w:eastAsia="ru-RU"/>
              </w:rPr>
              <w:t>Гусейнова С.А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80</w:t>
            </w:r>
          </w:p>
        </w:tc>
        <w:tc>
          <w:tcPr>
            <w:tcW w:w="806"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9D379C"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76,9</w:t>
            </w:r>
          </w:p>
        </w:tc>
        <w:tc>
          <w:tcPr>
            <w:tcW w:w="845"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A439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-3,1</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trHeight w:val="233"/>
        </w:trPr>
        <w:tc>
          <w:tcPr>
            <w:tcW w:w="886" w:type="dxa"/>
            <w:vMerge/>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tcPr>
          <w:p w:rsidR="00101C3E" w:rsidRDefault="00101C3E" w:rsidP="00101C3E">
            <w:pPr>
              <w:spacing w:after="0" w:line="240" w:lineRule="auto"/>
              <w:jc w:val="center"/>
              <w:rPr>
                <w:rFonts w:ascii="Times New Roman" w:hAnsi="Times New Roman"/>
                <w:highlight w:val="yellow"/>
                <w:lang w:eastAsia="ru-RU"/>
              </w:rPr>
            </w:pPr>
            <w:r w:rsidRPr="00C171AC">
              <w:rPr>
                <w:rFonts w:ascii="Times New Roman" w:hAnsi="Times New Roman"/>
                <w:lang w:eastAsia="ru-RU"/>
              </w:rPr>
              <w:t>Гусейнова С.А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61</w:t>
            </w:r>
          </w:p>
        </w:tc>
        <w:tc>
          <w:tcPr>
            <w:tcW w:w="806"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9D379C"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53,8</w:t>
            </w:r>
          </w:p>
        </w:tc>
        <w:tc>
          <w:tcPr>
            <w:tcW w:w="845"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A439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-7,2</w:t>
            </w:r>
          </w:p>
        </w:tc>
        <w:tc>
          <w:tcPr>
            <w:tcW w:w="4050"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p>
        </w:tc>
      </w:tr>
      <w:tr w:rsidR="00101C3E" w:rsidRPr="004B2558" w:rsidTr="00101C3E">
        <w:trPr>
          <w:trHeight w:val="862"/>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center"/>
              <w:rPr>
                <w:rFonts w:ascii="Times New Roman" w:hAnsi="Times New Roman"/>
                <w:highlight w:val="yellow"/>
                <w:lang w:eastAsia="ru-RU"/>
              </w:rPr>
            </w:pP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58,3</w:t>
            </w:r>
          </w:p>
        </w:tc>
        <w:tc>
          <w:tcPr>
            <w:tcW w:w="806"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textAlignment w:val="baseline"/>
              <w:rPr>
                <w:rFonts w:ascii="Times New Roman" w:hAnsi="Times New Roman"/>
                <w:i/>
                <w:highlight w:val="yellow"/>
                <w:lang w:eastAsia="ru-RU"/>
              </w:rPr>
            </w:pPr>
            <w:r w:rsidRPr="009D379C">
              <w:rPr>
                <w:rFonts w:ascii="Times New Roman" w:hAnsi="Times New Roman"/>
                <w:i/>
                <w:lang w:eastAsia="ru-RU"/>
              </w:rPr>
              <w:t>74,5</w:t>
            </w:r>
          </w:p>
        </w:tc>
        <w:tc>
          <w:tcPr>
            <w:tcW w:w="845"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r>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A439B2"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+16,2</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136"/>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Обществознание</w:t>
            </w: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а</w:t>
            </w:r>
          </w:p>
        </w:tc>
        <w:tc>
          <w:tcPr>
            <w:tcW w:w="1524" w:type="dxa"/>
            <w:tcBorders>
              <w:top w:val="single" w:sz="4" w:space="0" w:color="auto"/>
              <w:left w:val="single" w:sz="4" w:space="0" w:color="auto"/>
              <w:bottom w:val="single" w:sz="4" w:space="0" w:color="auto"/>
              <w:right w:val="single" w:sz="4" w:space="0" w:color="auto"/>
            </w:tcBorders>
          </w:tcPr>
          <w:p w:rsidR="00101C3E" w:rsidRPr="00A71EED" w:rsidRDefault="00101C3E" w:rsidP="002F518A">
            <w:pPr>
              <w:spacing w:after="0" w:line="240" w:lineRule="auto"/>
              <w:ind w:left="-113" w:right="-170"/>
              <w:jc w:val="center"/>
              <w:rPr>
                <w:rFonts w:ascii="Times New Roman" w:hAnsi="Times New Roman"/>
                <w:lang w:eastAsia="ru-RU"/>
              </w:rPr>
            </w:pPr>
            <w:r w:rsidRPr="00A71EED">
              <w:rPr>
                <w:rFonts w:ascii="Times New Roman" w:hAnsi="Times New Roman"/>
                <w:lang w:eastAsia="ru-RU"/>
              </w:rPr>
              <w:t>Полевщикова Е.А.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76,0</w:t>
            </w:r>
          </w:p>
        </w:tc>
        <w:tc>
          <w:tcPr>
            <w:tcW w:w="806"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A71EED">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A71EED">
              <w:rPr>
                <w:rFonts w:ascii="Times New Roman" w:hAnsi="Times New Roman"/>
                <w:i/>
                <w:lang w:eastAsia="ru-RU"/>
              </w:rPr>
              <w:t>50,0</w:t>
            </w:r>
          </w:p>
        </w:tc>
        <w:tc>
          <w:tcPr>
            <w:tcW w:w="845"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A71EED">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-26</w:t>
            </w:r>
          </w:p>
        </w:tc>
        <w:tc>
          <w:tcPr>
            <w:tcW w:w="4050" w:type="dxa"/>
            <w:vMerge w:val="restart"/>
            <w:tcBorders>
              <w:top w:val="single" w:sz="4" w:space="0" w:color="auto"/>
              <w:left w:val="single" w:sz="4" w:space="0" w:color="auto"/>
              <w:bottom w:val="single" w:sz="4" w:space="0" w:color="auto"/>
              <w:right w:val="single" w:sz="4" w:space="0" w:color="auto"/>
            </w:tcBorders>
          </w:tcPr>
          <w:p w:rsidR="00101C3E" w:rsidRPr="005D073D" w:rsidRDefault="00101C3E" w:rsidP="00101C3E">
            <w:pPr>
              <w:spacing w:after="0" w:line="240" w:lineRule="auto"/>
              <w:rPr>
                <w:rFonts w:ascii="Times New Roman" w:hAnsi="Times New Roman"/>
                <w:lang w:eastAsia="ru-RU"/>
              </w:rPr>
            </w:pPr>
            <w:r w:rsidRPr="005D073D">
              <w:rPr>
                <w:rFonts w:ascii="Times New Roman" w:hAnsi="Times New Roman"/>
                <w:lang w:eastAsia="ru-RU"/>
              </w:rPr>
              <w:t>Положительные результаты: учащиеся усвоили образовательный минимум. О чем свидетельствует 100% успеваемость. Сложности вызывают задания на определение правильности суждений, соотношение понятий и относящихся к ним критериев .Хорошо усвоены темы «Человек, индивид, личность», «Сфера духовной культуры». Недостаточно понята тема «Экономика». Хорошие результаты показали учащиеся 8 д класса. Слабые знания у учащихся 8 в,8 е классов.</w:t>
            </w:r>
          </w:p>
        </w:tc>
        <w:tc>
          <w:tcPr>
            <w:tcW w:w="3963" w:type="dxa"/>
            <w:vMerge w:val="restart"/>
            <w:tcBorders>
              <w:top w:val="single" w:sz="4" w:space="0" w:color="auto"/>
              <w:left w:val="single" w:sz="4" w:space="0" w:color="auto"/>
              <w:bottom w:val="single" w:sz="4" w:space="0" w:color="auto"/>
              <w:right w:val="single" w:sz="4" w:space="0" w:color="auto"/>
            </w:tcBorders>
          </w:tcPr>
          <w:p w:rsidR="00101C3E" w:rsidRPr="005D073D" w:rsidRDefault="00101C3E" w:rsidP="00101C3E">
            <w:pPr>
              <w:spacing w:after="0" w:line="240" w:lineRule="auto"/>
              <w:jc w:val="both"/>
              <w:rPr>
                <w:rFonts w:ascii="Times New Roman" w:hAnsi="Times New Roman"/>
                <w:lang w:eastAsia="ru-RU"/>
              </w:rPr>
            </w:pPr>
            <w:r w:rsidRPr="005D073D">
              <w:rPr>
                <w:rFonts w:ascii="Times New Roman" w:hAnsi="Times New Roman"/>
                <w:lang w:eastAsia="ru-RU"/>
              </w:rPr>
              <w:t>Учителю разрабатывать различные формы контроля и разноуровневые задания для разных категорий учащихся. Усилить контроль за усвоением наизусть основных обществоведческих терминов. Разрабатывать навыки работы</w:t>
            </w:r>
            <w:r>
              <w:rPr>
                <w:rFonts w:ascii="Times New Roman" w:hAnsi="Times New Roman"/>
                <w:lang w:eastAsia="ru-RU"/>
              </w:rPr>
              <w:t xml:space="preserve"> с текстом, умения анализировать, определять правильность суждений.</w:t>
            </w:r>
          </w:p>
        </w:tc>
      </w:tr>
      <w:tr w:rsidR="00101C3E" w:rsidRPr="004B2558" w:rsidTr="00101C3E">
        <w:trPr>
          <w:trHeight w:val="85"/>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б</w:t>
            </w:r>
          </w:p>
        </w:tc>
        <w:tc>
          <w:tcPr>
            <w:tcW w:w="1524" w:type="dxa"/>
            <w:tcBorders>
              <w:top w:val="single" w:sz="4" w:space="0" w:color="auto"/>
              <w:left w:val="single" w:sz="4" w:space="0" w:color="auto"/>
              <w:bottom w:val="single" w:sz="4" w:space="0" w:color="auto"/>
              <w:right w:val="single" w:sz="4" w:space="0" w:color="auto"/>
            </w:tcBorders>
          </w:tcPr>
          <w:p w:rsidR="00101C3E" w:rsidRPr="00A71EED" w:rsidRDefault="00101C3E" w:rsidP="002F518A">
            <w:pPr>
              <w:spacing w:after="0" w:line="240" w:lineRule="auto"/>
              <w:ind w:left="-113" w:right="-170"/>
              <w:jc w:val="center"/>
              <w:rPr>
                <w:rFonts w:ascii="Times New Roman" w:hAnsi="Times New Roman"/>
                <w:lang w:eastAsia="ru-RU"/>
              </w:rPr>
            </w:pPr>
            <w:r w:rsidRPr="00A71EED">
              <w:rPr>
                <w:rFonts w:ascii="Times New Roman" w:hAnsi="Times New Roman"/>
                <w:lang w:eastAsia="ru-RU"/>
              </w:rPr>
              <w:t>Полевщикова Е.А.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58,3</w:t>
            </w:r>
          </w:p>
        </w:tc>
        <w:tc>
          <w:tcPr>
            <w:tcW w:w="806"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A71EED">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A71EED">
              <w:rPr>
                <w:rFonts w:ascii="Times New Roman" w:hAnsi="Times New Roman"/>
                <w:i/>
                <w:lang w:eastAsia="ru-RU"/>
              </w:rPr>
              <w:t>58,3</w:t>
            </w:r>
          </w:p>
        </w:tc>
        <w:tc>
          <w:tcPr>
            <w:tcW w:w="845"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A71EED">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jc w:val="center"/>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13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в</w:t>
            </w:r>
          </w:p>
        </w:tc>
        <w:tc>
          <w:tcPr>
            <w:tcW w:w="1524" w:type="dxa"/>
            <w:tcBorders>
              <w:top w:val="single" w:sz="4" w:space="0" w:color="auto"/>
              <w:left w:val="single" w:sz="4" w:space="0" w:color="auto"/>
              <w:bottom w:val="single" w:sz="4" w:space="0" w:color="auto"/>
              <w:right w:val="single" w:sz="4" w:space="0" w:color="auto"/>
            </w:tcBorders>
          </w:tcPr>
          <w:p w:rsidR="00101C3E" w:rsidRPr="00A71EED" w:rsidRDefault="00101C3E" w:rsidP="002F518A">
            <w:pPr>
              <w:spacing w:after="0" w:line="240" w:lineRule="auto"/>
              <w:ind w:left="-113" w:right="-170"/>
              <w:jc w:val="center"/>
              <w:rPr>
                <w:rFonts w:ascii="Times New Roman" w:hAnsi="Times New Roman"/>
                <w:lang w:eastAsia="ru-RU"/>
              </w:rPr>
            </w:pPr>
            <w:r w:rsidRPr="00A71EED">
              <w:rPr>
                <w:rFonts w:ascii="Times New Roman" w:hAnsi="Times New Roman"/>
                <w:lang w:eastAsia="ru-RU"/>
              </w:rPr>
              <w:t>Полевщикова Е.А.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53,8</w:t>
            </w:r>
          </w:p>
        </w:tc>
        <w:tc>
          <w:tcPr>
            <w:tcW w:w="806"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A71EED">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A71EED">
              <w:rPr>
                <w:rFonts w:ascii="Times New Roman" w:hAnsi="Times New Roman"/>
                <w:i/>
                <w:lang w:eastAsia="ru-RU"/>
              </w:rPr>
              <w:t>33,3</w:t>
            </w:r>
          </w:p>
        </w:tc>
        <w:tc>
          <w:tcPr>
            <w:tcW w:w="845"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A71EED">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-20,5</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jc w:val="center"/>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smartTag w:uri="urn:schemas-microsoft-com:office:smarttags" w:element="metricconverter">
              <w:smartTagPr>
                <w:attr w:name="ProductID" w:val="8 г"/>
              </w:smartTagPr>
              <w:r w:rsidRPr="00E65FFB">
                <w:rPr>
                  <w:rFonts w:ascii="Times New Roman" w:hAnsi="Times New Roman"/>
                  <w:i/>
                  <w:lang w:eastAsia="ru-RU"/>
                </w:rPr>
                <w:t>8 г</w:t>
              </w:r>
            </w:smartTag>
          </w:p>
        </w:tc>
        <w:tc>
          <w:tcPr>
            <w:tcW w:w="1524" w:type="dxa"/>
            <w:tcBorders>
              <w:top w:val="single" w:sz="4" w:space="0" w:color="auto"/>
              <w:left w:val="single" w:sz="4" w:space="0" w:color="auto"/>
              <w:bottom w:val="single" w:sz="4" w:space="0" w:color="auto"/>
              <w:right w:val="single" w:sz="4" w:space="0" w:color="auto"/>
            </w:tcBorders>
          </w:tcPr>
          <w:p w:rsidR="00101C3E" w:rsidRPr="00A71EED" w:rsidRDefault="00101C3E" w:rsidP="002F518A">
            <w:pPr>
              <w:spacing w:after="0" w:line="240" w:lineRule="auto"/>
              <w:ind w:left="-113" w:right="-170"/>
              <w:jc w:val="center"/>
              <w:rPr>
                <w:rFonts w:ascii="Times New Roman" w:hAnsi="Times New Roman"/>
                <w:lang w:eastAsia="ru-RU"/>
              </w:rPr>
            </w:pPr>
            <w:r w:rsidRPr="00A71EED">
              <w:rPr>
                <w:rFonts w:ascii="Times New Roman" w:hAnsi="Times New Roman"/>
                <w:lang w:eastAsia="ru-RU"/>
              </w:rPr>
              <w:t>Полевщикова Е.А.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56,0</w:t>
            </w:r>
          </w:p>
        </w:tc>
        <w:tc>
          <w:tcPr>
            <w:tcW w:w="806"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A71EED">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A71EED">
              <w:rPr>
                <w:rFonts w:ascii="Times New Roman" w:hAnsi="Times New Roman"/>
                <w:i/>
                <w:lang w:eastAsia="ru-RU"/>
              </w:rPr>
              <w:t>57,7</w:t>
            </w:r>
          </w:p>
        </w:tc>
        <w:tc>
          <w:tcPr>
            <w:tcW w:w="845"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A71EED">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+1,7</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jc w:val="center"/>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12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д</w:t>
            </w:r>
          </w:p>
        </w:tc>
        <w:tc>
          <w:tcPr>
            <w:tcW w:w="1524" w:type="dxa"/>
            <w:tcBorders>
              <w:top w:val="single" w:sz="4" w:space="0" w:color="auto"/>
              <w:left w:val="single" w:sz="4" w:space="0" w:color="auto"/>
              <w:bottom w:val="single" w:sz="4" w:space="0" w:color="auto"/>
              <w:right w:val="single" w:sz="4" w:space="0" w:color="auto"/>
            </w:tcBorders>
          </w:tcPr>
          <w:p w:rsidR="00101C3E" w:rsidRPr="00A71EED" w:rsidRDefault="00101C3E" w:rsidP="002F518A">
            <w:pPr>
              <w:spacing w:after="0" w:line="240" w:lineRule="auto"/>
              <w:ind w:left="-113" w:right="-170"/>
              <w:jc w:val="center"/>
              <w:rPr>
                <w:rFonts w:ascii="Times New Roman" w:hAnsi="Times New Roman"/>
                <w:lang w:eastAsia="ru-RU"/>
              </w:rPr>
            </w:pPr>
            <w:r w:rsidRPr="00A71EED">
              <w:rPr>
                <w:rFonts w:ascii="Times New Roman" w:hAnsi="Times New Roman"/>
                <w:lang w:eastAsia="ru-RU"/>
              </w:rPr>
              <w:t>Полевщикова Е.А.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100</w:t>
            </w:r>
          </w:p>
        </w:tc>
        <w:tc>
          <w:tcPr>
            <w:tcW w:w="806"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A71EED">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A71EED">
              <w:rPr>
                <w:rFonts w:ascii="Times New Roman" w:hAnsi="Times New Roman"/>
                <w:i/>
                <w:lang w:eastAsia="ru-RU"/>
              </w:rPr>
              <w:t>96,0</w:t>
            </w:r>
          </w:p>
        </w:tc>
        <w:tc>
          <w:tcPr>
            <w:tcW w:w="845"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A71EED">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-4,0</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jc w:val="center"/>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е</w:t>
            </w:r>
          </w:p>
        </w:tc>
        <w:tc>
          <w:tcPr>
            <w:tcW w:w="1524" w:type="dxa"/>
            <w:tcBorders>
              <w:top w:val="single" w:sz="4" w:space="0" w:color="auto"/>
              <w:left w:val="single" w:sz="4" w:space="0" w:color="auto"/>
              <w:bottom w:val="single" w:sz="4" w:space="0" w:color="auto"/>
              <w:right w:val="single" w:sz="4" w:space="0" w:color="auto"/>
            </w:tcBorders>
          </w:tcPr>
          <w:p w:rsidR="00101C3E" w:rsidRPr="00A71EED" w:rsidRDefault="00101C3E" w:rsidP="002F518A">
            <w:pPr>
              <w:spacing w:after="0" w:line="240" w:lineRule="auto"/>
              <w:ind w:left="-113" w:right="-170"/>
              <w:jc w:val="center"/>
              <w:rPr>
                <w:rFonts w:ascii="Times New Roman" w:hAnsi="Times New Roman"/>
                <w:lang w:eastAsia="ru-RU"/>
              </w:rPr>
            </w:pPr>
            <w:r w:rsidRPr="00A71EED">
              <w:rPr>
                <w:rFonts w:ascii="Times New Roman" w:hAnsi="Times New Roman"/>
                <w:lang w:eastAsia="ru-RU"/>
              </w:rPr>
              <w:t>Полевщикова Е.А.</w:t>
            </w: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42,3</w:t>
            </w:r>
          </w:p>
        </w:tc>
        <w:tc>
          <w:tcPr>
            <w:tcW w:w="806"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A71EED">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A71EED">
              <w:rPr>
                <w:rFonts w:ascii="Times New Roman" w:hAnsi="Times New Roman"/>
                <w:i/>
                <w:lang w:eastAsia="ru-RU"/>
              </w:rPr>
              <w:t>58,3</w:t>
            </w:r>
          </w:p>
        </w:tc>
        <w:tc>
          <w:tcPr>
            <w:tcW w:w="845"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A71EED">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+16,0</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jc w:val="center"/>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center"/>
              <w:rPr>
                <w:rFonts w:ascii="Times New Roman" w:hAnsi="Times New Roman"/>
                <w:highlight w:val="yellow"/>
                <w:lang w:eastAsia="ru-RU"/>
              </w:rPr>
            </w:pP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64,4</w:t>
            </w:r>
          </w:p>
        </w:tc>
        <w:tc>
          <w:tcPr>
            <w:tcW w:w="806"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A71EED">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A71EED">
              <w:rPr>
                <w:rFonts w:ascii="Times New Roman" w:hAnsi="Times New Roman"/>
                <w:i/>
                <w:lang w:eastAsia="ru-RU"/>
              </w:rPr>
              <w:t>65,7</w:t>
            </w:r>
          </w:p>
        </w:tc>
        <w:tc>
          <w:tcPr>
            <w:tcW w:w="845" w:type="dxa"/>
            <w:tcBorders>
              <w:top w:val="single" w:sz="4" w:space="0" w:color="auto"/>
              <w:left w:val="single" w:sz="4" w:space="0" w:color="auto"/>
              <w:bottom w:val="single" w:sz="4" w:space="0" w:color="auto"/>
              <w:right w:val="single" w:sz="4" w:space="0" w:color="auto"/>
            </w:tcBorders>
          </w:tcPr>
          <w:p w:rsidR="00101C3E" w:rsidRPr="00A71EED"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A71EED">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+1,3</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jc w:val="center"/>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181"/>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D13981" w:rsidRDefault="00101C3E" w:rsidP="00101C3E">
            <w:pPr>
              <w:spacing w:after="0" w:line="240" w:lineRule="auto"/>
              <w:jc w:val="center"/>
              <w:rPr>
                <w:rFonts w:ascii="Times New Roman" w:hAnsi="Times New Roman"/>
                <w:b/>
                <w:sz w:val="24"/>
                <w:szCs w:val="24"/>
                <w:lang w:eastAsia="ru-RU"/>
              </w:rPr>
            </w:pPr>
            <w:r w:rsidRPr="00D13981">
              <w:rPr>
                <w:rFonts w:ascii="Times New Roman" w:hAnsi="Times New Roman"/>
                <w:b/>
                <w:sz w:val="24"/>
                <w:szCs w:val="24"/>
                <w:lang w:eastAsia="ru-RU"/>
              </w:rPr>
              <w:t>География</w:t>
            </w:r>
          </w:p>
        </w:tc>
        <w:tc>
          <w:tcPr>
            <w:tcW w:w="959"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8а</w:t>
            </w:r>
          </w:p>
        </w:tc>
        <w:tc>
          <w:tcPr>
            <w:tcW w:w="1524" w:type="dxa"/>
            <w:tcBorders>
              <w:top w:val="single" w:sz="4" w:space="0" w:color="auto"/>
              <w:left w:val="single" w:sz="4" w:space="0" w:color="auto"/>
              <w:bottom w:val="single" w:sz="4" w:space="0" w:color="auto"/>
              <w:right w:val="single" w:sz="4" w:space="0" w:color="auto"/>
            </w:tcBorders>
          </w:tcPr>
          <w:p w:rsidR="00101C3E" w:rsidRPr="00D13981" w:rsidRDefault="00101C3E" w:rsidP="002F518A">
            <w:pPr>
              <w:spacing w:after="0" w:line="240" w:lineRule="auto"/>
              <w:ind w:left="-57" w:right="-57"/>
              <w:jc w:val="center"/>
              <w:rPr>
                <w:rFonts w:ascii="Times New Roman" w:hAnsi="Times New Roman"/>
                <w:lang w:eastAsia="ru-RU"/>
              </w:rPr>
            </w:pPr>
            <w:r w:rsidRPr="00D13981">
              <w:rPr>
                <w:rFonts w:ascii="Times New Roman" w:hAnsi="Times New Roman"/>
                <w:lang w:eastAsia="ru-RU"/>
              </w:rPr>
              <w:t>Мислицкая А.А.</w:t>
            </w:r>
          </w:p>
        </w:tc>
        <w:tc>
          <w:tcPr>
            <w:tcW w:w="638"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53,0</w:t>
            </w:r>
          </w:p>
        </w:tc>
        <w:tc>
          <w:tcPr>
            <w:tcW w:w="806"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58,3</w:t>
            </w:r>
          </w:p>
        </w:tc>
        <w:tc>
          <w:tcPr>
            <w:tcW w:w="845"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-5,3</w:t>
            </w:r>
          </w:p>
        </w:tc>
        <w:tc>
          <w:tcPr>
            <w:tcW w:w="4050" w:type="dxa"/>
            <w:vMerge w:val="restart"/>
            <w:tcBorders>
              <w:top w:val="single" w:sz="4" w:space="0" w:color="auto"/>
              <w:left w:val="single" w:sz="4" w:space="0" w:color="auto"/>
              <w:bottom w:val="single" w:sz="4" w:space="0" w:color="auto"/>
              <w:right w:val="single" w:sz="4" w:space="0" w:color="auto"/>
            </w:tcBorders>
          </w:tcPr>
          <w:p w:rsidR="00101C3E" w:rsidRPr="0048193F" w:rsidRDefault="00101C3E" w:rsidP="00101C3E">
            <w:pPr>
              <w:spacing w:after="0" w:line="240" w:lineRule="auto"/>
              <w:jc w:val="both"/>
              <w:rPr>
                <w:rFonts w:ascii="Times New Roman" w:hAnsi="Times New Roman"/>
                <w:lang w:eastAsia="ru-RU"/>
              </w:rPr>
            </w:pPr>
            <w:r w:rsidRPr="0048193F">
              <w:rPr>
                <w:rFonts w:ascii="Times New Roman" w:hAnsi="Times New Roman"/>
                <w:lang w:eastAsia="ru-RU"/>
              </w:rPr>
              <w:t>Хорошо усвоены темы «</w:t>
            </w:r>
            <w:r>
              <w:rPr>
                <w:rFonts w:ascii="Times New Roman" w:hAnsi="Times New Roman"/>
                <w:lang w:eastAsia="ru-RU"/>
              </w:rPr>
              <w:t>Физико-географическое положение России</w:t>
            </w:r>
            <w:r w:rsidRPr="0048193F">
              <w:rPr>
                <w:rFonts w:ascii="Times New Roman" w:hAnsi="Times New Roman"/>
                <w:lang w:eastAsia="ru-RU"/>
              </w:rPr>
              <w:t>». «</w:t>
            </w:r>
            <w:r>
              <w:rPr>
                <w:rFonts w:ascii="Times New Roman" w:hAnsi="Times New Roman"/>
                <w:lang w:eastAsia="ru-RU"/>
              </w:rPr>
              <w:t>Время</w:t>
            </w:r>
            <w:r w:rsidRPr="0048193F">
              <w:rPr>
                <w:rFonts w:ascii="Times New Roman" w:hAnsi="Times New Roman"/>
                <w:lang w:eastAsia="ru-RU"/>
              </w:rPr>
              <w:t>» и «</w:t>
            </w:r>
            <w:r>
              <w:rPr>
                <w:rFonts w:ascii="Times New Roman" w:hAnsi="Times New Roman"/>
                <w:lang w:eastAsia="ru-RU"/>
              </w:rPr>
              <w:t>Природные зоны и высотная поясность</w:t>
            </w:r>
            <w:r w:rsidRPr="0048193F">
              <w:rPr>
                <w:rFonts w:ascii="Times New Roman" w:hAnsi="Times New Roman"/>
                <w:lang w:eastAsia="ru-RU"/>
              </w:rPr>
              <w:t>». Учащиеся полностью определили гео</w:t>
            </w:r>
            <w:r>
              <w:rPr>
                <w:rFonts w:ascii="Times New Roman" w:hAnsi="Times New Roman"/>
                <w:lang w:eastAsia="ru-RU"/>
              </w:rPr>
              <w:t>графические термины</w:t>
            </w:r>
            <w:r w:rsidRPr="0048193F">
              <w:rPr>
                <w:rFonts w:ascii="Times New Roman" w:hAnsi="Times New Roman"/>
                <w:lang w:eastAsia="ru-RU"/>
              </w:rPr>
              <w:t xml:space="preserve">, определили </w:t>
            </w:r>
            <w:r>
              <w:rPr>
                <w:rFonts w:ascii="Times New Roman" w:hAnsi="Times New Roman"/>
                <w:lang w:eastAsia="ru-RU"/>
              </w:rPr>
              <w:t>природно-территориальный комплекс по его описанию</w:t>
            </w:r>
            <w:r w:rsidRPr="0048193F">
              <w:rPr>
                <w:rFonts w:ascii="Times New Roman" w:hAnsi="Times New Roman"/>
                <w:lang w:eastAsia="ru-RU"/>
              </w:rPr>
              <w:t>.</w:t>
            </w:r>
          </w:p>
          <w:p w:rsidR="00101C3E" w:rsidRPr="0048193F" w:rsidRDefault="00101C3E" w:rsidP="00101C3E">
            <w:pPr>
              <w:spacing w:after="0" w:line="240" w:lineRule="auto"/>
              <w:jc w:val="both"/>
              <w:rPr>
                <w:rFonts w:ascii="Times New Roman" w:hAnsi="Times New Roman"/>
                <w:lang w:eastAsia="ru-RU"/>
              </w:rPr>
            </w:pPr>
            <w:r w:rsidRPr="0048193F">
              <w:rPr>
                <w:rFonts w:ascii="Times New Roman" w:hAnsi="Times New Roman"/>
                <w:lang w:eastAsia="ru-RU"/>
              </w:rPr>
              <w:t>Возникли трудности с усвоением тем «</w:t>
            </w:r>
            <w:r>
              <w:rPr>
                <w:rFonts w:ascii="Times New Roman" w:hAnsi="Times New Roman"/>
                <w:lang w:eastAsia="ru-RU"/>
              </w:rPr>
              <w:t>Климат</w:t>
            </w:r>
            <w:r w:rsidRPr="0048193F">
              <w:rPr>
                <w:rFonts w:ascii="Times New Roman" w:hAnsi="Times New Roman"/>
                <w:lang w:eastAsia="ru-RU"/>
              </w:rPr>
              <w:t>» и  «</w:t>
            </w:r>
            <w:r>
              <w:rPr>
                <w:rFonts w:ascii="Times New Roman" w:hAnsi="Times New Roman"/>
                <w:lang w:eastAsia="ru-RU"/>
              </w:rPr>
              <w:t>Внутренние воды</w:t>
            </w:r>
            <w:r w:rsidRPr="0048193F">
              <w:rPr>
                <w:rFonts w:ascii="Times New Roman" w:hAnsi="Times New Roman"/>
                <w:lang w:eastAsia="ru-RU"/>
              </w:rPr>
              <w:t>»</w:t>
            </w:r>
            <w:r>
              <w:rPr>
                <w:rFonts w:ascii="Times New Roman" w:hAnsi="Times New Roman"/>
                <w:lang w:eastAsia="ru-RU"/>
              </w:rPr>
              <w:t>, так же «Почвы»</w:t>
            </w:r>
            <w:r w:rsidRPr="0048193F">
              <w:rPr>
                <w:rFonts w:ascii="Times New Roman" w:hAnsi="Times New Roman"/>
                <w:lang w:eastAsia="ru-RU"/>
              </w:rPr>
              <w:t xml:space="preserve"> Вызвали затруднение вопросы связан</w:t>
            </w:r>
            <w:r w:rsidRPr="0048193F">
              <w:rPr>
                <w:rFonts w:ascii="Times New Roman" w:hAnsi="Times New Roman"/>
                <w:lang w:eastAsia="ru-RU"/>
              </w:rPr>
              <w:lastRenderedPageBreak/>
              <w:t xml:space="preserve">ные с определением геологического строения </w:t>
            </w:r>
            <w:r>
              <w:rPr>
                <w:rFonts w:ascii="Times New Roman" w:hAnsi="Times New Roman"/>
                <w:lang w:eastAsia="ru-RU"/>
              </w:rPr>
              <w:t>территории России, определение вида полезного ископаемого по его описанию.</w:t>
            </w:r>
          </w:p>
          <w:p w:rsidR="00101C3E" w:rsidRPr="0048193F" w:rsidRDefault="00101C3E" w:rsidP="00101C3E">
            <w:pPr>
              <w:spacing w:after="0" w:line="240" w:lineRule="auto"/>
              <w:jc w:val="both"/>
              <w:rPr>
                <w:rFonts w:ascii="Times New Roman" w:hAnsi="Times New Roman"/>
                <w:lang w:eastAsia="ru-RU"/>
              </w:rPr>
            </w:pPr>
            <w:r w:rsidRPr="0048193F">
              <w:rPr>
                <w:rFonts w:ascii="Times New Roman" w:hAnsi="Times New Roman"/>
                <w:lang w:eastAsia="ru-RU"/>
              </w:rPr>
              <w:t xml:space="preserve">Положительные результаты: почти все учащиеся правильно определили </w:t>
            </w:r>
            <w:r>
              <w:rPr>
                <w:rFonts w:ascii="Times New Roman" w:hAnsi="Times New Roman"/>
                <w:lang w:eastAsia="ru-RU"/>
              </w:rPr>
              <w:t>ПТК по контурной карте</w:t>
            </w:r>
            <w:r w:rsidRPr="0048193F">
              <w:rPr>
                <w:rFonts w:ascii="Times New Roman" w:hAnsi="Times New Roman"/>
                <w:lang w:eastAsia="ru-RU"/>
              </w:rPr>
              <w:t>.</w:t>
            </w:r>
          </w:p>
          <w:p w:rsidR="00101C3E" w:rsidRPr="0048193F" w:rsidRDefault="00101C3E" w:rsidP="00101C3E">
            <w:pPr>
              <w:spacing w:after="0" w:line="240" w:lineRule="auto"/>
              <w:jc w:val="both"/>
              <w:rPr>
                <w:rFonts w:ascii="Times New Roman" w:hAnsi="Times New Roman"/>
                <w:lang w:eastAsia="ru-RU"/>
              </w:rPr>
            </w:pPr>
            <w:r w:rsidRPr="0048193F">
              <w:rPr>
                <w:rFonts w:ascii="Times New Roman" w:hAnsi="Times New Roman"/>
                <w:lang w:eastAsia="ru-RU"/>
              </w:rPr>
              <w:t xml:space="preserve">Проблемы: не все справились с заданием </w:t>
            </w:r>
            <w:r>
              <w:rPr>
                <w:rFonts w:ascii="Times New Roman" w:hAnsi="Times New Roman"/>
                <w:lang w:eastAsia="ru-RU"/>
              </w:rPr>
              <w:t>В</w:t>
            </w:r>
            <w:r w:rsidRPr="0048193F">
              <w:rPr>
                <w:rFonts w:ascii="Times New Roman" w:hAnsi="Times New Roman"/>
                <w:lang w:eastAsia="ru-RU"/>
              </w:rPr>
              <w:t xml:space="preserve">, в котором нужно было указать </w:t>
            </w:r>
            <w:r>
              <w:rPr>
                <w:rFonts w:ascii="Times New Roman" w:hAnsi="Times New Roman"/>
                <w:lang w:eastAsia="ru-RU"/>
              </w:rPr>
              <w:t>соответствие типа климата и ПТК</w:t>
            </w:r>
            <w:r w:rsidRPr="0048193F">
              <w:rPr>
                <w:rFonts w:ascii="Times New Roman" w:hAnsi="Times New Roman"/>
                <w:lang w:eastAsia="ru-RU"/>
              </w:rPr>
              <w:t>.</w:t>
            </w:r>
          </w:p>
          <w:p w:rsidR="00101C3E" w:rsidRPr="00E65FFB" w:rsidRDefault="00101C3E" w:rsidP="00101C3E">
            <w:pPr>
              <w:spacing w:after="0" w:line="240" w:lineRule="auto"/>
              <w:jc w:val="both"/>
              <w:rPr>
                <w:rFonts w:ascii="Times New Roman" w:hAnsi="Times New Roman"/>
                <w:lang w:eastAsia="ru-RU"/>
              </w:rPr>
            </w:pPr>
          </w:p>
        </w:tc>
        <w:tc>
          <w:tcPr>
            <w:tcW w:w="3963" w:type="dxa"/>
            <w:vMerge w:val="restart"/>
            <w:tcBorders>
              <w:top w:val="single" w:sz="4" w:space="0" w:color="auto"/>
              <w:left w:val="single" w:sz="4" w:space="0" w:color="auto"/>
              <w:bottom w:val="single" w:sz="4" w:space="0" w:color="auto"/>
              <w:right w:val="single" w:sz="4" w:space="0" w:color="auto"/>
            </w:tcBorders>
          </w:tcPr>
          <w:p w:rsidR="00101C3E" w:rsidRDefault="00101C3E" w:rsidP="00101C3E">
            <w:pPr>
              <w:spacing w:after="0" w:line="240" w:lineRule="auto"/>
              <w:jc w:val="both"/>
              <w:rPr>
                <w:rFonts w:ascii="Times New Roman" w:hAnsi="Times New Roman"/>
              </w:rPr>
            </w:pPr>
            <w:r>
              <w:rPr>
                <w:rFonts w:ascii="Times New Roman" w:hAnsi="Times New Roman"/>
              </w:rPr>
              <w:lastRenderedPageBreak/>
              <w:t>-</w:t>
            </w:r>
            <w:r w:rsidRPr="0048193F">
              <w:rPr>
                <w:rFonts w:ascii="Times New Roman" w:hAnsi="Times New Roman"/>
              </w:rPr>
              <w:t>Контроль выполнения домашнего задания</w:t>
            </w:r>
            <w:r>
              <w:rPr>
                <w:rFonts w:ascii="Times New Roman" w:hAnsi="Times New Roman"/>
              </w:rPr>
              <w:t xml:space="preserve"> (письменного и устного, домашних практических работ, заполнения контурных карт)</w:t>
            </w:r>
            <w:r w:rsidRPr="0048193F">
              <w:rPr>
                <w:rFonts w:ascii="Times New Roman" w:hAnsi="Times New Roman"/>
              </w:rPr>
              <w:t xml:space="preserve">, </w:t>
            </w:r>
          </w:p>
          <w:p w:rsidR="00101C3E" w:rsidRDefault="00101C3E" w:rsidP="00101C3E">
            <w:pPr>
              <w:spacing w:after="0" w:line="240" w:lineRule="auto"/>
              <w:jc w:val="both"/>
              <w:rPr>
                <w:rFonts w:ascii="Times New Roman" w:hAnsi="Times New Roman"/>
              </w:rPr>
            </w:pPr>
            <w:r>
              <w:rPr>
                <w:rFonts w:ascii="Times New Roman" w:hAnsi="Times New Roman"/>
              </w:rPr>
              <w:t>-К</w:t>
            </w:r>
            <w:r w:rsidRPr="0048193F">
              <w:rPr>
                <w:rFonts w:ascii="Times New Roman" w:hAnsi="Times New Roman"/>
              </w:rPr>
              <w:t xml:space="preserve">онтроль знания географической номенклатуры, </w:t>
            </w:r>
          </w:p>
          <w:p w:rsidR="00101C3E" w:rsidRDefault="00101C3E" w:rsidP="00101C3E">
            <w:pPr>
              <w:spacing w:after="0" w:line="240" w:lineRule="auto"/>
              <w:jc w:val="both"/>
              <w:rPr>
                <w:rFonts w:ascii="Times New Roman" w:hAnsi="Times New Roman"/>
              </w:rPr>
            </w:pPr>
            <w:r>
              <w:rPr>
                <w:rFonts w:ascii="Times New Roman" w:hAnsi="Times New Roman"/>
              </w:rPr>
              <w:t>-Отработка пробелов в знаниях обучающихся  по теме «Климат» в 9 классе при изучении темы «Факторы размещения промышленных предприятий на террито</w:t>
            </w:r>
            <w:r>
              <w:rPr>
                <w:rFonts w:ascii="Times New Roman" w:hAnsi="Times New Roman"/>
              </w:rPr>
              <w:lastRenderedPageBreak/>
              <w:t>рии России».</w:t>
            </w:r>
          </w:p>
          <w:p w:rsidR="00101C3E" w:rsidRDefault="00101C3E" w:rsidP="00101C3E">
            <w:pPr>
              <w:spacing w:after="0" w:line="240" w:lineRule="auto"/>
              <w:jc w:val="both"/>
              <w:rPr>
                <w:rFonts w:ascii="Times New Roman" w:hAnsi="Times New Roman"/>
              </w:rPr>
            </w:pPr>
            <w:r>
              <w:rPr>
                <w:rFonts w:ascii="Times New Roman" w:hAnsi="Times New Roman"/>
              </w:rPr>
              <w:t>-Закрепление темы «Внутренние воды» в 9 классе при изучении темы «Типы электростанций (ГЭС)».</w:t>
            </w:r>
          </w:p>
          <w:p w:rsidR="00101C3E" w:rsidRDefault="00101C3E" w:rsidP="00101C3E">
            <w:pPr>
              <w:spacing w:after="0" w:line="240" w:lineRule="auto"/>
              <w:jc w:val="both"/>
              <w:rPr>
                <w:rFonts w:ascii="Times New Roman" w:hAnsi="Times New Roman"/>
              </w:rPr>
            </w:pPr>
            <w:r>
              <w:rPr>
                <w:rFonts w:ascii="Times New Roman" w:hAnsi="Times New Roman"/>
              </w:rPr>
              <w:t>-Отработка пробелов в знаниях обучающихся по теме «Почвы» при изучении темы «Сельское хозяйство на территории России» в 9 классе.</w:t>
            </w:r>
          </w:p>
          <w:p w:rsidR="00101C3E" w:rsidRPr="00E65FFB" w:rsidRDefault="00101C3E" w:rsidP="00101C3E">
            <w:pPr>
              <w:spacing w:after="0" w:line="240" w:lineRule="auto"/>
              <w:jc w:val="both"/>
              <w:rPr>
                <w:rFonts w:ascii="Times New Roman" w:hAnsi="Times New Roman"/>
              </w:rPr>
            </w:pPr>
            <w:r>
              <w:rPr>
                <w:rFonts w:ascii="Times New Roman" w:hAnsi="Times New Roman"/>
              </w:rPr>
              <w:t>-Отработка заданий на соответствие заданий уровня В- соответствие типа климата и ПТК, в 9 классе с помощью аналогичных заданий  «Соответствие типа климата и региона России».</w:t>
            </w:r>
          </w:p>
        </w:tc>
      </w:tr>
      <w:tr w:rsidR="00101C3E" w:rsidRPr="004B2558" w:rsidTr="002F518A">
        <w:trPr>
          <w:trHeight w:val="85"/>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D13981"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8б</w:t>
            </w:r>
          </w:p>
        </w:tc>
        <w:tc>
          <w:tcPr>
            <w:tcW w:w="1524" w:type="dxa"/>
            <w:tcBorders>
              <w:top w:val="single" w:sz="4" w:space="0" w:color="auto"/>
              <w:left w:val="single" w:sz="4" w:space="0" w:color="auto"/>
              <w:bottom w:val="single" w:sz="4" w:space="0" w:color="auto"/>
              <w:right w:val="single" w:sz="4" w:space="0" w:color="auto"/>
            </w:tcBorders>
          </w:tcPr>
          <w:p w:rsidR="00101C3E" w:rsidRPr="00D13981" w:rsidRDefault="00101C3E" w:rsidP="002F518A">
            <w:pPr>
              <w:spacing w:after="0"/>
              <w:ind w:left="-57" w:right="-57"/>
            </w:pPr>
            <w:r w:rsidRPr="00D13981">
              <w:rPr>
                <w:rFonts w:ascii="Times New Roman" w:hAnsi="Times New Roman"/>
                <w:lang w:eastAsia="ru-RU"/>
              </w:rPr>
              <w:t>Мислицкая А.А.</w:t>
            </w:r>
          </w:p>
        </w:tc>
        <w:tc>
          <w:tcPr>
            <w:tcW w:w="638"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65,0</w:t>
            </w:r>
          </w:p>
        </w:tc>
        <w:tc>
          <w:tcPr>
            <w:tcW w:w="806"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70,8</w:t>
            </w:r>
          </w:p>
        </w:tc>
        <w:tc>
          <w:tcPr>
            <w:tcW w:w="845"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+5,8</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76"/>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D13981"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tcPr>
          <w:p w:rsidR="00101C3E" w:rsidRPr="00D13981" w:rsidRDefault="00101C3E" w:rsidP="002F518A">
            <w:pPr>
              <w:spacing w:after="0"/>
              <w:ind w:left="-57" w:right="-57"/>
            </w:pPr>
            <w:r w:rsidRPr="00D13981">
              <w:rPr>
                <w:rFonts w:ascii="Times New Roman" w:hAnsi="Times New Roman"/>
                <w:lang w:eastAsia="ru-RU"/>
              </w:rPr>
              <w:t>Мислицкая А.А.</w:t>
            </w:r>
          </w:p>
        </w:tc>
        <w:tc>
          <w:tcPr>
            <w:tcW w:w="638"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7,0</w:t>
            </w:r>
          </w:p>
        </w:tc>
        <w:tc>
          <w:tcPr>
            <w:tcW w:w="806"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50,0</w:t>
            </w:r>
          </w:p>
        </w:tc>
        <w:tc>
          <w:tcPr>
            <w:tcW w:w="845"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+43</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93"/>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D13981"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tcPr>
          <w:p w:rsidR="00101C3E" w:rsidRPr="00D13981" w:rsidRDefault="00101C3E" w:rsidP="002F518A">
            <w:pPr>
              <w:spacing w:after="0"/>
              <w:ind w:left="-57" w:right="-57"/>
            </w:pPr>
            <w:r w:rsidRPr="00D13981">
              <w:rPr>
                <w:rFonts w:ascii="Times New Roman" w:hAnsi="Times New Roman"/>
                <w:lang w:eastAsia="ru-RU"/>
              </w:rPr>
              <w:t>Мислицкая А.А.</w:t>
            </w:r>
          </w:p>
        </w:tc>
        <w:tc>
          <w:tcPr>
            <w:tcW w:w="638"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48,0</w:t>
            </w:r>
          </w:p>
        </w:tc>
        <w:tc>
          <w:tcPr>
            <w:tcW w:w="806"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26,9</w:t>
            </w:r>
          </w:p>
        </w:tc>
        <w:tc>
          <w:tcPr>
            <w:tcW w:w="845"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-21,1</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D13981"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tcPr>
          <w:p w:rsidR="00101C3E" w:rsidRPr="00D13981" w:rsidRDefault="00101C3E" w:rsidP="002F518A">
            <w:pPr>
              <w:spacing w:after="0"/>
              <w:ind w:left="-57" w:right="-57"/>
            </w:pPr>
            <w:r w:rsidRPr="00D13981">
              <w:rPr>
                <w:rFonts w:ascii="Times New Roman" w:hAnsi="Times New Roman"/>
                <w:lang w:eastAsia="ru-RU"/>
              </w:rPr>
              <w:t>Мислицкая А.А.</w:t>
            </w:r>
          </w:p>
        </w:tc>
        <w:tc>
          <w:tcPr>
            <w:tcW w:w="638"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46,0</w:t>
            </w:r>
          </w:p>
        </w:tc>
        <w:tc>
          <w:tcPr>
            <w:tcW w:w="806"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80,8</w:t>
            </w:r>
          </w:p>
        </w:tc>
        <w:tc>
          <w:tcPr>
            <w:tcW w:w="845"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-34,8</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115"/>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D13981"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tcPr>
          <w:p w:rsidR="00101C3E" w:rsidRPr="00D13981" w:rsidRDefault="00101C3E" w:rsidP="002F518A">
            <w:pPr>
              <w:spacing w:after="0"/>
              <w:ind w:left="-57" w:right="-57"/>
            </w:pPr>
            <w:r w:rsidRPr="00D13981">
              <w:rPr>
                <w:rFonts w:ascii="Times New Roman" w:hAnsi="Times New Roman"/>
                <w:lang w:eastAsia="ru-RU"/>
              </w:rPr>
              <w:t>Мислицкая А.А.</w:t>
            </w:r>
          </w:p>
        </w:tc>
        <w:tc>
          <w:tcPr>
            <w:tcW w:w="638"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23,0</w:t>
            </w:r>
          </w:p>
        </w:tc>
        <w:tc>
          <w:tcPr>
            <w:tcW w:w="806"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16,7</w:t>
            </w:r>
          </w:p>
        </w:tc>
        <w:tc>
          <w:tcPr>
            <w:tcW w:w="845"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-6,3</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D13981"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spacing w:after="0" w:line="240" w:lineRule="auto"/>
              <w:jc w:val="center"/>
              <w:rPr>
                <w:rFonts w:ascii="Times New Roman" w:hAnsi="Times New Roman"/>
                <w:lang w:eastAsia="ru-RU"/>
              </w:rPr>
            </w:pPr>
          </w:p>
        </w:tc>
        <w:tc>
          <w:tcPr>
            <w:tcW w:w="638"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40,0</w:t>
            </w:r>
          </w:p>
        </w:tc>
        <w:tc>
          <w:tcPr>
            <w:tcW w:w="806"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D13981">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50,5</w:t>
            </w:r>
          </w:p>
        </w:tc>
        <w:tc>
          <w:tcPr>
            <w:tcW w:w="845"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D13981"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D13981">
              <w:rPr>
                <w:rFonts w:ascii="Times New Roman" w:hAnsi="Times New Roman"/>
                <w:i/>
                <w:lang w:eastAsia="ru-RU"/>
              </w:rPr>
              <w:t>-18,7</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278"/>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lastRenderedPageBreak/>
              <w:t>Физика</w:t>
            </w: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8а</w:t>
            </w:r>
          </w:p>
        </w:tc>
        <w:tc>
          <w:tcPr>
            <w:tcW w:w="1524" w:type="dxa"/>
            <w:tcBorders>
              <w:top w:val="single" w:sz="4" w:space="0" w:color="auto"/>
              <w:left w:val="single" w:sz="4" w:space="0" w:color="auto"/>
              <w:bottom w:val="single" w:sz="4" w:space="0" w:color="auto"/>
              <w:right w:val="single" w:sz="4" w:space="0" w:color="auto"/>
            </w:tcBorders>
          </w:tcPr>
          <w:p w:rsidR="00101C3E" w:rsidRPr="00C77448" w:rsidRDefault="00101C3E" w:rsidP="00101C3E">
            <w:pPr>
              <w:spacing w:after="0" w:line="240" w:lineRule="auto"/>
              <w:rPr>
                <w:rFonts w:ascii="Times New Roman" w:hAnsi="Times New Roman"/>
                <w:lang w:eastAsia="ru-RU"/>
              </w:rPr>
            </w:pPr>
            <w:r w:rsidRPr="00C77448">
              <w:rPr>
                <w:rFonts w:ascii="Times New Roman" w:hAnsi="Times New Roman"/>
                <w:lang w:eastAsia="ru-RU"/>
              </w:rPr>
              <w:t>Гребнева И.Л.</w:t>
            </w:r>
          </w:p>
        </w:tc>
        <w:tc>
          <w:tcPr>
            <w:tcW w:w="638" w:type="dxa"/>
            <w:tcBorders>
              <w:top w:val="single" w:sz="4" w:space="0" w:color="auto"/>
              <w:left w:val="single" w:sz="4" w:space="0" w:color="auto"/>
              <w:bottom w:val="single" w:sz="4" w:space="0" w:color="auto"/>
              <w:right w:val="single" w:sz="4" w:space="0" w:color="auto"/>
            </w:tcBorders>
          </w:tcPr>
          <w:p w:rsidR="00101C3E" w:rsidRPr="00C7744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77448">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40</w:t>
            </w:r>
          </w:p>
        </w:tc>
        <w:tc>
          <w:tcPr>
            <w:tcW w:w="806" w:type="dxa"/>
            <w:tcBorders>
              <w:top w:val="single" w:sz="4" w:space="0" w:color="auto"/>
              <w:left w:val="single" w:sz="4" w:space="0" w:color="auto"/>
              <w:bottom w:val="single" w:sz="4" w:space="0" w:color="auto"/>
              <w:right w:val="single" w:sz="4" w:space="0" w:color="auto"/>
            </w:tcBorders>
          </w:tcPr>
          <w:p w:rsidR="00101C3E" w:rsidRPr="00C7744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77448">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29,2</w:t>
            </w:r>
          </w:p>
        </w:tc>
        <w:tc>
          <w:tcPr>
            <w:tcW w:w="845"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-10,8</w:t>
            </w:r>
          </w:p>
        </w:tc>
        <w:tc>
          <w:tcPr>
            <w:tcW w:w="4050" w:type="dxa"/>
            <w:vMerge w:val="restart"/>
            <w:tcBorders>
              <w:top w:val="single" w:sz="4" w:space="0" w:color="auto"/>
              <w:left w:val="single" w:sz="4" w:space="0" w:color="auto"/>
              <w:bottom w:val="single" w:sz="4" w:space="0" w:color="auto"/>
              <w:right w:val="single" w:sz="4" w:space="0" w:color="auto"/>
            </w:tcBorders>
            <w:vAlign w:val="center"/>
          </w:tcPr>
          <w:p w:rsidR="00101C3E" w:rsidRDefault="00101C3E" w:rsidP="00101C3E">
            <w:pPr>
              <w:spacing w:after="0" w:line="240" w:lineRule="auto"/>
              <w:jc w:val="both"/>
              <w:rPr>
                <w:rFonts w:ascii="Times New Roman" w:hAnsi="Times New Roman"/>
                <w:lang w:eastAsia="ru-RU"/>
              </w:rPr>
            </w:pPr>
            <w:r w:rsidRPr="00CD5233">
              <w:rPr>
                <w:rFonts w:ascii="Times New Roman" w:hAnsi="Times New Roman"/>
                <w:lang w:eastAsia="ru-RU"/>
              </w:rPr>
              <w:t>Положительные результаты: учащиеся усвоили образовательный минимум.</w:t>
            </w:r>
            <w:r>
              <w:rPr>
                <w:rFonts w:ascii="Times New Roman" w:hAnsi="Times New Roman"/>
                <w:lang w:eastAsia="ru-RU"/>
              </w:rPr>
              <w:t xml:space="preserve"> Усвоено содержание тем: тепловые процессы, расчет количества теплоты, тепловые двигатели, электрические явления, закон ома, работа и мощность тока, световые явления. </w:t>
            </w:r>
          </w:p>
          <w:p w:rsidR="00101C3E" w:rsidRPr="00E65FFB" w:rsidRDefault="00101C3E" w:rsidP="00101C3E">
            <w:pPr>
              <w:spacing w:after="0" w:line="240" w:lineRule="auto"/>
              <w:jc w:val="both"/>
              <w:rPr>
                <w:rFonts w:ascii="Times New Roman" w:hAnsi="Times New Roman"/>
                <w:lang w:eastAsia="ru-RU"/>
              </w:rPr>
            </w:pPr>
            <w:r>
              <w:rPr>
                <w:rFonts w:ascii="Times New Roman" w:hAnsi="Times New Roman"/>
                <w:lang w:eastAsia="ru-RU"/>
              </w:rPr>
              <w:t xml:space="preserve">Пробелы в знаниях: расчёт количества теплоты в смесях разной температуры, последовательное и параллельное соединение проводников, построение изображений в тонких линзах. </w:t>
            </w:r>
          </w:p>
        </w:tc>
        <w:tc>
          <w:tcPr>
            <w:tcW w:w="3963" w:type="dxa"/>
            <w:vMerge w:val="restart"/>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both"/>
              <w:rPr>
                <w:rFonts w:ascii="Times New Roman" w:hAnsi="Times New Roman"/>
                <w:lang w:eastAsia="ru-RU"/>
              </w:rPr>
            </w:pPr>
            <w:r>
              <w:rPr>
                <w:rFonts w:ascii="Times New Roman" w:hAnsi="Times New Roman"/>
                <w:lang w:eastAsia="ru-RU"/>
              </w:rPr>
              <w:t xml:space="preserve">Уделить особое внимание решению систем уравнений теплового баланса, выводу формул и расчёту работы и мощности тока, увеличить количество заданий на усвоение свойств изображений, даваемых линзами. </w:t>
            </w:r>
          </w:p>
        </w:tc>
      </w:tr>
      <w:tr w:rsidR="00101C3E" w:rsidRPr="004B2558" w:rsidTr="00101C3E">
        <w:trPr>
          <w:trHeight w:val="141"/>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8б</w:t>
            </w:r>
          </w:p>
        </w:tc>
        <w:tc>
          <w:tcPr>
            <w:tcW w:w="1524" w:type="dxa"/>
            <w:tcBorders>
              <w:top w:val="single" w:sz="4" w:space="0" w:color="auto"/>
              <w:left w:val="single" w:sz="4" w:space="0" w:color="auto"/>
              <w:bottom w:val="single" w:sz="4" w:space="0" w:color="auto"/>
              <w:right w:val="single" w:sz="4" w:space="0" w:color="auto"/>
            </w:tcBorders>
          </w:tcPr>
          <w:p w:rsidR="00101C3E" w:rsidRPr="00C77448" w:rsidRDefault="00101C3E" w:rsidP="00101C3E">
            <w:pPr>
              <w:spacing w:after="0" w:line="240" w:lineRule="auto"/>
              <w:jc w:val="center"/>
              <w:rPr>
                <w:rFonts w:ascii="Times New Roman" w:hAnsi="Times New Roman"/>
                <w:sz w:val="24"/>
                <w:szCs w:val="24"/>
                <w:lang w:eastAsia="ru-RU"/>
              </w:rPr>
            </w:pPr>
            <w:r w:rsidRPr="00C77448">
              <w:rPr>
                <w:rFonts w:ascii="Times New Roman" w:hAnsi="Times New Roman"/>
                <w:lang w:eastAsia="ru-RU"/>
              </w:rPr>
              <w:t>Гребнева И.Л.</w:t>
            </w:r>
          </w:p>
        </w:tc>
        <w:tc>
          <w:tcPr>
            <w:tcW w:w="638" w:type="dxa"/>
            <w:tcBorders>
              <w:top w:val="single" w:sz="4" w:space="0" w:color="auto"/>
              <w:left w:val="single" w:sz="4" w:space="0" w:color="auto"/>
              <w:bottom w:val="single" w:sz="4" w:space="0" w:color="auto"/>
              <w:right w:val="single" w:sz="4" w:space="0" w:color="auto"/>
            </w:tcBorders>
          </w:tcPr>
          <w:p w:rsidR="00101C3E" w:rsidRPr="00C7744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77448">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50</w:t>
            </w:r>
          </w:p>
        </w:tc>
        <w:tc>
          <w:tcPr>
            <w:tcW w:w="806" w:type="dxa"/>
            <w:tcBorders>
              <w:top w:val="single" w:sz="4" w:space="0" w:color="auto"/>
              <w:left w:val="single" w:sz="4" w:space="0" w:color="auto"/>
              <w:bottom w:val="single" w:sz="4" w:space="0" w:color="auto"/>
              <w:right w:val="single" w:sz="4" w:space="0" w:color="auto"/>
            </w:tcBorders>
          </w:tcPr>
          <w:p w:rsidR="00101C3E" w:rsidRPr="00C7744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77448">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41,7</w:t>
            </w:r>
          </w:p>
        </w:tc>
        <w:tc>
          <w:tcPr>
            <w:tcW w:w="845"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-8,3</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tcPr>
          <w:p w:rsidR="00101C3E" w:rsidRPr="00384BFB" w:rsidRDefault="00101C3E" w:rsidP="00101C3E">
            <w:pPr>
              <w:spacing w:after="0" w:line="240" w:lineRule="auto"/>
              <w:jc w:val="center"/>
              <w:rPr>
                <w:rFonts w:ascii="Times New Roman" w:hAnsi="Times New Roman"/>
                <w:sz w:val="24"/>
                <w:szCs w:val="24"/>
                <w:lang w:eastAsia="ru-RU"/>
              </w:rPr>
            </w:pPr>
            <w:r w:rsidRPr="00384BFB">
              <w:rPr>
                <w:rFonts w:ascii="Times New Roman" w:hAnsi="Times New Roman"/>
                <w:lang w:eastAsia="ru-RU"/>
              </w:rPr>
              <w:t>Бабаев А.А.</w:t>
            </w:r>
          </w:p>
        </w:tc>
        <w:tc>
          <w:tcPr>
            <w:tcW w:w="638" w:type="dxa"/>
            <w:tcBorders>
              <w:top w:val="single" w:sz="4" w:space="0" w:color="auto"/>
              <w:left w:val="single" w:sz="4" w:space="0" w:color="auto"/>
              <w:bottom w:val="single" w:sz="4" w:space="0" w:color="auto"/>
              <w:right w:val="single" w:sz="4" w:space="0" w:color="auto"/>
            </w:tcBorders>
          </w:tcPr>
          <w:p w:rsidR="00101C3E" w:rsidRPr="00384B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84BFB">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7,7</w:t>
            </w:r>
          </w:p>
        </w:tc>
        <w:tc>
          <w:tcPr>
            <w:tcW w:w="806" w:type="dxa"/>
            <w:tcBorders>
              <w:top w:val="single" w:sz="4" w:space="0" w:color="auto"/>
              <w:left w:val="single" w:sz="4" w:space="0" w:color="auto"/>
              <w:bottom w:val="single" w:sz="4" w:space="0" w:color="auto"/>
              <w:right w:val="single" w:sz="4" w:space="0" w:color="auto"/>
            </w:tcBorders>
          </w:tcPr>
          <w:p w:rsidR="00101C3E" w:rsidRPr="00384B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84BF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25</w:t>
            </w:r>
          </w:p>
        </w:tc>
        <w:tc>
          <w:tcPr>
            <w:tcW w:w="845"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+17,3</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tcPr>
          <w:p w:rsidR="00101C3E" w:rsidRPr="00384BFB" w:rsidRDefault="00101C3E" w:rsidP="00101C3E">
            <w:pPr>
              <w:spacing w:after="0" w:line="240" w:lineRule="auto"/>
              <w:jc w:val="center"/>
              <w:rPr>
                <w:rFonts w:ascii="Times New Roman" w:hAnsi="Times New Roman"/>
                <w:sz w:val="24"/>
                <w:szCs w:val="24"/>
                <w:lang w:eastAsia="ru-RU"/>
              </w:rPr>
            </w:pPr>
            <w:r w:rsidRPr="00384BFB">
              <w:rPr>
                <w:rFonts w:ascii="Times New Roman" w:hAnsi="Times New Roman"/>
                <w:lang w:eastAsia="ru-RU"/>
              </w:rPr>
              <w:t>Бабаев А.А.</w:t>
            </w:r>
          </w:p>
        </w:tc>
        <w:tc>
          <w:tcPr>
            <w:tcW w:w="638" w:type="dxa"/>
            <w:tcBorders>
              <w:top w:val="single" w:sz="4" w:space="0" w:color="auto"/>
              <w:left w:val="single" w:sz="4" w:space="0" w:color="auto"/>
              <w:bottom w:val="single" w:sz="4" w:space="0" w:color="auto"/>
              <w:right w:val="single" w:sz="4" w:space="0" w:color="auto"/>
            </w:tcBorders>
          </w:tcPr>
          <w:p w:rsidR="00101C3E" w:rsidRPr="00384B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84BFB">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36</w:t>
            </w:r>
          </w:p>
        </w:tc>
        <w:tc>
          <w:tcPr>
            <w:tcW w:w="806" w:type="dxa"/>
            <w:tcBorders>
              <w:top w:val="single" w:sz="4" w:space="0" w:color="auto"/>
              <w:left w:val="single" w:sz="4" w:space="0" w:color="auto"/>
              <w:bottom w:val="single" w:sz="4" w:space="0" w:color="auto"/>
              <w:right w:val="single" w:sz="4" w:space="0" w:color="auto"/>
            </w:tcBorders>
          </w:tcPr>
          <w:p w:rsidR="00101C3E" w:rsidRPr="00384B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84BF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38,4</w:t>
            </w:r>
          </w:p>
        </w:tc>
        <w:tc>
          <w:tcPr>
            <w:tcW w:w="845"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w:t>
            </w:r>
            <w:r>
              <w:rPr>
                <w:rFonts w:ascii="Times New Roman" w:hAnsi="Times New Roman"/>
                <w:lang w:eastAsia="ru-RU"/>
              </w:rPr>
              <w:t>2,4</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122"/>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tcPr>
          <w:p w:rsidR="00101C3E" w:rsidRPr="00384BFB" w:rsidRDefault="00101C3E" w:rsidP="00101C3E">
            <w:pPr>
              <w:spacing w:after="0" w:line="240" w:lineRule="auto"/>
              <w:jc w:val="center"/>
              <w:rPr>
                <w:rFonts w:ascii="Times New Roman" w:hAnsi="Times New Roman"/>
                <w:sz w:val="24"/>
                <w:szCs w:val="24"/>
                <w:lang w:eastAsia="ru-RU"/>
              </w:rPr>
            </w:pPr>
            <w:r w:rsidRPr="00384BFB">
              <w:rPr>
                <w:rFonts w:ascii="Times New Roman" w:hAnsi="Times New Roman"/>
                <w:lang w:eastAsia="ru-RU"/>
              </w:rPr>
              <w:t>Гребнева И.Л.</w:t>
            </w:r>
          </w:p>
        </w:tc>
        <w:tc>
          <w:tcPr>
            <w:tcW w:w="638" w:type="dxa"/>
            <w:tcBorders>
              <w:top w:val="single" w:sz="4" w:space="0" w:color="auto"/>
              <w:left w:val="single" w:sz="4" w:space="0" w:color="auto"/>
              <w:bottom w:val="single" w:sz="4" w:space="0" w:color="auto"/>
              <w:right w:val="single" w:sz="4" w:space="0" w:color="auto"/>
            </w:tcBorders>
          </w:tcPr>
          <w:p w:rsidR="00101C3E" w:rsidRPr="00384B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84BFB">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69,2</w:t>
            </w:r>
          </w:p>
        </w:tc>
        <w:tc>
          <w:tcPr>
            <w:tcW w:w="806" w:type="dxa"/>
            <w:tcBorders>
              <w:top w:val="single" w:sz="4" w:space="0" w:color="auto"/>
              <w:left w:val="single" w:sz="4" w:space="0" w:color="auto"/>
              <w:bottom w:val="single" w:sz="4" w:space="0" w:color="auto"/>
              <w:right w:val="single" w:sz="4" w:space="0" w:color="auto"/>
            </w:tcBorders>
          </w:tcPr>
          <w:p w:rsidR="00101C3E" w:rsidRPr="00384B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84BF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36</w:t>
            </w:r>
          </w:p>
        </w:tc>
        <w:tc>
          <w:tcPr>
            <w:tcW w:w="845"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-33,2</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tcPr>
          <w:p w:rsidR="00101C3E" w:rsidRPr="00384BFB" w:rsidRDefault="00101C3E" w:rsidP="00101C3E">
            <w:pPr>
              <w:spacing w:after="0" w:line="240" w:lineRule="auto"/>
              <w:jc w:val="center"/>
              <w:rPr>
                <w:rFonts w:ascii="Times New Roman" w:hAnsi="Times New Roman"/>
                <w:sz w:val="24"/>
                <w:szCs w:val="24"/>
                <w:lang w:eastAsia="ru-RU"/>
              </w:rPr>
            </w:pPr>
            <w:r>
              <w:rPr>
                <w:rFonts w:ascii="Times New Roman" w:hAnsi="Times New Roman"/>
                <w:lang w:eastAsia="ru-RU"/>
              </w:rPr>
              <w:t>Бабаев А.А.</w:t>
            </w:r>
          </w:p>
        </w:tc>
        <w:tc>
          <w:tcPr>
            <w:tcW w:w="638" w:type="dxa"/>
            <w:tcBorders>
              <w:top w:val="single" w:sz="4" w:space="0" w:color="auto"/>
              <w:left w:val="single" w:sz="4" w:space="0" w:color="auto"/>
              <w:bottom w:val="single" w:sz="4" w:space="0" w:color="auto"/>
              <w:right w:val="single" w:sz="4" w:space="0" w:color="auto"/>
            </w:tcBorders>
          </w:tcPr>
          <w:p w:rsidR="00101C3E" w:rsidRPr="00384B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84BFB">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19,2</w:t>
            </w:r>
          </w:p>
        </w:tc>
        <w:tc>
          <w:tcPr>
            <w:tcW w:w="806" w:type="dxa"/>
            <w:tcBorders>
              <w:top w:val="single" w:sz="4" w:space="0" w:color="auto"/>
              <w:left w:val="single" w:sz="4" w:space="0" w:color="auto"/>
              <w:bottom w:val="single" w:sz="4" w:space="0" w:color="auto"/>
              <w:right w:val="single" w:sz="4" w:space="0" w:color="auto"/>
            </w:tcBorders>
          </w:tcPr>
          <w:p w:rsidR="00101C3E" w:rsidRPr="00384B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84BF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33,3</w:t>
            </w:r>
          </w:p>
        </w:tc>
        <w:tc>
          <w:tcPr>
            <w:tcW w:w="845"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7A337D"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7A337D">
              <w:rPr>
                <w:rFonts w:ascii="Times New Roman" w:hAnsi="Times New Roman"/>
                <w:lang w:eastAsia="ru-RU"/>
              </w:rPr>
              <w:t>+</w:t>
            </w:r>
            <w:r>
              <w:rPr>
                <w:rFonts w:ascii="Times New Roman" w:hAnsi="Times New Roman"/>
                <w:lang w:eastAsia="ru-RU"/>
              </w:rPr>
              <w:t>14,1</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101C3E" w:rsidRPr="00384BFB" w:rsidRDefault="00101C3E" w:rsidP="00101C3E">
            <w:pPr>
              <w:spacing w:after="0" w:line="240" w:lineRule="auto"/>
              <w:jc w:val="center"/>
              <w:rPr>
                <w:rFonts w:ascii="Times New Roman" w:hAnsi="Times New Roman"/>
                <w:lang w:eastAsia="ru-RU"/>
              </w:rPr>
            </w:pPr>
          </w:p>
        </w:tc>
        <w:tc>
          <w:tcPr>
            <w:tcW w:w="638" w:type="dxa"/>
            <w:tcBorders>
              <w:top w:val="single" w:sz="4" w:space="0" w:color="auto"/>
              <w:left w:val="single" w:sz="4" w:space="0" w:color="auto"/>
              <w:bottom w:val="single" w:sz="4" w:space="0" w:color="auto"/>
              <w:right w:val="single" w:sz="4" w:space="0" w:color="auto"/>
            </w:tcBorders>
          </w:tcPr>
          <w:p w:rsidR="00101C3E" w:rsidRPr="00384B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51062C"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37,02</w:t>
            </w:r>
          </w:p>
        </w:tc>
        <w:tc>
          <w:tcPr>
            <w:tcW w:w="806" w:type="dxa"/>
            <w:tcBorders>
              <w:top w:val="single" w:sz="4" w:space="0" w:color="auto"/>
              <w:left w:val="single" w:sz="4" w:space="0" w:color="auto"/>
              <w:bottom w:val="single" w:sz="4" w:space="0" w:color="auto"/>
              <w:right w:val="single" w:sz="4" w:space="0" w:color="auto"/>
            </w:tcBorders>
          </w:tcPr>
          <w:p w:rsidR="00101C3E" w:rsidRPr="0051062C"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51062C">
              <w:rPr>
                <w:rFonts w:ascii="Times New Roman" w:hAnsi="Times New Roman"/>
                <w:i/>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51062C"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33,93</w:t>
            </w:r>
          </w:p>
        </w:tc>
        <w:tc>
          <w:tcPr>
            <w:tcW w:w="845" w:type="dxa"/>
            <w:tcBorders>
              <w:top w:val="single" w:sz="4" w:space="0" w:color="auto"/>
              <w:left w:val="single" w:sz="4" w:space="0" w:color="auto"/>
              <w:bottom w:val="single" w:sz="4" w:space="0" w:color="auto"/>
              <w:right w:val="single" w:sz="4" w:space="0" w:color="auto"/>
            </w:tcBorders>
          </w:tcPr>
          <w:p w:rsidR="00101C3E" w:rsidRPr="0051062C"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51062C">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51062C"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51062C">
              <w:rPr>
                <w:rFonts w:ascii="Times New Roman" w:hAnsi="Times New Roman"/>
                <w:i/>
                <w:lang w:eastAsia="ru-RU"/>
              </w:rPr>
              <w:t>-</w:t>
            </w:r>
            <w:r>
              <w:rPr>
                <w:rFonts w:ascii="Times New Roman" w:hAnsi="Times New Roman"/>
                <w:lang w:eastAsia="ru-RU"/>
              </w:rPr>
              <w:t>3,09</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70"/>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t>Химия</w:t>
            </w: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8а</w:t>
            </w:r>
          </w:p>
        </w:tc>
        <w:tc>
          <w:tcPr>
            <w:tcW w:w="1524" w:type="dxa"/>
            <w:tcBorders>
              <w:top w:val="single" w:sz="4" w:space="0" w:color="auto"/>
              <w:left w:val="single" w:sz="4" w:space="0" w:color="auto"/>
              <w:bottom w:val="single" w:sz="4" w:space="0" w:color="auto"/>
              <w:right w:val="single" w:sz="4" w:space="0" w:color="auto"/>
            </w:tcBorders>
          </w:tcPr>
          <w:p w:rsidR="00101C3E" w:rsidRPr="001A562E" w:rsidRDefault="00101C3E" w:rsidP="002F518A">
            <w:pPr>
              <w:spacing w:after="0" w:line="240" w:lineRule="auto"/>
              <w:ind w:left="-113" w:right="-113"/>
              <w:jc w:val="center"/>
              <w:rPr>
                <w:rFonts w:ascii="Times New Roman" w:hAnsi="Times New Roman"/>
                <w:lang w:eastAsia="ru-RU"/>
              </w:rPr>
            </w:pPr>
            <w:r w:rsidRPr="001A562E">
              <w:rPr>
                <w:rFonts w:ascii="Times New Roman" w:hAnsi="Times New Roman"/>
                <w:lang w:eastAsia="ru-RU"/>
              </w:rPr>
              <w:t>Шаповалова И.А.</w:t>
            </w:r>
          </w:p>
        </w:tc>
        <w:tc>
          <w:tcPr>
            <w:tcW w:w="638"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1A562E">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2F518A">
            <w:pPr>
              <w:pStyle w:val="11"/>
              <w:jc w:val="center"/>
              <w:rPr>
                <w:rFonts w:ascii="Times New Roman" w:hAnsi="Times New Roman"/>
                <w:sz w:val="20"/>
              </w:rPr>
            </w:pPr>
            <w:r w:rsidRPr="002F518A">
              <w:rPr>
                <w:rFonts w:ascii="Times New Roman" w:hAnsi="Times New Roman"/>
                <w:sz w:val="20"/>
              </w:rPr>
              <w:t>37,5</w:t>
            </w:r>
          </w:p>
        </w:tc>
        <w:tc>
          <w:tcPr>
            <w:tcW w:w="845"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4050" w:type="dxa"/>
            <w:vMerge w:val="restart"/>
            <w:tcBorders>
              <w:top w:val="single" w:sz="4" w:space="0" w:color="auto"/>
              <w:left w:val="single" w:sz="4" w:space="0" w:color="auto"/>
              <w:bottom w:val="single" w:sz="4" w:space="0" w:color="auto"/>
              <w:right w:val="single" w:sz="4" w:space="0" w:color="auto"/>
            </w:tcBorders>
            <w:vAlign w:val="center"/>
          </w:tcPr>
          <w:p w:rsidR="00101C3E" w:rsidRPr="002F518A" w:rsidRDefault="00101C3E" w:rsidP="00101C3E">
            <w:pPr>
              <w:pStyle w:val="11"/>
              <w:rPr>
                <w:rFonts w:ascii="Times New Roman" w:hAnsi="Times New Roman"/>
                <w:sz w:val="20"/>
              </w:rPr>
            </w:pPr>
            <w:r w:rsidRPr="002F518A">
              <w:rPr>
                <w:rFonts w:ascii="Times New Roman" w:hAnsi="Times New Roman"/>
                <w:sz w:val="20"/>
              </w:rPr>
              <w:t>По итогам работы удалось установить соответствие знаний учащихся программным требованиям. Усвоены наиболее важные элементы содержания образования по химии за 8 класс Учащимися на достаточном уровне усвоены темы: вещество,  валентность,  смеси веществ и методы их разделения, основные классы неорганических соединений и их свойства.</w:t>
            </w:r>
          </w:p>
          <w:p w:rsidR="00101C3E" w:rsidRPr="002F518A" w:rsidRDefault="00101C3E" w:rsidP="00101C3E">
            <w:pPr>
              <w:pStyle w:val="11"/>
              <w:rPr>
                <w:rFonts w:ascii="Times New Roman" w:hAnsi="Times New Roman"/>
                <w:sz w:val="20"/>
              </w:rPr>
            </w:pPr>
            <w:r w:rsidRPr="002F518A">
              <w:rPr>
                <w:rFonts w:ascii="Times New Roman" w:hAnsi="Times New Roman"/>
                <w:sz w:val="20"/>
              </w:rPr>
              <w:t>Пробелы в знаниях: типы химических реакций, степень окисления, задачи на определение массы неизвестного вещества по массе известного.</w:t>
            </w:r>
          </w:p>
        </w:tc>
        <w:tc>
          <w:tcPr>
            <w:tcW w:w="3963" w:type="dxa"/>
            <w:vMerge w:val="restart"/>
            <w:tcBorders>
              <w:top w:val="single" w:sz="4" w:space="0" w:color="auto"/>
              <w:left w:val="single" w:sz="4" w:space="0" w:color="auto"/>
              <w:bottom w:val="single" w:sz="4" w:space="0" w:color="auto"/>
              <w:right w:val="single" w:sz="4" w:space="0" w:color="auto"/>
            </w:tcBorders>
          </w:tcPr>
          <w:p w:rsidR="00101C3E" w:rsidRPr="002F518A" w:rsidRDefault="00101C3E" w:rsidP="002F518A">
            <w:pPr>
              <w:pStyle w:val="11"/>
              <w:jc w:val="both"/>
              <w:rPr>
                <w:rFonts w:ascii="Times New Roman" w:hAnsi="Times New Roman"/>
                <w:b/>
                <w:sz w:val="20"/>
              </w:rPr>
            </w:pPr>
            <w:r w:rsidRPr="002F518A">
              <w:rPr>
                <w:rFonts w:ascii="Times New Roman" w:hAnsi="Times New Roman"/>
                <w:sz w:val="20"/>
              </w:rPr>
              <w:t>8 в, д классы показали низкие результаты в части практических заданий, в связи с чем в будущем учебном году планирую увеличить время на решение задач и составление уравнений реакций.</w:t>
            </w:r>
          </w:p>
          <w:p w:rsidR="00101C3E" w:rsidRPr="002F518A" w:rsidRDefault="00101C3E" w:rsidP="002F518A">
            <w:pPr>
              <w:pStyle w:val="11"/>
              <w:jc w:val="both"/>
              <w:rPr>
                <w:rFonts w:ascii="Times New Roman" w:hAnsi="Times New Roman"/>
                <w:sz w:val="20"/>
              </w:rPr>
            </w:pPr>
          </w:p>
        </w:tc>
      </w:tr>
      <w:tr w:rsidR="00101C3E" w:rsidRPr="004B2558" w:rsidTr="002F518A">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8б</w:t>
            </w:r>
          </w:p>
        </w:tc>
        <w:tc>
          <w:tcPr>
            <w:tcW w:w="1524" w:type="dxa"/>
            <w:tcBorders>
              <w:top w:val="single" w:sz="4" w:space="0" w:color="auto"/>
              <w:left w:val="single" w:sz="4" w:space="0" w:color="auto"/>
              <w:bottom w:val="single" w:sz="4" w:space="0" w:color="auto"/>
              <w:right w:val="single" w:sz="4" w:space="0" w:color="auto"/>
            </w:tcBorders>
          </w:tcPr>
          <w:p w:rsidR="00101C3E" w:rsidRPr="001A562E" w:rsidRDefault="00101C3E" w:rsidP="002F518A">
            <w:pPr>
              <w:spacing w:after="0" w:line="240" w:lineRule="auto"/>
              <w:ind w:left="-113" w:right="-113"/>
              <w:rPr>
                <w:rFonts w:ascii="Times New Roman" w:hAnsi="Times New Roman"/>
                <w:sz w:val="24"/>
                <w:szCs w:val="24"/>
                <w:lang w:eastAsia="ru-RU"/>
              </w:rPr>
            </w:pPr>
            <w:r w:rsidRPr="001A562E">
              <w:rPr>
                <w:rFonts w:ascii="Times New Roman" w:hAnsi="Times New Roman"/>
                <w:lang w:eastAsia="ru-RU"/>
              </w:rPr>
              <w:t>Шаповалова И.А</w:t>
            </w:r>
          </w:p>
        </w:tc>
        <w:tc>
          <w:tcPr>
            <w:tcW w:w="638"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2F518A">
            <w:pPr>
              <w:pStyle w:val="11"/>
              <w:jc w:val="center"/>
              <w:rPr>
                <w:rFonts w:ascii="Times New Roman" w:hAnsi="Times New Roman"/>
                <w:sz w:val="20"/>
              </w:rPr>
            </w:pPr>
            <w:r w:rsidRPr="002F518A">
              <w:rPr>
                <w:rFonts w:ascii="Times New Roman" w:hAnsi="Times New Roman"/>
                <w:sz w:val="20"/>
              </w:rPr>
              <w:t>28</w:t>
            </w:r>
          </w:p>
        </w:tc>
        <w:tc>
          <w:tcPr>
            <w:tcW w:w="845"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tcPr>
          <w:p w:rsidR="00101C3E" w:rsidRPr="001A562E" w:rsidRDefault="00101C3E" w:rsidP="002F518A">
            <w:pPr>
              <w:spacing w:after="0" w:line="240" w:lineRule="auto"/>
              <w:ind w:left="-113" w:right="-113"/>
              <w:rPr>
                <w:rFonts w:ascii="Times New Roman" w:hAnsi="Times New Roman"/>
                <w:sz w:val="24"/>
                <w:szCs w:val="24"/>
                <w:lang w:eastAsia="ru-RU"/>
              </w:rPr>
            </w:pPr>
            <w:r w:rsidRPr="001A562E">
              <w:rPr>
                <w:rFonts w:ascii="Times New Roman" w:hAnsi="Times New Roman"/>
                <w:lang w:eastAsia="ru-RU"/>
              </w:rPr>
              <w:t>Шаповалова И.А</w:t>
            </w:r>
          </w:p>
        </w:tc>
        <w:tc>
          <w:tcPr>
            <w:tcW w:w="638"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2F518A">
            <w:pPr>
              <w:pStyle w:val="11"/>
              <w:jc w:val="center"/>
              <w:rPr>
                <w:rFonts w:ascii="Times New Roman" w:hAnsi="Times New Roman"/>
                <w:sz w:val="20"/>
              </w:rPr>
            </w:pPr>
            <w:r w:rsidRPr="002F518A">
              <w:rPr>
                <w:rFonts w:ascii="Times New Roman" w:hAnsi="Times New Roman"/>
                <w:sz w:val="20"/>
              </w:rPr>
              <w:t>8,33</w:t>
            </w:r>
          </w:p>
        </w:tc>
        <w:tc>
          <w:tcPr>
            <w:tcW w:w="845"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tcPr>
          <w:p w:rsidR="00101C3E" w:rsidRPr="001A562E" w:rsidRDefault="00101C3E" w:rsidP="002F518A">
            <w:pPr>
              <w:spacing w:after="0" w:line="240" w:lineRule="auto"/>
              <w:ind w:left="-113" w:right="-113"/>
              <w:rPr>
                <w:rFonts w:ascii="Times New Roman" w:hAnsi="Times New Roman"/>
                <w:sz w:val="24"/>
                <w:szCs w:val="24"/>
                <w:lang w:eastAsia="ru-RU"/>
              </w:rPr>
            </w:pPr>
            <w:r w:rsidRPr="001A562E">
              <w:rPr>
                <w:rFonts w:ascii="Times New Roman" w:hAnsi="Times New Roman"/>
                <w:lang w:eastAsia="ru-RU"/>
              </w:rPr>
              <w:t>Шаповалова И.А</w:t>
            </w:r>
          </w:p>
        </w:tc>
        <w:tc>
          <w:tcPr>
            <w:tcW w:w="638"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2F518A">
            <w:pPr>
              <w:pStyle w:val="11"/>
              <w:jc w:val="center"/>
              <w:rPr>
                <w:rFonts w:ascii="Times New Roman" w:hAnsi="Times New Roman"/>
                <w:sz w:val="20"/>
              </w:rPr>
            </w:pPr>
            <w:r w:rsidRPr="002F518A">
              <w:rPr>
                <w:rFonts w:ascii="Times New Roman" w:hAnsi="Times New Roman"/>
                <w:sz w:val="20"/>
              </w:rPr>
              <w:t>23,1</w:t>
            </w:r>
          </w:p>
        </w:tc>
        <w:tc>
          <w:tcPr>
            <w:tcW w:w="845"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tcPr>
          <w:p w:rsidR="00101C3E" w:rsidRPr="001A562E" w:rsidRDefault="00101C3E" w:rsidP="002F518A">
            <w:pPr>
              <w:spacing w:after="0" w:line="240" w:lineRule="auto"/>
              <w:ind w:left="-113" w:right="-113"/>
              <w:rPr>
                <w:rFonts w:ascii="Times New Roman" w:hAnsi="Times New Roman"/>
                <w:sz w:val="24"/>
                <w:szCs w:val="24"/>
                <w:lang w:eastAsia="ru-RU"/>
              </w:rPr>
            </w:pPr>
            <w:r w:rsidRPr="001A562E">
              <w:rPr>
                <w:rFonts w:ascii="Times New Roman" w:hAnsi="Times New Roman"/>
                <w:lang w:eastAsia="ru-RU"/>
              </w:rPr>
              <w:t>Шаповалова И.А</w:t>
            </w:r>
          </w:p>
        </w:tc>
        <w:tc>
          <w:tcPr>
            <w:tcW w:w="638"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2F518A">
            <w:pPr>
              <w:pStyle w:val="11"/>
              <w:jc w:val="center"/>
              <w:rPr>
                <w:rFonts w:ascii="Times New Roman" w:hAnsi="Times New Roman"/>
                <w:sz w:val="20"/>
              </w:rPr>
            </w:pPr>
            <w:r w:rsidRPr="002F518A">
              <w:rPr>
                <w:rFonts w:ascii="Times New Roman" w:hAnsi="Times New Roman"/>
                <w:sz w:val="20"/>
              </w:rPr>
              <w:t>32,0</w:t>
            </w:r>
          </w:p>
        </w:tc>
        <w:tc>
          <w:tcPr>
            <w:tcW w:w="845"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tcPr>
          <w:p w:rsidR="00101C3E" w:rsidRPr="001A562E" w:rsidRDefault="00101C3E" w:rsidP="002F518A">
            <w:pPr>
              <w:spacing w:after="0" w:line="240" w:lineRule="auto"/>
              <w:ind w:left="-113" w:right="-113"/>
              <w:rPr>
                <w:rFonts w:ascii="Times New Roman" w:hAnsi="Times New Roman"/>
                <w:sz w:val="24"/>
                <w:szCs w:val="24"/>
                <w:lang w:eastAsia="ru-RU"/>
              </w:rPr>
            </w:pPr>
            <w:r w:rsidRPr="001A562E">
              <w:rPr>
                <w:rFonts w:ascii="Times New Roman" w:hAnsi="Times New Roman"/>
                <w:lang w:eastAsia="ru-RU"/>
              </w:rPr>
              <w:t>Шаповалова И.А</w:t>
            </w:r>
          </w:p>
        </w:tc>
        <w:tc>
          <w:tcPr>
            <w:tcW w:w="638"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vAlign w:val="center"/>
          </w:tcPr>
          <w:p w:rsidR="00101C3E" w:rsidRPr="002F518A" w:rsidRDefault="00101C3E" w:rsidP="002F518A">
            <w:pPr>
              <w:pStyle w:val="11"/>
              <w:jc w:val="center"/>
              <w:rPr>
                <w:rFonts w:ascii="Times New Roman" w:hAnsi="Times New Roman"/>
                <w:sz w:val="20"/>
              </w:rPr>
            </w:pPr>
            <w:r w:rsidRPr="002F518A">
              <w:rPr>
                <w:rFonts w:ascii="Times New Roman" w:hAnsi="Times New Roman"/>
                <w:sz w:val="20"/>
              </w:rPr>
              <w:t>12,5</w:t>
            </w:r>
          </w:p>
        </w:tc>
        <w:tc>
          <w:tcPr>
            <w:tcW w:w="845"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center"/>
              <w:rPr>
                <w:rFonts w:ascii="Times New Roman" w:hAnsi="Times New Roman"/>
                <w:highlight w:val="yellow"/>
                <w:lang w:eastAsia="ru-RU"/>
              </w:rPr>
            </w:pPr>
          </w:p>
        </w:tc>
        <w:tc>
          <w:tcPr>
            <w:tcW w:w="638"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pStyle w:val="11"/>
              <w:jc w:val="center"/>
              <w:rPr>
                <w:rFonts w:ascii="Times New Roman" w:hAnsi="Times New Roman"/>
                <w:sz w:val="20"/>
              </w:rPr>
            </w:pPr>
            <w:r w:rsidRPr="002F518A">
              <w:rPr>
                <w:rFonts w:ascii="Times New Roman" w:hAnsi="Times New Roman"/>
                <w:sz w:val="20"/>
              </w:rPr>
              <w:t>27,1</w:t>
            </w:r>
          </w:p>
        </w:tc>
        <w:tc>
          <w:tcPr>
            <w:tcW w:w="845"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101C3E" w:rsidRPr="001A562E"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cantSplit/>
          <w:trHeight w:val="70"/>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t>Биология</w:t>
            </w: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8а</w:t>
            </w:r>
          </w:p>
        </w:tc>
        <w:tc>
          <w:tcPr>
            <w:tcW w:w="1524"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spacing w:after="0" w:line="240" w:lineRule="auto"/>
              <w:jc w:val="center"/>
              <w:rPr>
                <w:rFonts w:ascii="Times New Roman" w:hAnsi="Times New Roman"/>
                <w:lang w:eastAsia="ru-RU"/>
              </w:rPr>
            </w:pPr>
            <w:r w:rsidRPr="00415F68">
              <w:rPr>
                <w:rFonts w:ascii="Times New Roman" w:hAnsi="Times New Roman"/>
                <w:lang w:eastAsia="ru-RU"/>
              </w:rPr>
              <w:t>Канина Е.В.</w:t>
            </w:r>
          </w:p>
        </w:tc>
        <w:tc>
          <w:tcPr>
            <w:tcW w:w="638"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415F68">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415F68">
              <w:rPr>
                <w:rFonts w:ascii="Times New Roman" w:hAnsi="Times New Roman"/>
                <w:i/>
                <w:lang w:eastAsia="ru-RU"/>
              </w:rPr>
              <w:t>14</w:t>
            </w:r>
          </w:p>
        </w:tc>
        <w:tc>
          <w:tcPr>
            <w:tcW w:w="806"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415F68">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63</w:t>
            </w:r>
          </w:p>
        </w:tc>
        <w:tc>
          <w:tcPr>
            <w:tcW w:w="845"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415F68">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+49</w:t>
            </w:r>
          </w:p>
        </w:tc>
        <w:tc>
          <w:tcPr>
            <w:tcW w:w="4050" w:type="dxa"/>
            <w:vMerge w:val="restart"/>
            <w:tcBorders>
              <w:top w:val="single" w:sz="4" w:space="0" w:color="auto"/>
              <w:left w:val="single" w:sz="4" w:space="0" w:color="auto"/>
              <w:bottom w:val="single" w:sz="4" w:space="0" w:color="auto"/>
              <w:right w:val="single" w:sz="4" w:space="0" w:color="auto"/>
            </w:tcBorders>
          </w:tcPr>
          <w:p w:rsidR="00101C3E" w:rsidRDefault="00101C3E" w:rsidP="00101C3E">
            <w:pPr>
              <w:widowControl w:val="0"/>
              <w:autoSpaceDE w:val="0"/>
              <w:autoSpaceDN w:val="0"/>
              <w:adjustRightInd w:val="0"/>
              <w:spacing w:after="0" w:line="240" w:lineRule="auto"/>
              <w:rPr>
                <w:rFonts w:ascii="Times New Roman" w:hAnsi="Times New Roman"/>
                <w:lang w:eastAsia="ru-RU"/>
              </w:rPr>
            </w:pPr>
            <w:r w:rsidRPr="00F23A17">
              <w:rPr>
                <w:rFonts w:ascii="Times New Roman" w:hAnsi="Times New Roman"/>
                <w:lang w:eastAsia="ru-RU"/>
              </w:rPr>
              <w:t>Положительные результаты: учащиеся усвоили образовательны</w:t>
            </w:r>
            <w:r>
              <w:rPr>
                <w:rFonts w:ascii="Times New Roman" w:hAnsi="Times New Roman"/>
                <w:lang w:eastAsia="ru-RU"/>
              </w:rPr>
              <w:t>й минимум: типы соединения костей, системы органов и их функции, круги кровообращения, типы тканей, строение головного и спинного мозга, науки, изучающие строение организма.</w:t>
            </w:r>
          </w:p>
          <w:p w:rsidR="00101C3E" w:rsidRDefault="00101C3E" w:rsidP="00101C3E">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Характерные ошибки: определение функций и строения различных типов тканей, а </w:t>
            </w:r>
            <w:r>
              <w:rPr>
                <w:rFonts w:ascii="Times New Roman" w:hAnsi="Times New Roman"/>
                <w:lang w:eastAsia="ru-RU"/>
              </w:rPr>
              <w:lastRenderedPageBreak/>
              <w:t>именно мышечной и соединительной, путаются в определении очередности процессов в большом и малом кругах кровообращения, звеньев рефлекторной дуги., в определении заболеваний при гипер- и гипофункции желез внутренней секреции.</w:t>
            </w:r>
          </w:p>
          <w:p w:rsidR="00101C3E" w:rsidRDefault="00101C3E" w:rsidP="00101C3E">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По итогам работы удалось установить соответствие знаний учащихся программным требованиям; обобщить и систематизировать знания по основным темам; произвести оценку знаний учащихся по предмету.</w:t>
            </w:r>
          </w:p>
          <w:p w:rsidR="00101C3E" w:rsidRPr="00E65FFB" w:rsidRDefault="00101C3E" w:rsidP="00101C3E">
            <w:pPr>
              <w:spacing w:after="0" w:line="240" w:lineRule="auto"/>
              <w:jc w:val="both"/>
              <w:rPr>
                <w:rFonts w:ascii="Times New Roman" w:hAnsi="Times New Roman"/>
                <w:lang w:eastAsia="ru-RU"/>
              </w:rPr>
            </w:pPr>
            <w:r>
              <w:rPr>
                <w:rFonts w:ascii="Times New Roman" w:hAnsi="Times New Roman"/>
                <w:lang w:eastAsia="ru-RU"/>
              </w:rPr>
              <w:t>Высокие результаты показали следующие ученики: Федоров Никита, Ульданова Светлана (8а класс); Потапенко Валерия, Полтавец Ульяна (8д класс).</w:t>
            </w:r>
          </w:p>
        </w:tc>
        <w:tc>
          <w:tcPr>
            <w:tcW w:w="3963" w:type="dxa"/>
            <w:vMerge w:val="restart"/>
            <w:tcBorders>
              <w:top w:val="single" w:sz="4" w:space="0" w:color="auto"/>
              <w:left w:val="single" w:sz="4" w:space="0" w:color="auto"/>
              <w:bottom w:val="single" w:sz="4" w:space="0" w:color="auto"/>
              <w:right w:val="single" w:sz="4" w:space="0" w:color="auto"/>
            </w:tcBorders>
          </w:tcPr>
          <w:p w:rsidR="00101C3E" w:rsidRDefault="00101C3E" w:rsidP="00101C3E">
            <w:pPr>
              <w:pStyle w:val="ae"/>
              <w:ind w:firstLine="0"/>
              <w:jc w:val="left"/>
              <w:rPr>
                <w:sz w:val="22"/>
                <w:szCs w:val="22"/>
              </w:rPr>
            </w:pPr>
            <w:r>
              <w:rPr>
                <w:sz w:val="22"/>
                <w:szCs w:val="22"/>
              </w:rPr>
              <w:lastRenderedPageBreak/>
              <w:t>1.Учителю больше внимания уделять формированию умений:</w:t>
            </w:r>
          </w:p>
          <w:p w:rsidR="00101C3E" w:rsidRDefault="00101C3E" w:rsidP="00101C3E">
            <w:pPr>
              <w:pStyle w:val="ae"/>
              <w:ind w:firstLine="0"/>
              <w:jc w:val="left"/>
              <w:rPr>
                <w:sz w:val="22"/>
                <w:szCs w:val="22"/>
              </w:rPr>
            </w:pPr>
            <w:r>
              <w:rPr>
                <w:sz w:val="22"/>
                <w:szCs w:val="22"/>
              </w:rPr>
              <w:t>- устанавливать соответствие между органами, системами органов, тканями и их функциями;</w:t>
            </w:r>
          </w:p>
          <w:p w:rsidR="00101C3E" w:rsidRDefault="00101C3E" w:rsidP="00101C3E">
            <w:pPr>
              <w:pStyle w:val="ae"/>
              <w:ind w:firstLine="0"/>
              <w:jc w:val="left"/>
              <w:rPr>
                <w:sz w:val="22"/>
                <w:szCs w:val="22"/>
              </w:rPr>
            </w:pPr>
            <w:r>
              <w:rPr>
                <w:sz w:val="22"/>
                <w:szCs w:val="22"/>
              </w:rPr>
              <w:t>- классифицировать объекты, представленные в неупорядоченном  пе</w:t>
            </w:r>
            <w:r>
              <w:rPr>
                <w:sz w:val="22"/>
                <w:szCs w:val="22"/>
              </w:rPr>
              <w:lastRenderedPageBreak/>
              <w:t>речне;</w:t>
            </w:r>
          </w:p>
          <w:p w:rsidR="00101C3E" w:rsidRDefault="00101C3E" w:rsidP="00101C3E">
            <w:pPr>
              <w:pStyle w:val="ae"/>
              <w:ind w:firstLine="0"/>
              <w:jc w:val="left"/>
              <w:rPr>
                <w:sz w:val="22"/>
                <w:szCs w:val="22"/>
              </w:rPr>
            </w:pPr>
            <w:r>
              <w:rPr>
                <w:sz w:val="22"/>
                <w:szCs w:val="22"/>
              </w:rPr>
              <w:t>- раскрывать теоретическое положение (понятие) на конкретном примере (гипо – и гиперфункция витаминов, желез внутренней секреции).</w:t>
            </w:r>
          </w:p>
          <w:p w:rsidR="00101C3E" w:rsidRPr="00950985" w:rsidRDefault="00101C3E" w:rsidP="00101C3E">
            <w:pPr>
              <w:overflowPunct w:val="0"/>
              <w:autoSpaceDE w:val="0"/>
              <w:autoSpaceDN w:val="0"/>
              <w:adjustRightInd w:val="0"/>
              <w:spacing w:after="0" w:line="240" w:lineRule="auto"/>
              <w:textAlignment w:val="baseline"/>
              <w:rPr>
                <w:rFonts w:ascii="Times New Roman" w:hAnsi="Times New Roman"/>
              </w:rPr>
            </w:pPr>
            <w:r w:rsidRPr="00950985">
              <w:rPr>
                <w:rFonts w:ascii="Times New Roman" w:hAnsi="Times New Roman"/>
              </w:rPr>
              <w:t>2. Продумывать формы текущего контроля за усвоением знаний с целью профилактики пробелов в восприятии и усвоении наиболее сложных понятий.</w:t>
            </w:r>
          </w:p>
          <w:p w:rsidR="00101C3E" w:rsidRPr="00E65FFB" w:rsidRDefault="00101C3E" w:rsidP="00101C3E">
            <w:pPr>
              <w:spacing w:after="0" w:line="240" w:lineRule="auto"/>
              <w:jc w:val="both"/>
              <w:rPr>
                <w:rFonts w:ascii="Times New Roman" w:hAnsi="Times New Roman"/>
                <w:lang w:eastAsia="ru-RU"/>
              </w:rPr>
            </w:pPr>
            <w:r>
              <w:rPr>
                <w:rFonts w:ascii="Times New Roman" w:hAnsi="Times New Roman"/>
              </w:rPr>
              <w:t xml:space="preserve">3. </w:t>
            </w:r>
            <w:r>
              <w:rPr>
                <w:rFonts w:ascii="Times New Roman" w:hAnsi="Times New Roman"/>
                <w:lang w:eastAsia="ru-RU"/>
              </w:rPr>
              <w:t>Для повышения качества знаний учащихся по предмету привлекать учащихся к выполнению творческих работ, участию в олимпиадах, конференциях, индивидуальных домашних заданий, посещению консультаций.</w:t>
            </w:r>
          </w:p>
        </w:tc>
      </w:tr>
      <w:tr w:rsidR="00101C3E" w:rsidRPr="004B2558" w:rsidTr="002F518A">
        <w:trPr>
          <w:trHeight w:val="191"/>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8б</w:t>
            </w:r>
          </w:p>
        </w:tc>
        <w:tc>
          <w:tcPr>
            <w:tcW w:w="1524"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spacing w:after="0" w:line="240" w:lineRule="auto"/>
              <w:jc w:val="center"/>
              <w:rPr>
                <w:rFonts w:ascii="Times New Roman" w:hAnsi="Times New Roman"/>
                <w:sz w:val="24"/>
                <w:szCs w:val="24"/>
                <w:lang w:eastAsia="ru-RU"/>
              </w:rPr>
            </w:pPr>
            <w:r w:rsidRPr="00415F68">
              <w:rPr>
                <w:rFonts w:ascii="Times New Roman" w:hAnsi="Times New Roman"/>
                <w:lang w:eastAsia="ru-RU"/>
              </w:rPr>
              <w:t>Канина Е.В.</w:t>
            </w:r>
          </w:p>
        </w:tc>
        <w:tc>
          <w:tcPr>
            <w:tcW w:w="638"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415F68">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415F68">
              <w:rPr>
                <w:rFonts w:ascii="Times New Roman" w:hAnsi="Times New Roman"/>
                <w:i/>
                <w:lang w:eastAsia="ru-RU"/>
              </w:rPr>
              <w:t>16</w:t>
            </w:r>
          </w:p>
        </w:tc>
        <w:tc>
          <w:tcPr>
            <w:tcW w:w="806"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415F68">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46</w:t>
            </w:r>
          </w:p>
        </w:tc>
        <w:tc>
          <w:tcPr>
            <w:tcW w:w="845"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415F68">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+30</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81"/>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spacing w:after="0" w:line="240" w:lineRule="auto"/>
              <w:jc w:val="center"/>
              <w:rPr>
                <w:rFonts w:ascii="Times New Roman" w:hAnsi="Times New Roman"/>
                <w:sz w:val="24"/>
                <w:szCs w:val="24"/>
                <w:lang w:eastAsia="ru-RU"/>
              </w:rPr>
            </w:pPr>
            <w:r w:rsidRPr="00415F68">
              <w:rPr>
                <w:rFonts w:ascii="Times New Roman" w:hAnsi="Times New Roman"/>
                <w:lang w:eastAsia="ru-RU"/>
              </w:rPr>
              <w:t>Канина Е.В.</w:t>
            </w:r>
          </w:p>
        </w:tc>
        <w:tc>
          <w:tcPr>
            <w:tcW w:w="638"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415F68">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415F68">
              <w:rPr>
                <w:rFonts w:ascii="Times New Roman" w:hAnsi="Times New Roman"/>
                <w:i/>
                <w:lang w:eastAsia="ru-RU"/>
              </w:rPr>
              <w:t>4</w:t>
            </w:r>
          </w:p>
        </w:tc>
        <w:tc>
          <w:tcPr>
            <w:tcW w:w="806"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415F68">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25</w:t>
            </w:r>
          </w:p>
        </w:tc>
        <w:tc>
          <w:tcPr>
            <w:tcW w:w="845"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415F68">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+21</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spacing w:after="0" w:line="240" w:lineRule="auto"/>
              <w:jc w:val="center"/>
              <w:rPr>
                <w:rFonts w:ascii="Times New Roman" w:hAnsi="Times New Roman"/>
                <w:sz w:val="24"/>
                <w:szCs w:val="24"/>
                <w:lang w:eastAsia="ru-RU"/>
              </w:rPr>
            </w:pPr>
            <w:r w:rsidRPr="00415F68">
              <w:rPr>
                <w:rFonts w:ascii="Times New Roman" w:hAnsi="Times New Roman"/>
                <w:lang w:eastAsia="ru-RU"/>
              </w:rPr>
              <w:t>Канина Е.В.</w:t>
            </w:r>
          </w:p>
        </w:tc>
        <w:tc>
          <w:tcPr>
            <w:tcW w:w="638"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415F68">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415F68">
              <w:rPr>
                <w:rFonts w:ascii="Times New Roman" w:hAnsi="Times New Roman"/>
                <w:i/>
                <w:lang w:eastAsia="ru-RU"/>
              </w:rPr>
              <w:t>9</w:t>
            </w:r>
          </w:p>
        </w:tc>
        <w:tc>
          <w:tcPr>
            <w:tcW w:w="806"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415F68">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23</w:t>
            </w:r>
          </w:p>
        </w:tc>
        <w:tc>
          <w:tcPr>
            <w:tcW w:w="845"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415F68">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+14</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spacing w:after="0" w:line="240" w:lineRule="auto"/>
              <w:jc w:val="center"/>
              <w:rPr>
                <w:rFonts w:ascii="Times New Roman" w:hAnsi="Times New Roman"/>
                <w:sz w:val="24"/>
                <w:szCs w:val="24"/>
                <w:lang w:eastAsia="ru-RU"/>
              </w:rPr>
            </w:pPr>
            <w:r w:rsidRPr="00415F68">
              <w:rPr>
                <w:rFonts w:ascii="Times New Roman" w:hAnsi="Times New Roman"/>
                <w:lang w:eastAsia="ru-RU"/>
              </w:rPr>
              <w:t>Канина Е.В.</w:t>
            </w:r>
          </w:p>
        </w:tc>
        <w:tc>
          <w:tcPr>
            <w:tcW w:w="638"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415F68">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415F68">
              <w:rPr>
                <w:rFonts w:ascii="Times New Roman" w:hAnsi="Times New Roman"/>
                <w:i/>
                <w:lang w:eastAsia="ru-RU"/>
              </w:rPr>
              <w:t>15</w:t>
            </w:r>
          </w:p>
        </w:tc>
        <w:tc>
          <w:tcPr>
            <w:tcW w:w="806"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415F68">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54</w:t>
            </w:r>
          </w:p>
        </w:tc>
        <w:tc>
          <w:tcPr>
            <w:tcW w:w="845"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415F68">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+39</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2F518A">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spacing w:after="0" w:line="240" w:lineRule="auto"/>
              <w:jc w:val="center"/>
              <w:rPr>
                <w:rFonts w:ascii="Times New Roman" w:hAnsi="Times New Roman"/>
                <w:sz w:val="24"/>
                <w:szCs w:val="24"/>
                <w:lang w:eastAsia="ru-RU"/>
              </w:rPr>
            </w:pPr>
            <w:r w:rsidRPr="00415F68">
              <w:rPr>
                <w:rFonts w:ascii="Times New Roman" w:hAnsi="Times New Roman"/>
                <w:lang w:eastAsia="ru-RU"/>
              </w:rPr>
              <w:t>Канина Е.В.</w:t>
            </w:r>
          </w:p>
        </w:tc>
        <w:tc>
          <w:tcPr>
            <w:tcW w:w="638"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415F68">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415F68">
              <w:rPr>
                <w:rFonts w:ascii="Times New Roman" w:hAnsi="Times New Roman"/>
                <w:i/>
                <w:lang w:eastAsia="ru-RU"/>
              </w:rPr>
              <w:t>8</w:t>
            </w:r>
          </w:p>
        </w:tc>
        <w:tc>
          <w:tcPr>
            <w:tcW w:w="806"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415F68">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0</w:t>
            </w:r>
          </w:p>
        </w:tc>
        <w:tc>
          <w:tcPr>
            <w:tcW w:w="845"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415F68">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textAlignment w:val="baseline"/>
              <w:rPr>
                <w:rFonts w:ascii="Times New Roman" w:hAnsi="Times New Roman"/>
                <w:i/>
                <w:lang w:eastAsia="ru-RU"/>
              </w:rPr>
            </w:pPr>
            <w:r>
              <w:rPr>
                <w:rFonts w:ascii="Times New Roman" w:hAnsi="Times New Roman"/>
                <w:i/>
                <w:lang w:eastAsia="ru-RU"/>
              </w:rPr>
              <w:t>-8</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spacing w:after="0" w:line="240" w:lineRule="auto"/>
              <w:jc w:val="center"/>
              <w:rPr>
                <w:rFonts w:ascii="Times New Roman" w:hAnsi="Times New Roman"/>
                <w:lang w:eastAsia="ru-RU"/>
              </w:rPr>
            </w:pPr>
          </w:p>
        </w:tc>
        <w:tc>
          <w:tcPr>
            <w:tcW w:w="638"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11</w:t>
            </w:r>
          </w:p>
        </w:tc>
        <w:tc>
          <w:tcPr>
            <w:tcW w:w="806"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415F68">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35</w:t>
            </w:r>
          </w:p>
        </w:tc>
        <w:tc>
          <w:tcPr>
            <w:tcW w:w="845"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415F68">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415F68"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+24</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lastRenderedPageBreak/>
              <w:t>Изобразительное искусство</w:t>
            </w: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8а</w:t>
            </w:r>
          </w:p>
        </w:tc>
        <w:tc>
          <w:tcPr>
            <w:tcW w:w="1524"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spacing w:after="0" w:line="240" w:lineRule="auto"/>
              <w:ind w:left="-113" w:right="-113"/>
              <w:jc w:val="center"/>
              <w:rPr>
                <w:rFonts w:ascii="Times New Roman" w:hAnsi="Times New Roman"/>
                <w:lang w:eastAsia="ru-RU"/>
              </w:rPr>
            </w:pPr>
            <w:r w:rsidRPr="002F518A">
              <w:rPr>
                <w:rFonts w:ascii="Times New Roman" w:hAnsi="Times New Roman"/>
                <w:lang w:eastAsia="ru-RU"/>
              </w:rPr>
              <w:t>Машункина Л.И.</w:t>
            </w:r>
          </w:p>
        </w:tc>
        <w:tc>
          <w:tcPr>
            <w:tcW w:w="638"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100</w:t>
            </w:r>
          </w:p>
        </w:tc>
        <w:tc>
          <w:tcPr>
            <w:tcW w:w="845"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0</w:t>
            </w:r>
          </w:p>
        </w:tc>
        <w:tc>
          <w:tcPr>
            <w:tcW w:w="4050" w:type="dxa"/>
            <w:vMerge w:val="restart"/>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ind w:firstLine="540"/>
              <w:rPr>
                <w:rFonts w:ascii="Times New Roman" w:hAnsi="Times New Roman"/>
                <w:lang w:eastAsia="ru-RU"/>
              </w:rPr>
            </w:pPr>
            <w:r w:rsidRPr="00C65EFD">
              <w:rPr>
                <w:rFonts w:ascii="Times New Roman" w:hAnsi="Times New Roman"/>
                <w:lang w:eastAsia="ru-RU"/>
              </w:rPr>
              <w:t xml:space="preserve">По результатам промежуточной аттестации установлено, что </w:t>
            </w:r>
            <w:r>
              <w:rPr>
                <w:rFonts w:ascii="Times New Roman" w:hAnsi="Times New Roman"/>
                <w:lang w:eastAsia="ru-RU"/>
              </w:rPr>
              <w:t>качество подготовки соответствуют требованиям ФГОС. С</w:t>
            </w:r>
            <w:r w:rsidRPr="00C65EFD">
              <w:rPr>
                <w:rFonts w:ascii="Times New Roman" w:hAnsi="Times New Roman"/>
                <w:lang w:eastAsia="ru-RU"/>
              </w:rPr>
              <w:t xml:space="preserve"> работой учащиеся справились. Правильно изображена гипсов</w:t>
            </w:r>
            <w:r>
              <w:rPr>
                <w:rFonts w:ascii="Times New Roman" w:hAnsi="Times New Roman"/>
                <w:lang w:eastAsia="ru-RU"/>
              </w:rPr>
              <w:t xml:space="preserve">ая разета на   фоне драпировки. Умело находят композиционный центр. Правильно определены </w:t>
            </w:r>
            <w:r w:rsidRPr="00C65EFD">
              <w:rPr>
                <w:rFonts w:ascii="Times New Roman" w:hAnsi="Times New Roman"/>
                <w:lang w:eastAsia="ru-RU"/>
              </w:rPr>
              <w:t>тоновые отношения между объектами изображения с учетом их яркости, то есть правильно использовался световой контраст с целью выделения композиционного центра и контраста между гипсовой разетой, стеной и драпировкой.  Это усилило ощущение объема, добавило прозрачность и мягкость теневым участкам рисуемого.</w:t>
            </w:r>
          </w:p>
        </w:tc>
        <w:tc>
          <w:tcPr>
            <w:tcW w:w="3963" w:type="dxa"/>
            <w:vMerge w:val="restart"/>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textAlignment w:val="baseline"/>
              <w:rPr>
                <w:rFonts w:ascii="Times New Roman" w:hAnsi="Times New Roman"/>
                <w:lang w:eastAsia="ru-RU"/>
              </w:rPr>
            </w:pPr>
            <w:r w:rsidRPr="00C65EFD">
              <w:rPr>
                <w:rFonts w:ascii="Times New Roman" w:hAnsi="Times New Roman"/>
                <w:lang w:eastAsia="ru-RU"/>
              </w:rPr>
              <w:t>При построении</w:t>
            </w:r>
            <w:r>
              <w:rPr>
                <w:rFonts w:ascii="Times New Roman" w:hAnsi="Times New Roman"/>
                <w:lang w:eastAsia="ru-RU"/>
              </w:rPr>
              <w:t xml:space="preserve"> гипсовой разеты учить правильно решать изобразительные задачи</w:t>
            </w:r>
            <w:r w:rsidRPr="00C65EFD">
              <w:rPr>
                <w:rFonts w:ascii="Times New Roman" w:hAnsi="Times New Roman"/>
                <w:lang w:eastAsia="ru-RU"/>
              </w:rPr>
              <w:t xml:space="preserve"> через наглядные пособия</w:t>
            </w:r>
            <w:r>
              <w:rPr>
                <w:rFonts w:ascii="Times New Roman" w:hAnsi="Times New Roman"/>
                <w:lang w:eastAsia="ru-RU"/>
              </w:rPr>
              <w:t>.  У</w:t>
            </w:r>
            <w:r w:rsidRPr="00C65EFD">
              <w:rPr>
                <w:rFonts w:ascii="Times New Roman" w:hAnsi="Times New Roman"/>
                <w:lang w:eastAsia="ru-RU"/>
              </w:rPr>
              <w:t>делять особое внимание на закономерности построения падающих теней, учить учитывать форму теней, определять общую высоту и ширину предмета по отношению к формату, правильно отмечать ось симметрии.</w:t>
            </w: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8б</w:t>
            </w:r>
          </w:p>
        </w:tc>
        <w:tc>
          <w:tcPr>
            <w:tcW w:w="1524"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spacing w:after="0" w:line="240" w:lineRule="auto"/>
              <w:ind w:left="-57" w:right="-57"/>
              <w:jc w:val="center"/>
              <w:rPr>
                <w:rFonts w:ascii="Times New Roman" w:hAnsi="Times New Roman"/>
                <w:sz w:val="24"/>
                <w:szCs w:val="24"/>
                <w:lang w:eastAsia="ru-RU"/>
              </w:rPr>
            </w:pPr>
            <w:r w:rsidRPr="002F518A">
              <w:rPr>
                <w:rFonts w:ascii="Times New Roman" w:hAnsi="Times New Roman"/>
                <w:lang w:eastAsia="ru-RU"/>
              </w:rPr>
              <w:t>Машункина Л.И</w:t>
            </w:r>
          </w:p>
        </w:tc>
        <w:tc>
          <w:tcPr>
            <w:tcW w:w="638"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100</w:t>
            </w:r>
          </w:p>
        </w:tc>
        <w:tc>
          <w:tcPr>
            <w:tcW w:w="845"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92</w:t>
            </w:r>
          </w:p>
        </w:tc>
        <w:tc>
          <w:tcPr>
            <w:tcW w:w="774"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-8</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spacing w:after="0" w:line="240" w:lineRule="auto"/>
              <w:ind w:left="-57" w:right="-57"/>
              <w:jc w:val="center"/>
              <w:rPr>
                <w:rFonts w:ascii="Times New Roman" w:hAnsi="Times New Roman"/>
                <w:sz w:val="24"/>
                <w:szCs w:val="24"/>
                <w:lang w:eastAsia="ru-RU"/>
              </w:rPr>
            </w:pPr>
            <w:r w:rsidRPr="002F518A">
              <w:rPr>
                <w:rFonts w:ascii="Times New Roman" w:hAnsi="Times New Roman"/>
                <w:lang w:eastAsia="ru-RU"/>
              </w:rPr>
              <w:t>Машункина Л.И</w:t>
            </w:r>
          </w:p>
        </w:tc>
        <w:tc>
          <w:tcPr>
            <w:tcW w:w="638"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91</w:t>
            </w:r>
          </w:p>
        </w:tc>
        <w:tc>
          <w:tcPr>
            <w:tcW w:w="845"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-9</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spacing w:after="0" w:line="240" w:lineRule="auto"/>
              <w:ind w:left="-57" w:right="-57"/>
              <w:jc w:val="center"/>
              <w:rPr>
                <w:rFonts w:ascii="Times New Roman" w:hAnsi="Times New Roman"/>
                <w:sz w:val="24"/>
                <w:szCs w:val="24"/>
                <w:lang w:eastAsia="ru-RU"/>
              </w:rPr>
            </w:pPr>
            <w:r w:rsidRPr="002F518A">
              <w:rPr>
                <w:rFonts w:ascii="Times New Roman" w:hAnsi="Times New Roman"/>
                <w:lang w:eastAsia="ru-RU"/>
              </w:rPr>
              <w:t>Машункина Л.И</w:t>
            </w:r>
          </w:p>
        </w:tc>
        <w:tc>
          <w:tcPr>
            <w:tcW w:w="638"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92</w:t>
            </w:r>
          </w:p>
        </w:tc>
        <w:tc>
          <w:tcPr>
            <w:tcW w:w="845"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-8</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spacing w:after="0" w:line="240" w:lineRule="auto"/>
              <w:ind w:left="-57" w:right="-57"/>
              <w:jc w:val="center"/>
              <w:rPr>
                <w:rFonts w:ascii="Times New Roman" w:hAnsi="Times New Roman"/>
                <w:sz w:val="24"/>
                <w:szCs w:val="24"/>
                <w:lang w:eastAsia="ru-RU"/>
              </w:rPr>
            </w:pPr>
            <w:r w:rsidRPr="002F518A">
              <w:rPr>
                <w:rFonts w:ascii="Times New Roman" w:hAnsi="Times New Roman"/>
                <w:lang w:eastAsia="ru-RU"/>
              </w:rPr>
              <w:t>Машункина Л.И</w:t>
            </w:r>
          </w:p>
        </w:tc>
        <w:tc>
          <w:tcPr>
            <w:tcW w:w="638"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100</w:t>
            </w:r>
          </w:p>
        </w:tc>
        <w:tc>
          <w:tcPr>
            <w:tcW w:w="845"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0</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tcPr>
          <w:p w:rsidR="00101C3E" w:rsidRPr="002F518A" w:rsidRDefault="00101C3E" w:rsidP="002F518A">
            <w:pPr>
              <w:spacing w:after="0" w:line="240" w:lineRule="auto"/>
              <w:ind w:left="-57" w:right="-57"/>
              <w:jc w:val="center"/>
              <w:rPr>
                <w:rFonts w:ascii="Times New Roman" w:hAnsi="Times New Roman"/>
                <w:sz w:val="24"/>
                <w:szCs w:val="24"/>
                <w:lang w:eastAsia="ru-RU"/>
              </w:rPr>
            </w:pPr>
            <w:r w:rsidRPr="002F518A">
              <w:rPr>
                <w:rFonts w:ascii="Times New Roman" w:hAnsi="Times New Roman"/>
                <w:lang w:eastAsia="ru-RU"/>
              </w:rPr>
              <w:t>Машункина Л.И</w:t>
            </w:r>
          </w:p>
        </w:tc>
        <w:tc>
          <w:tcPr>
            <w:tcW w:w="638"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37</w:t>
            </w:r>
          </w:p>
        </w:tc>
        <w:tc>
          <w:tcPr>
            <w:tcW w:w="845"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-73</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spacing w:after="0" w:line="240" w:lineRule="auto"/>
              <w:jc w:val="center"/>
              <w:rPr>
                <w:rFonts w:ascii="Times New Roman" w:hAnsi="Times New Roman"/>
                <w:lang w:eastAsia="ru-RU"/>
              </w:rPr>
            </w:pPr>
          </w:p>
        </w:tc>
        <w:tc>
          <w:tcPr>
            <w:tcW w:w="638"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85</w:t>
            </w:r>
          </w:p>
        </w:tc>
        <w:tc>
          <w:tcPr>
            <w:tcW w:w="845"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2F518A"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-15</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t xml:space="preserve">Технология </w:t>
            </w:r>
          </w:p>
          <w:p w:rsidR="00101C3E" w:rsidRPr="00E65FFB" w:rsidRDefault="00101C3E"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t>(технический труд)</w:t>
            </w: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8а</w:t>
            </w:r>
          </w:p>
        </w:tc>
        <w:tc>
          <w:tcPr>
            <w:tcW w:w="1524"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spacing w:after="0" w:line="240" w:lineRule="auto"/>
              <w:jc w:val="center"/>
              <w:rPr>
                <w:rFonts w:ascii="Times New Roman" w:hAnsi="Times New Roman"/>
                <w:lang w:eastAsia="ru-RU"/>
              </w:rPr>
            </w:pPr>
            <w:r w:rsidRPr="002237AA">
              <w:rPr>
                <w:rFonts w:ascii="Times New Roman" w:hAnsi="Times New Roman"/>
                <w:lang w:eastAsia="ru-RU"/>
              </w:rPr>
              <w:t>Русин М.Н.</w:t>
            </w:r>
          </w:p>
        </w:tc>
        <w:tc>
          <w:tcPr>
            <w:tcW w:w="638" w:type="dxa"/>
            <w:vAlign w:val="center"/>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87" w:type="dxa"/>
            <w:vAlign w:val="center"/>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806"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63,6</w:t>
            </w:r>
          </w:p>
        </w:tc>
        <w:tc>
          <w:tcPr>
            <w:tcW w:w="845"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-36,4</w:t>
            </w:r>
          </w:p>
        </w:tc>
        <w:tc>
          <w:tcPr>
            <w:tcW w:w="4050" w:type="dxa"/>
            <w:vMerge w:val="restart"/>
            <w:vAlign w:val="center"/>
          </w:tcPr>
          <w:p w:rsidR="00101C3E" w:rsidRDefault="00101C3E" w:rsidP="00101C3E">
            <w:pPr>
              <w:overflowPunct w:val="0"/>
              <w:autoSpaceDE w:val="0"/>
              <w:autoSpaceDN w:val="0"/>
              <w:adjustRightInd w:val="0"/>
              <w:spacing w:after="0" w:line="240" w:lineRule="auto"/>
              <w:jc w:val="both"/>
              <w:textAlignment w:val="baseline"/>
              <w:rPr>
                <w:rFonts w:ascii="Times New Roman" w:hAnsi="Times New Roman"/>
                <w:lang w:eastAsia="ru-RU"/>
              </w:rPr>
            </w:pPr>
            <w:r w:rsidRPr="00B871F2">
              <w:rPr>
                <w:rFonts w:ascii="Times New Roman" w:hAnsi="Times New Roman"/>
                <w:lang w:eastAsia="ru-RU"/>
              </w:rPr>
              <w:t>Проект</w:t>
            </w:r>
            <w:r>
              <w:rPr>
                <w:rFonts w:ascii="Times New Roman" w:hAnsi="Times New Roman"/>
                <w:lang w:eastAsia="ru-RU"/>
              </w:rPr>
              <w:t>ы, представленные учащимися для прохождения промежуточной аттестации,</w:t>
            </w:r>
            <w:r w:rsidRPr="00B871F2">
              <w:rPr>
                <w:rFonts w:ascii="Times New Roman" w:hAnsi="Times New Roman"/>
                <w:lang w:eastAsia="ru-RU"/>
              </w:rPr>
              <w:t xml:space="preserve"> </w:t>
            </w:r>
            <w:r>
              <w:rPr>
                <w:rFonts w:ascii="Times New Roman" w:hAnsi="Times New Roman"/>
                <w:lang w:eastAsia="ru-RU"/>
              </w:rPr>
              <w:t xml:space="preserve">в большинстве </w:t>
            </w:r>
            <w:r w:rsidRPr="00B871F2">
              <w:rPr>
                <w:rFonts w:ascii="Times New Roman" w:hAnsi="Times New Roman"/>
                <w:lang w:eastAsia="ru-RU"/>
              </w:rPr>
              <w:t>был</w:t>
            </w:r>
            <w:r>
              <w:rPr>
                <w:rFonts w:ascii="Times New Roman" w:hAnsi="Times New Roman"/>
                <w:lang w:eastAsia="ru-RU"/>
              </w:rPr>
              <w:t>и</w:t>
            </w:r>
            <w:r w:rsidRPr="00B871F2">
              <w:rPr>
                <w:rFonts w:ascii="Times New Roman" w:hAnsi="Times New Roman"/>
                <w:lang w:eastAsia="ru-RU"/>
              </w:rPr>
              <w:t xml:space="preserve"> выполнен</w:t>
            </w:r>
            <w:r>
              <w:rPr>
                <w:rFonts w:ascii="Times New Roman" w:hAnsi="Times New Roman"/>
                <w:lang w:eastAsia="ru-RU"/>
              </w:rPr>
              <w:t>ы</w:t>
            </w:r>
            <w:r w:rsidRPr="00B871F2">
              <w:rPr>
                <w:rFonts w:ascii="Times New Roman" w:hAnsi="Times New Roman"/>
                <w:lang w:eastAsia="ru-RU"/>
              </w:rPr>
              <w:t xml:space="preserve"> в соответствии с </w:t>
            </w:r>
            <w:r>
              <w:rPr>
                <w:rFonts w:ascii="Times New Roman" w:hAnsi="Times New Roman"/>
                <w:lang w:eastAsia="ru-RU"/>
              </w:rPr>
              <w:t>требованиями к данному виду работы.</w:t>
            </w:r>
          </w:p>
          <w:p w:rsidR="00101C3E" w:rsidRDefault="00101C3E" w:rsidP="00101C3E">
            <w:pPr>
              <w:overflowPunct w:val="0"/>
              <w:autoSpaceDE w:val="0"/>
              <w:autoSpaceDN w:val="0"/>
              <w:adjustRightInd w:val="0"/>
              <w:spacing w:after="0" w:line="240" w:lineRule="auto"/>
              <w:jc w:val="both"/>
              <w:textAlignment w:val="baseline"/>
              <w:rPr>
                <w:rFonts w:ascii="Times New Roman" w:hAnsi="Times New Roman"/>
                <w:lang w:eastAsia="ru-RU"/>
              </w:rPr>
            </w:pPr>
            <w:r w:rsidRPr="00E52E7E">
              <w:rPr>
                <w:rFonts w:ascii="Times New Roman" w:hAnsi="Times New Roman"/>
                <w:lang w:eastAsia="ru-RU"/>
              </w:rPr>
              <w:t xml:space="preserve">Характерные ошибки: </w:t>
            </w:r>
            <w:r>
              <w:rPr>
                <w:rFonts w:ascii="Times New Roman" w:hAnsi="Times New Roman"/>
                <w:lang w:eastAsia="ru-RU"/>
              </w:rPr>
              <w:t>ф</w:t>
            </w:r>
            <w:r w:rsidRPr="00E52E7E">
              <w:rPr>
                <w:rFonts w:ascii="Times New Roman" w:hAnsi="Times New Roman"/>
                <w:lang w:eastAsia="ru-RU"/>
              </w:rPr>
              <w:t>ормулировка</w:t>
            </w:r>
            <w:r>
              <w:rPr>
                <w:rFonts w:ascii="Times New Roman" w:hAnsi="Times New Roman"/>
                <w:lang w:eastAsia="ru-RU"/>
              </w:rPr>
              <w:t xml:space="preserve"> цели,</w:t>
            </w:r>
            <w:r w:rsidRPr="00E52E7E">
              <w:rPr>
                <w:rFonts w:ascii="Times New Roman" w:hAnsi="Times New Roman"/>
                <w:lang w:eastAsia="ru-RU"/>
              </w:rPr>
              <w:t xml:space="preserve"> </w:t>
            </w:r>
            <w:r>
              <w:rPr>
                <w:rFonts w:ascii="Times New Roman" w:hAnsi="Times New Roman"/>
                <w:lang w:eastAsia="ru-RU"/>
              </w:rPr>
              <w:t xml:space="preserve">последовательность описания операций в </w:t>
            </w:r>
            <w:r w:rsidRPr="00E52E7E">
              <w:rPr>
                <w:rFonts w:ascii="Times New Roman" w:hAnsi="Times New Roman"/>
                <w:lang w:eastAsia="ru-RU"/>
              </w:rPr>
              <w:t>технологической кар</w:t>
            </w:r>
            <w:r>
              <w:rPr>
                <w:rFonts w:ascii="Times New Roman" w:hAnsi="Times New Roman"/>
                <w:lang w:eastAsia="ru-RU"/>
              </w:rPr>
              <w:t>те</w:t>
            </w:r>
            <w:r w:rsidRPr="00E52E7E">
              <w:rPr>
                <w:rFonts w:ascii="Times New Roman" w:hAnsi="Times New Roman"/>
                <w:lang w:eastAsia="ru-RU"/>
              </w:rPr>
              <w:t>.</w:t>
            </w:r>
            <w:r>
              <w:rPr>
                <w:rFonts w:ascii="Times New Roman" w:hAnsi="Times New Roman"/>
                <w:lang w:eastAsia="ru-RU"/>
              </w:rPr>
              <w:t xml:space="preserve">  Изделия выполненные с нарушением технологических процессов. Качество изделий не соответствует требуемым  нормам..</w:t>
            </w:r>
          </w:p>
          <w:p w:rsidR="00101C3E" w:rsidRDefault="00101C3E" w:rsidP="00101C3E">
            <w:pPr>
              <w:overflowPunct w:val="0"/>
              <w:autoSpaceDE w:val="0"/>
              <w:autoSpaceDN w:val="0"/>
              <w:adjustRightInd w:val="0"/>
              <w:spacing w:after="0" w:line="240" w:lineRule="auto"/>
              <w:jc w:val="both"/>
              <w:textAlignment w:val="baseline"/>
              <w:rPr>
                <w:rFonts w:ascii="Times New Roman" w:hAnsi="Times New Roman"/>
                <w:lang w:eastAsia="ru-RU"/>
              </w:rPr>
            </w:pPr>
            <w:r>
              <w:rPr>
                <w:rFonts w:ascii="Times New Roman" w:hAnsi="Times New Roman"/>
                <w:lang w:eastAsia="ru-RU"/>
              </w:rPr>
              <w:t>В целом учащиеся владеют проектным методом:</w:t>
            </w:r>
          </w:p>
          <w:p w:rsidR="00101C3E" w:rsidRDefault="00101C3E" w:rsidP="00101C3E">
            <w:pPr>
              <w:numPr>
                <w:ilvl w:val="0"/>
                <w:numId w:val="2"/>
              </w:numPr>
              <w:overflowPunct w:val="0"/>
              <w:autoSpaceDE w:val="0"/>
              <w:autoSpaceDN w:val="0"/>
              <w:adjustRightInd w:val="0"/>
              <w:spacing w:after="0" w:line="240" w:lineRule="auto"/>
              <w:ind w:left="0"/>
              <w:jc w:val="both"/>
              <w:textAlignment w:val="baseline"/>
              <w:rPr>
                <w:rFonts w:ascii="Times New Roman" w:hAnsi="Times New Roman"/>
                <w:lang w:eastAsia="ru-RU"/>
              </w:rPr>
            </w:pPr>
            <w:r>
              <w:rPr>
                <w:rFonts w:ascii="Times New Roman" w:hAnsi="Times New Roman"/>
                <w:lang w:eastAsia="ru-RU"/>
              </w:rPr>
              <w:t xml:space="preserve">самостоятельно формулируют проблему и </w:t>
            </w:r>
            <w:r>
              <w:rPr>
                <w:rFonts w:ascii="Times New Roman" w:hAnsi="Times New Roman"/>
                <w:lang w:eastAsia="ru-RU"/>
              </w:rPr>
              <w:lastRenderedPageBreak/>
              <w:t>находят пути её решения;</w:t>
            </w:r>
            <w:r w:rsidRPr="00E52E7E">
              <w:rPr>
                <w:rFonts w:ascii="Times New Roman" w:hAnsi="Times New Roman"/>
                <w:lang w:eastAsia="ru-RU"/>
              </w:rPr>
              <w:t xml:space="preserve"> </w:t>
            </w:r>
          </w:p>
          <w:p w:rsidR="00101C3E" w:rsidRDefault="00101C3E" w:rsidP="00101C3E">
            <w:pPr>
              <w:numPr>
                <w:ilvl w:val="0"/>
                <w:numId w:val="2"/>
              </w:numPr>
              <w:overflowPunct w:val="0"/>
              <w:autoSpaceDE w:val="0"/>
              <w:autoSpaceDN w:val="0"/>
              <w:adjustRightInd w:val="0"/>
              <w:spacing w:after="0" w:line="240" w:lineRule="auto"/>
              <w:ind w:left="0"/>
              <w:jc w:val="both"/>
              <w:textAlignment w:val="baseline"/>
              <w:rPr>
                <w:rFonts w:ascii="Times New Roman" w:hAnsi="Times New Roman"/>
                <w:lang w:eastAsia="ru-RU"/>
              </w:rPr>
            </w:pPr>
            <w:r>
              <w:rPr>
                <w:rFonts w:ascii="Times New Roman" w:hAnsi="Times New Roman"/>
                <w:lang w:eastAsia="ru-RU"/>
              </w:rPr>
              <w:t>владеют</w:t>
            </w:r>
            <w:r w:rsidRPr="00E52E7E">
              <w:rPr>
                <w:rFonts w:ascii="Times New Roman" w:hAnsi="Times New Roman"/>
                <w:lang w:eastAsia="ru-RU"/>
              </w:rPr>
              <w:t xml:space="preserve"> логическими операциями</w:t>
            </w:r>
            <w:r>
              <w:rPr>
                <w:rFonts w:ascii="Times New Roman" w:hAnsi="Times New Roman"/>
                <w:lang w:eastAsia="ru-RU"/>
              </w:rPr>
              <w:t>;</w:t>
            </w:r>
          </w:p>
          <w:p w:rsidR="00101C3E" w:rsidRDefault="00101C3E" w:rsidP="00101C3E">
            <w:pPr>
              <w:numPr>
                <w:ilvl w:val="0"/>
                <w:numId w:val="2"/>
              </w:numPr>
              <w:overflowPunct w:val="0"/>
              <w:autoSpaceDE w:val="0"/>
              <w:autoSpaceDN w:val="0"/>
              <w:adjustRightInd w:val="0"/>
              <w:spacing w:after="0" w:line="240" w:lineRule="auto"/>
              <w:ind w:left="0"/>
              <w:jc w:val="both"/>
              <w:textAlignment w:val="baseline"/>
              <w:rPr>
                <w:rFonts w:ascii="Times New Roman" w:hAnsi="Times New Roman"/>
                <w:lang w:eastAsia="ru-RU"/>
              </w:rPr>
            </w:pPr>
            <w:r w:rsidRPr="00E52E7E">
              <w:rPr>
                <w:rFonts w:ascii="Times New Roman" w:hAnsi="Times New Roman"/>
                <w:lang w:eastAsia="ru-RU"/>
              </w:rPr>
              <w:t xml:space="preserve"> са</w:t>
            </w:r>
            <w:r>
              <w:rPr>
                <w:rFonts w:ascii="Times New Roman" w:hAnsi="Times New Roman"/>
                <w:lang w:eastAsia="ru-RU"/>
              </w:rPr>
              <w:t>мостоятельно мыслят</w:t>
            </w:r>
            <w:r w:rsidRPr="00E52E7E">
              <w:rPr>
                <w:rFonts w:ascii="Times New Roman" w:hAnsi="Times New Roman"/>
                <w:lang w:eastAsia="ru-RU"/>
              </w:rPr>
              <w:t xml:space="preserve">; </w:t>
            </w:r>
          </w:p>
          <w:p w:rsidR="00101C3E" w:rsidRDefault="00101C3E" w:rsidP="00101C3E">
            <w:pPr>
              <w:numPr>
                <w:ilvl w:val="0"/>
                <w:numId w:val="2"/>
              </w:numPr>
              <w:overflowPunct w:val="0"/>
              <w:autoSpaceDE w:val="0"/>
              <w:autoSpaceDN w:val="0"/>
              <w:adjustRightInd w:val="0"/>
              <w:spacing w:after="0" w:line="240" w:lineRule="auto"/>
              <w:ind w:left="0"/>
              <w:jc w:val="both"/>
              <w:textAlignment w:val="baseline"/>
              <w:rPr>
                <w:rFonts w:ascii="Times New Roman" w:hAnsi="Times New Roman"/>
                <w:lang w:eastAsia="ru-RU"/>
              </w:rPr>
            </w:pPr>
            <w:r w:rsidRPr="00E52E7E">
              <w:rPr>
                <w:rFonts w:ascii="Times New Roman" w:hAnsi="Times New Roman"/>
                <w:lang w:eastAsia="ru-RU"/>
              </w:rPr>
              <w:t>демонстрир</w:t>
            </w:r>
            <w:r>
              <w:rPr>
                <w:rFonts w:ascii="Times New Roman" w:hAnsi="Times New Roman"/>
                <w:lang w:eastAsia="ru-RU"/>
              </w:rPr>
              <w:t>уют</w:t>
            </w:r>
            <w:r w:rsidRPr="00E52E7E">
              <w:rPr>
                <w:rFonts w:ascii="Times New Roman" w:hAnsi="Times New Roman"/>
                <w:lang w:eastAsia="ru-RU"/>
              </w:rPr>
              <w:t xml:space="preserve"> способность приобретать новые знания или осваивать новые способы действий, достигать более глубокого понимания проблемы</w:t>
            </w:r>
            <w:r>
              <w:rPr>
                <w:rFonts w:ascii="Times New Roman" w:hAnsi="Times New Roman"/>
                <w:lang w:eastAsia="ru-RU"/>
              </w:rPr>
              <w:t>;</w:t>
            </w:r>
          </w:p>
          <w:p w:rsidR="00101C3E" w:rsidRPr="00753BC5" w:rsidRDefault="00101C3E" w:rsidP="00101C3E">
            <w:pPr>
              <w:numPr>
                <w:ilvl w:val="0"/>
                <w:numId w:val="2"/>
              </w:numPr>
              <w:overflowPunct w:val="0"/>
              <w:autoSpaceDE w:val="0"/>
              <w:autoSpaceDN w:val="0"/>
              <w:adjustRightInd w:val="0"/>
              <w:spacing w:after="0" w:line="240" w:lineRule="auto"/>
              <w:ind w:left="0"/>
              <w:jc w:val="both"/>
              <w:textAlignment w:val="baseline"/>
              <w:rPr>
                <w:rFonts w:ascii="Times New Roman" w:hAnsi="Times New Roman"/>
                <w:b/>
                <w:lang w:eastAsia="ru-RU"/>
              </w:rPr>
            </w:pPr>
            <w:r>
              <w:rPr>
                <w:rFonts w:ascii="Times New Roman" w:hAnsi="Times New Roman"/>
                <w:lang w:eastAsia="ru-RU"/>
              </w:rPr>
              <w:t>оформляют документацию проекта;</w:t>
            </w:r>
          </w:p>
          <w:p w:rsidR="00101C3E" w:rsidRPr="00224898" w:rsidRDefault="00101C3E" w:rsidP="00101C3E">
            <w:pPr>
              <w:numPr>
                <w:ilvl w:val="0"/>
                <w:numId w:val="2"/>
              </w:numPr>
              <w:overflowPunct w:val="0"/>
              <w:autoSpaceDE w:val="0"/>
              <w:autoSpaceDN w:val="0"/>
              <w:adjustRightInd w:val="0"/>
              <w:spacing w:after="0" w:line="240" w:lineRule="auto"/>
              <w:ind w:left="0"/>
              <w:jc w:val="both"/>
              <w:textAlignment w:val="baseline"/>
              <w:rPr>
                <w:rFonts w:ascii="Times New Roman" w:hAnsi="Times New Roman"/>
                <w:b/>
                <w:lang w:eastAsia="ru-RU"/>
              </w:rPr>
            </w:pPr>
            <w:r>
              <w:rPr>
                <w:rFonts w:ascii="Times New Roman" w:hAnsi="Times New Roman"/>
                <w:lang w:eastAsia="ru-RU"/>
              </w:rPr>
              <w:t>изготавливают изделия.</w:t>
            </w:r>
          </w:p>
        </w:tc>
        <w:tc>
          <w:tcPr>
            <w:tcW w:w="3963" w:type="dxa"/>
            <w:vMerge w:val="restart"/>
          </w:tcPr>
          <w:p w:rsidR="00101C3E" w:rsidRPr="00224898" w:rsidRDefault="00101C3E" w:rsidP="00101C3E">
            <w:pPr>
              <w:overflowPunct w:val="0"/>
              <w:autoSpaceDE w:val="0"/>
              <w:autoSpaceDN w:val="0"/>
              <w:adjustRightInd w:val="0"/>
              <w:spacing w:after="0" w:line="240" w:lineRule="auto"/>
              <w:jc w:val="both"/>
              <w:textAlignment w:val="baseline"/>
              <w:rPr>
                <w:rFonts w:ascii="Times New Roman" w:hAnsi="Times New Roman"/>
                <w:b/>
                <w:lang w:eastAsia="ru-RU"/>
              </w:rPr>
            </w:pPr>
            <w:r>
              <w:rPr>
                <w:rFonts w:ascii="Times New Roman" w:hAnsi="Times New Roman"/>
                <w:lang w:eastAsia="ru-RU"/>
              </w:rPr>
              <w:lastRenderedPageBreak/>
              <w:t>Включи</w:t>
            </w:r>
            <w:r w:rsidRPr="00205B7E">
              <w:rPr>
                <w:rFonts w:ascii="Times New Roman" w:hAnsi="Times New Roman"/>
                <w:lang w:eastAsia="ru-RU"/>
              </w:rPr>
              <w:t>ть в учебный процесс отработку тех программных тем, которые вызвали у обучающихся затруднения и ошибки при выполнении</w:t>
            </w:r>
            <w:r>
              <w:rPr>
                <w:rFonts w:ascii="Times New Roman" w:hAnsi="Times New Roman"/>
                <w:lang w:eastAsia="ru-RU"/>
              </w:rPr>
              <w:t>.</w:t>
            </w:r>
            <w:r w:rsidRPr="00205B7E">
              <w:rPr>
                <w:rFonts w:ascii="Times New Roman" w:hAnsi="Times New Roman"/>
                <w:lang w:eastAsia="ru-RU"/>
              </w:rPr>
              <w:t xml:space="preserve"> </w:t>
            </w:r>
            <w:r>
              <w:rPr>
                <w:rFonts w:ascii="Times New Roman" w:hAnsi="Times New Roman"/>
                <w:lang w:eastAsia="ru-RU"/>
              </w:rPr>
              <w:t>Зап</w:t>
            </w:r>
            <w:r w:rsidRPr="00205B7E">
              <w:rPr>
                <w:rFonts w:ascii="Times New Roman" w:hAnsi="Times New Roman"/>
                <w:lang w:eastAsia="ru-RU"/>
              </w:rPr>
              <w:t>ланировать работу по коррекции знаний, умений и навыков обучающихся.</w:t>
            </w: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8б</w:t>
            </w:r>
          </w:p>
        </w:tc>
        <w:tc>
          <w:tcPr>
            <w:tcW w:w="1524"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spacing w:after="0" w:line="240" w:lineRule="auto"/>
              <w:jc w:val="center"/>
              <w:rPr>
                <w:rFonts w:ascii="Times New Roman" w:hAnsi="Times New Roman"/>
                <w:sz w:val="24"/>
                <w:szCs w:val="24"/>
                <w:lang w:eastAsia="ru-RU"/>
              </w:rPr>
            </w:pPr>
            <w:r w:rsidRPr="002237AA">
              <w:rPr>
                <w:rFonts w:ascii="Times New Roman" w:hAnsi="Times New Roman"/>
                <w:lang w:eastAsia="ru-RU"/>
              </w:rPr>
              <w:t>Русин М.Н.</w:t>
            </w:r>
          </w:p>
        </w:tc>
        <w:tc>
          <w:tcPr>
            <w:tcW w:w="638" w:type="dxa"/>
            <w:vAlign w:val="center"/>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87" w:type="dxa"/>
            <w:vAlign w:val="center"/>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806"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84,6</w:t>
            </w:r>
          </w:p>
        </w:tc>
        <w:tc>
          <w:tcPr>
            <w:tcW w:w="845"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-15,4</w:t>
            </w:r>
          </w:p>
        </w:tc>
        <w:tc>
          <w:tcPr>
            <w:tcW w:w="4050" w:type="dxa"/>
            <w:vMerge/>
            <w:vAlign w:val="center"/>
          </w:tcPr>
          <w:p w:rsidR="00101C3E" w:rsidRPr="00E65FFB" w:rsidRDefault="00101C3E" w:rsidP="00101C3E">
            <w:pPr>
              <w:spacing w:after="0" w:line="240" w:lineRule="auto"/>
              <w:rPr>
                <w:rFonts w:ascii="Times New Roman" w:hAnsi="Times New Roman"/>
                <w:lang w:eastAsia="ru-RU"/>
              </w:rPr>
            </w:pPr>
          </w:p>
        </w:tc>
        <w:tc>
          <w:tcPr>
            <w:tcW w:w="3963" w:type="dxa"/>
            <w:vMerge/>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spacing w:after="0" w:line="240" w:lineRule="auto"/>
              <w:jc w:val="center"/>
              <w:rPr>
                <w:rFonts w:ascii="Times New Roman" w:hAnsi="Times New Roman"/>
                <w:sz w:val="24"/>
                <w:szCs w:val="24"/>
                <w:lang w:eastAsia="ru-RU"/>
              </w:rPr>
            </w:pPr>
            <w:r w:rsidRPr="002237AA">
              <w:rPr>
                <w:rFonts w:ascii="Times New Roman" w:hAnsi="Times New Roman"/>
                <w:lang w:eastAsia="ru-RU"/>
              </w:rPr>
              <w:t>Русин М.Н.</w:t>
            </w:r>
          </w:p>
        </w:tc>
        <w:tc>
          <w:tcPr>
            <w:tcW w:w="638" w:type="dxa"/>
            <w:vAlign w:val="center"/>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87" w:type="dxa"/>
            <w:vAlign w:val="center"/>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37,5</w:t>
            </w:r>
          </w:p>
        </w:tc>
        <w:tc>
          <w:tcPr>
            <w:tcW w:w="806"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12,5</w:t>
            </w:r>
          </w:p>
        </w:tc>
        <w:tc>
          <w:tcPr>
            <w:tcW w:w="845"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-25</w:t>
            </w:r>
          </w:p>
        </w:tc>
        <w:tc>
          <w:tcPr>
            <w:tcW w:w="4050" w:type="dxa"/>
            <w:vMerge/>
            <w:vAlign w:val="center"/>
          </w:tcPr>
          <w:p w:rsidR="00101C3E" w:rsidRPr="00E65FFB" w:rsidRDefault="00101C3E" w:rsidP="00101C3E">
            <w:pPr>
              <w:spacing w:after="0" w:line="240" w:lineRule="auto"/>
              <w:rPr>
                <w:rFonts w:ascii="Times New Roman" w:hAnsi="Times New Roman"/>
                <w:lang w:eastAsia="ru-RU"/>
              </w:rPr>
            </w:pPr>
          </w:p>
        </w:tc>
        <w:tc>
          <w:tcPr>
            <w:tcW w:w="3963" w:type="dxa"/>
            <w:vMerge/>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spacing w:after="0" w:line="240" w:lineRule="auto"/>
              <w:jc w:val="center"/>
              <w:rPr>
                <w:rFonts w:ascii="Times New Roman" w:hAnsi="Times New Roman"/>
                <w:sz w:val="24"/>
                <w:szCs w:val="24"/>
                <w:lang w:eastAsia="ru-RU"/>
              </w:rPr>
            </w:pPr>
            <w:r w:rsidRPr="002237AA">
              <w:rPr>
                <w:rFonts w:ascii="Times New Roman" w:hAnsi="Times New Roman"/>
                <w:lang w:eastAsia="ru-RU"/>
              </w:rPr>
              <w:t>Русин М.Н.</w:t>
            </w:r>
          </w:p>
        </w:tc>
        <w:tc>
          <w:tcPr>
            <w:tcW w:w="638" w:type="dxa"/>
            <w:vAlign w:val="center"/>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87" w:type="dxa"/>
            <w:vAlign w:val="center"/>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61</w:t>
            </w:r>
          </w:p>
        </w:tc>
        <w:tc>
          <w:tcPr>
            <w:tcW w:w="806"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20</w:t>
            </w:r>
          </w:p>
        </w:tc>
        <w:tc>
          <w:tcPr>
            <w:tcW w:w="845"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-41</w:t>
            </w:r>
          </w:p>
        </w:tc>
        <w:tc>
          <w:tcPr>
            <w:tcW w:w="4050" w:type="dxa"/>
            <w:vMerge/>
            <w:vAlign w:val="center"/>
          </w:tcPr>
          <w:p w:rsidR="00101C3E" w:rsidRPr="00E65FFB" w:rsidRDefault="00101C3E" w:rsidP="00101C3E">
            <w:pPr>
              <w:spacing w:after="0" w:line="240" w:lineRule="auto"/>
              <w:rPr>
                <w:rFonts w:ascii="Times New Roman" w:hAnsi="Times New Roman"/>
                <w:lang w:eastAsia="ru-RU"/>
              </w:rPr>
            </w:pPr>
          </w:p>
        </w:tc>
        <w:tc>
          <w:tcPr>
            <w:tcW w:w="3963" w:type="dxa"/>
            <w:vMerge/>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spacing w:after="0" w:line="240" w:lineRule="auto"/>
              <w:jc w:val="center"/>
              <w:rPr>
                <w:rFonts w:ascii="Times New Roman" w:hAnsi="Times New Roman"/>
                <w:sz w:val="24"/>
                <w:szCs w:val="24"/>
                <w:lang w:eastAsia="ru-RU"/>
              </w:rPr>
            </w:pPr>
            <w:r w:rsidRPr="002237AA">
              <w:rPr>
                <w:rFonts w:ascii="Times New Roman" w:hAnsi="Times New Roman"/>
                <w:lang w:eastAsia="ru-RU"/>
              </w:rPr>
              <w:t>Русин М.Н.</w:t>
            </w:r>
          </w:p>
        </w:tc>
        <w:tc>
          <w:tcPr>
            <w:tcW w:w="638" w:type="dxa"/>
            <w:vAlign w:val="center"/>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87" w:type="dxa"/>
            <w:vAlign w:val="center"/>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60</w:t>
            </w:r>
          </w:p>
        </w:tc>
        <w:tc>
          <w:tcPr>
            <w:tcW w:w="806"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53,5</w:t>
            </w:r>
          </w:p>
        </w:tc>
        <w:tc>
          <w:tcPr>
            <w:tcW w:w="845"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-6,5</w:t>
            </w:r>
          </w:p>
        </w:tc>
        <w:tc>
          <w:tcPr>
            <w:tcW w:w="4050" w:type="dxa"/>
            <w:vMerge/>
            <w:vAlign w:val="center"/>
          </w:tcPr>
          <w:p w:rsidR="00101C3E" w:rsidRPr="00E65FFB" w:rsidRDefault="00101C3E" w:rsidP="00101C3E">
            <w:pPr>
              <w:spacing w:after="0" w:line="240" w:lineRule="auto"/>
              <w:rPr>
                <w:rFonts w:ascii="Times New Roman" w:hAnsi="Times New Roman"/>
                <w:lang w:eastAsia="ru-RU"/>
              </w:rPr>
            </w:pPr>
          </w:p>
        </w:tc>
        <w:tc>
          <w:tcPr>
            <w:tcW w:w="3963" w:type="dxa"/>
            <w:vMerge/>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spacing w:after="0" w:line="240" w:lineRule="auto"/>
              <w:jc w:val="center"/>
              <w:rPr>
                <w:rFonts w:ascii="Times New Roman" w:hAnsi="Times New Roman"/>
                <w:sz w:val="24"/>
                <w:szCs w:val="24"/>
                <w:lang w:eastAsia="ru-RU"/>
              </w:rPr>
            </w:pPr>
            <w:r w:rsidRPr="002237AA">
              <w:rPr>
                <w:rFonts w:ascii="Times New Roman" w:hAnsi="Times New Roman"/>
                <w:lang w:eastAsia="ru-RU"/>
              </w:rPr>
              <w:t>Русин М.Н.</w:t>
            </w:r>
          </w:p>
        </w:tc>
        <w:tc>
          <w:tcPr>
            <w:tcW w:w="638" w:type="dxa"/>
            <w:vAlign w:val="center"/>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87" w:type="dxa"/>
            <w:vAlign w:val="center"/>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47</w:t>
            </w:r>
          </w:p>
        </w:tc>
        <w:tc>
          <w:tcPr>
            <w:tcW w:w="806"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21</w:t>
            </w:r>
          </w:p>
        </w:tc>
        <w:tc>
          <w:tcPr>
            <w:tcW w:w="845"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237AA">
              <w:rPr>
                <w:rFonts w:ascii="Times New Roman" w:hAnsi="Times New Roman"/>
                <w:lang w:eastAsia="ru-RU"/>
              </w:rPr>
              <w:t>-26</w:t>
            </w:r>
          </w:p>
        </w:tc>
        <w:tc>
          <w:tcPr>
            <w:tcW w:w="4050" w:type="dxa"/>
            <w:vMerge/>
            <w:vAlign w:val="center"/>
          </w:tcPr>
          <w:p w:rsidR="00101C3E" w:rsidRPr="00E65FFB" w:rsidRDefault="00101C3E" w:rsidP="00101C3E">
            <w:pPr>
              <w:spacing w:after="0" w:line="240" w:lineRule="auto"/>
              <w:rPr>
                <w:rFonts w:ascii="Times New Roman" w:hAnsi="Times New Roman"/>
                <w:lang w:eastAsia="ru-RU"/>
              </w:rPr>
            </w:pPr>
          </w:p>
        </w:tc>
        <w:tc>
          <w:tcPr>
            <w:tcW w:w="3963" w:type="dxa"/>
            <w:vMerge/>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spacing w:after="0" w:line="240" w:lineRule="auto"/>
              <w:jc w:val="center"/>
              <w:rPr>
                <w:rFonts w:ascii="Times New Roman" w:hAnsi="Times New Roman"/>
                <w:lang w:eastAsia="ru-RU"/>
              </w:rPr>
            </w:pPr>
          </w:p>
        </w:tc>
        <w:tc>
          <w:tcPr>
            <w:tcW w:w="638" w:type="dxa"/>
            <w:vAlign w:val="center"/>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2237AA">
              <w:rPr>
                <w:rFonts w:ascii="Times New Roman" w:hAnsi="Times New Roman"/>
                <w:b/>
                <w:lang w:eastAsia="ru-RU"/>
              </w:rPr>
              <w:t>100</w:t>
            </w:r>
          </w:p>
        </w:tc>
        <w:tc>
          <w:tcPr>
            <w:tcW w:w="787" w:type="dxa"/>
            <w:vAlign w:val="center"/>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2237AA">
              <w:rPr>
                <w:rFonts w:ascii="Times New Roman" w:hAnsi="Times New Roman"/>
                <w:b/>
                <w:lang w:eastAsia="ru-RU"/>
              </w:rPr>
              <w:t>67,58</w:t>
            </w:r>
          </w:p>
        </w:tc>
        <w:tc>
          <w:tcPr>
            <w:tcW w:w="806"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2237AA">
              <w:rPr>
                <w:rFonts w:ascii="Times New Roman" w:hAnsi="Times New Roman"/>
                <w:b/>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2237AA">
              <w:rPr>
                <w:rFonts w:ascii="Times New Roman" w:hAnsi="Times New Roman"/>
                <w:b/>
                <w:lang w:eastAsia="ru-RU"/>
              </w:rPr>
              <w:t>40</w:t>
            </w:r>
          </w:p>
        </w:tc>
        <w:tc>
          <w:tcPr>
            <w:tcW w:w="845"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2237AA">
              <w:rPr>
                <w:rFonts w:ascii="Times New Roman" w:hAnsi="Times New Roman"/>
                <w:b/>
                <w:lang w:eastAsia="ru-RU"/>
              </w:rPr>
              <w:t>100</w:t>
            </w:r>
          </w:p>
        </w:tc>
        <w:tc>
          <w:tcPr>
            <w:tcW w:w="774" w:type="dxa"/>
            <w:tcBorders>
              <w:top w:val="single" w:sz="4" w:space="0" w:color="auto"/>
              <w:left w:val="single" w:sz="4" w:space="0" w:color="auto"/>
              <w:bottom w:val="single" w:sz="4" w:space="0" w:color="auto"/>
              <w:right w:val="single" w:sz="4" w:space="0" w:color="auto"/>
            </w:tcBorders>
          </w:tcPr>
          <w:p w:rsidR="00101C3E" w:rsidRPr="002237AA"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2237AA">
              <w:rPr>
                <w:rFonts w:ascii="Times New Roman" w:hAnsi="Times New Roman"/>
                <w:b/>
                <w:lang w:eastAsia="ru-RU"/>
              </w:rPr>
              <w:t>-27,58</w:t>
            </w:r>
          </w:p>
        </w:tc>
        <w:tc>
          <w:tcPr>
            <w:tcW w:w="4050" w:type="dxa"/>
            <w:vMerge/>
            <w:vAlign w:val="center"/>
          </w:tcPr>
          <w:p w:rsidR="00101C3E" w:rsidRPr="00E65FFB" w:rsidRDefault="00101C3E" w:rsidP="00101C3E">
            <w:pPr>
              <w:spacing w:after="0" w:line="240" w:lineRule="auto"/>
              <w:rPr>
                <w:rFonts w:ascii="Times New Roman" w:hAnsi="Times New Roman"/>
                <w:lang w:eastAsia="ru-RU"/>
              </w:rPr>
            </w:pPr>
          </w:p>
        </w:tc>
        <w:tc>
          <w:tcPr>
            <w:tcW w:w="3963" w:type="dxa"/>
            <w:vMerge/>
            <w:vAlign w:val="center"/>
          </w:tcPr>
          <w:p w:rsidR="00101C3E" w:rsidRPr="00E65FFB" w:rsidRDefault="00101C3E" w:rsidP="00101C3E">
            <w:pPr>
              <w:spacing w:after="0" w:line="240" w:lineRule="auto"/>
              <w:rPr>
                <w:rFonts w:ascii="Times New Roman" w:hAnsi="Times New Roman"/>
                <w:lang w:eastAsia="ru-RU"/>
              </w:rPr>
            </w:pPr>
          </w:p>
        </w:tc>
      </w:tr>
      <w:tr w:rsidR="00101C3E" w:rsidRPr="004B2558" w:rsidTr="00101C3E">
        <w:trPr>
          <w:trHeight w:val="340"/>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1C3E" w:rsidRPr="00E65FFB" w:rsidRDefault="00101C3E"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lastRenderedPageBreak/>
              <w:t>Технология</w:t>
            </w:r>
          </w:p>
          <w:p w:rsidR="00101C3E" w:rsidRPr="00E65FFB" w:rsidRDefault="002F518A" w:rsidP="00101C3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w:t>
            </w:r>
            <w:r w:rsidR="00101C3E" w:rsidRPr="00E65FFB">
              <w:rPr>
                <w:rFonts w:ascii="Times New Roman" w:hAnsi="Times New Roman"/>
                <w:b/>
                <w:sz w:val="24"/>
                <w:szCs w:val="24"/>
                <w:lang w:eastAsia="ru-RU"/>
              </w:rPr>
              <w:t>обслуживающий труд)</w:t>
            </w: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8а</w:t>
            </w:r>
          </w:p>
        </w:tc>
        <w:tc>
          <w:tcPr>
            <w:tcW w:w="1524"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spacing w:after="0" w:line="240" w:lineRule="auto"/>
              <w:jc w:val="center"/>
              <w:rPr>
                <w:rFonts w:ascii="Times New Roman" w:hAnsi="Times New Roman"/>
                <w:lang w:eastAsia="ru-RU"/>
              </w:rPr>
            </w:pPr>
            <w:r w:rsidRPr="003C1E08">
              <w:rPr>
                <w:rFonts w:ascii="Times New Roman" w:hAnsi="Times New Roman"/>
                <w:lang w:eastAsia="ru-RU"/>
              </w:rPr>
              <w:t>Дюльгер Г.Ф.</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C1E08">
              <w:rPr>
                <w:rFonts w:ascii="Times New Roman" w:hAnsi="Times New Roman"/>
                <w:lang w:eastAsia="ru-RU"/>
              </w:rPr>
              <w:t>76,6</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3C1E08" w:rsidRDefault="00101C3E" w:rsidP="00101C3E">
            <w:pPr>
              <w:overflowPunct w:val="0"/>
              <w:autoSpaceDE w:val="0"/>
              <w:autoSpaceDN w:val="0"/>
              <w:adjustRightInd w:val="0"/>
              <w:spacing w:after="0" w:line="240" w:lineRule="auto"/>
              <w:jc w:val="both"/>
              <w:textAlignment w:val="baseline"/>
              <w:rPr>
                <w:rFonts w:ascii="Times New Roman" w:hAnsi="Times New Roman"/>
                <w:lang w:eastAsia="ru-RU"/>
              </w:rPr>
            </w:pPr>
            <w:r w:rsidRPr="003C1E08">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overflowPunct w:val="0"/>
              <w:autoSpaceDE w:val="0"/>
              <w:autoSpaceDN w:val="0"/>
              <w:adjustRightInd w:val="0"/>
              <w:spacing w:after="0" w:line="240" w:lineRule="auto"/>
              <w:jc w:val="both"/>
              <w:textAlignment w:val="baseline"/>
              <w:rPr>
                <w:rFonts w:ascii="Times New Roman" w:hAnsi="Times New Roman"/>
                <w:lang w:eastAsia="ru-RU"/>
              </w:rPr>
            </w:pPr>
            <w:r w:rsidRPr="003C1E08">
              <w:rPr>
                <w:rFonts w:ascii="Times New Roman" w:hAnsi="Times New Roman"/>
                <w:lang w:eastAsia="ru-RU"/>
              </w:rPr>
              <w:t>84,6</w:t>
            </w:r>
          </w:p>
        </w:tc>
        <w:tc>
          <w:tcPr>
            <w:tcW w:w="845"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5E2434">
              <w:rPr>
                <w:rFonts w:ascii="Times New Roman" w:hAnsi="Times New Roman"/>
                <w:b/>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both"/>
              <w:textAlignment w:val="baseline"/>
              <w:rPr>
                <w:rFonts w:ascii="Times New Roman" w:hAnsi="Times New Roman"/>
                <w:lang w:eastAsia="ru-RU"/>
              </w:rPr>
            </w:pPr>
            <w:r w:rsidRPr="005E2434">
              <w:rPr>
                <w:rFonts w:ascii="Times New Roman" w:hAnsi="Times New Roman"/>
                <w:lang w:eastAsia="ru-RU"/>
              </w:rPr>
              <w:t>+8,0</w:t>
            </w:r>
          </w:p>
        </w:tc>
        <w:tc>
          <w:tcPr>
            <w:tcW w:w="4050" w:type="dxa"/>
            <w:vMerge w:val="restart"/>
            <w:tcBorders>
              <w:top w:val="single" w:sz="4" w:space="0" w:color="auto"/>
              <w:left w:val="single" w:sz="4" w:space="0" w:color="auto"/>
              <w:bottom w:val="single" w:sz="4" w:space="0" w:color="auto"/>
              <w:right w:val="single" w:sz="4" w:space="0" w:color="auto"/>
            </w:tcBorders>
          </w:tcPr>
          <w:p w:rsidR="00101C3E" w:rsidRPr="002F518A" w:rsidRDefault="00101C3E" w:rsidP="00101C3E">
            <w:pPr>
              <w:spacing w:after="0" w:line="240" w:lineRule="auto"/>
              <w:jc w:val="both"/>
              <w:rPr>
                <w:rFonts w:ascii="Times New Roman" w:hAnsi="Times New Roman"/>
                <w:lang w:eastAsia="ru-RU"/>
              </w:rPr>
            </w:pPr>
            <w:r w:rsidRPr="002F518A">
              <w:rPr>
                <w:rFonts w:ascii="Times New Roman" w:hAnsi="Times New Roman"/>
                <w:lang w:eastAsia="ru-RU"/>
              </w:rPr>
              <w:t>По итогам работы удалось установить, что работа учащихся над проектом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учащимися продемонстрирована способность на этой основе приобретать новые знания или осваивать новые способы действий, достигать более глубокого понимания проблемы.</w:t>
            </w:r>
          </w:p>
        </w:tc>
        <w:tc>
          <w:tcPr>
            <w:tcW w:w="3963" w:type="dxa"/>
            <w:vMerge w:val="restart"/>
            <w:tcBorders>
              <w:top w:val="single" w:sz="4" w:space="0" w:color="auto"/>
              <w:left w:val="single" w:sz="4" w:space="0" w:color="auto"/>
              <w:bottom w:val="single" w:sz="4" w:space="0" w:color="auto"/>
              <w:right w:val="single" w:sz="4" w:space="0" w:color="auto"/>
            </w:tcBorders>
          </w:tcPr>
          <w:p w:rsidR="00101C3E" w:rsidRPr="002F518A" w:rsidRDefault="00101C3E" w:rsidP="00101C3E">
            <w:pPr>
              <w:spacing w:after="0" w:line="240" w:lineRule="auto"/>
              <w:jc w:val="both"/>
              <w:rPr>
                <w:rFonts w:ascii="Times New Roman" w:hAnsi="Times New Roman"/>
                <w:lang w:eastAsia="ru-RU"/>
              </w:rPr>
            </w:pPr>
            <w:r w:rsidRPr="002F518A">
              <w:rPr>
                <w:rFonts w:ascii="Times New Roman" w:hAnsi="Times New Roman"/>
                <w:lang w:eastAsia="ru-RU"/>
              </w:rPr>
              <w:t>Наибольшие затруднения вызвала работа над технологическим этапом проектной деятельности, отсутствие технологической карты, презентации проекта, отдельных элементов самооценки и самоконтроля.</w:t>
            </w:r>
          </w:p>
          <w:p w:rsidR="00101C3E" w:rsidRPr="002F518A" w:rsidRDefault="00101C3E" w:rsidP="00101C3E">
            <w:pPr>
              <w:overflowPunct w:val="0"/>
              <w:autoSpaceDE w:val="0"/>
              <w:autoSpaceDN w:val="0"/>
              <w:adjustRightInd w:val="0"/>
              <w:spacing w:after="0" w:line="240" w:lineRule="auto"/>
              <w:jc w:val="both"/>
              <w:textAlignment w:val="baseline"/>
              <w:rPr>
                <w:rFonts w:ascii="Times New Roman" w:hAnsi="Times New Roman"/>
                <w:b/>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8б</w:t>
            </w:r>
          </w:p>
        </w:tc>
        <w:tc>
          <w:tcPr>
            <w:tcW w:w="1524"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spacing w:after="0" w:line="240" w:lineRule="auto"/>
              <w:rPr>
                <w:rFonts w:ascii="Times New Roman" w:hAnsi="Times New Roman"/>
                <w:sz w:val="24"/>
                <w:szCs w:val="24"/>
                <w:lang w:eastAsia="ru-RU"/>
              </w:rPr>
            </w:pPr>
            <w:r w:rsidRPr="003C1E08">
              <w:rPr>
                <w:rFonts w:ascii="Times New Roman" w:hAnsi="Times New Roman"/>
                <w:lang w:eastAsia="ru-RU"/>
              </w:rPr>
              <w:t>Дюльгер Г.Ф</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3C1E08">
              <w:rPr>
                <w:rFonts w:ascii="Times New Roman" w:hAnsi="Times New Roman"/>
                <w:lang w:eastAsia="ru-RU"/>
              </w:rPr>
              <w:t>66,6</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3C1E08" w:rsidRDefault="00101C3E" w:rsidP="00101C3E">
            <w:pPr>
              <w:overflowPunct w:val="0"/>
              <w:autoSpaceDE w:val="0"/>
              <w:autoSpaceDN w:val="0"/>
              <w:adjustRightInd w:val="0"/>
              <w:spacing w:after="0" w:line="240" w:lineRule="auto"/>
              <w:jc w:val="both"/>
              <w:textAlignment w:val="baseline"/>
              <w:rPr>
                <w:rFonts w:ascii="Times New Roman" w:hAnsi="Times New Roman"/>
                <w:lang w:eastAsia="ru-RU"/>
              </w:rPr>
            </w:pPr>
            <w:r w:rsidRPr="003C1E08">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overflowPunct w:val="0"/>
              <w:autoSpaceDE w:val="0"/>
              <w:autoSpaceDN w:val="0"/>
              <w:adjustRightInd w:val="0"/>
              <w:spacing w:after="0" w:line="240" w:lineRule="auto"/>
              <w:jc w:val="both"/>
              <w:textAlignment w:val="baseline"/>
              <w:rPr>
                <w:rFonts w:ascii="Times New Roman" w:hAnsi="Times New Roman"/>
                <w:i/>
                <w:lang w:eastAsia="ru-RU"/>
              </w:rPr>
            </w:pPr>
            <w:r w:rsidRPr="003C1E08">
              <w:rPr>
                <w:rFonts w:ascii="Times New Roman" w:hAnsi="Times New Roman"/>
                <w:lang w:eastAsia="ru-RU"/>
              </w:rPr>
              <w:t>53,8</w:t>
            </w:r>
          </w:p>
        </w:tc>
        <w:tc>
          <w:tcPr>
            <w:tcW w:w="845"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5E2434">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both"/>
              <w:textAlignment w:val="baseline"/>
              <w:rPr>
                <w:rFonts w:ascii="Times New Roman" w:hAnsi="Times New Roman"/>
                <w:i/>
                <w:lang w:eastAsia="ru-RU"/>
              </w:rPr>
            </w:pPr>
            <w:r w:rsidRPr="005E2434">
              <w:rPr>
                <w:rFonts w:ascii="Times New Roman" w:hAnsi="Times New Roman"/>
                <w:lang w:eastAsia="ru-RU"/>
              </w:rPr>
              <w:t>-12,8</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spacing w:after="0" w:line="240" w:lineRule="auto"/>
              <w:rPr>
                <w:rFonts w:ascii="Times New Roman" w:hAnsi="Times New Roman"/>
                <w:sz w:val="24"/>
                <w:szCs w:val="24"/>
                <w:lang w:eastAsia="ru-RU"/>
              </w:rPr>
            </w:pPr>
            <w:r w:rsidRPr="003C1E08">
              <w:rPr>
                <w:rFonts w:ascii="Times New Roman" w:hAnsi="Times New Roman"/>
                <w:lang w:eastAsia="ru-RU"/>
              </w:rPr>
              <w:t>Дюльгер Г.Ф</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60,0</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3C1E08" w:rsidRDefault="00101C3E" w:rsidP="00101C3E">
            <w:pPr>
              <w:overflowPunct w:val="0"/>
              <w:autoSpaceDE w:val="0"/>
              <w:autoSpaceDN w:val="0"/>
              <w:adjustRightInd w:val="0"/>
              <w:spacing w:after="0" w:line="240" w:lineRule="auto"/>
              <w:jc w:val="both"/>
              <w:textAlignment w:val="baseline"/>
              <w:rPr>
                <w:rFonts w:ascii="Times New Roman" w:hAnsi="Times New Roman"/>
                <w:lang w:eastAsia="ru-RU"/>
              </w:rPr>
            </w:pPr>
            <w:r w:rsidRPr="003C1E08">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overflowPunct w:val="0"/>
              <w:autoSpaceDE w:val="0"/>
              <w:autoSpaceDN w:val="0"/>
              <w:adjustRightInd w:val="0"/>
              <w:spacing w:after="0" w:line="240" w:lineRule="auto"/>
              <w:jc w:val="both"/>
              <w:textAlignment w:val="baseline"/>
              <w:rPr>
                <w:rFonts w:ascii="Times New Roman" w:hAnsi="Times New Roman"/>
                <w:i/>
                <w:lang w:eastAsia="ru-RU"/>
              </w:rPr>
            </w:pPr>
            <w:r w:rsidRPr="003C1E08">
              <w:rPr>
                <w:rFonts w:ascii="Times New Roman" w:hAnsi="Times New Roman"/>
                <w:lang w:eastAsia="ru-RU"/>
              </w:rPr>
              <w:t>100</w:t>
            </w:r>
          </w:p>
        </w:tc>
        <w:tc>
          <w:tcPr>
            <w:tcW w:w="845"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5E2434">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both"/>
              <w:textAlignment w:val="baseline"/>
              <w:rPr>
                <w:rFonts w:ascii="Times New Roman" w:hAnsi="Times New Roman"/>
                <w:i/>
                <w:lang w:eastAsia="ru-RU"/>
              </w:rPr>
            </w:pPr>
            <w:r w:rsidRPr="005E2434">
              <w:rPr>
                <w:rFonts w:ascii="Times New Roman" w:hAnsi="Times New Roman"/>
                <w:lang w:eastAsia="ru-RU"/>
              </w:rPr>
              <w:t>+40,0</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spacing w:after="0" w:line="240" w:lineRule="auto"/>
              <w:rPr>
                <w:rFonts w:ascii="Times New Roman" w:hAnsi="Times New Roman"/>
                <w:sz w:val="24"/>
                <w:szCs w:val="24"/>
                <w:lang w:eastAsia="ru-RU"/>
              </w:rPr>
            </w:pPr>
            <w:r w:rsidRPr="003C1E08">
              <w:rPr>
                <w:rFonts w:ascii="Times New Roman" w:hAnsi="Times New Roman"/>
                <w:lang w:eastAsia="ru-RU"/>
              </w:rPr>
              <w:t>Дюльгер Г.Ф</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3C1E08" w:rsidRDefault="00101C3E" w:rsidP="00101C3E">
            <w:pPr>
              <w:overflowPunct w:val="0"/>
              <w:autoSpaceDE w:val="0"/>
              <w:autoSpaceDN w:val="0"/>
              <w:adjustRightInd w:val="0"/>
              <w:spacing w:after="0" w:line="240" w:lineRule="auto"/>
              <w:jc w:val="both"/>
              <w:textAlignment w:val="baseline"/>
              <w:rPr>
                <w:rFonts w:ascii="Times New Roman" w:hAnsi="Times New Roman"/>
                <w:lang w:eastAsia="ru-RU"/>
              </w:rPr>
            </w:pPr>
            <w:r w:rsidRPr="003C1E08">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overflowPunct w:val="0"/>
              <w:autoSpaceDE w:val="0"/>
              <w:autoSpaceDN w:val="0"/>
              <w:adjustRightInd w:val="0"/>
              <w:spacing w:after="0" w:line="240" w:lineRule="auto"/>
              <w:jc w:val="both"/>
              <w:textAlignment w:val="baseline"/>
              <w:rPr>
                <w:rFonts w:ascii="Times New Roman" w:hAnsi="Times New Roman"/>
                <w:i/>
                <w:lang w:eastAsia="ru-RU"/>
              </w:rPr>
            </w:pPr>
            <w:r w:rsidRPr="003C1E08">
              <w:rPr>
                <w:rFonts w:ascii="Times New Roman" w:hAnsi="Times New Roman"/>
                <w:lang w:eastAsia="ru-RU"/>
              </w:rPr>
              <w:t>100</w:t>
            </w:r>
          </w:p>
        </w:tc>
        <w:tc>
          <w:tcPr>
            <w:tcW w:w="845"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5E2434">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5E2434">
              <w:rPr>
                <w:rFonts w:ascii="Times New Roman" w:hAnsi="Times New Roman"/>
                <w:lang w:eastAsia="ru-RU"/>
              </w:rPr>
              <w:t>=</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spacing w:after="0" w:line="240" w:lineRule="auto"/>
              <w:rPr>
                <w:rFonts w:ascii="Times New Roman" w:hAnsi="Times New Roman"/>
                <w:sz w:val="24"/>
                <w:szCs w:val="24"/>
                <w:lang w:eastAsia="ru-RU"/>
              </w:rPr>
            </w:pPr>
            <w:r w:rsidRPr="003C1E08">
              <w:rPr>
                <w:rFonts w:ascii="Times New Roman" w:hAnsi="Times New Roman"/>
                <w:lang w:eastAsia="ru-RU"/>
              </w:rPr>
              <w:t>Дюльгер Г.Ф</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81,8</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3C1E08" w:rsidRDefault="00101C3E" w:rsidP="00101C3E">
            <w:pPr>
              <w:overflowPunct w:val="0"/>
              <w:autoSpaceDE w:val="0"/>
              <w:autoSpaceDN w:val="0"/>
              <w:adjustRightInd w:val="0"/>
              <w:spacing w:after="0" w:line="240" w:lineRule="auto"/>
              <w:jc w:val="both"/>
              <w:textAlignment w:val="baseline"/>
              <w:rPr>
                <w:rFonts w:ascii="Times New Roman" w:hAnsi="Times New Roman"/>
                <w:lang w:eastAsia="ru-RU"/>
              </w:rPr>
            </w:pPr>
            <w:r w:rsidRPr="003C1E08">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overflowPunct w:val="0"/>
              <w:autoSpaceDE w:val="0"/>
              <w:autoSpaceDN w:val="0"/>
              <w:adjustRightInd w:val="0"/>
              <w:spacing w:after="0" w:line="240" w:lineRule="auto"/>
              <w:jc w:val="both"/>
              <w:textAlignment w:val="baseline"/>
              <w:rPr>
                <w:rFonts w:ascii="Times New Roman" w:hAnsi="Times New Roman"/>
                <w:i/>
                <w:lang w:eastAsia="ru-RU"/>
              </w:rPr>
            </w:pPr>
            <w:r w:rsidRPr="003C1E08">
              <w:rPr>
                <w:rFonts w:ascii="Times New Roman" w:hAnsi="Times New Roman"/>
                <w:lang w:eastAsia="ru-RU"/>
              </w:rPr>
              <w:t>100</w:t>
            </w:r>
          </w:p>
        </w:tc>
        <w:tc>
          <w:tcPr>
            <w:tcW w:w="845"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5E2434">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both"/>
              <w:textAlignment w:val="baseline"/>
              <w:rPr>
                <w:rFonts w:ascii="Times New Roman" w:hAnsi="Times New Roman"/>
                <w:i/>
                <w:lang w:eastAsia="ru-RU"/>
              </w:rPr>
            </w:pPr>
            <w:r w:rsidRPr="005E2434">
              <w:rPr>
                <w:rFonts w:ascii="Times New Roman" w:hAnsi="Times New Roman"/>
                <w:lang w:eastAsia="ru-RU"/>
              </w:rPr>
              <w:t>+18,2</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spacing w:after="0" w:line="240" w:lineRule="auto"/>
              <w:rPr>
                <w:rFonts w:ascii="Times New Roman" w:hAnsi="Times New Roman"/>
                <w:sz w:val="24"/>
                <w:szCs w:val="24"/>
                <w:lang w:eastAsia="ru-RU"/>
              </w:rPr>
            </w:pPr>
            <w:r w:rsidRPr="003C1E08">
              <w:rPr>
                <w:rFonts w:ascii="Times New Roman" w:hAnsi="Times New Roman"/>
                <w:lang w:eastAsia="ru-RU"/>
              </w:rPr>
              <w:t>Дюльгер Г.Ф</w:t>
            </w:r>
          </w:p>
        </w:tc>
        <w:tc>
          <w:tcPr>
            <w:tcW w:w="638" w:type="dxa"/>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77,5</w:t>
            </w:r>
          </w:p>
        </w:tc>
        <w:tc>
          <w:tcPr>
            <w:tcW w:w="806" w:type="dxa"/>
            <w:tcBorders>
              <w:top w:val="single" w:sz="4" w:space="0" w:color="auto"/>
              <w:left w:val="single" w:sz="4" w:space="0" w:color="auto"/>
              <w:bottom w:val="single" w:sz="4" w:space="0" w:color="auto"/>
              <w:right w:val="single" w:sz="4" w:space="0" w:color="auto"/>
            </w:tcBorders>
            <w:vAlign w:val="center"/>
          </w:tcPr>
          <w:p w:rsidR="00101C3E" w:rsidRPr="003C1E08" w:rsidRDefault="00101C3E" w:rsidP="00101C3E">
            <w:pPr>
              <w:overflowPunct w:val="0"/>
              <w:autoSpaceDE w:val="0"/>
              <w:autoSpaceDN w:val="0"/>
              <w:adjustRightInd w:val="0"/>
              <w:spacing w:after="0" w:line="240" w:lineRule="auto"/>
              <w:jc w:val="both"/>
              <w:textAlignment w:val="baseline"/>
              <w:rPr>
                <w:rFonts w:ascii="Times New Roman" w:hAnsi="Times New Roman"/>
                <w:lang w:eastAsia="ru-RU"/>
              </w:rPr>
            </w:pPr>
            <w:r w:rsidRPr="003C1E08">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3C1E08" w:rsidRDefault="00101C3E" w:rsidP="00101C3E">
            <w:pPr>
              <w:overflowPunct w:val="0"/>
              <w:autoSpaceDE w:val="0"/>
              <w:autoSpaceDN w:val="0"/>
              <w:adjustRightInd w:val="0"/>
              <w:spacing w:after="0" w:line="240" w:lineRule="auto"/>
              <w:jc w:val="both"/>
              <w:textAlignment w:val="baseline"/>
              <w:rPr>
                <w:rFonts w:ascii="Times New Roman" w:hAnsi="Times New Roman"/>
                <w:i/>
                <w:lang w:eastAsia="ru-RU"/>
              </w:rPr>
            </w:pPr>
            <w:r w:rsidRPr="003C1E08">
              <w:rPr>
                <w:rFonts w:ascii="Times New Roman" w:hAnsi="Times New Roman"/>
                <w:lang w:eastAsia="ru-RU"/>
              </w:rPr>
              <w:t>100</w:t>
            </w:r>
          </w:p>
        </w:tc>
        <w:tc>
          <w:tcPr>
            <w:tcW w:w="845"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5E2434">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both"/>
              <w:textAlignment w:val="baseline"/>
              <w:rPr>
                <w:rFonts w:ascii="Times New Roman" w:hAnsi="Times New Roman"/>
                <w:i/>
                <w:lang w:eastAsia="ru-RU"/>
              </w:rPr>
            </w:pPr>
            <w:r w:rsidRPr="005E2434">
              <w:rPr>
                <w:rFonts w:ascii="Times New Roman" w:hAnsi="Times New Roman"/>
                <w:lang w:eastAsia="ru-RU"/>
              </w:rPr>
              <w:t>+22,5</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r>
      <w:tr w:rsidR="00101C3E"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101C3E" w:rsidRPr="00E65FFB" w:rsidRDefault="00101C3E" w:rsidP="00101C3E">
            <w:pPr>
              <w:spacing w:after="0" w:line="240" w:lineRule="auto"/>
              <w:jc w:val="center"/>
              <w:rPr>
                <w:rFonts w:ascii="Times New Roman" w:hAnsi="Times New Roman"/>
                <w:highlight w:val="yellow"/>
                <w:lang w:eastAsia="ru-RU"/>
              </w:rPr>
            </w:pPr>
          </w:p>
        </w:tc>
        <w:tc>
          <w:tcPr>
            <w:tcW w:w="638"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5E2434">
              <w:rPr>
                <w:rFonts w:ascii="Times New Roman" w:hAnsi="Times New Roman"/>
                <w:b/>
                <w:lang w:eastAsia="ru-RU"/>
              </w:rPr>
              <w:t>100</w:t>
            </w:r>
          </w:p>
        </w:tc>
        <w:tc>
          <w:tcPr>
            <w:tcW w:w="787"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5E2434">
              <w:rPr>
                <w:rFonts w:ascii="Times New Roman" w:hAnsi="Times New Roman"/>
                <w:b/>
                <w:lang w:eastAsia="ru-RU"/>
              </w:rPr>
              <w:t>77,1</w:t>
            </w:r>
          </w:p>
        </w:tc>
        <w:tc>
          <w:tcPr>
            <w:tcW w:w="806"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5E2434">
              <w:rPr>
                <w:rFonts w:ascii="Times New Roman" w:hAnsi="Times New Roman"/>
                <w:b/>
                <w:lang w:eastAsia="ru-RU"/>
              </w:rPr>
              <w:t>100</w:t>
            </w:r>
          </w:p>
        </w:tc>
        <w:tc>
          <w:tcPr>
            <w:tcW w:w="757"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5E2434">
              <w:rPr>
                <w:rFonts w:ascii="Times New Roman" w:hAnsi="Times New Roman"/>
                <w:b/>
                <w:lang w:eastAsia="ru-RU"/>
              </w:rPr>
              <w:t>92,3</w:t>
            </w:r>
          </w:p>
        </w:tc>
        <w:tc>
          <w:tcPr>
            <w:tcW w:w="845"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5E2434">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101C3E" w:rsidRPr="005E2434" w:rsidRDefault="00101C3E"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5E2434">
              <w:rPr>
                <w:rFonts w:ascii="Times New Roman" w:hAnsi="Times New Roman"/>
                <w:b/>
                <w:lang w:eastAsia="ru-RU"/>
              </w:rPr>
              <w:t>+15,2</w:t>
            </w:r>
          </w:p>
        </w:tc>
        <w:tc>
          <w:tcPr>
            <w:tcW w:w="4050"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101C3E" w:rsidRPr="00E65FFB" w:rsidRDefault="00101C3E" w:rsidP="00101C3E">
            <w:pPr>
              <w:spacing w:after="0" w:line="240" w:lineRule="auto"/>
              <w:rPr>
                <w:rFonts w:ascii="Times New Roman" w:hAnsi="Times New Roman"/>
                <w:b/>
                <w:lang w:eastAsia="ru-RU"/>
              </w:rPr>
            </w:pPr>
          </w:p>
        </w:tc>
      </w:tr>
      <w:tr w:rsidR="002F518A" w:rsidRPr="004B2558" w:rsidTr="00101C3E">
        <w:trPr>
          <w:trHeight w:val="136"/>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F518A" w:rsidRPr="00E65FFB" w:rsidRDefault="002F518A" w:rsidP="00101C3E">
            <w:pPr>
              <w:spacing w:after="0" w:line="240" w:lineRule="auto"/>
              <w:jc w:val="center"/>
              <w:rPr>
                <w:rFonts w:ascii="Times New Roman" w:hAnsi="Times New Roman"/>
                <w:b/>
                <w:lang w:eastAsia="ru-RU"/>
              </w:rPr>
            </w:pPr>
            <w:r w:rsidRPr="00E65FFB">
              <w:rPr>
                <w:rFonts w:ascii="Times New Roman" w:hAnsi="Times New Roman"/>
                <w:b/>
                <w:lang w:eastAsia="ru-RU"/>
              </w:rPr>
              <w:t>Основы безопасности жизнедеятельности</w:t>
            </w: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а</w:t>
            </w:r>
          </w:p>
        </w:tc>
        <w:tc>
          <w:tcPr>
            <w:tcW w:w="1524" w:type="dxa"/>
            <w:tcBorders>
              <w:top w:val="single" w:sz="4" w:space="0" w:color="auto"/>
              <w:left w:val="single" w:sz="4" w:space="0" w:color="auto"/>
              <w:bottom w:val="single" w:sz="4" w:space="0" w:color="auto"/>
              <w:right w:val="single" w:sz="4" w:space="0" w:color="auto"/>
            </w:tcBorders>
          </w:tcPr>
          <w:p w:rsidR="002F518A" w:rsidRPr="006D6A31" w:rsidRDefault="002F518A" w:rsidP="00C62F34">
            <w:pPr>
              <w:spacing w:after="0" w:line="240" w:lineRule="auto"/>
              <w:rPr>
                <w:rFonts w:ascii="Times New Roman" w:hAnsi="Times New Roman"/>
                <w:sz w:val="24"/>
                <w:szCs w:val="24"/>
                <w:lang w:eastAsia="ru-RU"/>
              </w:rPr>
            </w:pPr>
            <w:r w:rsidRPr="006D6A31">
              <w:rPr>
                <w:rFonts w:ascii="Times New Roman" w:hAnsi="Times New Roman"/>
                <w:lang w:eastAsia="ru-RU"/>
              </w:rPr>
              <w:t>Дмитриев С.М</w:t>
            </w:r>
          </w:p>
        </w:tc>
        <w:tc>
          <w:tcPr>
            <w:tcW w:w="638" w:type="dxa"/>
            <w:tcBorders>
              <w:top w:val="single" w:sz="4" w:space="0" w:color="auto"/>
              <w:left w:val="single" w:sz="4" w:space="0" w:color="auto"/>
              <w:bottom w:val="single" w:sz="4" w:space="0" w:color="auto"/>
              <w:right w:val="single" w:sz="4" w:space="0" w:color="auto"/>
            </w:tcBorders>
          </w:tcPr>
          <w:p w:rsidR="002F518A" w:rsidRDefault="002F518A" w:rsidP="00101C3E">
            <w:pPr>
              <w:spacing w:after="0"/>
            </w:pPr>
            <w:r w:rsidRPr="00CC7E04">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EF20F5" w:rsidRDefault="002F518A" w:rsidP="00101C3E">
            <w:pPr>
              <w:spacing w:after="0" w:line="240" w:lineRule="auto"/>
              <w:rPr>
                <w:rFonts w:ascii="Times New Roman" w:hAnsi="Times New Roman"/>
                <w:lang w:eastAsia="ru-RU"/>
              </w:rPr>
            </w:pPr>
            <w:r w:rsidRPr="00EF20F5">
              <w:rPr>
                <w:rFonts w:ascii="Times New Roman" w:hAnsi="Times New Roman"/>
                <w:lang w:eastAsia="ru-RU"/>
              </w:rPr>
              <w:t>88</w:t>
            </w:r>
          </w:p>
        </w:tc>
        <w:tc>
          <w:tcPr>
            <w:tcW w:w="806"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D6A31">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91,6</w:t>
            </w:r>
          </w:p>
        </w:tc>
        <w:tc>
          <w:tcPr>
            <w:tcW w:w="845"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D6A31">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+3,6</w:t>
            </w:r>
          </w:p>
        </w:tc>
        <w:tc>
          <w:tcPr>
            <w:tcW w:w="4050" w:type="dxa"/>
            <w:vMerge w:val="restart"/>
            <w:tcBorders>
              <w:top w:val="single" w:sz="4" w:space="0" w:color="auto"/>
              <w:left w:val="single" w:sz="4" w:space="0" w:color="auto"/>
              <w:bottom w:val="single" w:sz="4" w:space="0" w:color="auto"/>
              <w:right w:val="single" w:sz="4" w:space="0" w:color="auto"/>
            </w:tcBorders>
          </w:tcPr>
          <w:p w:rsidR="002F518A" w:rsidRDefault="002F518A" w:rsidP="00101C3E">
            <w:pPr>
              <w:spacing w:after="0" w:line="240" w:lineRule="auto"/>
              <w:jc w:val="both"/>
              <w:rPr>
                <w:rFonts w:ascii="Times New Roman" w:hAnsi="Times New Roman"/>
                <w:lang w:eastAsia="ru-RU"/>
              </w:rPr>
            </w:pPr>
            <w:r>
              <w:rPr>
                <w:rFonts w:ascii="Times New Roman" w:hAnsi="Times New Roman"/>
                <w:lang w:eastAsia="ru-RU"/>
              </w:rPr>
              <w:t xml:space="preserve">Удовлетворительно усвоены </w:t>
            </w:r>
            <w:r w:rsidRPr="0048193F">
              <w:rPr>
                <w:rFonts w:ascii="Times New Roman" w:hAnsi="Times New Roman"/>
                <w:lang w:eastAsia="ru-RU"/>
              </w:rPr>
              <w:t>тем</w:t>
            </w:r>
            <w:r>
              <w:rPr>
                <w:rFonts w:ascii="Times New Roman" w:hAnsi="Times New Roman"/>
                <w:lang w:eastAsia="ru-RU"/>
              </w:rPr>
              <w:t>ы: «Взрывы и пожары», «Аварии с выбросом АХОВ», «Нарушение экологического равновесия, основы ЗОЖ</w:t>
            </w:r>
          </w:p>
          <w:p w:rsidR="002F518A" w:rsidRPr="0048193F" w:rsidRDefault="002F518A" w:rsidP="00101C3E">
            <w:pPr>
              <w:spacing w:after="0" w:line="240" w:lineRule="auto"/>
              <w:jc w:val="both"/>
              <w:rPr>
                <w:rFonts w:ascii="Times New Roman" w:hAnsi="Times New Roman"/>
                <w:lang w:eastAsia="ru-RU"/>
              </w:rPr>
            </w:pPr>
            <w:r>
              <w:rPr>
                <w:rFonts w:ascii="Times New Roman" w:hAnsi="Times New Roman"/>
                <w:lang w:eastAsia="ru-RU"/>
              </w:rPr>
              <w:t>Хорошо усвоены материалы по разделу</w:t>
            </w:r>
            <w:r w:rsidRPr="0048193F">
              <w:rPr>
                <w:rFonts w:ascii="Times New Roman" w:hAnsi="Times New Roman"/>
                <w:lang w:eastAsia="ru-RU"/>
              </w:rPr>
              <w:t xml:space="preserve"> темы</w:t>
            </w:r>
            <w:r>
              <w:rPr>
                <w:rFonts w:ascii="Times New Roman" w:hAnsi="Times New Roman"/>
                <w:lang w:eastAsia="ru-RU"/>
              </w:rPr>
              <w:t xml:space="preserve"> «Производственные аварии и катастрофы (обеспечение личной безопасности при техногенных авариях).</w:t>
            </w:r>
          </w:p>
          <w:p w:rsidR="002F518A" w:rsidRPr="0048193F" w:rsidRDefault="002F518A" w:rsidP="00101C3E">
            <w:pPr>
              <w:spacing w:after="0" w:line="240" w:lineRule="auto"/>
              <w:jc w:val="both"/>
              <w:rPr>
                <w:rFonts w:ascii="Times New Roman" w:hAnsi="Times New Roman"/>
                <w:lang w:eastAsia="ru-RU"/>
              </w:rPr>
            </w:pPr>
            <w:r w:rsidRPr="0048193F">
              <w:rPr>
                <w:rFonts w:ascii="Times New Roman" w:hAnsi="Times New Roman"/>
                <w:lang w:eastAsia="ru-RU"/>
              </w:rPr>
              <w:t>Вызвали затруднение вопросы связанные с</w:t>
            </w:r>
            <w:r>
              <w:rPr>
                <w:rFonts w:ascii="Times New Roman" w:hAnsi="Times New Roman"/>
                <w:lang w:eastAsia="ru-RU"/>
              </w:rPr>
              <w:t xml:space="preserve"> действием населения при радиационных авариях и разливах СДЯВ.</w:t>
            </w:r>
          </w:p>
          <w:p w:rsidR="002F518A" w:rsidRPr="0048193F" w:rsidRDefault="002F518A" w:rsidP="00101C3E">
            <w:pPr>
              <w:spacing w:after="0" w:line="240" w:lineRule="auto"/>
              <w:jc w:val="both"/>
              <w:rPr>
                <w:rFonts w:ascii="Times New Roman" w:hAnsi="Times New Roman"/>
                <w:lang w:eastAsia="ru-RU"/>
              </w:rPr>
            </w:pPr>
            <w:r>
              <w:rPr>
                <w:rFonts w:ascii="Times New Roman" w:hAnsi="Times New Roman"/>
                <w:lang w:eastAsia="ru-RU"/>
              </w:rPr>
              <w:t>Возникли трудности при прохождении темы «Правила безопасного поведения при авариях с разливом АХОВ»</w:t>
            </w:r>
            <w:r w:rsidRPr="0048193F">
              <w:rPr>
                <w:rFonts w:ascii="Times New Roman" w:hAnsi="Times New Roman"/>
                <w:lang w:eastAsia="ru-RU"/>
              </w:rPr>
              <w:t>.</w:t>
            </w:r>
          </w:p>
          <w:p w:rsidR="002F518A" w:rsidRPr="00E65FFB" w:rsidRDefault="002F518A" w:rsidP="00101C3E">
            <w:pPr>
              <w:spacing w:after="0" w:line="240" w:lineRule="auto"/>
              <w:jc w:val="both"/>
              <w:rPr>
                <w:rFonts w:ascii="Times New Roman" w:hAnsi="Times New Roman"/>
                <w:lang w:eastAsia="ru-RU"/>
              </w:rPr>
            </w:pPr>
            <w:r w:rsidRPr="0048193F">
              <w:rPr>
                <w:rFonts w:ascii="Times New Roman" w:hAnsi="Times New Roman"/>
                <w:lang w:eastAsia="ru-RU"/>
              </w:rPr>
              <w:t xml:space="preserve">Проблемы: не все справились с </w:t>
            </w:r>
            <w:r>
              <w:rPr>
                <w:rFonts w:ascii="Times New Roman" w:hAnsi="Times New Roman"/>
                <w:lang w:eastAsia="ru-RU"/>
              </w:rPr>
              <w:t>практическими заданиями (одевание ГП-5 и ГП-7, ОЗК, Л-1, использование пожарных гидрантов и переносных огнетушителей.</w:t>
            </w:r>
          </w:p>
        </w:tc>
        <w:tc>
          <w:tcPr>
            <w:tcW w:w="3963" w:type="dxa"/>
            <w:vMerge w:val="restart"/>
            <w:tcBorders>
              <w:top w:val="single" w:sz="4" w:space="0" w:color="auto"/>
              <w:left w:val="single" w:sz="4" w:space="0" w:color="auto"/>
              <w:bottom w:val="single" w:sz="4" w:space="0" w:color="auto"/>
              <w:right w:val="single" w:sz="4" w:space="0" w:color="auto"/>
            </w:tcBorders>
          </w:tcPr>
          <w:p w:rsidR="002F518A" w:rsidRDefault="002F518A" w:rsidP="00101C3E">
            <w:pPr>
              <w:spacing w:after="0" w:line="240" w:lineRule="auto"/>
              <w:jc w:val="both"/>
              <w:rPr>
                <w:rFonts w:ascii="Times New Roman" w:hAnsi="Times New Roman"/>
              </w:rPr>
            </w:pPr>
            <w:r>
              <w:rPr>
                <w:rFonts w:ascii="Times New Roman" w:hAnsi="Times New Roman"/>
              </w:rPr>
              <w:t>Отработка пробелов в знаниях обучающихся, где возникали наибольшие трудности. Привлекать отстающих обучающихся во внеурочную деятельность, связанную с подготовкой учащихся к олимпиаде по ОБЖ, Спартакиаде учащихся.</w:t>
            </w:r>
          </w:p>
          <w:p w:rsidR="002F518A" w:rsidRDefault="002F518A" w:rsidP="00101C3E">
            <w:pPr>
              <w:spacing w:after="0" w:line="240" w:lineRule="auto"/>
              <w:jc w:val="both"/>
              <w:rPr>
                <w:rFonts w:ascii="Times New Roman" w:hAnsi="Times New Roman"/>
              </w:rPr>
            </w:pPr>
            <w:r w:rsidRPr="0048193F">
              <w:rPr>
                <w:rFonts w:ascii="Times New Roman" w:hAnsi="Times New Roman"/>
              </w:rPr>
              <w:t>Контроль выполнения домашнего задания</w:t>
            </w:r>
            <w:r>
              <w:rPr>
                <w:rFonts w:ascii="Times New Roman" w:hAnsi="Times New Roman"/>
              </w:rPr>
              <w:t>. В 2017-18 уч. году скорректировать уроки в разделе 1 (отработка практических навыков по одеванию и снятию СИЗов.)</w:t>
            </w:r>
          </w:p>
          <w:p w:rsidR="002F518A" w:rsidRDefault="002F518A" w:rsidP="00101C3E">
            <w:pPr>
              <w:spacing w:after="0" w:line="240" w:lineRule="auto"/>
              <w:jc w:val="both"/>
              <w:rPr>
                <w:rFonts w:ascii="Times New Roman" w:hAnsi="Times New Roman"/>
              </w:rPr>
            </w:pPr>
          </w:p>
          <w:p w:rsidR="002F518A" w:rsidRPr="00E65FFB" w:rsidRDefault="002F518A" w:rsidP="00101C3E">
            <w:pPr>
              <w:spacing w:after="0" w:line="240" w:lineRule="auto"/>
              <w:jc w:val="both"/>
              <w:rPr>
                <w:rFonts w:ascii="Times New Roman" w:hAnsi="Times New Roman"/>
                <w:lang w:eastAsia="ru-RU"/>
              </w:rPr>
            </w:pPr>
          </w:p>
        </w:tc>
      </w:tr>
      <w:tr w:rsidR="002F518A" w:rsidRPr="004B2558" w:rsidTr="00101C3E">
        <w:trPr>
          <w:trHeight w:val="183"/>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б</w:t>
            </w:r>
          </w:p>
        </w:tc>
        <w:tc>
          <w:tcPr>
            <w:tcW w:w="1524"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spacing w:after="0" w:line="240" w:lineRule="auto"/>
              <w:rPr>
                <w:rFonts w:ascii="Times New Roman" w:hAnsi="Times New Roman"/>
                <w:sz w:val="24"/>
                <w:szCs w:val="24"/>
                <w:lang w:eastAsia="ru-RU"/>
              </w:rPr>
            </w:pPr>
            <w:r w:rsidRPr="006D6A31">
              <w:rPr>
                <w:rFonts w:ascii="Times New Roman" w:hAnsi="Times New Roman"/>
                <w:lang w:eastAsia="ru-RU"/>
              </w:rPr>
              <w:t>Дмитриев С.М</w:t>
            </w:r>
          </w:p>
        </w:tc>
        <w:tc>
          <w:tcPr>
            <w:tcW w:w="638" w:type="dxa"/>
            <w:tcBorders>
              <w:top w:val="single" w:sz="4" w:space="0" w:color="auto"/>
              <w:left w:val="single" w:sz="4" w:space="0" w:color="auto"/>
              <w:bottom w:val="single" w:sz="4" w:space="0" w:color="auto"/>
              <w:right w:val="single" w:sz="4" w:space="0" w:color="auto"/>
            </w:tcBorders>
          </w:tcPr>
          <w:p w:rsidR="002F518A" w:rsidRDefault="002F518A" w:rsidP="00101C3E">
            <w:pPr>
              <w:spacing w:after="0"/>
            </w:pPr>
            <w:r w:rsidRPr="00CC7E04">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EF20F5" w:rsidRDefault="002F518A" w:rsidP="00101C3E">
            <w:pPr>
              <w:spacing w:after="0" w:line="240" w:lineRule="auto"/>
              <w:rPr>
                <w:rFonts w:ascii="Times New Roman" w:hAnsi="Times New Roman"/>
                <w:lang w:eastAsia="ru-RU"/>
              </w:rPr>
            </w:pPr>
            <w:r w:rsidRPr="00EF20F5">
              <w:rPr>
                <w:rFonts w:ascii="Times New Roman" w:hAnsi="Times New Roman"/>
                <w:lang w:eastAsia="ru-RU"/>
              </w:rPr>
              <w:t>92,30</w:t>
            </w:r>
          </w:p>
        </w:tc>
        <w:tc>
          <w:tcPr>
            <w:tcW w:w="806"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D6A31">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65,38</w:t>
            </w:r>
          </w:p>
        </w:tc>
        <w:tc>
          <w:tcPr>
            <w:tcW w:w="845"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D6A31">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-26,92</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87"/>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в</w:t>
            </w:r>
          </w:p>
        </w:tc>
        <w:tc>
          <w:tcPr>
            <w:tcW w:w="1524"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spacing w:after="0" w:line="240" w:lineRule="auto"/>
              <w:rPr>
                <w:rFonts w:ascii="Times New Roman" w:hAnsi="Times New Roman"/>
                <w:sz w:val="24"/>
                <w:szCs w:val="24"/>
                <w:lang w:eastAsia="ru-RU"/>
              </w:rPr>
            </w:pPr>
            <w:r w:rsidRPr="006D6A31">
              <w:rPr>
                <w:rFonts w:ascii="Times New Roman" w:hAnsi="Times New Roman"/>
                <w:lang w:eastAsia="ru-RU"/>
              </w:rPr>
              <w:t>Дмитриев С.М</w:t>
            </w:r>
          </w:p>
        </w:tc>
        <w:tc>
          <w:tcPr>
            <w:tcW w:w="638" w:type="dxa"/>
            <w:tcBorders>
              <w:top w:val="single" w:sz="4" w:space="0" w:color="auto"/>
              <w:left w:val="single" w:sz="4" w:space="0" w:color="auto"/>
              <w:bottom w:val="single" w:sz="4" w:space="0" w:color="auto"/>
              <w:right w:val="single" w:sz="4" w:space="0" w:color="auto"/>
            </w:tcBorders>
          </w:tcPr>
          <w:p w:rsidR="002F518A" w:rsidRDefault="002F518A" w:rsidP="00101C3E">
            <w:pPr>
              <w:spacing w:after="0"/>
            </w:pPr>
            <w:r w:rsidRPr="00CC7E04">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EF20F5" w:rsidRDefault="002F518A" w:rsidP="00101C3E">
            <w:pPr>
              <w:spacing w:after="0" w:line="240" w:lineRule="auto"/>
              <w:rPr>
                <w:rFonts w:ascii="Times New Roman" w:hAnsi="Times New Roman"/>
                <w:lang w:eastAsia="ru-RU"/>
              </w:rPr>
            </w:pPr>
            <w:r w:rsidRPr="00EF20F5">
              <w:rPr>
                <w:rFonts w:ascii="Times New Roman" w:hAnsi="Times New Roman"/>
                <w:lang w:eastAsia="ru-RU"/>
              </w:rPr>
              <w:t>92,30</w:t>
            </w:r>
          </w:p>
        </w:tc>
        <w:tc>
          <w:tcPr>
            <w:tcW w:w="806"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D6A31">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75</w:t>
            </w:r>
          </w:p>
        </w:tc>
        <w:tc>
          <w:tcPr>
            <w:tcW w:w="845"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D6A31">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-17,3</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118"/>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smartTag w:uri="urn:schemas-microsoft-com:office:smarttags" w:element="metricconverter">
              <w:smartTagPr>
                <w:attr w:name="ProductID" w:val="8 г"/>
              </w:smartTagPr>
              <w:r w:rsidRPr="00E65FFB">
                <w:rPr>
                  <w:rFonts w:ascii="Times New Roman" w:hAnsi="Times New Roman"/>
                  <w:i/>
                  <w:lang w:eastAsia="ru-RU"/>
                </w:rPr>
                <w:t>8 г</w:t>
              </w:r>
            </w:smartTag>
          </w:p>
        </w:tc>
        <w:tc>
          <w:tcPr>
            <w:tcW w:w="1524"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spacing w:after="0" w:line="240" w:lineRule="auto"/>
              <w:rPr>
                <w:rFonts w:ascii="Times New Roman" w:hAnsi="Times New Roman"/>
                <w:sz w:val="24"/>
                <w:szCs w:val="24"/>
                <w:lang w:eastAsia="ru-RU"/>
              </w:rPr>
            </w:pPr>
            <w:r w:rsidRPr="006D6A31">
              <w:rPr>
                <w:rFonts w:ascii="Times New Roman" w:hAnsi="Times New Roman"/>
                <w:lang w:eastAsia="ru-RU"/>
              </w:rPr>
              <w:t>Дмитриев С.М</w:t>
            </w:r>
          </w:p>
        </w:tc>
        <w:tc>
          <w:tcPr>
            <w:tcW w:w="638" w:type="dxa"/>
            <w:tcBorders>
              <w:top w:val="single" w:sz="4" w:space="0" w:color="auto"/>
              <w:left w:val="single" w:sz="4" w:space="0" w:color="auto"/>
              <w:bottom w:val="single" w:sz="4" w:space="0" w:color="auto"/>
              <w:right w:val="single" w:sz="4" w:space="0" w:color="auto"/>
            </w:tcBorders>
          </w:tcPr>
          <w:p w:rsidR="002F518A" w:rsidRDefault="002F518A" w:rsidP="00101C3E">
            <w:pPr>
              <w:spacing w:after="0"/>
            </w:pPr>
            <w:r w:rsidRPr="00CC7E04">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EF20F5" w:rsidRDefault="002F518A" w:rsidP="00101C3E">
            <w:pPr>
              <w:spacing w:after="0" w:line="240" w:lineRule="auto"/>
              <w:rPr>
                <w:rFonts w:ascii="Times New Roman" w:hAnsi="Times New Roman"/>
                <w:lang w:eastAsia="ru-RU"/>
              </w:rPr>
            </w:pPr>
            <w:r w:rsidRPr="00EF20F5">
              <w:rPr>
                <w:rFonts w:ascii="Times New Roman" w:hAnsi="Times New Roman"/>
                <w:lang w:eastAsia="ru-RU"/>
              </w:rPr>
              <w:t>80,76</w:t>
            </w:r>
          </w:p>
        </w:tc>
        <w:tc>
          <w:tcPr>
            <w:tcW w:w="806"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D6A31">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53.8</w:t>
            </w:r>
          </w:p>
        </w:tc>
        <w:tc>
          <w:tcPr>
            <w:tcW w:w="845"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D6A31">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-26,96</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д</w:t>
            </w:r>
          </w:p>
        </w:tc>
        <w:tc>
          <w:tcPr>
            <w:tcW w:w="1524"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spacing w:after="0" w:line="240" w:lineRule="auto"/>
              <w:rPr>
                <w:rFonts w:ascii="Times New Roman" w:hAnsi="Times New Roman"/>
                <w:sz w:val="24"/>
                <w:szCs w:val="24"/>
                <w:lang w:eastAsia="ru-RU"/>
              </w:rPr>
            </w:pPr>
            <w:r w:rsidRPr="006D6A31">
              <w:rPr>
                <w:rFonts w:ascii="Times New Roman" w:hAnsi="Times New Roman"/>
                <w:lang w:eastAsia="ru-RU"/>
              </w:rPr>
              <w:t>Дмитриев С.М</w:t>
            </w:r>
          </w:p>
        </w:tc>
        <w:tc>
          <w:tcPr>
            <w:tcW w:w="638" w:type="dxa"/>
            <w:tcBorders>
              <w:top w:val="single" w:sz="4" w:space="0" w:color="auto"/>
              <w:left w:val="single" w:sz="4" w:space="0" w:color="auto"/>
              <w:bottom w:val="single" w:sz="4" w:space="0" w:color="auto"/>
              <w:right w:val="single" w:sz="4" w:space="0" w:color="auto"/>
            </w:tcBorders>
          </w:tcPr>
          <w:p w:rsidR="002F518A" w:rsidRDefault="002F518A" w:rsidP="00101C3E">
            <w:pPr>
              <w:spacing w:after="0"/>
            </w:pPr>
            <w:r w:rsidRPr="00CC7E04">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EF20F5" w:rsidRDefault="002F518A" w:rsidP="00101C3E">
            <w:pPr>
              <w:spacing w:after="0" w:line="240" w:lineRule="auto"/>
              <w:rPr>
                <w:rFonts w:ascii="Times New Roman" w:hAnsi="Times New Roman"/>
                <w:lang w:eastAsia="ru-RU"/>
              </w:rPr>
            </w:pPr>
            <w:r w:rsidRPr="00EF20F5">
              <w:rPr>
                <w:rFonts w:ascii="Times New Roman" w:hAnsi="Times New Roman"/>
                <w:lang w:eastAsia="ru-RU"/>
              </w:rPr>
              <w:t>100</w:t>
            </w:r>
          </w:p>
        </w:tc>
        <w:tc>
          <w:tcPr>
            <w:tcW w:w="806"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D6A31">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84,6</w:t>
            </w:r>
          </w:p>
        </w:tc>
        <w:tc>
          <w:tcPr>
            <w:tcW w:w="845"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D6A31">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-15,4</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209"/>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е</w:t>
            </w:r>
          </w:p>
        </w:tc>
        <w:tc>
          <w:tcPr>
            <w:tcW w:w="1524"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spacing w:after="0" w:line="240" w:lineRule="auto"/>
              <w:rPr>
                <w:rFonts w:ascii="Times New Roman" w:hAnsi="Times New Roman"/>
                <w:sz w:val="24"/>
                <w:szCs w:val="24"/>
                <w:lang w:eastAsia="ru-RU"/>
              </w:rPr>
            </w:pPr>
            <w:r w:rsidRPr="006D6A31">
              <w:rPr>
                <w:rFonts w:ascii="Times New Roman" w:hAnsi="Times New Roman"/>
                <w:lang w:eastAsia="ru-RU"/>
              </w:rPr>
              <w:t>Дмитриев С.М</w:t>
            </w:r>
          </w:p>
        </w:tc>
        <w:tc>
          <w:tcPr>
            <w:tcW w:w="638" w:type="dxa"/>
            <w:tcBorders>
              <w:top w:val="single" w:sz="4" w:space="0" w:color="auto"/>
              <w:left w:val="single" w:sz="4" w:space="0" w:color="auto"/>
              <w:bottom w:val="single" w:sz="4" w:space="0" w:color="auto"/>
              <w:right w:val="single" w:sz="4" w:space="0" w:color="auto"/>
            </w:tcBorders>
          </w:tcPr>
          <w:p w:rsidR="002F518A" w:rsidRDefault="002F518A" w:rsidP="00101C3E">
            <w:pPr>
              <w:spacing w:after="0"/>
            </w:pPr>
            <w:r w:rsidRPr="00CC7E04">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EF20F5" w:rsidRDefault="002F518A" w:rsidP="00101C3E">
            <w:pPr>
              <w:spacing w:after="0" w:line="240" w:lineRule="auto"/>
              <w:rPr>
                <w:rFonts w:ascii="Times New Roman" w:hAnsi="Times New Roman"/>
                <w:lang w:eastAsia="ru-RU"/>
              </w:rPr>
            </w:pPr>
            <w:r w:rsidRPr="00EF20F5">
              <w:rPr>
                <w:rFonts w:ascii="Times New Roman" w:hAnsi="Times New Roman"/>
                <w:lang w:eastAsia="ru-RU"/>
              </w:rPr>
              <w:t>76,92</w:t>
            </w:r>
          </w:p>
        </w:tc>
        <w:tc>
          <w:tcPr>
            <w:tcW w:w="806"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6D6A31">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29,1</w:t>
            </w:r>
          </w:p>
        </w:tc>
        <w:tc>
          <w:tcPr>
            <w:tcW w:w="845"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D6A31">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-47,82</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spacing w:after="0" w:line="240" w:lineRule="auto"/>
              <w:jc w:val="center"/>
              <w:rPr>
                <w:rFonts w:ascii="Times New Roman" w:hAnsi="Times New Roman"/>
                <w:highlight w:val="yellow"/>
                <w:lang w:eastAsia="ru-RU"/>
              </w:rPr>
            </w:pPr>
          </w:p>
        </w:tc>
        <w:tc>
          <w:tcPr>
            <w:tcW w:w="638"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88,38</w:t>
            </w:r>
          </w:p>
        </w:tc>
        <w:tc>
          <w:tcPr>
            <w:tcW w:w="806"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67</w:t>
            </w:r>
          </w:p>
        </w:tc>
        <w:tc>
          <w:tcPr>
            <w:tcW w:w="845"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6D6A31">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6D6A3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-21.8</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5D39C9" w:rsidRPr="004B2558" w:rsidTr="005D39C9">
        <w:trPr>
          <w:trHeight w:val="70"/>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5D39C9" w:rsidRPr="00E65FFB" w:rsidRDefault="005D39C9" w:rsidP="005D39C9">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t>Физическая культура</w:t>
            </w:r>
          </w:p>
        </w:tc>
        <w:tc>
          <w:tcPr>
            <w:tcW w:w="959" w:type="dxa"/>
            <w:tcBorders>
              <w:top w:val="single" w:sz="4" w:space="0" w:color="auto"/>
              <w:left w:val="single" w:sz="4" w:space="0" w:color="auto"/>
              <w:bottom w:val="single" w:sz="4" w:space="0" w:color="auto"/>
              <w:right w:val="single" w:sz="4" w:space="0" w:color="auto"/>
            </w:tcBorders>
          </w:tcPr>
          <w:p w:rsidR="005D39C9" w:rsidRPr="005D39C9" w:rsidRDefault="005D39C9" w:rsidP="005D39C9">
            <w:pPr>
              <w:spacing w:after="0" w:line="240" w:lineRule="auto"/>
              <w:jc w:val="center"/>
              <w:rPr>
                <w:rFonts w:ascii="Times New Roman" w:hAnsi="Times New Roman"/>
                <w:lang w:eastAsia="ru-RU"/>
              </w:rPr>
            </w:pPr>
            <w:r w:rsidRPr="005D39C9">
              <w:rPr>
                <w:rFonts w:ascii="Times New Roman" w:hAnsi="Times New Roman"/>
                <w:lang w:eastAsia="ru-RU"/>
              </w:rPr>
              <w:t>8а</w:t>
            </w:r>
          </w:p>
        </w:tc>
        <w:tc>
          <w:tcPr>
            <w:tcW w:w="1524" w:type="dxa"/>
            <w:tcBorders>
              <w:top w:val="single" w:sz="4" w:space="0" w:color="auto"/>
              <w:left w:val="single" w:sz="4" w:space="0" w:color="auto"/>
              <w:bottom w:val="single" w:sz="4" w:space="0" w:color="auto"/>
              <w:right w:val="single" w:sz="4" w:space="0" w:color="auto"/>
            </w:tcBorders>
          </w:tcPr>
          <w:p w:rsidR="005D39C9" w:rsidRPr="005D39C9" w:rsidRDefault="005D39C9" w:rsidP="005D39C9">
            <w:pPr>
              <w:spacing w:after="0" w:line="240" w:lineRule="auto"/>
              <w:ind w:left="-57" w:right="-113"/>
              <w:jc w:val="center"/>
              <w:rPr>
                <w:rFonts w:ascii="Times New Roman" w:hAnsi="Times New Roman"/>
                <w:lang w:eastAsia="ru-RU"/>
              </w:rPr>
            </w:pPr>
            <w:r w:rsidRPr="005D39C9">
              <w:rPr>
                <w:rFonts w:ascii="Times New Roman" w:hAnsi="Times New Roman"/>
                <w:lang w:eastAsia="ru-RU"/>
              </w:rPr>
              <w:t>Феоктистов К.М.</w:t>
            </w:r>
          </w:p>
        </w:tc>
        <w:tc>
          <w:tcPr>
            <w:tcW w:w="638" w:type="dxa"/>
            <w:tcBorders>
              <w:top w:val="single" w:sz="4" w:space="0" w:color="auto"/>
              <w:left w:val="single" w:sz="4" w:space="0" w:color="auto"/>
              <w:bottom w:val="single" w:sz="4" w:space="0" w:color="auto"/>
              <w:right w:val="single" w:sz="4" w:space="0" w:color="auto"/>
            </w:tcBorders>
          </w:tcPr>
          <w:p w:rsidR="005D39C9" w:rsidRPr="005D39C9" w:rsidRDefault="005D39C9" w:rsidP="005D39C9">
            <w:pPr>
              <w:overflowPunct w:val="0"/>
              <w:autoSpaceDE w:val="0"/>
              <w:autoSpaceDN w:val="0"/>
              <w:adjustRightInd w:val="0"/>
              <w:spacing w:after="0" w:line="240" w:lineRule="auto"/>
              <w:textAlignment w:val="baseline"/>
              <w:rPr>
                <w:rFonts w:ascii="Times New Roman" w:hAnsi="Times New Roman"/>
                <w:lang w:val="en-US" w:eastAsia="ru-RU"/>
              </w:rPr>
            </w:pPr>
          </w:p>
        </w:tc>
        <w:tc>
          <w:tcPr>
            <w:tcW w:w="787" w:type="dxa"/>
            <w:tcBorders>
              <w:top w:val="single" w:sz="4" w:space="0" w:color="auto"/>
              <w:left w:val="single" w:sz="4" w:space="0" w:color="auto"/>
              <w:bottom w:val="single" w:sz="4" w:space="0" w:color="auto"/>
              <w:right w:val="single" w:sz="4" w:space="0" w:color="auto"/>
            </w:tcBorders>
          </w:tcPr>
          <w:p w:rsidR="005D39C9" w:rsidRPr="005D39C9" w:rsidRDefault="005D39C9" w:rsidP="005D39C9">
            <w:pPr>
              <w:overflowPunct w:val="0"/>
              <w:autoSpaceDE w:val="0"/>
              <w:autoSpaceDN w:val="0"/>
              <w:adjustRightInd w:val="0"/>
              <w:spacing w:after="0" w:line="240" w:lineRule="auto"/>
              <w:textAlignment w:val="baseline"/>
              <w:rPr>
                <w:rFonts w:ascii="Times New Roman" w:hAnsi="Times New Roman"/>
                <w:lang w:val="en-US" w:eastAsia="ru-RU"/>
              </w:rPr>
            </w:pPr>
          </w:p>
        </w:tc>
        <w:tc>
          <w:tcPr>
            <w:tcW w:w="806" w:type="dxa"/>
            <w:tcBorders>
              <w:top w:val="single" w:sz="4" w:space="0" w:color="auto"/>
              <w:left w:val="single" w:sz="4" w:space="0" w:color="auto"/>
              <w:bottom w:val="single" w:sz="4" w:space="0" w:color="auto"/>
              <w:right w:val="single" w:sz="4" w:space="0" w:color="auto"/>
            </w:tcBorders>
          </w:tcPr>
          <w:p w:rsidR="005D39C9" w:rsidRPr="005D39C9" w:rsidRDefault="005D39C9" w:rsidP="005D39C9">
            <w:pPr>
              <w:overflowPunct w:val="0"/>
              <w:autoSpaceDE w:val="0"/>
              <w:autoSpaceDN w:val="0"/>
              <w:adjustRightInd w:val="0"/>
              <w:spacing w:after="0" w:line="240" w:lineRule="auto"/>
              <w:textAlignment w:val="baseline"/>
              <w:rPr>
                <w:rFonts w:ascii="Times New Roman" w:hAnsi="Times New Roman"/>
                <w:lang w:val="en-US" w:eastAsia="ru-RU"/>
              </w:rPr>
            </w:pPr>
            <w:r w:rsidRPr="005D39C9">
              <w:rPr>
                <w:rFonts w:ascii="Times New Roman" w:hAnsi="Times New Roman"/>
                <w:lang w:eastAsia="ru-RU"/>
              </w:rPr>
              <w:t>100</w:t>
            </w:r>
            <w:r w:rsidRPr="005D39C9">
              <w:rPr>
                <w:rFonts w:ascii="Times New Roman" w:hAnsi="Times New Roman"/>
                <w:lang w:val="en-US" w:eastAsia="ru-RU"/>
              </w:rPr>
              <w:t>%</w:t>
            </w:r>
          </w:p>
        </w:tc>
        <w:tc>
          <w:tcPr>
            <w:tcW w:w="757" w:type="dxa"/>
            <w:tcBorders>
              <w:top w:val="single" w:sz="4" w:space="0" w:color="auto"/>
              <w:left w:val="single" w:sz="4" w:space="0" w:color="auto"/>
              <w:bottom w:val="single" w:sz="4" w:space="0" w:color="auto"/>
              <w:right w:val="single" w:sz="4" w:space="0" w:color="auto"/>
            </w:tcBorders>
          </w:tcPr>
          <w:p w:rsidR="005D39C9" w:rsidRPr="005D39C9" w:rsidRDefault="005D39C9" w:rsidP="005D39C9">
            <w:pPr>
              <w:spacing w:after="0" w:line="240" w:lineRule="auto"/>
              <w:rPr>
                <w:rFonts w:ascii="Times New Roman" w:hAnsi="Times New Roman"/>
                <w:lang w:val="en-US" w:eastAsia="ru-RU"/>
              </w:rPr>
            </w:pPr>
            <w:r w:rsidRPr="005D39C9">
              <w:rPr>
                <w:rFonts w:ascii="Times New Roman" w:hAnsi="Times New Roman"/>
                <w:lang w:eastAsia="ru-RU"/>
              </w:rPr>
              <w:t>100</w:t>
            </w:r>
            <w:r w:rsidRPr="005D39C9">
              <w:rPr>
                <w:rFonts w:ascii="Times New Roman" w:hAnsi="Times New Roman"/>
                <w:lang w:val="en-US" w:eastAsia="ru-RU"/>
              </w:rPr>
              <w:t>%</w:t>
            </w:r>
          </w:p>
        </w:tc>
        <w:tc>
          <w:tcPr>
            <w:tcW w:w="845" w:type="dxa"/>
            <w:tcBorders>
              <w:top w:val="single" w:sz="4" w:space="0" w:color="auto"/>
              <w:left w:val="single" w:sz="4" w:space="0" w:color="auto"/>
              <w:bottom w:val="single" w:sz="4" w:space="0" w:color="auto"/>
              <w:right w:val="single" w:sz="4" w:space="0" w:color="auto"/>
            </w:tcBorders>
          </w:tcPr>
          <w:p w:rsidR="005D39C9" w:rsidRPr="005D39C9" w:rsidRDefault="005D39C9" w:rsidP="005D39C9">
            <w:pPr>
              <w:spacing w:after="0" w:line="240" w:lineRule="auto"/>
              <w:rPr>
                <w:rFonts w:ascii="Times New Roman" w:hAnsi="Times New Roman"/>
                <w:lang w:val="en-US" w:eastAsia="ru-RU"/>
              </w:rPr>
            </w:pPr>
            <w:r w:rsidRPr="005D39C9">
              <w:rPr>
                <w:rFonts w:ascii="Times New Roman" w:hAnsi="Times New Roman"/>
                <w:lang w:val="en-US" w:eastAsia="ru-RU"/>
              </w:rPr>
              <w:t>=</w:t>
            </w:r>
          </w:p>
        </w:tc>
        <w:tc>
          <w:tcPr>
            <w:tcW w:w="774" w:type="dxa"/>
            <w:tcBorders>
              <w:top w:val="single" w:sz="4" w:space="0" w:color="auto"/>
              <w:left w:val="single" w:sz="4" w:space="0" w:color="auto"/>
              <w:bottom w:val="single" w:sz="4" w:space="0" w:color="auto"/>
              <w:right w:val="single" w:sz="4" w:space="0" w:color="auto"/>
            </w:tcBorders>
          </w:tcPr>
          <w:p w:rsidR="005D39C9" w:rsidRPr="005D39C9" w:rsidRDefault="005D39C9" w:rsidP="005D39C9">
            <w:pPr>
              <w:spacing w:after="0" w:line="240" w:lineRule="auto"/>
              <w:rPr>
                <w:rFonts w:ascii="Times New Roman" w:hAnsi="Times New Roman"/>
                <w:lang w:val="en-US" w:eastAsia="ru-RU"/>
              </w:rPr>
            </w:pPr>
            <w:r w:rsidRPr="005D39C9">
              <w:rPr>
                <w:rFonts w:ascii="Times New Roman" w:hAnsi="Times New Roman"/>
                <w:lang w:val="en-US" w:eastAsia="ru-RU"/>
              </w:rPr>
              <w:t>+4</w:t>
            </w:r>
          </w:p>
        </w:tc>
        <w:tc>
          <w:tcPr>
            <w:tcW w:w="4050" w:type="dxa"/>
            <w:vMerge w:val="restart"/>
          </w:tcPr>
          <w:p w:rsidR="005D39C9" w:rsidRPr="00EC43A1" w:rsidRDefault="005D39C9" w:rsidP="005D39C9">
            <w:pPr>
              <w:spacing w:after="0" w:line="240" w:lineRule="auto"/>
              <w:rPr>
                <w:lang w:eastAsia="ru-RU"/>
              </w:rPr>
            </w:pPr>
            <w:r w:rsidRPr="00EC43A1">
              <w:rPr>
                <w:rFonts w:cs="Calibri"/>
                <w:lang w:eastAsia="ru-RU"/>
              </w:rPr>
              <w:t xml:space="preserve"> </w:t>
            </w:r>
            <w:r w:rsidRPr="00EC43A1">
              <w:rPr>
                <w:rFonts w:ascii="Times New Roman" w:hAnsi="Times New Roman"/>
                <w:lang w:eastAsia="ru-RU"/>
              </w:rPr>
              <w:t xml:space="preserve">По результатам промежуточной аттестации установлено, что качество подготовки обучающихся 6-х классов по физкультуре  соответствует  требованиям федерального </w:t>
            </w:r>
            <w:r w:rsidRPr="00EC43A1">
              <w:rPr>
                <w:rFonts w:ascii="Times New Roman" w:hAnsi="Times New Roman"/>
                <w:lang w:eastAsia="ru-RU"/>
              </w:rPr>
              <w:lastRenderedPageBreak/>
              <w:t xml:space="preserve">государственного образовательного стандарта .    Данные показатели свидетельствуют о хорошем уровне  подготовки  учащихся 6 а класса.В то же время вызвали небольшое затруднение скоростно-силовые тесты . </w:t>
            </w:r>
          </w:p>
        </w:tc>
        <w:tc>
          <w:tcPr>
            <w:tcW w:w="3963" w:type="dxa"/>
            <w:vMerge w:val="restart"/>
          </w:tcPr>
          <w:p w:rsidR="005D39C9" w:rsidRPr="00EC43A1" w:rsidRDefault="005D39C9" w:rsidP="005D39C9">
            <w:pPr>
              <w:spacing w:after="0" w:line="240" w:lineRule="auto"/>
              <w:rPr>
                <w:lang w:eastAsia="ru-RU"/>
              </w:rPr>
            </w:pPr>
            <w:r w:rsidRPr="00EC43A1">
              <w:rPr>
                <w:rFonts w:ascii="Times New Roman" w:hAnsi="Times New Roman"/>
                <w:lang w:eastAsia="ru-RU"/>
              </w:rPr>
              <w:lastRenderedPageBreak/>
              <w:t>Включить в учебный процесс отработку тех программных тем, которые вызвали у обучающихся затруднения и ошибки при выполнении. Запланировать работу по кор</w:t>
            </w:r>
            <w:r w:rsidRPr="00EC43A1">
              <w:rPr>
                <w:rFonts w:ascii="Times New Roman" w:hAnsi="Times New Roman"/>
                <w:lang w:eastAsia="ru-RU"/>
              </w:rPr>
              <w:lastRenderedPageBreak/>
              <w:t>рекции знаний, умений и навыков обучающихся.Чаще давать задания на развитие скоростно-силовых качеств.</w:t>
            </w:r>
          </w:p>
        </w:tc>
      </w:tr>
      <w:tr w:rsidR="002F518A" w:rsidRPr="004B2558" w:rsidTr="005D39C9">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jc w:val="center"/>
              <w:rPr>
                <w:rFonts w:ascii="Times New Roman" w:hAnsi="Times New Roman"/>
                <w:lang w:eastAsia="ru-RU"/>
              </w:rPr>
            </w:pPr>
            <w:r w:rsidRPr="005D39C9">
              <w:rPr>
                <w:rFonts w:ascii="Times New Roman" w:hAnsi="Times New Roman"/>
                <w:lang w:eastAsia="ru-RU"/>
              </w:rPr>
              <w:t>8б</w:t>
            </w:r>
          </w:p>
        </w:tc>
        <w:tc>
          <w:tcPr>
            <w:tcW w:w="1524" w:type="dxa"/>
            <w:tcBorders>
              <w:top w:val="single" w:sz="4" w:space="0" w:color="auto"/>
              <w:left w:val="single" w:sz="4" w:space="0" w:color="auto"/>
              <w:bottom w:val="single" w:sz="4" w:space="0" w:color="auto"/>
              <w:right w:val="single" w:sz="4" w:space="0" w:color="auto"/>
            </w:tcBorders>
          </w:tcPr>
          <w:p w:rsidR="002F518A" w:rsidRPr="005D39C9" w:rsidRDefault="002F518A" w:rsidP="005D39C9">
            <w:pPr>
              <w:spacing w:after="0" w:line="240" w:lineRule="auto"/>
              <w:ind w:left="-57" w:right="-113"/>
              <w:jc w:val="center"/>
              <w:rPr>
                <w:rFonts w:ascii="Times New Roman" w:hAnsi="Times New Roman"/>
                <w:lang w:eastAsia="ru-RU"/>
              </w:rPr>
            </w:pPr>
            <w:r w:rsidRPr="005D39C9">
              <w:rPr>
                <w:rFonts w:ascii="Times New Roman" w:hAnsi="Times New Roman"/>
                <w:lang w:eastAsia="ru-RU"/>
              </w:rPr>
              <w:t>Матусенко В.В.</w:t>
            </w:r>
          </w:p>
        </w:tc>
        <w:tc>
          <w:tcPr>
            <w:tcW w:w="638"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p>
        </w:tc>
        <w:tc>
          <w:tcPr>
            <w:tcW w:w="806"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val="en-US" w:eastAsia="ru-RU"/>
              </w:rPr>
            </w:pPr>
            <w:r w:rsidRPr="005D39C9">
              <w:rPr>
                <w:rFonts w:ascii="Times New Roman" w:hAnsi="Times New Roman"/>
                <w:lang w:eastAsia="ru-RU"/>
              </w:rPr>
              <w:t>100</w:t>
            </w:r>
            <w:r w:rsidRPr="005D39C9">
              <w:rPr>
                <w:rFonts w:ascii="Times New Roman" w:hAnsi="Times New Roman"/>
                <w:lang w:val="en-US" w:eastAsia="ru-RU"/>
              </w:rPr>
              <w:t>%</w:t>
            </w:r>
          </w:p>
        </w:tc>
        <w:tc>
          <w:tcPr>
            <w:tcW w:w="75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lang w:eastAsia="ru-RU"/>
              </w:rPr>
            </w:pPr>
            <w:r w:rsidRPr="005D39C9">
              <w:rPr>
                <w:rFonts w:ascii="Times New Roman" w:hAnsi="Times New Roman"/>
                <w:lang w:eastAsia="ru-RU"/>
              </w:rPr>
              <w:t>93%</w:t>
            </w:r>
          </w:p>
        </w:tc>
        <w:tc>
          <w:tcPr>
            <w:tcW w:w="845"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lang w:eastAsia="ru-RU"/>
              </w:rPr>
            </w:pPr>
            <w:r w:rsidRPr="005D39C9">
              <w:rPr>
                <w:rFonts w:ascii="Times New Roman" w:hAnsi="Times New Roman"/>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lang w:eastAsia="ru-RU"/>
              </w:rPr>
            </w:pPr>
            <w:r w:rsidRPr="005D39C9">
              <w:rPr>
                <w:rFonts w:ascii="Times New Roman" w:hAnsi="Times New Roman"/>
                <w:lang w:eastAsia="ru-RU"/>
              </w:rPr>
              <w:t>-7%</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5D39C9">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jc w:val="center"/>
              <w:rPr>
                <w:rFonts w:ascii="Times New Roman" w:hAnsi="Times New Roman"/>
                <w:lang w:eastAsia="ru-RU"/>
              </w:rPr>
            </w:pPr>
            <w:r w:rsidRPr="005D39C9">
              <w:rPr>
                <w:rFonts w:ascii="Times New Roman" w:hAnsi="Times New Roman"/>
                <w:lang w:eastAsia="ru-RU"/>
              </w:rPr>
              <w:t>8в</w:t>
            </w:r>
          </w:p>
        </w:tc>
        <w:tc>
          <w:tcPr>
            <w:tcW w:w="1524" w:type="dxa"/>
            <w:tcBorders>
              <w:top w:val="single" w:sz="4" w:space="0" w:color="auto"/>
              <w:left w:val="single" w:sz="4" w:space="0" w:color="auto"/>
              <w:bottom w:val="single" w:sz="4" w:space="0" w:color="auto"/>
              <w:right w:val="single" w:sz="4" w:space="0" w:color="auto"/>
            </w:tcBorders>
          </w:tcPr>
          <w:p w:rsidR="002F518A" w:rsidRPr="005D39C9" w:rsidRDefault="002F518A" w:rsidP="005D39C9">
            <w:pPr>
              <w:spacing w:after="0" w:line="240" w:lineRule="auto"/>
              <w:ind w:left="-57" w:right="-113"/>
              <w:jc w:val="center"/>
              <w:rPr>
                <w:rFonts w:ascii="Times New Roman" w:hAnsi="Times New Roman"/>
                <w:lang w:eastAsia="ru-RU"/>
              </w:rPr>
            </w:pPr>
            <w:r w:rsidRPr="005D39C9">
              <w:rPr>
                <w:rFonts w:ascii="Times New Roman" w:hAnsi="Times New Roman"/>
                <w:lang w:eastAsia="ru-RU"/>
              </w:rPr>
              <w:t>Феоктистов К.М.</w:t>
            </w:r>
          </w:p>
        </w:tc>
        <w:tc>
          <w:tcPr>
            <w:tcW w:w="638"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val="en-US" w:eastAsia="ru-RU"/>
              </w:rPr>
            </w:pPr>
          </w:p>
        </w:tc>
        <w:tc>
          <w:tcPr>
            <w:tcW w:w="78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val="en-US" w:eastAsia="ru-RU"/>
              </w:rPr>
            </w:pPr>
          </w:p>
        </w:tc>
        <w:tc>
          <w:tcPr>
            <w:tcW w:w="806"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val="en-US" w:eastAsia="ru-RU"/>
              </w:rPr>
            </w:pPr>
            <w:r w:rsidRPr="005D39C9">
              <w:rPr>
                <w:rFonts w:ascii="Times New Roman" w:hAnsi="Times New Roman"/>
                <w:lang w:eastAsia="ru-RU"/>
              </w:rPr>
              <w:t>100</w:t>
            </w:r>
            <w:r w:rsidRPr="005D39C9">
              <w:rPr>
                <w:rFonts w:ascii="Times New Roman" w:hAnsi="Times New Roman"/>
                <w:lang w:val="en-US" w:eastAsia="ru-RU"/>
              </w:rPr>
              <w:t>%</w:t>
            </w:r>
          </w:p>
        </w:tc>
        <w:tc>
          <w:tcPr>
            <w:tcW w:w="75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lang w:val="en-US" w:eastAsia="ru-RU"/>
              </w:rPr>
            </w:pPr>
            <w:r w:rsidRPr="005D39C9">
              <w:rPr>
                <w:rFonts w:ascii="Times New Roman" w:hAnsi="Times New Roman"/>
                <w:lang w:eastAsia="ru-RU"/>
              </w:rPr>
              <w:t>55</w:t>
            </w:r>
            <w:r w:rsidRPr="005D39C9">
              <w:rPr>
                <w:rFonts w:ascii="Times New Roman" w:hAnsi="Times New Roman"/>
                <w:lang w:val="en-US" w:eastAsia="ru-RU"/>
              </w:rPr>
              <w:t>%</w:t>
            </w:r>
          </w:p>
        </w:tc>
        <w:tc>
          <w:tcPr>
            <w:tcW w:w="845"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lang w:val="en-US" w:eastAsia="ru-RU"/>
              </w:rPr>
            </w:pPr>
            <w:r w:rsidRPr="005D39C9">
              <w:rPr>
                <w:rFonts w:ascii="Times New Roman" w:hAnsi="Times New Roman"/>
                <w:lang w:val="en-US"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lang w:val="en-US" w:eastAsia="ru-RU"/>
              </w:rPr>
            </w:pPr>
            <w:r w:rsidRPr="005D39C9">
              <w:rPr>
                <w:rFonts w:ascii="Times New Roman" w:hAnsi="Times New Roman"/>
                <w:lang w:val="en-US" w:eastAsia="ru-RU"/>
              </w:rPr>
              <w:t>-45</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jc w:val="center"/>
              <w:rPr>
                <w:rFonts w:ascii="Times New Roman" w:hAnsi="Times New Roman"/>
                <w:lang w:eastAsia="ru-RU"/>
              </w:rPr>
            </w:pPr>
            <w:r w:rsidRPr="005D39C9">
              <w:rPr>
                <w:rFonts w:ascii="Times New Roman" w:hAnsi="Times New Roman"/>
                <w:lang w:eastAsia="ru-RU"/>
              </w:rPr>
              <w:t>8г</w:t>
            </w:r>
          </w:p>
        </w:tc>
        <w:tc>
          <w:tcPr>
            <w:tcW w:w="1524"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sz w:val="24"/>
                <w:szCs w:val="24"/>
                <w:lang w:eastAsia="ru-RU"/>
              </w:rPr>
            </w:pPr>
            <w:r w:rsidRPr="005D39C9">
              <w:rPr>
                <w:rFonts w:ascii="Times New Roman" w:hAnsi="Times New Roman"/>
                <w:lang w:eastAsia="ru-RU"/>
              </w:rPr>
              <w:t>Паршкова Е.И.</w:t>
            </w:r>
          </w:p>
        </w:tc>
        <w:tc>
          <w:tcPr>
            <w:tcW w:w="638"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80</w:t>
            </w:r>
          </w:p>
        </w:tc>
        <w:tc>
          <w:tcPr>
            <w:tcW w:w="806"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lang w:eastAsia="ru-RU"/>
              </w:rPr>
            </w:pPr>
            <w:r w:rsidRPr="005D39C9">
              <w:rPr>
                <w:rFonts w:ascii="Times New Roman" w:hAnsi="Times New Roman"/>
                <w:lang w:eastAsia="ru-RU"/>
              </w:rPr>
              <w:t>77</w:t>
            </w:r>
          </w:p>
        </w:tc>
        <w:tc>
          <w:tcPr>
            <w:tcW w:w="845"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lang w:eastAsia="ru-RU"/>
              </w:rPr>
            </w:pPr>
            <w:r w:rsidRPr="005D39C9">
              <w:rPr>
                <w:rFonts w:ascii="Times New Roman" w:hAnsi="Times New Roman"/>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lang w:eastAsia="ru-RU"/>
              </w:rPr>
            </w:pPr>
            <w:r w:rsidRPr="005D39C9">
              <w:rPr>
                <w:rFonts w:ascii="Times New Roman" w:hAnsi="Times New Roman"/>
                <w:lang w:eastAsia="ru-RU"/>
              </w:rPr>
              <w:t>-3</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jc w:val="center"/>
              <w:rPr>
                <w:rFonts w:ascii="Times New Roman" w:hAnsi="Times New Roman"/>
                <w:lang w:eastAsia="ru-RU"/>
              </w:rPr>
            </w:pPr>
            <w:r w:rsidRPr="005D39C9">
              <w:rPr>
                <w:rFonts w:ascii="Times New Roman" w:hAnsi="Times New Roman"/>
                <w:lang w:eastAsia="ru-RU"/>
              </w:rPr>
              <w:t>8д</w:t>
            </w:r>
          </w:p>
        </w:tc>
        <w:tc>
          <w:tcPr>
            <w:tcW w:w="1524"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sz w:val="24"/>
                <w:szCs w:val="24"/>
                <w:lang w:eastAsia="ru-RU"/>
              </w:rPr>
            </w:pPr>
            <w:r w:rsidRPr="005D39C9">
              <w:rPr>
                <w:rFonts w:ascii="Times New Roman" w:hAnsi="Times New Roman"/>
                <w:lang w:eastAsia="ru-RU"/>
              </w:rPr>
              <w:t>Паршкова Е.И.</w:t>
            </w:r>
          </w:p>
        </w:tc>
        <w:tc>
          <w:tcPr>
            <w:tcW w:w="638"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92,6</w:t>
            </w:r>
          </w:p>
        </w:tc>
        <w:tc>
          <w:tcPr>
            <w:tcW w:w="806"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lang w:eastAsia="ru-RU"/>
              </w:rPr>
            </w:pPr>
            <w:r w:rsidRPr="005D39C9">
              <w:rPr>
                <w:rFonts w:ascii="Times New Roman" w:hAnsi="Times New Roman"/>
                <w:lang w:eastAsia="ru-RU"/>
              </w:rPr>
              <w:t>84%</w:t>
            </w:r>
          </w:p>
        </w:tc>
        <w:tc>
          <w:tcPr>
            <w:tcW w:w="845"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lang w:eastAsia="ru-RU"/>
              </w:rPr>
            </w:pPr>
            <w:r w:rsidRPr="005D39C9">
              <w:rPr>
                <w:rFonts w:ascii="Times New Roman" w:hAnsi="Times New Roman"/>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lang w:eastAsia="ru-RU"/>
              </w:rPr>
            </w:pPr>
            <w:r w:rsidRPr="005D39C9">
              <w:rPr>
                <w:rFonts w:ascii="Times New Roman" w:hAnsi="Times New Roman"/>
                <w:lang w:eastAsia="ru-RU"/>
              </w:rPr>
              <w:t>-8,6</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5D39C9">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jc w:val="center"/>
              <w:rPr>
                <w:rFonts w:ascii="Times New Roman" w:hAnsi="Times New Roman"/>
                <w:lang w:eastAsia="ru-RU"/>
              </w:rPr>
            </w:pPr>
            <w:r w:rsidRPr="005D39C9">
              <w:rPr>
                <w:rFonts w:ascii="Times New Roman" w:hAnsi="Times New Roman"/>
                <w:lang w:eastAsia="ru-RU"/>
              </w:rPr>
              <w:t>8е</w:t>
            </w:r>
          </w:p>
        </w:tc>
        <w:tc>
          <w:tcPr>
            <w:tcW w:w="1524"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sz w:val="24"/>
                <w:szCs w:val="24"/>
                <w:lang w:eastAsia="ru-RU"/>
              </w:rPr>
            </w:pPr>
            <w:r w:rsidRPr="005D39C9">
              <w:rPr>
                <w:rFonts w:ascii="Times New Roman" w:hAnsi="Times New Roman"/>
                <w:lang w:eastAsia="ru-RU"/>
              </w:rPr>
              <w:t>Паршкова Е.И.</w:t>
            </w:r>
          </w:p>
        </w:tc>
        <w:tc>
          <w:tcPr>
            <w:tcW w:w="638"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48</w:t>
            </w:r>
          </w:p>
        </w:tc>
        <w:tc>
          <w:tcPr>
            <w:tcW w:w="806"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lang w:eastAsia="ru-RU"/>
              </w:rPr>
            </w:pPr>
            <w:r w:rsidRPr="005D39C9">
              <w:rPr>
                <w:rFonts w:ascii="Times New Roman" w:hAnsi="Times New Roman"/>
                <w:lang w:eastAsia="ru-RU"/>
              </w:rPr>
              <w:t>79</w:t>
            </w:r>
          </w:p>
        </w:tc>
        <w:tc>
          <w:tcPr>
            <w:tcW w:w="845"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lang w:eastAsia="ru-RU"/>
              </w:rPr>
            </w:pPr>
            <w:r w:rsidRPr="005D39C9">
              <w:rPr>
                <w:rFonts w:ascii="Times New Roman" w:hAnsi="Times New Roman"/>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lang w:eastAsia="ru-RU"/>
              </w:rPr>
            </w:pPr>
            <w:r w:rsidRPr="005D39C9">
              <w:rPr>
                <w:rFonts w:ascii="Times New Roman" w:hAnsi="Times New Roman"/>
                <w:lang w:eastAsia="ru-RU"/>
              </w:rPr>
              <w:t>+32</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jc w:val="center"/>
              <w:rPr>
                <w:rFonts w:ascii="Times New Roman" w:hAnsi="Times New Roman"/>
                <w:lang w:eastAsia="ru-RU"/>
              </w:rPr>
            </w:pPr>
            <w:r w:rsidRPr="005D39C9">
              <w:rPr>
                <w:rFonts w:ascii="Times New Roman" w:hAnsi="Times New Roman"/>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jc w:val="center"/>
              <w:rPr>
                <w:rFonts w:ascii="Times New Roman" w:hAnsi="Times New Roman"/>
                <w:lang w:eastAsia="ru-RU"/>
              </w:rPr>
            </w:pPr>
          </w:p>
        </w:tc>
        <w:tc>
          <w:tcPr>
            <w:tcW w:w="638"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b/>
                <w:lang w:eastAsia="ru-RU"/>
              </w:rPr>
            </w:pPr>
          </w:p>
        </w:tc>
        <w:tc>
          <w:tcPr>
            <w:tcW w:w="78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b/>
                <w:lang w:eastAsia="ru-RU"/>
              </w:rPr>
            </w:pPr>
          </w:p>
        </w:tc>
        <w:tc>
          <w:tcPr>
            <w:tcW w:w="806"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b/>
                <w:lang w:eastAsia="ru-RU"/>
              </w:rPr>
            </w:pPr>
            <w:r w:rsidRPr="005D39C9">
              <w:rPr>
                <w:rFonts w:ascii="Times New Roman" w:hAnsi="Times New Roman"/>
                <w:b/>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rPr>
                <w:rFonts w:ascii="Times New Roman" w:hAnsi="Times New Roman"/>
                <w:b/>
                <w:lang w:eastAsia="ru-RU"/>
              </w:rPr>
            </w:pPr>
            <w:r w:rsidRPr="005D39C9">
              <w:rPr>
                <w:rFonts w:ascii="Times New Roman" w:hAnsi="Times New Roman"/>
                <w:b/>
                <w:lang w:eastAsia="ru-RU"/>
              </w:rPr>
              <w:t>87%</w:t>
            </w:r>
          </w:p>
        </w:tc>
        <w:tc>
          <w:tcPr>
            <w:tcW w:w="845"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jc w:val="center"/>
              <w:rPr>
                <w:rFonts w:ascii="Times New Roman" w:hAnsi="Times New Roman"/>
                <w:b/>
                <w:lang w:eastAsia="ru-RU"/>
              </w:rPr>
            </w:pPr>
            <w:r w:rsidRPr="005D39C9">
              <w:rPr>
                <w:rFonts w:ascii="Times New Roman" w:hAnsi="Times New Roman"/>
                <w:b/>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spacing w:after="0" w:line="240" w:lineRule="auto"/>
              <w:jc w:val="center"/>
              <w:rPr>
                <w:rFonts w:ascii="Times New Roman" w:hAnsi="Times New Roman"/>
                <w:b/>
                <w:lang w:eastAsia="ru-RU"/>
              </w:rPr>
            </w:pPr>
            <w:r w:rsidRPr="005D39C9">
              <w:rPr>
                <w:rFonts w:ascii="Times New Roman" w:hAnsi="Times New Roman"/>
                <w:b/>
                <w:lang w:eastAsia="ru-RU"/>
              </w:rPr>
              <w:t>0</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250"/>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F518A" w:rsidRPr="00E65FFB" w:rsidRDefault="002F518A"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t>География ЯНАО</w:t>
            </w: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8а</w:t>
            </w:r>
          </w:p>
        </w:tc>
        <w:tc>
          <w:tcPr>
            <w:tcW w:w="1524"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spacing w:after="0" w:line="240" w:lineRule="auto"/>
              <w:jc w:val="center"/>
              <w:rPr>
                <w:rFonts w:ascii="Times New Roman" w:hAnsi="Times New Roman"/>
                <w:lang w:eastAsia="ru-RU"/>
              </w:rPr>
            </w:pPr>
            <w:r>
              <w:rPr>
                <w:rFonts w:ascii="Times New Roman" w:hAnsi="Times New Roman"/>
                <w:lang w:eastAsia="ru-RU"/>
              </w:rPr>
              <w:t>Носик С.В.</w:t>
            </w:r>
          </w:p>
        </w:tc>
        <w:tc>
          <w:tcPr>
            <w:tcW w:w="638"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w:t>
            </w:r>
          </w:p>
        </w:tc>
        <w:tc>
          <w:tcPr>
            <w:tcW w:w="787"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w:t>
            </w:r>
          </w:p>
        </w:tc>
        <w:tc>
          <w:tcPr>
            <w:tcW w:w="806"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27997">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87,5%</w:t>
            </w:r>
          </w:p>
        </w:tc>
        <w:tc>
          <w:tcPr>
            <w:tcW w:w="845"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27997">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27997">
              <w:rPr>
                <w:rFonts w:ascii="Times New Roman" w:hAnsi="Times New Roman"/>
                <w:i/>
                <w:lang w:eastAsia="ru-RU"/>
              </w:rPr>
              <w:t>-</w:t>
            </w:r>
          </w:p>
        </w:tc>
        <w:tc>
          <w:tcPr>
            <w:tcW w:w="4050" w:type="dxa"/>
            <w:vMerge w:val="restart"/>
            <w:tcBorders>
              <w:top w:val="single" w:sz="4" w:space="0" w:color="auto"/>
              <w:left w:val="single" w:sz="4" w:space="0" w:color="auto"/>
              <w:bottom w:val="single" w:sz="4" w:space="0" w:color="auto"/>
              <w:right w:val="single" w:sz="4" w:space="0" w:color="auto"/>
            </w:tcBorders>
          </w:tcPr>
          <w:p w:rsidR="002F518A"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AB024F">
              <w:rPr>
                <w:rFonts w:ascii="Times New Roman" w:hAnsi="Times New Roman"/>
                <w:lang w:eastAsia="ru-RU"/>
              </w:rPr>
              <w:t>Хорошо усвоены темы:</w:t>
            </w:r>
            <w:r>
              <w:rPr>
                <w:rFonts w:ascii="Times New Roman" w:hAnsi="Times New Roman"/>
                <w:lang w:eastAsia="ru-RU"/>
              </w:rPr>
              <w:t xml:space="preserve"> Географическое положение и границы ЯНАО. Территория ЯНАО. Население. Национальный состав. Миграции. Машиностроительный комплекс. </w:t>
            </w:r>
          </w:p>
          <w:p w:rsidR="002F518A" w:rsidRPr="00E65FFB" w:rsidRDefault="002F518A" w:rsidP="00101C3E">
            <w:pPr>
              <w:spacing w:after="0" w:line="240" w:lineRule="auto"/>
              <w:jc w:val="both"/>
              <w:rPr>
                <w:rFonts w:ascii="Times New Roman" w:hAnsi="Times New Roman"/>
                <w:lang w:eastAsia="ru-RU"/>
              </w:rPr>
            </w:pPr>
            <w:r>
              <w:rPr>
                <w:rFonts w:ascii="Times New Roman" w:hAnsi="Times New Roman"/>
                <w:lang w:eastAsia="ru-RU"/>
              </w:rPr>
              <w:t>Возникли трудности в усвоении тем: районирование округа. Вызвали затруднения вопросы, связанные с определением факторов для развития отдельных отраслей промышленности, определение региона по характеристики</w:t>
            </w:r>
          </w:p>
        </w:tc>
        <w:tc>
          <w:tcPr>
            <w:tcW w:w="3963" w:type="dxa"/>
            <w:vMerge w:val="restart"/>
            <w:tcBorders>
              <w:top w:val="single" w:sz="4" w:space="0" w:color="auto"/>
              <w:left w:val="single" w:sz="4" w:space="0" w:color="auto"/>
              <w:bottom w:val="single" w:sz="4" w:space="0" w:color="auto"/>
              <w:right w:val="single" w:sz="4" w:space="0" w:color="auto"/>
            </w:tcBorders>
          </w:tcPr>
          <w:p w:rsidR="002F518A" w:rsidRPr="00E65FFB" w:rsidRDefault="002F518A" w:rsidP="00101C3E">
            <w:pPr>
              <w:spacing w:after="0" w:line="240" w:lineRule="auto"/>
              <w:jc w:val="both"/>
              <w:rPr>
                <w:rFonts w:ascii="Times New Roman" w:hAnsi="Times New Roman"/>
                <w:lang w:eastAsia="ru-RU"/>
              </w:rPr>
            </w:pPr>
            <w:r w:rsidRPr="0048193F">
              <w:rPr>
                <w:rFonts w:ascii="Times New Roman" w:hAnsi="Times New Roman"/>
              </w:rPr>
              <w:t xml:space="preserve">Контроль выполнения домашнего задания, контроль знания географической номенклатуры, введение зачетов для проверки качества усвоения </w:t>
            </w:r>
            <w:r>
              <w:rPr>
                <w:rFonts w:ascii="Times New Roman" w:hAnsi="Times New Roman"/>
              </w:rPr>
              <w:t>материала на установление причинно- следственных связей закономерностей размещения.</w:t>
            </w:r>
          </w:p>
        </w:tc>
      </w:tr>
      <w:tr w:rsidR="002F518A" w:rsidRPr="004B2558" w:rsidTr="00101C3E">
        <w:trPr>
          <w:trHeight w:val="139"/>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8б</w:t>
            </w:r>
          </w:p>
        </w:tc>
        <w:tc>
          <w:tcPr>
            <w:tcW w:w="1524" w:type="dxa"/>
            <w:tcBorders>
              <w:top w:val="single" w:sz="4" w:space="0" w:color="auto"/>
              <w:left w:val="single" w:sz="4" w:space="0" w:color="auto"/>
              <w:bottom w:val="single" w:sz="4" w:space="0" w:color="auto"/>
              <w:right w:val="single" w:sz="4" w:space="0" w:color="auto"/>
            </w:tcBorders>
          </w:tcPr>
          <w:p w:rsidR="002F518A" w:rsidRDefault="002F518A" w:rsidP="00101C3E">
            <w:pPr>
              <w:spacing w:after="0"/>
              <w:jc w:val="center"/>
            </w:pPr>
            <w:r w:rsidRPr="00E15572">
              <w:rPr>
                <w:rFonts w:ascii="Times New Roman" w:hAnsi="Times New Roman"/>
                <w:lang w:eastAsia="ru-RU"/>
              </w:rPr>
              <w:t>Носик С.В.</w:t>
            </w:r>
          </w:p>
        </w:tc>
        <w:tc>
          <w:tcPr>
            <w:tcW w:w="638"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w:t>
            </w:r>
          </w:p>
        </w:tc>
        <w:tc>
          <w:tcPr>
            <w:tcW w:w="787"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w:t>
            </w:r>
          </w:p>
        </w:tc>
        <w:tc>
          <w:tcPr>
            <w:tcW w:w="806"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27997">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88,4%</w:t>
            </w:r>
          </w:p>
        </w:tc>
        <w:tc>
          <w:tcPr>
            <w:tcW w:w="845"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27997">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27997">
              <w:rPr>
                <w:rFonts w:ascii="Times New Roman" w:hAnsi="Times New Roman"/>
                <w:i/>
                <w:lang w:eastAsia="ru-RU"/>
              </w:rPr>
              <w:t>-</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185"/>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tcPr>
          <w:p w:rsidR="002F518A" w:rsidRDefault="002F518A" w:rsidP="00101C3E">
            <w:pPr>
              <w:spacing w:after="0"/>
              <w:jc w:val="center"/>
            </w:pPr>
            <w:r w:rsidRPr="00E15572">
              <w:rPr>
                <w:rFonts w:ascii="Times New Roman" w:hAnsi="Times New Roman"/>
                <w:lang w:eastAsia="ru-RU"/>
              </w:rPr>
              <w:t>Носик С.В.</w:t>
            </w:r>
          </w:p>
        </w:tc>
        <w:tc>
          <w:tcPr>
            <w:tcW w:w="638"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w:t>
            </w:r>
          </w:p>
        </w:tc>
        <w:tc>
          <w:tcPr>
            <w:tcW w:w="787"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w:t>
            </w:r>
          </w:p>
        </w:tc>
        <w:tc>
          <w:tcPr>
            <w:tcW w:w="806"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27997">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92%</w:t>
            </w:r>
          </w:p>
        </w:tc>
        <w:tc>
          <w:tcPr>
            <w:tcW w:w="845"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27997">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27997">
              <w:rPr>
                <w:rFonts w:ascii="Times New Roman" w:hAnsi="Times New Roman"/>
                <w:i/>
                <w:lang w:eastAsia="ru-RU"/>
              </w:rPr>
              <w:t>-</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90"/>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tcPr>
          <w:p w:rsidR="002F518A" w:rsidRDefault="002F518A" w:rsidP="00101C3E">
            <w:pPr>
              <w:spacing w:after="0"/>
              <w:jc w:val="center"/>
            </w:pPr>
            <w:r w:rsidRPr="00E15572">
              <w:rPr>
                <w:rFonts w:ascii="Times New Roman" w:hAnsi="Times New Roman"/>
                <w:lang w:eastAsia="ru-RU"/>
              </w:rPr>
              <w:t>Носик С.В.</w:t>
            </w:r>
          </w:p>
        </w:tc>
        <w:tc>
          <w:tcPr>
            <w:tcW w:w="638"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w:t>
            </w:r>
          </w:p>
        </w:tc>
        <w:tc>
          <w:tcPr>
            <w:tcW w:w="787"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w:t>
            </w:r>
          </w:p>
        </w:tc>
        <w:tc>
          <w:tcPr>
            <w:tcW w:w="806"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27997">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65,3%</w:t>
            </w:r>
          </w:p>
        </w:tc>
        <w:tc>
          <w:tcPr>
            <w:tcW w:w="845"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27997">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27997">
              <w:rPr>
                <w:rFonts w:ascii="Times New Roman" w:hAnsi="Times New Roman"/>
                <w:i/>
                <w:lang w:eastAsia="ru-RU"/>
              </w:rPr>
              <w:t>-</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64"/>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tcPr>
          <w:p w:rsidR="002F518A" w:rsidRDefault="002F518A" w:rsidP="00101C3E">
            <w:pPr>
              <w:spacing w:after="0"/>
              <w:jc w:val="center"/>
            </w:pPr>
            <w:r w:rsidRPr="00E15572">
              <w:rPr>
                <w:rFonts w:ascii="Times New Roman" w:hAnsi="Times New Roman"/>
                <w:lang w:eastAsia="ru-RU"/>
              </w:rPr>
              <w:t>Носик С.В.</w:t>
            </w:r>
          </w:p>
        </w:tc>
        <w:tc>
          <w:tcPr>
            <w:tcW w:w="638"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w:t>
            </w:r>
          </w:p>
        </w:tc>
        <w:tc>
          <w:tcPr>
            <w:tcW w:w="787"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w:t>
            </w:r>
          </w:p>
        </w:tc>
        <w:tc>
          <w:tcPr>
            <w:tcW w:w="806"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27997">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100%</w:t>
            </w:r>
          </w:p>
        </w:tc>
        <w:tc>
          <w:tcPr>
            <w:tcW w:w="845"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27997">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27997">
              <w:rPr>
                <w:rFonts w:ascii="Times New Roman" w:hAnsi="Times New Roman"/>
                <w:i/>
                <w:lang w:eastAsia="ru-RU"/>
              </w:rPr>
              <w:t>-</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182"/>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tcPr>
          <w:p w:rsidR="002F518A" w:rsidRDefault="002F518A" w:rsidP="00101C3E">
            <w:pPr>
              <w:spacing w:after="0"/>
              <w:jc w:val="center"/>
            </w:pPr>
            <w:r w:rsidRPr="00E15572">
              <w:rPr>
                <w:rFonts w:ascii="Times New Roman" w:hAnsi="Times New Roman"/>
                <w:lang w:eastAsia="ru-RU"/>
              </w:rPr>
              <w:t>Носик С.В.</w:t>
            </w:r>
          </w:p>
        </w:tc>
        <w:tc>
          <w:tcPr>
            <w:tcW w:w="638"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w:t>
            </w:r>
          </w:p>
        </w:tc>
        <w:tc>
          <w:tcPr>
            <w:tcW w:w="787"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w:t>
            </w:r>
          </w:p>
        </w:tc>
        <w:tc>
          <w:tcPr>
            <w:tcW w:w="806"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C27997">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25%</w:t>
            </w:r>
          </w:p>
        </w:tc>
        <w:tc>
          <w:tcPr>
            <w:tcW w:w="845"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27997">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27997">
              <w:rPr>
                <w:rFonts w:ascii="Times New Roman" w:hAnsi="Times New Roman"/>
                <w:i/>
                <w:lang w:eastAsia="ru-RU"/>
              </w:rPr>
              <w:t>-</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71"/>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spacing w:after="0" w:line="240" w:lineRule="auto"/>
              <w:jc w:val="center"/>
              <w:rPr>
                <w:rFonts w:ascii="Times New Roman" w:hAnsi="Times New Roman"/>
                <w:highlight w:val="yellow"/>
                <w:lang w:eastAsia="ru-RU"/>
              </w:rPr>
            </w:pPr>
          </w:p>
        </w:tc>
        <w:tc>
          <w:tcPr>
            <w:tcW w:w="638"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r w:rsidRPr="00C27997">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76,36</w:t>
            </w:r>
          </w:p>
        </w:tc>
        <w:tc>
          <w:tcPr>
            <w:tcW w:w="845"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27997">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C27997"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C27997">
              <w:rPr>
                <w:rFonts w:ascii="Times New Roman" w:hAnsi="Times New Roman"/>
                <w:i/>
                <w:lang w:eastAsia="ru-RU"/>
              </w:rPr>
              <w:t>-</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5F5A2A" w:rsidRPr="004B2558" w:rsidTr="005F5A2A">
        <w:trPr>
          <w:cantSplit/>
          <w:trHeight w:val="207"/>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5F5A2A" w:rsidRPr="00E65FFB" w:rsidRDefault="005F5A2A"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t>Черчение</w:t>
            </w:r>
          </w:p>
        </w:tc>
        <w:tc>
          <w:tcPr>
            <w:tcW w:w="959" w:type="dxa"/>
            <w:tcBorders>
              <w:top w:val="single" w:sz="4" w:space="0" w:color="auto"/>
              <w:left w:val="single" w:sz="4" w:space="0" w:color="auto"/>
              <w:bottom w:val="single" w:sz="4" w:space="0" w:color="auto"/>
              <w:right w:val="single" w:sz="4" w:space="0" w:color="auto"/>
            </w:tcBorders>
          </w:tcPr>
          <w:p w:rsidR="005F5A2A" w:rsidRPr="00E65FFB"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8б</w:t>
            </w:r>
          </w:p>
        </w:tc>
        <w:tc>
          <w:tcPr>
            <w:tcW w:w="1524" w:type="dxa"/>
            <w:tcBorders>
              <w:top w:val="single" w:sz="4" w:space="0" w:color="auto"/>
              <w:left w:val="single" w:sz="4" w:space="0" w:color="auto"/>
              <w:bottom w:val="single" w:sz="4" w:space="0" w:color="auto"/>
              <w:right w:val="single" w:sz="4" w:space="0" w:color="auto"/>
            </w:tcBorders>
          </w:tcPr>
          <w:p w:rsidR="005F5A2A" w:rsidRDefault="005F5A2A" w:rsidP="005F5A2A">
            <w:pPr>
              <w:ind w:left="-57" w:right="-57"/>
            </w:pPr>
            <w:r w:rsidRPr="00682D3E">
              <w:rPr>
                <w:rFonts w:ascii="Times New Roman" w:hAnsi="Times New Roman"/>
                <w:lang w:eastAsia="ru-RU"/>
              </w:rPr>
              <w:t>Машункина Л.И</w:t>
            </w:r>
          </w:p>
        </w:tc>
        <w:tc>
          <w:tcPr>
            <w:tcW w:w="638"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61</w:t>
            </w:r>
          </w:p>
        </w:tc>
        <w:tc>
          <w:tcPr>
            <w:tcW w:w="845"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5F5A2A" w:rsidRPr="00E65FFB" w:rsidRDefault="005F5A2A"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4050" w:type="dxa"/>
            <w:vMerge w:val="restart"/>
            <w:tcBorders>
              <w:top w:val="single" w:sz="4" w:space="0" w:color="auto"/>
              <w:left w:val="single" w:sz="4" w:space="0" w:color="auto"/>
              <w:bottom w:val="single" w:sz="4" w:space="0" w:color="auto"/>
              <w:right w:val="single" w:sz="4" w:space="0" w:color="auto"/>
            </w:tcBorders>
          </w:tcPr>
          <w:p w:rsidR="005F5A2A" w:rsidRPr="00C65EFD" w:rsidRDefault="005F5A2A" w:rsidP="00101C3E">
            <w:pPr>
              <w:spacing w:after="0"/>
              <w:ind w:firstLine="540"/>
              <w:jc w:val="both"/>
              <w:rPr>
                <w:rFonts w:ascii="Times New Roman" w:hAnsi="Times New Roman"/>
              </w:rPr>
            </w:pPr>
            <w:r w:rsidRPr="00C65EFD">
              <w:rPr>
                <w:rFonts w:ascii="Times New Roman" w:hAnsi="Times New Roman"/>
              </w:rPr>
              <w:t xml:space="preserve">Промежуточная аттестационная выполнена непосредственно самим учащимся чётко, аккуратно и соответствует тематике аттестационного материала. </w:t>
            </w:r>
          </w:p>
          <w:p w:rsidR="005F5A2A" w:rsidRPr="00C65EFD" w:rsidRDefault="005F5A2A" w:rsidP="00101C3E">
            <w:pPr>
              <w:spacing w:after="0"/>
              <w:ind w:firstLine="540"/>
              <w:jc w:val="both"/>
              <w:rPr>
                <w:rFonts w:ascii="Times New Roman" w:hAnsi="Times New Roman"/>
              </w:rPr>
            </w:pPr>
            <w:r w:rsidRPr="00C65EFD">
              <w:rPr>
                <w:rFonts w:ascii="Times New Roman" w:hAnsi="Times New Roman"/>
              </w:rPr>
              <w:t>Графическая работа выполнена на формате А4  оформленном рамкой и основной надписью чертежа. Шрифт выдержан. При выполнении чертежа соблюдались элементы графического языка -  типы линий, условные знаки, простановка размеров.</w:t>
            </w:r>
          </w:p>
          <w:p w:rsidR="005F5A2A" w:rsidRPr="00C65EFD" w:rsidRDefault="005F5A2A" w:rsidP="00101C3E">
            <w:pPr>
              <w:spacing w:after="0"/>
              <w:ind w:firstLine="540"/>
              <w:jc w:val="both"/>
              <w:rPr>
                <w:rFonts w:ascii="Times New Roman" w:hAnsi="Times New Roman"/>
              </w:rPr>
            </w:pPr>
            <w:r w:rsidRPr="00C65EFD">
              <w:rPr>
                <w:rFonts w:ascii="Times New Roman" w:hAnsi="Times New Roman"/>
              </w:rPr>
              <w:t xml:space="preserve"> Темы:  «Проецирование» и «Разрезы», как одни из главных методов  отображения формы предметов  усвоены  и  выполнены  в полном объёме. Применены знания о прямоугольном проецировании на три плоскости проекций.</w:t>
            </w:r>
          </w:p>
          <w:p w:rsidR="005F5A2A" w:rsidRPr="00C65EFD" w:rsidRDefault="005F5A2A" w:rsidP="00101C3E">
            <w:pPr>
              <w:spacing w:after="0"/>
              <w:ind w:firstLine="540"/>
              <w:jc w:val="both"/>
              <w:rPr>
                <w:rFonts w:ascii="Times New Roman" w:hAnsi="Times New Roman"/>
              </w:rPr>
            </w:pPr>
            <w:r w:rsidRPr="00C65EFD">
              <w:rPr>
                <w:rFonts w:ascii="Times New Roman" w:hAnsi="Times New Roman"/>
              </w:rPr>
              <w:t>Аттестационная графическая работа выполнена, но допущены ошибки при оформлении чертежа, шрифт не  чертёжный  т. е. не соответствует графическим требованиям, не соблюдались элементы графического языка.</w:t>
            </w:r>
          </w:p>
          <w:p w:rsidR="005F5A2A" w:rsidRPr="00C65EFD" w:rsidRDefault="005F5A2A" w:rsidP="00101C3E">
            <w:pPr>
              <w:spacing w:after="0"/>
              <w:ind w:firstLine="540"/>
              <w:jc w:val="both"/>
              <w:rPr>
                <w:rFonts w:ascii="Times New Roman" w:hAnsi="Times New Roman"/>
              </w:rPr>
            </w:pPr>
            <w:r w:rsidRPr="00C65EFD">
              <w:rPr>
                <w:rFonts w:ascii="Times New Roman" w:hAnsi="Times New Roman"/>
              </w:rPr>
              <w:t xml:space="preserve">При проецировании деталей на три плоскости проекций допущены  незначительные ошибки, не на всех  проекциях  </w:t>
            </w:r>
            <w:r w:rsidRPr="00C65EFD">
              <w:rPr>
                <w:rFonts w:ascii="Times New Roman" w:hAnsi="Times New Roman"/>
              </w:rPr>
              <w:lastRenderedPageBreak/>
              <w:t>достроены элементы  деталей.  Не все элементы детали  изображены на одной из плоскостей  проекций, не начертили  линии проекционной связи.</w:t>
            </w:r>
          </w:p>
          <w:p w:rsidR="005F5A2A" w:rsidRPr="00E65FFB" w:rsidRDefault="005F5A2A" w:rsidP="00101C3E">
            <w:pPr>
              <w:spacing w:after="0" w:line="240" w:lineRule="auto"/>
              <w:jc w:val="both"/>
              <w:rPr>
                <w:rFonts w:ascii="Times New Roman" w:hAnsi="Times New Roman"/>
                <w:lang w:eastAsia="ru-RU"/>
              </w:rPr>
            </w:pPr>
            <w:r w:rsidRPr="00C65EFD">
              <w:rPr>
                <w:rFonts w:ascii="Times New Roman" w:hAnsi="Times New Roman"/>
              </w:rPr>
              <w:t>По теме: «Разрезы»  неправильно найден рациональный разрез, при выполнении штриховки прослеживается неаккуратность</w:t>
            </w:r>
          </w:p>
        </w:tc>
        <w:tc>
          <w:tcPr>
            <w:tcW w:w="3963" w:type="dxa"/>
            <w:vMerge w:val="restart"/>
            <w:tcBorders>
              <w:top w:val="single" w:sz="4" w:space="0" w:color="auto"/>
              <w:left w:val="single" w:sz="4" w:space="0" w:color="auto"/>
              <w:bottom w:val="single" w:sz="4" w:space="0" w:color="auto"/>
              <w:right w:val="single" w:sz="4" w:space="0" w:color="auto"/>
            </w:tcBorders>
          </w:tcPr>
          <w:p w:rsidR="005F5A2A" w:rsidRPr="00C65EFD" w:rsidRDefault="005F5A2A" w:rsidP="005F5A2A">
            <w:pPr>
              <w:spacing w:after="0"/>
              <w:ind w:firstLine="540"/>
              <w:jc w:val="both"/>
              <w:rPr>
                <w:rFonts w:ascii="Times New Roman" w:hAnsi="Times New Roman"/>
              </w:rPr>
            </w:pPr>
            <w:r w:rsidRPr="00C65EFD">
              <w:rPr>
                <w:rFonts w:ascii="Times New Roman" w:hAnsi="Times New Roman"/>
              </w:rPr>
              <w:lastRenderedPageBreak/>
              <w:t>Рекомендации: обращать внимание учащихся на оформление чертежа через ТСО или учебные таблицы, указывать обучающимся на ошибки при написании чертежного шрифта.</w:t>
            </w:r>
          </w:p>
          <w:p w:rsidR="005F5A2A" w:rsidRPr="00C65EFD" w:rsidRDefault="005F5A2A" w:rsidP="005F5A2A">
            <w:pPr>
              <w:spacing w:after="0"/>
              <w:ind w:firstLine="540"/>
              <w:jc w:val="both"/>
              <w:rPr>
                <w:rFonts w:ascii="Times New Roman" w:hAnsi="Times New Roman"/>
                <w:lang w:eastAsia="ru-RU"/>
              </w:rPr>
            </w:pPr>
            <w:r w:rsidRPr="00C65EFD">
              <w:rPr>
                <w:rFonts w:ascii="Times New Roman" w:hAnsi="Times New Roman"/>
                <w:lang w:eastAsia="ru-RU"/>
              </w:rPr>
              <w:t>Обращать внимание учащихся на ошибки допущенные при проецировании.</w:t>
            </w:r>
          </w:p>
          <w:p w:rsidR="005F5A2A" w:rsidRPr="00E65FFB" w:rsidRDefault="005F5A2A" w:rsidP="005F5A2A">
            <w:pPr>
              <w:spacing w:after="0" w:line="240" w:lineRule="auto"/>
              <w:jc w:val="both"/>
              <w:rPr>
                <w:rFonts w:ascii="Times New Roman" w:hAnsi="Times New Roman"/>
                <w:lang w:eastAsia="ru-RU"/>
              </w:rPr>
            </w:pPr>
            <w:r w:rsidRPr="00C65EFD">
              <w:rPr>
                <w:rFonts w:ascii="Times New Roman" w:hAnsi="Times New Roman"/>
                <w:lang w:eastAsia="ru-RU"/>
              </w:rPr>
              <w:t>По теме «Разрез» указывать на правильное расположение разреза и его штриховку.</w:t>
            </w:r>
          </w:p>
        </w:tc>
      </w:tr>
      <w:tr w:rsidR="005F5A2A"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5F5A2A" w:rsidRPr="00E65FFB" w:rsidRDefault="005F5A2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5F5A2A" w:rsidRPr="00E65FFB"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8в</w:t>
            </w:r>
          </w:p>
        </w:tc>
        <w:tc>
          <w:tcPr>
            <w:tcW w:w="1524" w:type="dxa"/>
            <w:tcBorders>
              <w:top w:val="single" w:sz="4" w:space="0" w:color="auto"/>
              <w:left w:val="single" w:sz="4" w:space="0" w:color="auto"/>
              <w:bottom w:val="single" w:sz="4" w:space="0" w:color="auto"/>
              <w:right w:val="single" w:sz="4" w:space="0" w:color="auto"/>
            </w:tcBorders>
          </w:tcPr>
          <w:p w:rsidR="005F5A2A" w:rsidRDefault="005F5A2A" w:rsidP="005F5A2A">
            <w:pPr>
              <w:ind w:left="-57" w:right="-57"/>
            </w:pPr>
            <w:r w:rsidRPr="00682D3E">
              <w:rPr>
                <w:rFonts w:ascii="Times New Roman" w:hAnsi="Times New Roman"/>
                <w:lang w:eastAsia="ru-RU"/>
              </w:rPr>
              <w:t>Машункина Л.И</w:t>
            </w:r>
          </w:p>
        </w:tc>
        <w:tc>
          <w:tcPr>
            <w:tcW w:w="638"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25</w:t>
            </w:r>
          </w:p>
        </w:tc>
        <w:tc>
          <w:tcPr>
            <w:tcW w:w="845"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5F5A2A" w:rsidRPr="00E65FFB" w:rsidRDefault="005F5A2A"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4050" w:type="dxa"/>
            <w:vMerge/>
            <w:tcBorders>
              <w:top w:val="single" w:sz="4" w:space="0" w:color="auto"/>
              <w:left w:val="single" w:sz="4" w:space="0" w:color="auto"/>
              <w:bottom w:val="single" w:sz="4" w:space="0" w:color="auto"/>
              <w:right w:val="single" w:sz="4" w:space="0" w:color="auto"/>
            </w:tcBorders>
            <w:vAlign w:val="center"/>
          </w:tcPr>
          <w:p w:rsidR="005F5A2A" w:rsidRPr="00E65FFB" w:rsidRDefault="005F5A2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5F5A2A" w:rsidRPr="00E65FFB" w:rsidRDefault="005F5A2A" w:rsidP="00101C3E">
            <w:pPr>
              <w:spacing w:after="0" w:line="240" w:lineRule="auto"/>
              <w:rPr>
                <w:rFonts w:ascii="Times New Roman" w:hAnsi="Times New Roman"/>
                <w:lang w:eastAsia="ru-RU"/>
              </w:rPr>
            </w:pPr>
          </w:p>
        </w:tc>
      </w:tr>
      <w:tr w:rsidR="005F5A2A"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5F5A2A" w:rsidRPr="00E65FFB" w:rsidRDefault="005F5A2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5F5A2A" w:rsidRPr="00E65FFB"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tcPr>
          <w:p w:rsidR="005F5A2A" w:rsidRDefault="005F5A2A" w:rsidP="005F5A2A">
            <w:pPr>
              <w:ind w:left="-57" w:right="-57"/>
            </w:pPr>
            <w:r w:rsidRPr="00682D3E">
              <w:rPr>
                <w:rFonts w:ascii="Times New Roman" w:hAnsi="Times New Roman"/>
                <w:lang w:eastAsia="ru-RU"/>
              </w:rPr>
              <w:t>Машункина Л.И</w:t>
            </w:r>
          </w:p>
        </w:tc>
        <w:tc>
          <w:tcPr>
            <w:tcW w:w="638"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50</w:t>
            </w:r>
          </w:p>
        </w:tc>
        <w:tc>
          <w:tcPr>
            <w:tcW w:w="845"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5F5A2A" w:rsidRPr="00E65FFB" w:rsidRDefault="005F5A2A"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4050" w:type="dxa"/>
            <w:vMerge/>
            <w:tcBorders>
              <w:top w:val="single" w:sz="4" w:space="0" w:color="auto"/>
              <w:left w:val="single" w:sz="4" w:space="0" w:color="auto"/>
              <w:bottom w:val="single" w:sz="4" w:space="0" w:color="auto"/>
              <w:right w:val="single" w:sz="4" w:space="0" w:color="auto"/>
            </w:tcBorders>
            <w:vAlign w:val="center"/>
          </w:tcPr>
          <w:p w:rsidR="005F5A2A" w:rsidRPr="00E65FFB" w:rsidRDefault="005F5A2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5F5A2A" w:rsidRPr="00E65FFB" w:rsidRDefault="005F5A2A" w:rsidP="00101C3E">
            <w:pPr>
              <w:spacing w:after="0" w:line="240" w:lineRule="auto"/>
              <w:rPr>
                <w:rFonts w:ascii="Times New Roman" w:hAnsi="Times New Roman"/>
                <w:lang w:eastAsia="ru-RU"/>
              </w:rPr>
            </w:pPr>
          </w:p>
        </w:tc>
      </w:tr>
      <w:tr w:rsidR="005F5A2A" w:rsidRPr="004B2558" w:rsidTr="005F5A2A">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5F5A2A" w:rsidRPr="00E65FFB" w:rsidRDefault="005F5A2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5F5A2A" w:rsidRPr="00E65FFB"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tcPr>
          <w:p w:rsidR="005F5A2A" w:rsidRDefault="005F5A2A" w:rsidP="005F5A2A">
            <w:pPr>
              <w:ind w:left="-57" w:right="-57"/>
            </w:pPr>
            <w:r w:rsidRPr="00682D3E">
              <w:rPr>
                <w:rFonts w:ascii="Times New Roman" w:hAnsi="Times New Roman"/>
                <w:lang w:eastAsia="ru-RU"/>
              </w:rPr>
              <w:t>Машункина Л.И</w:t>
            </w:r>
          </w:p>
        </w:tc>
        <w:tc>
          <w:tcPr>
            <w:tcW w:w="638"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62</w:t>
            </w:r>
          </w:p>
        </w:tc>
        <w:tc>
          <w:tcPr>
            <w:tcW w:w="845"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5F5A2A" w:rsidRPr="00E65FFB" w:rsidRDefault="005F5A2A"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4050" w:type="dxa"/>
            <w:vMerge/>
            <w:tcBorders>
              <w:top w:val="single" w:sz="4" w:space="0" w:color="auto"/>
              <w:left w:val="single" w:sz="4" w:space="0" w:color="auto"/>
              <w:bottom w:val="single" w:sz="4" w:space="0" w:color="auto"/>
              <w:right w:val="single" w:sz="4" w:space="0" w:color="auto"/>
            </w:tcBorders>
            <w:vAlign w:val="center"/>
          </w:tcPr>
          <w:p w:rsidR="005F5A2A" w:rsidRPr="00E65FFB" w:rsidRDefault="005F5A2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5F5A2A" w:rsidRPr="00E65FFB" w:rsidRDefault="005F5A2A" w:rsidP="00101C3E">
            <w:pPr>
              <w:spacing w:after="0" w:line="240" w:lineRule="auto"/>
              <w:rPr>
                <w:rFonts w:ascii="Times New Roman" w:hAnsi="Times New Roman"/>
                <w:lang w:eastAsia="ru-RU"/>
              </w:rPr>
            </w:pPr>
          </w:p>
        </w:tc>
      </w:tr>
      <w:tr w:rsidR="005F5A2A"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5F5A2A" w:rsidRPr="00E65FFB" w:rsidRDefault="005F5A2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5F5A2A" w:rsidRPr="00E65FFB"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5F5A2A" w:rsidRDefault="005F5A2A" w:rsidP="005F5A2A">
            <w:pPr>
              <w:ind w:left="-57" w:right="-57"/>
            </w:pPr>
            <w:r w:rsidRPr="00682D3E">
              <w:rPr>
                <w:rFonts w:ascii="Times New Roman" w:hAnsi="Times New Roman"/>
                <w:lang w:eastAsia="ru-RU"/>
              </w:rPr>
              <w:t>Машункина Л.И</w:t>
            </w:r>
          </w:p>
        </w:tc>
        <w:tc>
          <w:tcPr>
            <w:tcW w:w="638"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2F518A">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2F518A">
              <w:rPr>
                <w:rFonts w:ascii="Times New Roman" w:hAnsi="Times New Roman"/>
                <w:i/>
                <w:lang w:eastAsia="ru-RU"/>
              </w:rPr>
              <w:t>53</w:t>
            </w:r>
          </w:p>
        </w:tc>
        <w:tc>
          <w:tcPr>
            <w:tcW w:w="845" w:type="dxa"/>
            <w:tcBorders>
              <w:top w:val="single" w:sz="4" w:space="0" w:color="auto"/>
              <w:left w:val="single" w:sz="4" w:space="0" w:color="auto"/>
              <w:bottom w:val="single" w:sz="4" w:space="0" w:color="auto"/>
              <w:right w:val="single" w:sz="4" w:space="0" w:color="auto"/>
            </w:tcBorders>
          </w:tcPr>
          <w:p w:rsidR="005F5A2A" w:rsidRPr="002F518A" w:rsidRDefault="005F5A2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5F5A2A" w:rsidRPr="00E65FFB" w:rsidRDefault="005F5A2A" w:rsidP="00101C3E">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4050" w:type="dxa"/>
            <w:vMerge/>
            <w:tcBorders>
              <w:top w:val="single" w:sz="4" w:space="0" w:color="auto"/>
              <w:left w:val="single" w:sz="4" w:space="0" w:color="auto"/>
              <w:bottom w:val="single" w:sz="4" w:space="0" w:color="auto"/>
              <w:right w:val="single" w:sz="4" w:space="0" w:color="auto"/>
            </w:tcBorders>
            <w:vAlign w:val="center"/>
          </w:tcPr>
          <w:p w:rsidR="005F5A2A" w:rsidRPr="00E65FFB" w:rsidRDefault="005F5A2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5F5A2A" w:rsidRPr="00E65FFB" w:rsidRDefault="005F5A2A" w:rsidP="00101C3E">
            <w:pPr>
              <w:spacing w:after="0" w:line="240" w:lineRule="auto"/>
              <w:rPr>
                <w:rFonts w:ascii="Times New Roman" w:hAnsi="Times New Roman"/>
                <w:lang w:eastAsia="ru-RU"/>
              </w:rPr>
            </w:pPr>
          </w:p>
        </w:tc>
      </w:tr>
      <w:tr w:rsidR="002F518A" w:rsidRPr="004B2558" w:rsidTr="00101C3E">
        <w:trPr>
          <w:trHeight w:val="70"/>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F518A" w:rsidRPr="00E65FFB" w:rsidRDefault="002F518A"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lastRenderedPageBreak/>
              <w:t>Здоровье (ОЗОЖ)</w:t>
            </w: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б</w:t>
            </w:r>
          </w:p>
        </w:tc>
        <w:tc>
          <w:tcPr>
            <w:tcW w:w="1524" w:type="dxa"/>
            <w:tcBorders>
              <w:top w:val="single" w:sz="4" w:space="0" w:color="auto"/>
              <w:left w:val="single" w:sz="4" w:space="0" w:color="auto"/>
              <w:bottom w:val="single" w:sz="4" w:space="0" w:color="auto"/>
              <w:right w:val="single" w:sz="4" w:space="0" w:color="auto"/>
            </w:tcBorders>
          </w:tcPr>
          <w:p w:rsidR="002F518A" w:rsidRPr="00C314FE" w:rsidRDefault="002F518A" w:rsidP="00101C3E">
            <w:pPr>
              <w:spacing w:after="0" w:line="240" w:lineRule="auto"/>
              <w:jc w:val="center"/>
              <w:rPr>
                <w:rFonts w:ascii="Times New Roman" w:hAnsi="Times New Roman"/>
                <w:lang w:eastAsia="ru-RU"/>
              </w:rPr>
            </w:pPr>
            <w:r w:rsidRPr="00C314FE">
              <w:rPr>
                <w:rFonts w:ascii="Times New Roman" w:hAnsi="Times New Roman"/>
                <w:lang w:eastAsia="ru-RU"/>
              </w:rPr>
              <w:t>Ивахова Н.Г.</w:t>
            </w:r>
          </w:p>
        </w:tc>
        <w:tc>
          <w:tcPr>
            <w:tcW w:w="638" w:type="dxa"/>
            <w:tcBorders>
              <w:top w:val="single" w:sz="4" w:space="0" w:color="auto"/>
              <w:left w:val="single" w:sz="4" w:space="0" w:color="auto"/>
              <w:bottom w:val="single" w:sz="4" w:space="0" w:color="auto"/>
              <w:right w:val="single" w:sz="4" w:space="0" w:color="auto"/>
            </w:tcBorders>
          </w:tcPr>
          <w:p w:rsidR="002F518A"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EF20F5"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EF20F5">
              <w:rPr>
                <w:rFonts w:ascii="Times New Roman" w:hAnsi="Times New Roman"/>
                <w:lang w:eastAsia="ru-RU"/>
              </w:rPr>
              <w:t>82,5</w:t>
            </w:r>
          </w:p>
        </w:tc>
        <w:tc>
          <w:tcPr>
            <w:tcW w:w="806"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845"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2F518A" w:rsidRPr="005D39C9" w:rsidRDefault="002F518A" w:rsidP="00101C3E">
            <w:pPr>
              <w:overflowPunct w:val="0"/>
              <w:autoSpaceDE w:val="0"/>
              <w:autoSpaceDN w:val="0"/>
              <w:adjustRightInd w:val="0"/>
              <w:spacing w:after="0" w:line="240" w:lineRule="auto"/>
              <w:jc w:val="center"/>
              <w:textAlignment w:val="baseline"/>
              <w:rPr>
                <w:rFonts w:ascii="Times New Roman" w:hAnsi="Times New Roman"/>
                <w:b/>
                <w:i/>
                <w:lang w:eastAsia="ru-RU"/>
              </w:rPr>
            </w:pPr>
            <w:r w:rsidRPr="005D39C9">
              <w:rPr>
                <w:rFonts w:ascii="Times New Roman" w:hAnsi="Times New Roman"/>
                <w:b/>
                <w:i/>
                <w:lang w:eastAsia="ru-RU"/>
              </w:rPr>
              <w:t>+17.5</w:t>
            </w:r>
          </w:p>
        </w:tc>
        <w:tc>
          <w:tcPr>
            <w:tcW w:w="4050" w:type="dxa"/>
            <w:vMerge w:val="restart"/>
            <w:tcBorders>
              <w:top w:val="single" w:sz="4" w:space="0" w:color="auto"/>
              <w:left w:val="single" w:sz="4" w:space="0" w:color="auto"/>
              <w:bottom w:val="single" w:sz="4" w:space="0" w:color="auto"/>
              <w:right w:val="single" w:sz="4" w:space="0" w:color="auto"/>
            </w:tcBorders>
            <w:vAlign w:val="center"/>
          </w:tcPr>
          <w:p w:rsidR="002F518A" w:rsidRPr="005D39C9" w:rsidRDefault="002F518A" w:rsidP="005D39C9">
            <w:pPr>
              <w:numPr>
                <w:ilvl w:val="0"/>
                <w:numId w:val="4"/>
              </w:numPr>
              <w:tabs>
                <w:tab w:val="clear" w:pos="720"/>
                <w:tab w:val="num" w:pos="284"/>
                <w:tab w:val="num" w:pos="360"/>
              </w:tabs>
              <w:spacing w:after="0" w:line="252" w:lineRule="auto"/>
              <w:ind w:left="0" w:firstLine="0"/>
              <w:jc w:val="both"/>
              <w:rPr>
                <w:rFonts w:ascii="Times New Roman" w:hAnsi="Times New Roman"/>
              </w:rPr>
            </w:pPr>
            <w:r w:rsidRPr="007D6513">
              <w:rPr>
                <w:rFonts w:ascii="Times New Roman" w:hAnsi="Times New Roman"/>
                <w:lang w:eastAsia="ru-RU"/>
              </w:rPr>
              <w:t xml:space="preserve">Положительные результаты: учащиеся усвоили образовательный минимум: </w:t>
            </w:r>
            <w:r w:rsidRPr="007D6513">
              <w:rPr>
                <w:rFonts w:ascii="Times New Roman" w:hAnsi="Times New Roman"/>
                <w:sz w:val="24"/>
                <w:szCs w:val="24"/>
              </w:rPr>
              <w:t xml:space="preserve"> Гигиенические правила и предупреждение инфекционных    заболеваний.</w:t>
            </w:r>
            <w:r w:rsidRPr="007D6513">
              <w:rPr>
                <w:rFonts w:ascii="Times New Roman" w:hAnsi="Times New Roman"/>
              </w:rPr>
              <w:t xml:space="preserve"> Отмечается рост качества обучения в параллели 8 классов</w:t>
            </w:r>
          </w:p>
        </w:tc>
        <w:tc>
          <w:tcPr>
            <w:tcW w:w="3963" w:type="dxa"/>
            <w:vMerge w:val="restart"/>
            <w:tcBorders>
              <w:top w:val="single" w:sz="4" w:space="0" w:color="auto"/>
              <w:left w:val="single" w:sz="4" w:space="0" w:color="auto"/>
              <w:bottom w:val="single" w:sz="4" w:space="0" w:color="auto"/>
              <w:right w:val="single" w:sz="4" w:space="0" w:color="auto"/>
            </w:tcBorders>
          </w:tcPr>
          <w:p w:rsidR="002F518A"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 xml:space="preserve"> Регулярно проводить контроль отстающих обучающихся.</w:t>
            </w:r>
          </w:p>
        </w:tc>
      </w:tr>
      <w:tr w:rsidR="002F518A" w:rsidRPr="004B2558" w:rsidTr="00101C3E">
        <w:trPr>
          <w:trHeight w:val="92"/>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в</w:t>
            </w:r>
          </w:p>
        </w:tc>
        <w:tc>
          <w:tcPr>
            <w:tcW w:w="1524" w:type="dxa"/>
            <w:tcBorders>
              <w:top w:val="single" w:sz="4" w:space="0" w:color="auto"/>
              <w:left w:val="single" w:sz="4" w:space="0" w:color="auto"/>
              <w:bottom w:val="single" w:sz="4" w:space="0" w:color="auto"/>
              <w:right w:val="single" w:sz="4" w:space="0" w:color="auto"/>
            </w:tcBorders>
          </w:tcPr>
          <w:p w:rsidR="002F518A" w:rsidRPr="00C314FE" w:rsidRDefault="002F518A" w:rsidP="00101C3E">
            <w:pPr>
              <w:spacing w:after="0" w:line="240" w:lineRule="auto"/>
              <w:rPr>
                <w:rFonts w:ascii="Times New Roman" w:hAnsi="Times New Roman"/>
                <w:sz w:val="24"/>
                <w:szCs w:val="24"/>
                <w:lang w:eastAsia="ru-RU"/>
              </w:rPr>
            </w:pPr>
            <w:r w:rsidRPr="00C314FE">
              <w:rPr>
                <w:rFonts w:ascii="Times New Roman" w:hAnsi="Times New Roman"/>
                <w:lang w:eastAsia="ru-RU"/>
              </w:rPr>
              <w:t>Ивахова Н.Г</w:t>
            </w:r>
          </w:p>
        </w:tc>
        <w:tc>
          <w:tcPr>
            <w:tcW w:w="638" w:type="dxa"/>
            <w:tcBorders>
              <w:top w:val="single" w:sz="4" w:space="0" w:color="auto"/>
              <w:left w:val="single" w:sz="4" w:space="0" w:color="auto"/>
              <w:bottom w:val="single" w:sz="4" w:space="0" w:color="auto"/>
              <w:right w:val="single" w:sz="4" w:space="0" w:color="auto"/>
            </w:tcBorders>
          </w:tcPr>
          <w:p w:rsidR="002F518A"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EF20F5"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92</w:t>
            </w:r>
          </w:p>
        </w:tc>
        <w:tc>
          <w:tcPr>
            <w:tcW w:w="806"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845"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2F518A" w:rsidRPr="005D39C9" w:rsidRDefault="002F518A" w:rsidP="00101C3E">
            <w:pPr>
              <w:overflowPunct w:val="0"/>
              <w:autoSpaceDE w:val="0"/>
              <w:autoSpaceDN w:val="0"/>
              <w:adjustRightInd w:val="0"/>
              <w:spacing w:after="0" w:line="240" w:lineRule="auto"/>
              <w:jc w:val="center"/>
              <w:textAlignment w:val="baseline"/>
              <w:rPr>
                <w:rFonts w:ascii="Times New Roman" w:hAnsi="Times New Roman"/>
                <w:b/>
                <w:i/>
                <w:lang w:eastAsia="ru-RU"/>
              </w:rPr>
            </w:pPr>
            <w:r w:rsidRPr="005D39C9">
              <w:rPr>
                <w:rFonts w:ascii="Times New Roman" w:hAnsi="Times New Roman"/>
                <w:b/>
                <w:i/>
                <w:lang w:eastAsia="ru-RU"/>
              </w:rPr>
              <w:t>+8</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137"/>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smartTag w:uri="urn:schemas-microsoft-com:office:smarttags" w:element="metricconverter">
              <w:smartTagPr>
                <w:attr w:name="ProductID" w:val="8 г"/>
              </w:smartTagPr>
              <w:r w:rsidRPr="00E65FFB">
                <w:rPr>
                  <w:rFonts w:ascii="Times New Roman" w:hAnsi="Times New Roman"/>
                  <w:i/>
                  <w:lang w:eastAsia="ru-RU"/>
                </w:rPr>
                <w:t>8 г</w:t>
              </w:r>
            </w:smartTag>
          </w:p>
        </w:tc>
        <w:tc>
          <w:tcPr>
            <w:tcW w:w="1524" w:type="dxa"/>
            <w:tcBorders>
              <w:top w:val="single" w:sz="4" w:space="0" w:color="auto"/>
              <w:left w:val="single" w:sz="4" w:space="0" w:color="auto"/>
              <w:bottom w:val="single" w:sz="4" w:space="0" w:color="auto"/>
              <w:right w:val="single" w:sz="4" w:space="0" w:color="auto"/>
            </w:tcBorders>
          </w:tcPr>
          <w:p w:rsidR="002F518A" w:rsidRPr="00C314FE" w:rsidRDefault="002F518A" w:rsidP="00101C3E">
            <w:pPr>
              <w:spacing w:after="0" w:line="240" w:lineRule="auto"/>
              <w:rPr>
                <w:rFonts w:ascii="Times New Roman" w:hAnsi="Times New Roman"/>
                <w:sz w:val="24"/>
                <w:szCs w:val="24"/>
                <w:lang w:eastAsia="ru-RU"/>
              </w:rPr>
            </w:pPr>
            <w:r w:rsidRPr="00C314FE">
              <w:rPr>
                <w:rFonts w:ascii="Times New Roman" w:hAnsi="Times New Roman"/>
                <w:lang w:eastAsia="ru-RU"/>
              </w:rPr>
              <w:t>Ивахова Н.Г</w:t>
            </w:r>
          </w:p>
        </w:tc>
        <w:tc>
          <w:tcPr>
            <w:tcW w:w="638" w:type="dxa"/>
            <w:tcBorders>
              <w:top w:val="single" w:sz="4" w:space="0" w:color="auto"/>
              <w:left w:val="single" w:sz="4" w:space="0" w:color="auto"/>
              <w:bottom w:val="single" w:sz="4" w:space="0" w:color="auto"/>
              <w:right w:val="single" w:sz="4" w:space="0" w:color="auto"/>
            </w:tcBorders>
          </w:tcPr>
          <w:p w:rsidR="002F518A"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EF20F5"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EF20F5">
              <w:rPr>
                <w:rFonts w:ascii="Times New Roman" w:hAnsi="Times New Roman"/>
                <w:lang w:eastAsia="ru-RU"/>
              </w:rPr>
              <w:t>88,85</w:t>
            </w:r>
          </w:p>
        </w:tc>
        <w:tc>
          <w:tcPr>
            <w:tcW w:w="806"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845"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2F518A" w:rsidRPr="005D39C9" w:rsidRDefault="002F518A" w:rsidP="00101C3E">
            <w:pPr>
              <w:overflowPunct w:val="0"/>
              <w:autoSpaceDE w:val="0"/>
              <w:autoSpaceDN w:val="0"/>
              <w:adjustRightInd w:val="0"/>
              <w:spacing w:after="0" w:line="240" w:lineRule="auto"/>
              <w:jc w:val="center"/>
              <w:textAlignment w:val="baseline"/>
              <w:rPr>
                <w:rFonts w:ascii="Times New Roman" w:hAnsi="Times New Roman"/>
                <w:b/>
                <w:i/>
                <w:lang w:eastAsia="ru-RU"/>
              </w:rPr>
            </w:pPr>
            <w:r w:rsidRPr="005D39C9">
              <w:rPr>
                <w:rFonts w:ascii="Times New Roman" w:hAnsi="Times New Roman"/>
                <w:b/>
                <w:i/>
                <w:lang w:eastAsia="ru-RU"/>
              </w:rPr>
              <w:t>+11.15</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70"/>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 е</w:t>
            </w:r>
          </w:p>
        </w:tc>
        <w:tc>
          <w:tcPr>
            <w:tcW w:w="1524" w:type="dxa"/>
            <w:tcBorders>
              <w:top w:val="single" w:sz="4" w:space="0" w:color="auto"/>
              <w:left w:val="single" w:sz="4" w:space="0" w:color="auto"/>
              <w:bottom w:val="single" w:sz="4" w:space="0" w:color="auto"/>
              <w:right w:val="single" w:sz="4" w:space="0" w:color="auto"/>
            </w:tcBorders>
          </w:tcPr>
          <w:p w:rsidR="002F518A" w:rsidRPr="00C314FE" w:rsidRDefault="002F518A" w:rsidP="00101C3E">
            <w:pPr>
              <w:spacing w:after="0" w:line="240" w:lineRule="auto"/>
              <w:rPr>
                <w:rFonts w:ascii="Times New Roman" w:hAnsi="Times New Roman"/>
                <w:sz w:val="24"/>
                <w:szCs w:val="24"/>
                <w:lang w:eastAsia="ru-RU"/>
              </w:rPr>
            </w:pPr>
            <w:r w:rsidRPr="00C314FE">
              <w:rPr>
                <w:rFonts w:ascii="Times New Roman" w:hAnsi="Times New Roman"/>
                <w:lang w:eastAsia="ru-RU"/>
              </w:rPr>
              <w:t>Ивахова Н.Г</w:t>
            </w:r>
          </w:p>
        </w:tc>
        <w:tc>
          <w:tcPr>
            <w:tcW w:w="638" w:type="dxa"/>
            <w:tcBorders>
              <w:top w:val="single" w:sz="4" w:space="0" w:color="auto"/>
              <w:left w:val="single" w:sz="4" w:space="0" w:color="auto"/>
              <w:bottom w:val="single" w:sz="4" w:space="0" w:color="auto"/>
              <w:right w:val="single" w:sz="4" w:space="0" w:color="auto"/>
            </w:tcBorders>
          </w:tcPr>
          <w:p w:rsidR="002F518A"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EF20F5"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EF20F5">
              <w:rPr>
                <w:rFonts w:ascii="Times New Roman" w:hAnsi="Times New Roman"/>
                <w:lang w:eastAsia="ru-RU"/>
              </w:rPr>
              <w:t>88</w:t>
            </w:r>
          </w:p>
        </w:tc>
        <w:tc>
          <w:tcPr>
            <w:tcW w:w="806"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66.66</w:t>
            </w:r>
          </w:p>
        </w:tc>
        <w:tc>
          <w:tcPr>
            <w:tcW w:w="845"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5D39C9">
              <w:rPr>
                <w:rFonts w:ascii="Times New Roman" w:hAnsi="Times New Roman"/>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2F518A" w:rsidRPr="005D39C9" w:rsidRDefault="002F518A" w:rsidP="00101C3E">
            <w:pPr>
              <w:overflowPunct w:val="0"/>
              <w:autoSpaceDE w:val="0"/>
              <w:autoSpaceDN w:val="0"/>
              <w:adjustRightInd w:val="0"/>
              <w:spacing w:after="0" w:line="240" w:lineRule="auto"/>
              <w:jc w:val="center"/>
              <w:textAlignment w:val="baseline"/>
              <w:rPr>
                <w:rFonts w:ascii="Times New Roman" w:hAnsi="Times New Roman"/>
                <w:b/>
                <w:i/>
                <w:lang w:eastAsia="ru-RU"/>
              </w:rPr>
            </w:pPr>
            <w:r w:rsidRPr="005D39C9">
              <w:rPr>
                <w:rFonts w:ascii="Times New Roman" w:hAnsi="Times New Roman"/>
                <w:b/>
                <w:i/>
                <w:lang w:eastAsia="ru-RU"/>
              </w:rPr>
              <w:t>-21.34</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80"/>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spacing w:after="0" w:line="240" w:lineRule="auto"/>
              <w:rPr>
                <w:rFonts w:ascii="Times New Roman" w:hAnsi="Times New Roman"/>
                <w:highlight w:val="yellow"/>
                <w:lang w:eastAsia="ru-RU"/>
              </w:rPr>
            </w:pPr>
          </w:p>
        </w:tc>
        <w:tc>
          <w:tcPr>
            <w:tcW w:w="638" w:type="dxa"/>
            <w:tcBorders>
              <w:top w:val="single" w:sz="4" w:space="0" w:color="auto"/>
              <w:left w:val="single" w:sz="4" w:space="0" w:color="auto"/>
              <w:bottom w:val="single" w:sz="4" w:space="0" w:color="auto"/>
              <w:right w:val="single" w:sz="4" w:space="0" w:color="auto"/>
            </w:tcBorders>
          </w:tcPr>
          <w:p w:rsidR="002F518A" w:rsidRDefault="002F518A" w:rsidP="00101C3E">
            <w:pPr>
              <w:overflowPunct w:val="0"/>
              <w:autoSpaceDE w:val="0"/>
              <w:autoSpaceDN w:val="0"/>
              <w:adjustRightInd w:val="0"/>
              <w:spacing w:after="0" w:line="240" w:lineRule="auto"/>
              <w:textAlignment w:val="baseline"/>
              <w:rPr>
                <w:rFonts w:ascii="Times New Roman" w:hAnsi="Times New Roman"/>
                <w:b/>
                <w:i/>
                <w:lang w:eastAsia="ru-RU"/>
              </w:rPr>
            </w:pPr>
            <w:r>
              <w:rPr>
                <w:rFonts w:ascii="Times New Roman" w:hAnsi="Times New Roman"/>
                <w:b/>
                <w:i/>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EF20F5"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EF20F5">
              <w:rPr>
                <w:rFonts w:ascii="Times New Roman" w:hAnsi="Times New Roman"/>
                <w:lang w:eastAsia="ru-RU"/>
              </w:rPr>
              <w:t>86</w:t>
            </w:r>
          </w:p>
        </w:tc>
        <w:tc>
          <w:tcPr>
            <w:tcW w:w="806"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b/>
                <w:i/>
                <w:color w:val="FF0000"/>
                <w:lang w:eastAsia="ru-RU"/>
              </w:rPr>
            </w:pPr>
            <w:r w:rsidRPr="005D39C9">
              <w:rPr>
                <w:rFonts w:ascii="Times New Roman" w:hAnsi="Times New Roman"/>
                <w:b/>
                <w:i/>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b/>
                <w:i/>
                <w:lang w:eastAsia="ru-RU"/>
              </w:rPr>
            </w:pPr>
            <w:r w:rsidRPr="005D39C9">
              <w:rPr>
                <w:rFonts w:ascii="Times New Roman" w:hAnsi="Times New Roman"/>
                <w:b/>
                <w:i/>
                <w:lang w:eastAsia="ru-RU"/>
              </w:rPr>
              <w:t>91.66</w:t>
            </w:r>
          </w:p>
        </w:tc>
        <w:tc>
          <w:tcPr>
            <w:tcW w:w="845" w:type="dxa"/>
            <w:tcBorders>
              <w:top w:val="single" w:sz="4" w:space="0" w:color="auto"/>
              <w:left w:val="single" w:sz="4" w:space="0" w:color="auto"/>
              <w:bottom w:val="single" w:sz="4" w:space="0" w:color="auto"/>
              <w:right w:val="single" w:sz="4" w:space="0" w:color="auto"/>
            </w:tcBorders>
          </w:tcPr>
          <w:p w:rsidR="002F518A" w:rsidRPr="005D39C9" w:rsidRDefault="002F518A" w:rsidP="00101C3E">
            <w:pPr>
              <w:overflowPunct w:val="0"/>
              <w:autoSpaceDE w:val="0"/>
              <w:autoSpaceDN w:val="0"/>
              <w:adjustRightInd w:val="0"/>
              <w:spacing w:after="0" w:line="240" w:lineRule="auto"/>
              <w:textAlignment w:val="baseline"/>
              <w:rPr>
                <w:rFonts w:ascii="Times New Roman" w:hAnsi="Times New Roman"/>
                <w:b/>
                <w:i/>
                <w:lang w:eastAsia="ru-RU"/>
              </w:rPr>
            </w:pPr>
            <w:r w:rsidRPr="005D39C9">
              <w:rPr>
                <w:rFonts w:ascii="Times New Roman" w:hAnsi="Times New Roman"/>
                <w:b/>
                <w:i/>
                <w:lang w:eastAsia="ru-RU"/>
              </w:rPr>
              <w:t>100</w:t>
            </w:r>
          </w:p>
        </w:tc>
        <w:tc>
          <w:tcPr>
            <w:tcW w:w="774" w:type="dxa"/>
            <w:tcBorders>
              <w:top w:val="single" w:sz="4" w:space="0" w:color="auto"/>
              <w:left w:val="single" w:sz="4" w:space="0" w:color="auto"/>
              <w:bottom w:val="single" w:sz="4" w:space="0" w:color="auto"/>
              <w:right w:val="single" w:sz="4" w:space="0" w:color="auto"/>
            </w:tcBorders>
            <w:vAlign w:val="center"/>
          </w:tcPr>
          <w:p w:rsidR="002F518A" w:rsidRPr="005D39C9" w:rsidRDefault="002F518A" w:rsidP="00101C3E">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340"/>
        </w:trPr>
        <w:tc>
          <w:tcPr>
            <w:tcW w:w="886" w:type="dxa"/>
            <w:vMerge w:val="restart"/>
            <w:tcBorders>
              <w:top w:val="single" w:sz="4" w:space="0" w:color="auto"/>
              <w:left w:val="single" w:sz="4" w:space="0" w:color="auto"/>
              <w:bottom w:val="single" w:sz="4" w:space="0" w:color="auto"/>
              <w:right w:val="single" w:sz="4" w:space="0" w:color="auto"/>
            </w:tcBorders>
            <w:textDirection w:val="btLr"/>
            <w:vAlign w:val="center"/>
          </w:tcPr>
          <w:p w:rsidR="002F518A" w:rsidRPr="00E65FFB" w:rsidRDefault="002F518A"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t>Второй иностранный язык (немецкий)</w:t>
            </w: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8а</w:t>
            </w:r>
          </w:p>
        </w:tc>
        <w:tc>
          <w:tcPr>
            <w:tcW w:w="1524"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spacing w:after="0" w:line="240" w:lineRule="auto"/>
              <w:jc w:val="center"/>
              <w:rPr>
                <w:rFonts w:ascii="Times New Roman" w:hAnsi="Times New Roman"/>
                <w:color w:val="000000"/>
                <w:lang w:eastAsia="ru-RU"/>
              </w:rPr>
            </w:pPr>
            <w:r w:rsidRPr="00BC166E">
              <w:rPr>
                <w:rFonts w:ascii="Times New Roman" w:hAnsi="Times New Roman"/>
                <w:color w:val="000000"/>
                <w:lang w:eastAsia="ru-RU"/>
              </w:rPr>
              <w:t>Сенчева Г.К.,</w:t>
            </w:r>
          </w:p>
          <w:p w:rsidR="002F518A" w:rsidRPr="00BC166E" w:rsidRDefault="002F518A" w:rsidP="00101C3E">
            <w:pPr>
              <w:spacing w:after="0" w:line="240" w:lineRule="auto"/>
              <w:jc w:val="center"/>
              <w:rPr>
                <w:rFonts w:ascii="Times New Roman" w:hAnsi="Times New Roman"/>
                <w:lang w:eastAsia="ru-RU"/>
              </w:rPr>
            </w:pPr>
            <w:r w:rsidRPr="00BC166E">
              <w:rPr>
                <w:rFonts w:ascii="Times New Roman" w:hAnsi="Times New Roman"/>
                <w:color w:val="000000"/>
                <w:lang w:eastAsia="ru-RU"/>
              </w:rPr>
              <w:t>Десятова Ю.В.</w:t>
            </w:r>
          </w:p>
        </w:tc>
        <w:tc>
          <w:tcPr>
            <w:tcW w:w="638"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BC166E">
              <w:rPr>
                <w:rFonts w:ascii="Times New Roman" w:hAnsi="Times New Roman"/>
                <w:lang w:eastAsia="ru-RU"/>
              </w:rPr>
              <w:t>100</w:t>
            </w:r>
          </w:p>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BC166E">
              <w:rPr>
                <w:rFonts w:ascii="Times New Roman" w:hAnsi="Times New Roman"/>
                <w:lang w:eastAsia="ru-RU"/>
              </w:rPr>
              <w:t>52</w:t>
            </w:r>
          </w:p>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06"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BC166E">
              <w:rPr>
                <w:rFonts w:ascii="Times New Roman" w:hAnsi="Times New Roman"/>
                <w:lang w:eastAsia="ru-RU"/>
              </w:rPr>
              <w:t>100</w:t>
            </w:r>
          </w:p>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7"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BC166E">
              <w:rPr>
                <w:rFonts w:ascii="Times New Roman" w:hAnsi="Times New Roman"/>
                <w:i/>
                <w:lang w:eastAsia="ru-RU"/>
              </w:rPr>
              <w:t>45,8</w:t>
            </w:r>
          </w:p>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45"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BC166E">
              <w:rPr>
                <w:rFonts w:ascii="Times New Roman" w:hAnsi="Times New Roman"/>
                <w:i/>
                <w:lang w:eastAsia="ru-RU"/>
              </w:rPr>
              <w:t>=</w:t>
            </w:r>
          </w:p>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BC166E">
              <w:rPr>
                <w:rFonts w:ascii="Times New Roman" w:hAnsi="Times New Roman"/>
                <w:i/>
                <w:lang w:eastAsia="ru-RU"/>
              </w:rPr>
              <w:t>-6,2</w:t>
            </w:r>
          </w:p>
        </w:tc>
        <w:tc>
          <w:tcPr>
            <w:tcW w:w="4050" w:type="dxa"/>
            <w:vMerge w:val="restart"/>
            <w:tcBorders>
              <w:top w:val="single" w:sz="4" w:space="0" w:color="auto"/>
              <w:left w:val="single" w:sz="4" w:space="0" w:color="auto"/>
              <w:bottom w:val="single" w:sz="4" w:space="0" w:color="auto"/>
              <w:right w:val="single" w:sz="4" w:space="0" w:color="auto"/>
            </w:tcBorders>
          </w:tcPr>
          <w:p w:rsidR="002F518A" w:rsidRPr="005F5A2A" w:rsidRDefault="002F518A" w:rsidP="00101C3E">
            <w:pPr>
              <w:spacing w:after="0" w:line="240" w:lineRule="auto"/>
              <w:rPr>
                <w:rFonts w:ascii="Times New Roman" w:hAnsi="Times New Roman"/>
                <w:lang w:eastAsia="ru-RU"/>
              </w:rPr>
            </w:pPr>
            <w:r w:rsidRPr="005F5A2A">
              <w:rPr>
                <w:rFonts w:ascii="Times New Roman" w:hAnsi="Times New Roman"/>
                <w:lang w:eastAsia="ru-RU"/>
              </w:rPr>
              <w:t>Промежуточная аттестация проходила в форме монологического высказывания. Все учащиеся справились с промежуточной аттестацией.</w:t>
            </w:r>
          </w:p>
          <w:p w:rsidR="002F518A" w:rsidRPr="005F5A2A" w:rsidRDefault="002F518A" w:rsidP="00101C3E">
            <w:pPr>
              <w:spacing w:after="0" w:line="240" w:lineRule="auto"/>
              <w:rPr>
                <w:rFonts w:ascii="Times New Roman" w:hAnsi="Times New Roman"/>
                <w:lang w:eastAsia="ru-RU"/>
              </w:rPr>
            </w:pPr>
            <w:r w:rsidRPr="005F5A2A">
              <w:rPr>
                <w:rFonts w:ascii="Times New Roman" w:hAnsi="Times New Roman"/>
                <w:lang w:eastAsia="ru-RU"/>
              </w:rPr>
              <w:t>Анализируя показатели статистики, можно сделать следующие выводы:</w:t>
            </w:r>
          </w:p>
          <w:p w:rsidR="002F518A" w:rsidRPr="005F5A2A" w:rsidRDefault="002F518A" w:rsidP="00101C3E">
            <w:pPr>
              <w:spacing w:after="0" w:line="240" w:lineRule="auto"/>
              <w:rPr>
                <w:rFonts w:ascii="Times New Roman" w:hAnsi="Times New Roman"/>
                <w:lang w:eastAsia="ru-RU"/>
              </w:rPr>
            </w:pPr>
            <w:r w:rsidRPr="005F5A2A">
              <w:rPr>
                <w:rFonts w:ascii="Times New Roman" w:hAnsi="Times New Roman"/>
                <w:lang w:eastAsia="ru-RU"/>
              </w:rPr>
              <w:t>- Учащимися 8а, 8д классов усвоен материал по темам:</w:t>
            </w:r>
          </w:p>
          <w:p w:rsidR="002F518A" w:rsidRPr="005F5A2A" w:rsidRDefault="002F518A" w:rsidP="001850E5">
            <w:pPr>
              <w:numPr>
                <w:ilvl w:val="0"/>
                <w:numId w:val="23"/>
              </w:numPr>
              <w:spacing w:after="0" w:line="240" w:lineRule="auto"/>
              <w:ind w:left="0"/>
              <w:rPr>
                <w:rFonts w:ascii="Times New Roman" w:hAnsi="Times New Roman"/>
                <w:lang w:eastAsia="ru-RU"/>
              </w:rPr>
            </w:pPr>
            <w:r w:rsidRPr="005F5A2A">
              <w:rPr>
                <w:rFonts w:ascii="Times New Roman" w:hAnsi="Times New Roman"/>
                <w:lang w:eastAsia="ru-RU"/>
              </w:rPr>
              <w:t>Спорт</w:t>
            </w:r>
          </w:p>
          <w:p w:rsidR="002F518A" w:rsidRPr="005F5A2A" w:rsidRDefault="002F518A" w:rsidP="001850E5">
            <w:pPr>
              <w:numPr>
                <w:ilvl w:val="0"/>
                <w:numId w:val="23"/>
              </w:numPr>
              <w:spacing w:after="0" w:line="240" w:lineRule="auto"/>
              <w:ind w:left="0"/>
              <w:rPr>
                <w:rFonts w:ascii="Times New Roman" w:hAnsi="Times New Roman"/>
                <w:lang w:eastAsia="ru-RU"/>
              </w:rPr>
            </w:pPr>
            <w:r w:rsidRPr="005F5A2A">
              <w:rPr>
                <w:rFonts w:ascii="Times New Roman" w:hAnsi="Times New Roman"/>
                <w:lang w:eastAsia="ru-RU"/>
              </w:rPr>
              <w:t>Берлин</w:t>
            </w:r>
          </w:p>
          <w:p w:rsidR="002F518A" w:rsidRPr="005F5A2A" w:rsidRDefault="002F518A" w:rsidP="001850E5">
            <w:pPr>
              <w:numPr>
                <w:ilvl w:val="0"/>
                <w:numId w:val="23"/>
              </w:numPr>
              <w:spacing w:after="0" w:line="240" w:lineRule="auto"/>
              <w:ind w:left="0"/>
              <w:rPr>
                <w:rFonts w:ascii="Times New Roman" w:hAnsi="Times New Roman"/>
                <w:lang w:eastAsia="ru-RU"/>
              </w:rPr>
            </w:pPr>
            <w:r w:rsidRPr="005F5A2A">
              <w:rPr>
                <w:rFonts w:ascii="Times New Roman" w:hAnsi="Times New Roman"/>
                <w:lang w:eastAsia="ru-RU"/>
              </w:rPr>
              <w:t>Путешествие по Рейну</w:t>
            </w:r>
          </w:p>
          <w:p w:rsidR="002F518A" w:rsidRPr="005F5A2A" w:rsidRDefault="002F518A" w:rsidP="00101C3E">
            <w:pPr>
              <w:spacing w:after="0" w:line="240" w:lineRule="auto"/>
              <w:rPr>
                <w:rFonts w:ascii="Times New Roman" w:hAnsi="Times New Roman"/>
                <w:lang w:eastAsia="ru-RU"/>
              </w:rPr>
            </w:pPr>
            <w:r w:rsidRPr="005F5A2A">
              <w:rPr>
                <w:rFonts w:ascii="Times New Roman" w:hAnsi="Times New Roman"/>
                <w:lang w:eastAsia="ru-RU"/>
              </w:rPr>
              <w:t>Затруднения вызвали у учащихся  тема «Путешествие по Рейну».</w:t>
            </w:r>
          </w:p>
          <w:p w:rsidR="002F518A" w:rsidRPr="005F5A2A" w:rsidRDefault="002F518A" w:rsidP="00101C3E">
            <w:pPr>
              <w:spacing w:after="0" w:line="240" w:lineRule="auto"/>
              <w:rPr>
                <w:rFonts w:ascii="Times New Roman" w:hAnsi="Times New Roman"/>
                <w:lang w:eastAsia="ru-RU"/>
              </w:rPr>
            </w:pPr>
            <w:r w:rsidRPr="005F5A2A">
              <w:rPr>
                <w:rFonts w:ascii="Times New Roman" w:hAnsi="Times New Roman"/>
                <w:lang w:eastAsia="ru-RU"/>
              </w:rPr>
              <w:t>- Статистические показатели свидетельствуют о среднем уровне обученности учащихся 8а, 8д классов.</w:t>
            </w:r>
          </w:p>
          <w:p w:rsidR="002F518A" w:rsidRPr="005F5A2A" w:rsidRDefault="002F518A" w:rsidP="00101C3E">
            <w:pPr>
              <w:spacing w:after="0" w:line="240" w:lineRule="auto"/>
              <w:rPr>
                <w:rFonts w:ascii="Times New Roman" w:hAnsi="Times New Roman"/>
                <w:lang w:eastAsia="ru-RU"/>
              </w:rPr>
            </w:pPr>
            <w:r w:rsidRPr="005F5A2A">
              <w:rPr>
                <w:rFonts w:ascii="Times New Roman" w:hAnsi="Times New Roman"/>
              </w:rPr>
              <w:t>- Типичные ошибки, допущенные учащимися: недостаточный объем монологического высказывания (22%), грамматические ошибки (24%), лексические ошибки (26%), фонетические ошибки (22%), несоблюдение интонации (24%).</w:t>
            </w:r>
          </w:p>
        </w:tc>
        <w:tc>
          <w:tcPr>
            <w:tcW w:w="3963" w:type="dxa"/>
            <w:vMerge w:val="restart"/>
            <w:tcBorders>
              <w:top w:val="single" w:sz="4" w:space="0" w:color="auto"/>
              <w:left w:val="single" w:sz="4" w:space="0" w:color="auto"/>
              <w:bottom w:val="single" w:sz="4" w:space="0" w:color="auto"/>
              <w:right w:val="single" w:sz="4" w:space="0" w:color="auto"/>
            </w:tcBorders>
          </w:tcPr>
          <w:p w:rsidR="002F518A" w:rsidRPr="005F5A2A" w:rsidRDefault="002F518A" w:rsidP="00101C3E">
            <w:pPr>
              <w:pStyle w:val="28"/>
              <w:spacing w:after="0" w:line="240" w:lineRule="auto"/>
              <w:ind w:left="0"/>
              <w:jc w:val="both"/>
              <w:rPr>
                <w:rFonts w:ascii="Times New Roman" w:hAnsi="Times New Roman"/>
                <w:sz w:val="20"/>
                <w:szCs w:val="20"/>
              </w:rPr>
            </w:pPr>
            <w:r w:rsidRPr="005F5A2A">
              <w:rPr>
                <w:rFonts w:ascii="Times New Roman" w:hAnsi="Times New Roman"/>
                <w:bCs/>
                <w:sz w:val="20"/>
                <w:szCs w:val="20"/>
              </w:rPr>
              <w:t xml:space="preserve">Вести работу по совершенствованию лексической и грамматической стороны речи, </w:t>
            </w:r>
            <w:r w:rsidRPr="005F5A2A">
              <w:rPr>
                <w:rFonts w:ascii="Times New Roman" w:hAnsi="Times New Roman"/>
                <w:sz w:val="20"/>
                <w:szCs w:val="20"/>
              </w:rPr>
              <w:t xml:space="preserve">логически правильного построения  монологических высказываний в соответствии с коммуникативной </w:t>
            </w:r>
          </w:p>
          <w:p w:rsidR="002F518A" w:rsidRPr="005F5A2A" w:rsidRDefault="002F518A" w:rsidP="00101C3E">
            <w:pPr>
              <w:pStyle w:val="28"/>
              <w:spacing w:after="0" w:line="240" w:lineRule="auto"/>
              <w:ind w:left="0"/>
              <w:jc w:val="both"/>
              <w:rPr>
                <w:rFonts w:ascii="Times New Roman" w:hAnsi="Times New Roman"/>
                <w:sz w:val="20"/>
                <w:szCs w:val="20"/>
                <w:u w:val="single"/>
              </w:rPr>
            </w:pPr>
            <w:r w:rsidRPr="005F5A2A">
              <w:rPr>
                <w:rFonts w:ascii="Times New Roman" w:hAnsi="Times New Roman"/>
                <w:sz w:val="20"/>
                <w:szCs w:val="20"/>
              </w:rPr>
              <w:t>задачей, сформулированной в задании.</w:t>
            </w:r>
            <w:r w:rsidRPr="005F5A2A">
              <w:rPr>
                <w:rFonts w:ascii="Times New Roman" w:hAnsi="Times New Roman"/>
                <w:bCs/>
                <w:sz w:val="20"/>
                <w:szCs w:val="20"/>
              </w:rPr>
              <w:t xml:space="preserve"> Учить соблюдать особенности интонации основных типов предложений. Систематически использовать на уроках иностранного языка упражнения на развитие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лексики и грамматики. Продолжить работу по развитию и совершенствованию монологической речи на  ситуативной основе. Спланировать работу для слабоуспевающих учащихся.</w:t>
            </w:r>
          </w:p>
          <w:p w:rsidR="002F518A" w:rsidRPr="005F5A2A" w:rsidRDefault="002F518A" w:rsidP="00101C3E">
            <w:pPr>
              <w:spacing w:after="0" w:line="240" w:lineRule="auto"/>
              <w:rPr>
                <w:rFonts w:ascii="Times New Roman" w:hAnsi="Times New Roman"/>
                <w:lang w:eastAsia="ru-RU"/>
              </w:rPr>
            </w:pPr>
          </w:p>
          <w:p w:rsidR="002F518A" w:rsidRPr="005F5A2A" w:rsidRDefault="002F518A" w:rsidP="00101C3E">
            <w:pPr>
              <w:spacing w:after="0" w:line="240" w:lineRule="auto"/>
              <w:jc w:val="both"/>
              <w:rPr>
                <w:rFonts w:ascii="Times New Roman" w:hAnsi="Times New Roman"/>
                <w:lang w:eastAsia="ru-RU"/>
              </w:rPr>
            </w:pPr>
          </w:p>
        </w:tc>
      </w:tr>
      <w:tr w:rsidR="002F518A"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tcPr>
          <w:p w:rsidR="002F518A" w:rsidRDefault="002F518A" w:rsidP="00101C3E">
            <w:pPr>
              <w:spacing w:after="0" w:line="240" w:lineRule="auto"/>
              <w:jc w:val="center"/>
              <w:rPr>
                <w:rFonts w:ascii="Times New Roman" w:hAnsi="Times New Roman"/>
                <w:lang w:eastAsia="ru-RU"/>
              </w:rPr>
            </w:pPr>
            <w:r w:rsidRPr="00BC166E">
              <w:rPr>
                <w:rFonts w:ascii="Times New Roman" w:hAnsi="Times New Roman"/>
                <w:lang w:eastAsia="ru-RU"/>
              </w:rPr>
              <w:t>Сенчева Г.К.,</w:t>
            </w:r>
          </w:p>
          <w:p w:rsidR="002F518A" w:rsidRPr="00BC166E" w:rsidRDefault="002F518A" w:rsidP="00101C3E">
            <w:pPr>
              <w:spacing w:after="0" w:line="240" w:lineRule="auto"/>
              <w:jc w:val="center"/>
              <w:rPr>
                <w:rFonts w:ascii="Times New Roman" w:hAnsi="Times New Roman"/>
                <w:lang w:eastAsia="ru-RU"/>
              </w:rPr>
            </w:pPr>
            <w:r w:rsidRPr="00BC166E">
              <w:rPr>
                <w:rFonts w:ascii="Times New Roman" w:hAnsi="Times New Roman"/>
                <w:lang w:eastAsia="ru-RU"/>
              </w:rPr>
              <w:t>Десятова Ю.В.</w:t>
            </w:r>
          </w:p>
        </w:tc>
        <w:tc>
          <w:tcPr>
            <w:tcW w:w="638"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AF5D0F"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AF5D0F">
              <w:rPr>
                <w:rFonts w:ascii="Times New Roman" w:hAnsi="Times New Roman"/>
                <w:lang w:eastAsia="ru-RU"/>
              </w:rPr>
              <w:t>52</w:t>
            </w:r>
          </w:p>
        </w:tc>
        <w:tc>
          <w:tcPr>
            <w:tcW w:w="806"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BC166E">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73</w:t>
            </w:r>
          </w:p>
        </w:tc>
        <w:tc>
          <w:tcPr>
            <w:tcW w:w="845"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BC166E">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AF5D0F"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AF5D0F">
              <w:rPr>
                <w:rFonts w:ascii="Times New Roman" w:hAnsi="Times New Roman"/>
                <w:lang w:eastAsia="ru-RU"/>
              </w:rPr>
              <w:t>+21</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trHeight w:val="340"/>
        </w:trPr>
        <w:tc>
          <w:tcPr>
            <w:tcW w:w="886"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2E5ED2" w:rsidRDefault="002F518A" w:rsidP="00101C3E">
            <w:pPr>
              <w:overflowPunct w:val="0"/>
              <w:autoSpaceDE w:val="0"/>
              <w:autoSpaceDN w:val="0"/>
              <w:adjustRightInd w:val="0"/>
              <w:spacing w:after="0" w:line="240" w:lineRule="auto"/>
              <w:jc w:val="center"/>
              <w:textAlignment w:val="baseline"/>
              <w:rPr>
                <w:rFonts w:ascii="Times New Roman" w:hAnsi="Times New Roman"/>
                <w:b/>
                <w:i/>
                <w:lang w:eastAsia="ru-RU"/>
              </w:rPr>
            </w:pPr>
            <w:r w:rsidRPr="002E5ED2">
              <w:rPr>
                <w:rFonts w:ascii="Times New Roman" w:hAnsi="Times New Roman"/>
                <w:b/>
                <w:i/>
                <w:lang w:eastAsia="ru-RU"/>
              </w:rPr>
              <w:t>ИТОГО</w:t>
            </w:r>
          </w:p>
        </w:tc>
        <w:tc>
          <w:tcPr>
            <w:tcW w:w="1524"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spacing w:after="0" w:line="240" w:lineRule="auto"/>
              <w:jc w:val="center"/>
              <w:rPr>
                <w:rFonts w:ascii="Times New Roman" w:hAnsi="Times New Roman"/>
                <w:lang w:eastAsia="ru-RU"/>
              </w:rPr>
            </w:pPr>
          </w:p>
        </w:tc>
        <w:tc>
          <w:tcPr>
            <w:tcW w:w="638"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52</w:t>
            </w:r>
          </w:p>
        </w:tc>
        <w:tc>
          <w:tcPr>
            <w:tcW w:w="806"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BC166E">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60</w:t>
            </w:r>
          </w:p>
        </w:tc>
        <w:tc>
          <w:tcPr>
            <w:tcW w:w="845"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BC166E">
              <w:rPr>
                <w:rFonts w:ascii="Times New Roman" w:hAnsi="Times New Roman"/>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BC166E"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w:t>
            </w:r>
          </w:p>
        </w:tc>
        <w:tc>
          <w:tcPr>
            <w:tcW w:w="4050"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2F518A" w:rsidRPr="00E65FFB" w:rsidRDefault="002F518A" w:rsidP="00101C3E">
            <w:pPr>
              <w:spacing w:after="0" w:line="240" w:lineRule="auto"/>
              <w:rPr>
                <w:rFonts w:ascii="Times New Roman" w:hAnsi="Times New Roman"/>
                <w:lang w:eastAsia="ru-RU"/>
              </w:rPr>
            </w:pPr>
          </w:p>
        </w:tc>
      </w:tr>
      <w:tr w:rsidR="002F518A" w:rsidRPr="004B2558" w:rsidTr="00101C3E">
        <w:trPr>
          <w:cantSplit/>
          <w:trHeight w:val="1134"/>
        </w:trPr>
        <w:tc>
          <w:tcPr>
            <w:tcW w:w="886" w:type="dxa"/>
            <w:tcBorders>
              <w:top w:val="single" w:sz="4" w:space="0" w:color="auto"/>
              <w:left w:val="single" w:sz="4" w:space="0" w:color="auto"/>
              <w:bottom w:val="single" w:sz="4" w:space="0" w:color="auto"/>
              <w:right w:val="single" w:sz="4" w:space="0" w:color="auto"/>
            </w:tcBorders>
            <w:textDirection w:val="btLr"/>
            <w:vAlign w:val="center"/>
          </w:tcPr>
          <w:p w:rsidR="002F518A" w:rsidRPr="00E65FFB" w:rsidRDefault="002F518A" w:rsidP="00101C3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Английский для общения </w:t>
            </w: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8д</w:t>
            </w:r>
          </w:p>
        </w:tc>
        <w:tc>
          <w:tcPr>
            <w:tcW w:w="1524"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spacing w:after="0" w:line="240" w:lineRule="auto"/>
              <w:jc w:val="center"/>
              <w:rPr>
                <w:rFonts w:ascii="Times New Roman" w:hAnsi="Times New Roman"/>
                <w:highlight w:val="yellow"/>
                <w:lang w:eastAsia="ru-RU"/>
              </w:rPr>
            </w:pPr>
            <w:r w:rsidRPr="003F2879">
              <w:rPr>
                <w:rFonts w:ascii="Times New Roman" w:hAnsi="Times New Roman"/>
                <w:lang w:eastAsia="ru-RU"/>
              </w:rPr>
              <w:t>Абдуллина М.С.</w:t>
            </w:r>
          </w:p>
        </w:tc>
        <w:tc>
          <w:tcPr>
            <w:tcW w:w="638" w:type="dxa"/>
            <w:tcBorders>
              <w:top w:val="single" w:sz="4" w:space="0" w:color="auto"/>
              <w:left w:val="single" w:sz="4" w:space="0" w:color="auto"/>
              <w:bottom w:val="single" w:sz="4" w:space="0" w:color="auto"/>
              <w:right w:val="single" w:sz="4" w:space="0" w:color="auto"/>
            </w:tcBorders>
          </w:tcPr>
          <w:p w:rsidR="002F518A" w:rsidRPr="00BC32B2" w:rsidRDefault="002F518A" w:rsidP="00101C3E">
            <w:pPr>
              <w:overflowPunct w:val="0"/>
              <w:autoSpaceDE w:val="0"/>
              <w:autoSpaceDN w:val="0"/>
              <w:adjustRightInd w:val="0"/>
              <w:spacing w:after="0" w:line="240" w:lineRule="auto"/>
              <w:textAlignment w:val="baseline"/>
              <w:rPr>
                <w:rFonts w:ascii="Times New Roman" w:hAnsi="Times New Roman"/>
                <w:b/>
                <w:i/>
                <w:lang w:eastAsia="ru-RU"/>
              </w:rPr>
            </w:pPr>
            <w:r w:rsidRPr="00BC32B2">
              <w:rPr>
                <w:rFonts w:ascii="Times New Roman" w:hAnsi="Times New Roman"/>
                <w:b/>
                <w:i/>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BC32B2" w:rsidRDefault="002F518A" w:rsidP="00101C3E">
            <w:pPr>
              <w:overflowPunct w:val="0"/>
              <w:autoSpaceDE w:val="0"/>
              <w:autoSpaceDN w:val="0"/>
              <w:adjustRightInd w:val="0"/>
              <w:spacing w:after="0" w:line="240" w:lineRule="auto"/>
              <w:textAlignment w:val="baseline"/>
              <w:rPr>
                <w:rFonts w:ascii="Times New Roman" w:hAnsi="Times New Roman"/>
                <w:b/>
                <w:i/>
                <w:lang w:eastAsia="ru-RU"/>
              </w:rPr>
            </w:pPr>
            <w:r>
              <w:rPr>
                <w:rFonts w:ascii="Times New Roman" w:hAnsi="Times New Roman"/>
                <w:b/>
                <w:i/>
                <w:lang w:eastAsia="ru-RU"/>
              </w:rPr>
              <w:t>100</w:t>
            </w:r>
          </w:p>
        </w:tc>
        <w:tc>
          <w:tcPr>
            <w:tcW w:w="806" w:type="dxa"/>
            <w:tcBorders>
              <w:top w:val="single" w:sz="4" w:space="0" w:color="auto"/>
              <w:left w:val="single" w:sz="4" w:space="0" w:color="auto"/>
              <w:bottom w:val="single" w:sz="4" w:space="0" w:color="auto"/>
              <w:right w:val="single" w:sz="4" w:space="0" w:color="auto"/>
            </w:tcBorders>
          </w:tcPr>
          <w:p w:rsidR="002F518A" w:rsidRPr="00BC32B2" w:rsidRDefault="002F518A" w:rsidP="00101C3E">
            <w:pPr>
              <w:overflowPunct w:val="0"/>
              <w:autoSpaceDE w:val="0"/>
              <w:autoSpaceDN w:val="0"/>
              <w:adjustRightInd w:val="0"/>
              <w:spacing w:after="0" w:line="240" w:lineRule="auto"/>
              <w:textAlignment w:val="baseline"/>
              <w:rPr>
                <w:rFonts w:ascii="Times New Roman" w:hAnsi="Times New Roman"/>
                <w:b/>
                <w:i/>
                <w:lang w:eastAsia="ru-RU"/>
              </w:rPr>
            </w:pPr>
            <w:r w:rsidRPr="00BC32B2">
              <w:rPr>
                <w:rFonts w:ascii="Times New Roman" w:hAnsi="Times New Roman"/>
                <w:b/>
                <w:i/>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BC32B2" w:rsidRDefault="002F518A" w:rsidP="00101C3E">
            <w:pPr>
              <w:overflowPunct w:val="0"/>
              <w:autoSpaceDE w:val="0"/>
              <w:autoSpaceDN w:val="0"/>
              <w:adjustRightInd w:val="0"/>
              <w:spacing w:after="0" w:line="240" w:lineRule="auto"/>
              <w:textAlignment w:val="baseline"/>
              <w:rPr>
                <w:rFonts w:ascii="Times New Roman" w:hAnsi="Times New Roman"/>
                <w:b/>
                <w:i/>
                <w:lang w:eastAsia="ru-RU"/>
              </w:rPr>
            </w:pPr>
            <w:r>
              <w:rPr>
                <w:rFonts w:ascii="Times New Roman" w:hAnsi="Times New Roman"/>
                <w:b/>
                <w:i/>
                <w:lang w:eastAsia="ru-RU"/>
              </w:rPr>
              <w:t>100</w:t>
            </w:r>
          </w:p>
        </w:tc>
        <w:tc>
          <w:tcPr>
            <w:tcW w:w="845" w:type="dxa"/>
            <w:tcBorders>
              <w:top w:val="single" w:sz="4" w:space="0" w:color="auto"/>
              <w:left w:val="single" w:sz="4" w:space="0" w:color="auto"/>
              <w:bottom w:val="single" w:sz="4" w:space="0" w:color="auto"/>
              <w:right w:val="single" w:sz="4" w:space="0" w:color="auto"/>
            </w:tcBorders>
          </w:tcPr>
          <w:p w:rsidR="002F518A" w:rsidRPr="00BC32B2" w:rsidRDefault="002F518A" w:rsidP="00101C3E">
            <w:pPr>
              <w:overflowPunct w:val="0"/>
              <w:autoSpaceDE w:val="0"/>
              <w:autoSpaceDN w:val="0"/>
              <w:adjustRightInd w:val="0"/>
              <w:spacing w:after="0" w:line="240" w:lineRule="auto"/>
              <w:textAlignment w:val="baseline"/>
              <w:rPr>
                <w:rFonts w:ascii="Times New Roman" w:hAnsi="Times New Roman"/>
                <w:b/>
                <w:i/>
                <w:lang w:eastAsia="ru-RU"/>
              </w:rPr>
            </w:pPr>
            <w:r w:rsidRPr="00BC32B2">
              <w:rPr>
                <w:rFonts w:ascii="Times New Roman" w:hAnsi="Times New Roman"/>
                <w:b/>
                <w:i/>
                <w:lang w:eastAsia="ru-RU"/>
              </w:rPr>
              <w:t>=</w:t>
            </w:r>
          </w:p>
        </w:tc>
        <w:tc>
          <w:tcPr>
            <w:tcW w:w="774" w:type="dxa"/>
            <w:tcBorders>
              <w:top w:val="single" w:sz="4" w:space="0" w:color="auto"/>
              <w:left w:val="single" w:sz="4" w:space="0" w:color="auto"/>
              <w:bottom w:val="single" w:sz="4" w:space="0" w:color="auto"/>
              <w:right w:val="single" w:sz="4" w:space="0" w:color="auto"/>
            </w:tcBorders>
          </w:tcPr>
          <w:p w:rsidR="002F518A" w:rsidRPr="00BC32B2" w:rsidRDefault="002F518A" w:rsidP="00101C3E">
            <w:pPr>
              <w:overflowPunct w:val="0"/>
              <w:autoSpaceDE w:val="0"/>
              <w:autoSpaceDN w:val="0"/>
              <w:adjustRightInd w:val="0"/>
              <w:spacing w:after="0" w:line="240" w:lineRule="auto"/>
              <w:textAlignment w:val="baseline"/>
              <w:rPr>
                <w:rFonts w:ascii="Times New Roman" w:hAnsi="Times New Roman"/>
                <w:b/>
                <w:i/>
                <w:lang w:eastAsia="ru-RU"/>
              </w:rPr>
            </w:pPr>
            <w:r w:rsidRPr="00BC32B2">
              <w:rPr>
                <w:rFonts w:ascii="Times New Roman" w:hAnsi="Times New Roman"/>
                <w:b/>
                <w:i/>
                <w:lang w:eastAsia="ru-RU"/>
              </w:rPr>
              <w:t>=</w:t>
            </w:r>
          </w:p>
        </w:tc>
        <w:tc>
          <w:tcPr>
            <w:tcW w:w="4050" w:type="dxa"/>
            <w:tcBorders>
              <w:top w:val="single" w:sz="4" w:space="0" w:color="auto"/>
              <w:left w:val="single" w:sz="4" w:space="0" w:color="auto"/>
              <w:bottom w:val="single" w:sz="4" w:space="0" w:color="auto"/>
              <w:right w:val="single" w:sz="4" w:space="0" w:color="auto"/>
            </w:tcBorders>
          </w:tcPr>
          <w:p w:rsidR="002F518A" w:rsidRPr="005F5A2A" w:rsidRDefault="002F518A" w:rsidP="00101C3E">
            <w:pPr>
              <w:shd w:val="clear" w:color="auto" w:fill="FFFFFF"/>
              <w:spacing w:after="0" w:line="240" w:lineRule="auto"/>
              <w:rPr>
                <w:rFonts w:ascii="Times New Roman" w:hAnsi="Times New Roman"/>
                <w:lang w:eastAsia="ru-RU"/>
              </w:rPr>
            </w:pPr>
            <w:r w:rsidRPr="005F5A2A">
              <w:rPr>
                <w:rFonts w:ascii="Times New Roman" w:hAnsi="Times New Roman"/>
                <w:lang w:eastAsia="ru-RU"/>
              </w:rPr>
              <w:t>Промежуточная аттестация проходила в форме творческого проекта. Темы творческих проектов:</w:t>
            </w:r>
          </w:p>
          <w:p w:rsidR="002F518A" w:rsidRPr="005F5A2A" w:rsidRDefault="002F518A" w:rsidP="00101C3E">
            <w:pPr>
              <w:shd w:val="clear" w:color="auto" w:fill="FFFFFF"/>
              <w:spacing w:after="0" w:line="240" w:lineRule="auto"/>
              <w:jc w:val="both"/>
              <w:rPr>
                <w:rFonts w:ascii="Times New Roman" w:hAnsi="Times New Roman"/>
                <w:spacing w:val="-8"/>
              </w:rPr>
            </w:pPr>
            <w:r w:rsidRPr="005F5A2A">
              <w:rPr>
                <w:rFonts w:ascii="Times New Roman" w:hAnsi="Times New Roman"/>
                <w:spacing w:val="-8"/>
              </w:rPr>
              <w:t>Моя семья.</w:t>
            </w:r>
          </w:p>
          <w:p w:rsidR="002F518A" w:rsidRPr="005F5A2A" w:rsidRDefault="002F518A" w:rsidP="00101C3E">
            <w:pPr>
              <w:shd w:val="clear" w:color="auto" w:fill="FFFFFF"/>
              <w:spacing w:after="0" w:line="240" w:lineRule="auto"/>
              <w:jc w:val="both"/>
              <w:rPr>
                <w:rFonts w:ascii="Times New Roman" w:hAnsi="Times New Roman"/>
                <w:spacing w:val="-8"/>
              </w:rPr>
            </w:pPr>
            <w:r w:rsidRPr="005F5A2A">
              <w:rPr>
                <w:rFonts w:ascii="Times New Roman" w:hAnsi="Times New Roman"/>
                <w:spacing w:val="-8"/>
              </w:rPr>
              <w:t>Мои увлечения.</w:t>
            </w:r>
          </w:p>
          <w:p w:rsidR="002F518A" w:rsidRPr="005F5A2A" w:rsidRDefault="002F518A" w:rsidP="00101C3E">
            <w:pPr>
              <w:shd w:val="clear" w:color="auto" w:fill="FFFFFF"/>
              <w:spacing w:after="0" w:line="240" w:lineRule="auto"/>
              <w:jc w:val="both"/>
              <w:rPr>
                <w:rFonts w:ascii="Times New Roman" w:hAnsi="Times New Roman"/>
                <w:spacing w:val="-8"/>
              </w:rPr>
            </w:pPr>
            <w:r w:rsidRPr="005F5A2A">
              <w:rPr>
                <w:rFonts w:ascii="Times New Roman" w:hAnsi="Times New Roman"/>
                <w:spacing w:val="-8"/>
              </w:rPr>
              <w:t>Моя школа.</w:t>
            </w:r>
          </w:p>
          <w:p w:rsidR="002F518A" w:rsidRPr="005F5A2A" w:rsidRDefault="002F518A" w:rsidP="00101C3E">
            <w:pPr>
              <w:shd w:val="clear" w:color="auto" w:fill="FFFFFF"/>
              <w:spacing w:after="0" w:line="240" w:lineRule="auto"/>
              <w:jc w:val="both"/>
              <w:rPr>
                <w:rFonts w:ascii="Times New Roman" w:hAnsi="Times New Roman"/>
                <w:spacing w:val="-8"/>
              </w:rPr>
            </w:pPr>
            <w:r w:rsidRPr="005F5A2A">
              <w:rPr>
                <w:rFonts w:ascii="Times New Roman" w:hAnsi="Times New Roman"/>
                <w:spacing w:val="-8"/>
              </w:rPr>
              <w:t>Здоровье и спорт.</w:t>
            </w:r>
          </w:p>
          <w:p w:rsidR="002F518A" w:rsidRPr="005F5A2A" w:rsidRDefault="002F518A" w:rsidP="00101C3E">
            <w:pPr>
              <w:shd w:val="clear" w:color="auto" w:fill="FFFFFF"/>
              <w:spacing w:after="0" w:line="240" w:lineRule="auto"/>
              <w:jc w:val="both"/>
              <w:rPr>
                <w:rFonts w:ascii="Times New Roman" w:hAnsi="Times New Roman"/>
                <w:spacing w:val="-8"/>
              </w:rPr>
            </w:pPr>
            <w:r w:rsidRPr="005F5A2A">
              <w:rPr>
                <w:rFonts w:ascii="Times New Roman" w:hAnsi="Times New Roman"/>
                <w:spacing w:val="-8"/>
              </w:rPr>
              <w:t>Одежда и мода.</w:t>
            </w:r>
          </w:p>
          <w:p w:rsidR="002F518A" w:rsidRPr="005F5A2A" w:rsidRDefault="002F518A" w:rsidP="00101C3E">
            <w:pPr>
              <w:shd w:val="clear" w:color="auto" w:fill="FFFFFF"/>
              <w:spacing w:after="0" w:line="240" w:lineRule="auto"/>
              <w:jc w:val="both"/>
              <w:rPr>
                <w:rFonts w:ascii="Times New Roman" w:hAnsi="Times New Roman"/>
                <w:spacing w:val="-8"/>
              </w:rPr>
            </w:pPr>
            <w:r w:rsidRPr="005F5A2A">
              <w:rPr>
                <w:rFonts w:ascii="Times New Roman" w:hAnsi="Times New Roman"/>
                <w:spacing w:val="-8"/>
              </w:rPr>
              <w:t>Путешествие и транспорт.</w:t>
            </w:r>
          </w:p>
          <w:p w:rsidR="002F518A" w:rsidRPr="005F5A2A" w:rsidRDefault="002F518A" w:rsidP="00101C3E">
            <w:pPr>
              <w:shd w:val="clear" w:color="auto" w:fill="FFFFFF"/>
              <w:spacing w:after="0" w:line="240" w:lineRule="auto"/>
              <w:jc w:val="both"/>
              <w:rPr>
                <w:rFonts w:ascii="Times New Roman" w:hAnsi="Times New Roman"/>
                <w:spacing w:val="-8"/>
              </w:rPr>
            </w:pPr>
            <w:r w:rsidRPr="005F5A2A">
              <w:rPr>
                <w:rFonts w:ascii="Times New Roman" w:hAnsi="Times New Roman"/>
                <w:spacing w:val="-8"/>
              </w:rPr>
              <w:t>Праздники традиции и обычаи.</w:t>
            </w:r>
          </w:p>
          <w:p w:rsidR="002F518A" w:rsidRPr="005F5A2A" w:rsidRDefault="002F518A" w:rsidP="00101C3E">
            <w:pPr>
              <w:shd w:val="clear" w:color="auto" w:fill="FFFFFF"/>
              <w:spacing w:after="0" w:line="240" w:lineRule="auto"/>
              <w:jc w:val="both"/>
              <w:rPr>
                <w:rFonts w:ascii="Times New Roman" w:hAnsi="Times New Roman"/>
                <w:spacing w:val="-8"/>
              </w:rPr>
            </w:pPr>
            <w:r w:rsidRPr="005F5A2A">
              <w:rPr>
                <w:rFonts w:ascii="Times New Roman" w:hAnsi="Times New Roman"/>
                <w:spacing w:val="-8"/>
              </w:rPr>
              <w:t>Защита окружающей среды.</w:t>
            </w:r>
          </w:p>
          <w:p w:rsidR="002F518A" w:rsidRPr="005F5A2A" w:rsidRDefault="002F518A" w:rsidP="00101C3E">
            <w:pPr>
              <w:overflowPunct w:val="0"/>
              <w:autoSpaceDE w:val="0"/>
              <w:autoSpaceDN w:val="0"/>
              <w:adjustRightInd w:val="0"/>
              <w:spacing w:after="0" w:line="240" w:lineRule="auto"/>
              <w:textAlignment w:val="baseline"/>
              <w:rPr>
                <w:rFonts w:ascii="Times New Roman" w:hAnsi="Times New Roman"/>
              </w:rPr>
            </w:pPr>
            <w:r w:rsidRPr="005F5A2A">
              <w:rPr>
                <w:rFonts w:ascii="Times New Roman" w:hAnsi="Times New Roman"/>
              </w:rPr>
              <w:t>Характерные ошибки:</w:t>
            </w:r>
          </w:p>
          <w:p w:rsidR="002F518A" w:rsidRPr="005F5A2A" w:rsidRDefault="002F518A" w:rsidP="001850E5">
            <w:pPr>
              <w:numPr>
                <w:ilvl w:val="0"/>
                <w:numId w:val="21"/>
              </w:numPr>
              <w:overflowPunct w:val="0"/>
              <w:autoSpaceDE w:val="0"/>
              <w:autoSpaceDN w:val="0"/>
              <w:adjustRightInd w:val="0"/>
              <w:spacing w:after="0" w:line="240" w:lineRule="auto"/>
              <w:ind w:left="0"/>
              <w:textAlignment w:val="baseline"/>
              <w:rPr>
                <w:rFonts w:ascii="Times New Roman" w:hAnsi="Times New Roman"/>
              </w:rPr>
            </w:pPr>
            <w:r w:rsidRPr="005F5A2A">
              <w:rPr>
                <w:rFonts w:ascii="Times New Roman" w:hAnsi="Times New Roman"/>
              </w:rPr>
              <w:t xml:space="preserve">неверное употребление видовременных форм глагола, </w:t>
            </w:r>
          </w:p>
          <w:p w:rsidR="002F518A" w:rsidRPr="005F5A2A" w:rsidRDefault="002F518A" w:rsidP="001850E5">
            <w:pPr>
              <w:numPr>
                <w:ilvl w:val="0"/>
                <w:numId w:val="21"/>
              </w:numPr>
              <w:overflowPunct w:val="0"/>
              <w:autoSpaceDE w:val="0"/>
              <w:autoSpaceDN w:val="0"/>
              <w:adjustRightInd w:val="0"/>
              <w:spacing w:after="0" w:line="240" w:lineRule="auto"/>
              <w:ind w:left="0"/>
              <w:textAlignment w:val="baseline"/>
              <w:rPr>
                <w:rFonts w:ascii="Times New Roman" w:hAnsi="Times New Roman"/>
              </w:rPr>
            </w:pPr>
            <w:r w:rsidRPr="005F5A2A">
              <w:rPr>
                <w:rFonts w:ascii="Times New Roman" w:hAnsi="Times New Roman"/>
              </w:rPr>
              <w:t>недостаточный объем высказываний.</w:t>
            </w:r>
          </w:p>
        </w:tc>
        <w:tc>
          <w:tcPr>
            <w:tcW w:w="3963" w:type="dxa"/>
            <w:tcBorders>
              <w:top w:val="single" w:sz="4" w:space="0" w:color="auto"/>
              <w:left w:val="single" w:sz="4" w:space="0" w:color="auto"/>
              <w:bottom w:val="single" w:sz="4" w:space="0" w:color="auto"/>
              <w:right w:val="single" w:sz="4" w:space="0" w:color="auto"/>
            </w:tcBorders>
          </w:tcPr>
          <w:p w:rsidR="002F518A" w:rsidRPr="005F5A2A" w:rsidRDefault="002F518A" w:rsidP="00101C3E">
            <w:pPr>
              <w:overflowPunct w:val="0"/>
              <w:autoSpaceDE w:val="0"/>
              <w:autoSpaceDN w:val="0"/>
              <w:adjustRightInd w:val="0"/>
              <w:spacing w:after="0" w:line="240" w:lineRule="auto"/>
              <w:jc w:val="both"/>
              <w:textAlignment w:val="baseline"/>
              <w:rPr>
                <w:rFonts w:ascii="Times New Roman" w:hAnsi="Times New Roman"/>
                <w:b/>
                <w:lang w:eastAsia="ru-RU"/>
              </w:rPr>
            </w:pPr>
            <w:r w:rsidRPr="005F5A2A">
              <w:rPr>
                <w:rFonts w:ascii="Times New Roman" w:hAnsi="Times New Roman"/>
                <w:bCs/>
                <w:lang w:eastAsia="ru-RU"/>
              </w:rPr>
              <w:t xml:space="preserve">Продолжить работу по развитию и совершенствованию монологической речи на  ситуативной основе. Вести работу по совершенствованию лексической и грамматической стороны речи, </w:t>
            </w:r>
            <w:r w:rsidRPr="005F5A2A">
              <w:rPr>
                <w:rFonts w:ascii="Times New Roman" w:hAnsi="Times New Roman"/>
              </w:rPr>
              <w:t xml:space="preserve">логически правильно построению  монологических высказываний. </w:t>
            </w:r>
            <w:r w:rsidRPr="005F5A2A">
              <w:rPr>
                <w:rFonts w:ascii="Times New Roman" w:hAnsi="Times New Roman"/>
                <w:bCs/>
                <w:lang w:eastAsia="ru-RU"/>
              </w:rPr>
              <w:t xml:space="preserve">Систематически использовать упражнения на развитие памяти, внимания, мышления, с целью предотвращения типичных ошибок. </w:t>
            </w:r>
          </w:p>
        </w:tc>
      </w:tr>
      <w:tr w:rsidR="002F518A" w:rsidRPr="004B2558" w:rsidTr="00101C3E">
        <w:trPr>
          <w:cantSplit/>
          <w:trHeight w:val="367"/>
        </w:trPr>
        <w:tc>
          <w:tcPr>
            <w:tcW w:w="886" w:type="dxa"/>
            <w:vMerge w:val="restart"/>
            <w:tcBorders>
              <w:top w:val="single" w:sz="4" w:space="0" w:color="auto"/>
              <w:left w:val="single" w:sz="4" w:space="0" w:color="auto"/>
              <w:right w:val="single" w:sz="4" w:space="0" w:color="auto"/>
            </w:tcBorders>
            <w:textDirection w:val="btLr"/>
            <w:vAlign w:val="center"/>
          </w:tcPr>
          <w:p w:rsidR="002F518A" w:rsidRPr="00E65FFB" w:rsidRDefault="002F518A" w:rsidP="00101C3E">
            <w:pPr>
              <w:spacing w:after="0" w:line="240" w:lineRule="auto"/>
              <w:jc w:val="center"/>
              <w:rPr>
                <w:rFonts w:ascii="Times New Roman" w:hAnsi="Times New Roman"/>
                <w:b/>
                <w:sz w:val="24"/>
                <w:szCs w:val="24"/>
                <w:lang w:eastAsia="ru-RU"/>
              </w:rPr>
            </w:pPr>
            <w:r w:rsidRPr="00E65FFB">
              <w:rPr>
                <w:rFonts w:ascii="Times New Roman" w:hAnsi="Times New Roman"/>
                <w:b/>
                <w:sz w:val="24"/>
                <w:szCs w:val="24"/>
                <w:lang w:eastAsia="ru-RU"/>
              </w:rPr>
              <w:t>Проектируем вместе</w:t>
            </w: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 в</w:t>
            </w:r>
          </w:p>
        </w:tc>
        <w:tc>
          <w:tcPr>
            <w:tcW w:w="1524"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spacing w:after="0" w:line="240" w:lineRule="auto"/>
              <w:jc w:val="center"/>
              <w:rPr>
                <w:rFonts w:ascii="Times New Roman" w:hAnsi="Times New Roman"/>
                <w:lang w:eastAsia="ru-RU"/>
              </w:rPr>
            </w:pPr>
            <w:r w:rsidRPr="00BC3381">
              <w:rPr>
                <w:rFonts w:ascii="Times New Roman" w:hAnsi="Times New Roman"/>
                <w:lang w:eastAsia="ru-RU"/>
              </w:rPr>
              <w:t>Бабаев А.А.</w:t>
            </w:r>
          </w:p>
        </w:tc>
        <w:tc>
          <w:tcPr>
            <w:tcW w:w="638"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Усв</w:t>
            </w:r>
          </w:p>
        </w:tc>
        <w:tc>
          <w:tcPr>
            <w:tcW w:w="845"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4050" w:type="dxa"/>
            <w:vMerge w:val="restart"/>
            <w:tcBorders>
              <w:top w:val="single" w:sz="4" w:space="0" w:color="auto"/>
              <w:left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Положительные результаты: учащиеся усвоили образовательный минимум, о чем свидетельствует 100% успеваемость.</w:t>
            </w:r>
          </w:p>
        </w:tc>
        <w:tc>
          <w:tcPr>
            <w:tcW w:w="3963" w:type="dxa"/>
            <w:vMerge w:val="restart"/>
            <w:tcBorders>
              <w:top w:val="single" w:sz="4" w:space="0" w:color="auto"/>
              <w:left w:val="single" w:sz="4" w:space="0" w:color="auto"/>
              <w:right w:val="single" w:sz="4" w:space="0" w:color="auto"/>
            </w:tcBorders>
          </w:tcPr>
          <w:p w:rsidR="002F518A" w:rsidRPr="00E65FFB" w:rsidRDefault="002F518A" w:rsidP="00101C3E">
            <w:pPr>
              <w:spacing w:after="0" w:line="240" w:lineRule="auto"/>
              <w:rPr>
                <w:rFonts w:ascii="Times New Roman" w:hAnsi="Times New Roman"/>
                <w:lang w:eastAsia="ru-RU"/>
              </w:rPr>
            </w:pPr>
            <w:r w:rsidRPr="00C65EFD">
              <w:rPr>
                <w:rFonts w:ascii="Times New Roman" w:hAnsi="Times New Roman"/>
              </w:rPr>
              <w:t>Рекомендации: обращать внимание учащихся на</w:t>
            </w:r>
            <w:r>
              <w:rPr>
                <w:rFonts w:ascii="Times New Roman" w:hAnsi="Times New Roman"/>
              </w:rPr>
              <w:t xml:space="preserve"> критерии</w:t>
            </w:r>
            <w:r w:rsidRPr="00C65EFD">
              <w:rPr>
                <w:rFonts w:ascii="Times New Roman" w:hAnsi="Times New Roman"/>
              </w:rPr>
              <w:t xml:space="preserve"> оформление</w:t>
            </w:r>
            <w:r>
              <w:rPr>
                <w:rFonts w:ascii="Times New Roman" w:hAnsi="Times New Roman"/>
              </w:rPr>
              <w:t xml:space="preserve"> проектов.</w:t>
            </w:r>
          </w:p>
        </w:tc>
      </w:tr>
      <w:tr w:rsidR="002F518A" w:rsidRPr="004B2558" w:rsidTr="00101C3E">
        <w:trPr>
          <w:cantSplit/>
          <w:trHeight w:val="410"/>
        </w:trPr>
        <w:tc>
          <w:tcPr>
            <w:tcW w:w="886" w:type="dxa"/>
            <w:vMerge/>
            <w:tcBorders>
              <w:left w:val="single" w:sz="4" w:space="0" w:color="auto"/>
              <w:right w:val="single" w:sz="4" w:space="0" w:color="auto"/>
            </w:tcBorders>
            <w:textDirection w:val="btLr"/>
            <w:vAlign w:val="center"/>
          </w:tcPr>
          <w:p w:rsidR="002F518A" w:rsidRPr="00E65FFB" w:rsidRDefault="002F518A"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 г</w:t>
            </w:r>
          </w:p>
        </w:tc>
        <w:tc>
          <w:tcPr>
            <w:tcW w:w="1524"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spacing w:after="0" w:line="240" w:lineRule="auto"/>
              <w:jc w:val="center"/>
              <w:rPr>
                <w:rFonts w:ascii="Times New Roman" w:hAnsi="Times New Roman"/>
                <w:lang w:eastAsia="ru-RU"/>
              </w:rPr>
            </w:pPr>
            <w:r>
              <w:rPr>
                <w:rFonts w:ascii="Times New Roman" w:hAnsi="Times New Roman"/>
                <w:lang w:eastAsia="ru-RU"/>
              </w:rPr>
              <w:t>Бабаев А.А.</w:t>
            </w:r>
          </w:p>
        </w:tc>
        <w:tc>
          <w:tcPr>
            <w:tcW w:w="638"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Усв</w:t>
            </w:r>
          </w:p>
        </w:tc>
        <w:tc>
          <w:tcPr>
            <w:tcW w:w="845"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4050" w:type="dxa"/>
            <w:vMerge/>
            <w:tcBorders>
              <w:left w:val="single" w:sz="4" w:space="0" w:color="auto"/>
              <w:right w:val="single" w:sz="4" w:space="0" w:color="auto"/>
            </w:tcBorders>
          </w:tcPr>
          <w:p w:rsidR="002F518A"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p>
        </w:tc>
        <w:tc>
          <w:tcPr>
            <w:tcW w:w="3963" w:type="dxa"/>
            <w:vMerge/>
            <w:tcBorders>
              <w:left w:val="single" w:sz="4" w:space="0" w:color="auto"/>
              <w:right w:val="single" w:sz="4" w:space="0" w:color="auto"/>
            </w:tcBorders>
          </w:tcPr>
          <w:p w:rsidR="002F518A" w:rsidRPr="00C65EFD" w:rsidRDefault="002F518A" w:rsidP="00101C3E">
            <w:pPr>
              <w:spacing w:after="0" w:line="240" w:lineRule="auto"/>
              <w:rPr>
                <w:rFonts w:ascii="Times New Roman" w:hAnsi="Times New Roman"/>
              </w:rPr>
            </w:pPr>
          </w:p>
        </w:tc>
      </w:tr>
      <w:tr w:rsidR="002F518A" w:rsidRPr="004B2558" w:rsidTr="00101C3E">
        <w:trPr>
          <w:cantSplit/>
          <w:trHeight w:val="273"/>
        </w:trPr>
        <w:tc>
          <w:tcPr>
            <w:tcW w:w="886" w:type="dxa"/>
            <w:vMerge/>
            <w:tcBorders>
              <w:left w:val="single" w:sz="4" w:space="0" w:color="auto"/>
              <w:bottom w:val="single" w:sz="4" w:space="0" w:color="auto"/>
              <w:right w:val="single" w:sz="4" w:space="0" w:color="auto"/>
            </w:tcBorders>
            <w:textDirection w:val="btLr"/>
            <w:vAlign w:val="center"/>
          </w:tcPr>
          <w:p w:rsidR="002F518A" w:rsidRPr="00E65FFB" w:rsidRDefault="002F518A" w:rsidP="00101C3E">
            <w:pPr>
              <w:spacing w:after="0" w:line="240" w:lineRule="auto"/>
              <w:jc w:val="center"/>
              <w:rPr>
                <w:rFonts w:ascii="Times New Roman" w:hAnsi="Times New Roman"/>
                <w:b/>
                <w:sz w:val="24"/>
                <w:szCs w:val="24"/>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 е</w:t>
            </w:r>
          </w:p>
        </w:tc>
        <w:tc>
          <w:tcPr>
            <w:tcW w:w="1524"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spacing w:after="0" w:line="240" w:lineRule="auto"/>
              <w:jc w:val="center"/>
              <w:rPr>
                <w:rFonts w:ascii="Times New Roman" w:hAnsi="Times New Roman"/>
                <w:lang w:eastAsia="ru-RU"/>
              </w:rPr>
            </w:pPr>
            <w:r>
              <w:rPr>
                <w:rFonts w:ascii="Times New Roman" w:hAnsi="Times New Roman"/>
                <w:lang w:eastAsia="ru-RU"/>
              </w:rPr>
              <w:t>Бабаев А.А.</w:t>
            </w:r>
          </w:p>
        </w:tc>
        <w:tc>
          <w:tcPr>
            <w:tcW w:w="638"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7"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806"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усв</w:t>
            </w:r>
          </w:p>
        </w:tc>
        <w:tc>
          <w:tcPr>
            <w:tcW w:w="845"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74" w:type="dxa"/>
            <w:tcBorders>
              <w:top w:val="single" w:sz="4" w:space="0" w:color="auto"/>
              <w:left w:val="single" w:sz="4" w:space="0" w:color="auto"/>
              <w:bottom w:val="single" w:sz="4" w:space="0" w:color="auto"/>
              <w:right w:val="single" w:sz="4" w:space="0" w:color="auto"/>
            </w:tcBorders>
          </w:tcPr>
          <w:p w:rsidR="002F518A" w:rsidRPr="00BC3381"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4050" w:type="dxa"/>
            <w:vMerge/>
            <w:tcBorders>
              <w:left w:val="single" w:sz="4" w:space="0" w:color="auto"/>
              <w:bottom w:val="single" w:sz="4" w:space="0" w:color="auto"/>
              <w:right w:val="single" w:sz="4" w:space="0" w:color="auto"/>
            </w:tcBorders>
          </w:tcPr>
          <w:p w:rsidR="002F518A"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p>
        </w:tc>
        <w:tc>
          <w:tcPr>
            <w:tcW w:w="3963" w:type="dxa"/>
            <w:vMerge/>
            <w:tcBorders>
              <w:left w:val="single" w:sz="4" w:space="0" w:color="auto"/>
              <w:bottom w:val="single" w:sz="4" w:space="0" w:color="auto"/>
              <w:right w:val="single" w:sz="4" w:space="0" w:color="auto"/>
            </w:tcBorders>
          </w:tcPr>
          <w:p w:rsidR="002F518A" w:rsidRPr="00C65EFD" w:rsidRDefault="002F518A" w:rsidP="00101C3E">
            <w:pPr>
              <w:spacing w:after="0" w:line="240" w:lineRule="auto"/>
              <w:rPr>
                <w:rFonts w:ascii="Times New Roman" w:hAnsi="Times New Roman"/>
              </w:rPr>
            </w:pPr>
          </w:p>
        </w:tc>
      </w:tr>
      <w:tr w:rsidR="002F518A" w:rsidRPr="004B2558" w:rsidTr="005F5A2A">
        <w:trPr>
          <w:cantSplit/>
          <w:trHeight w:val="670"/>
        </w:trPr>
        <w:tc>
          <w:tcPr>
            <w:tcW w:w="886" w:type="dxa"/>
            <w:vMerge w:val="restart"/>
            <w:tcBorders>
              <w:top w:val="single" w:sz="4" w:space="0" w:color="auto"/>
              <w:left w:val="single" w:sz="4" w:space="0" w:color="auto"/>
              <w:right w:val="single" w:sz="4" w:space="0" w:color="auto"/>
            </w:tcBorders>
            <w:textDirection w:val="btLr"/>
            <w:vAlign w:val="center"/>
          </w:tcPr>
          <w:p w:rsidR="002F518A" w:rsidRPr="00E65FFB" w:rsidRDefault="002F518A" w:rsidP="00101C3E">
            <w:pPr>
              <w:spacing w:after="0" w:line="240" w:lineRule="auto"/>
              <w:jc w:val="center"/>
              <w:rPr>
                <w:rFonts w:ascii="Times New Roman" w:hAnsi="Times New Roman"/>
                <w:b/>
                <w:lang w:eastAsia="ru-RU"/>
              </w:rPr>
            </w:pPr>
            <w:r w:rsidRPr="00E65FFB">
              <w:rPr>
                <w:rFonts w:ascii="Times New Roman" w:hAnsi="Times New Roman"/>
                <w:b/>
                <w:lang w:eastAsia="ru-RU"/>
              </w:rPr>
              <w:t>Истоки</w:t>
            </w: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tcPr>
          <w:p w:rsidR="002F518A" w:rsidRPr="003319BB" w:rsidRDefault="002F518A" w:rsidP="00101C3E">
            <w:pPr>
              <w:overflowPunct w:val="0"/>
              <w:autoSpaceDE w:val="0"/>
              <w:autoSpaceDN w:val="0"/>
              <w:adjustRightInd w:val="0"/>
              <w:spacing w:after="0" w:line="240" w:lineRule="auto"/>
              <w:jc w:val="center"/>
              <w:textAlignment w:val="baseline"/>
              <w:rPr>
                <w:rFonts w:ascii="Times New Roman" w:hAnsi="Times New Roman"/>
                <w:b/>
                <w:i/>
                <w:color w:val="FF0000"/>
                <w:lang w:eastAsia="ru-RU"/>
              </w:rPr>
            </w:pPr>
            <w:r w:rsidRPr="003319BB">
              <w:rPr>
                <w:rFonts w:ascii="Times New Roman" w:hAnsi="Times New Roman"/>
                <w:lang w:eastAsia="ru-RU"/>
              </w:rPr>
              <w:t>Гусейнова С.А.</w:t>
            </w:r>
          </w:p>
        </w:tc>
        <w:tc>
          <w:tcPr>
            <w:tcW w:w="638" w:type="dxa"/>
            <w:tcBorders>
              <w:top w:val="single" w:sz="4" w:space="0" w:color="auto"/>
              <w:left w:val="single" w:sz="4" w:space="0" w:color="auto"/>
              <w:bottom w:val="single" w:sz="4" w:space="0" w:color="auto"/>
              <w:right w:val="single" w:sz="4" w:space="0" w:color="auto"/>
            </w:tcBorders>
          </w:tcPr>
          <w:p w:rsidR="002F518A" w:rsidRPr="003319BB" w:rsidRDefault="002F518A" w:rsidP="00101C3E">
            <w:pPr>
              <w:overflowPunct w:val="0"/>
              <w:autoSpaceDE w:val="0"/>
              <w:autoSpaceDN w:val="0"/>
              <w:adjustRightInd w:val="0"/>
              <w:spacing w:after="0" w:line="240" w:lineRule="auto"/>
              <w:jc w:val="center"/>
              <w:textAlignment w:val="baseline"/>
              <w:rPr>
                <w:rFonts w:ascii="Times New Roman" w:hAnsi="Times New Roman"/>
                <w:b/>
                <w:i/>
                <w:color w:val="FF0000"/>
                <w:lang w:eastAsia="ru-RU"/>
              </w:rPr>
            </w:pPr>
          </w:p>
        </w:tc>
        <w:tc>
          <w:tcPr>
            <w:tcW w:w="787" w:type="dxa"/>
            <w:tcBorders>
              <w:top w:val="single" w:sz="4" w:space="0" w:color="auto"/>
              <w:left w:val="single" w:sz="4" w:space="0" w:color="auto"/>
              <w:bottom w:val="single" w:sz="4" w:space="0" w:color="auto"/>
              <w:right w:val="single" w:sz="4" w:space="0" w:color="auto"/>
            </w:tcBorders>
          </w:tcPr>
          <w:p w:rsidR="002F518A" w:rsidRPr="003319BB" w:rsidRDefault="002F518A" w:rsidP="00101C3E">
            <w:pPr>
              <w:overflowPunct w:val="0"/>
              <w:autoSpaceDE w:val="0"/>
              <w:autoSpaceDN w:val="0"/>
              <w:adjustRightInd w:val="0"/>
              <w:spacing w:after="0" w:line="240" w:lineRule="auto"/>
              <w:jc w:val="center"/>
              <w:textAlignment w:val="baseline"/>
              <w:rPr>
                <w:rFonts w:ascii="Times New Roman" w:hAnsi="Times New Roman"/>
                <w:b/>
                <w:i/>
                <w:color w:val="FF0000"/>
                <w:lang w:eastAsia="ru-RU"/>
              </w:rPr>
            </w:pPr>
          </w:p>
        </w:tc>
        <w:tc>
          <w:tcPr>
            <w:tcW w:w="806" w:type="dxa"/>
            <w:tcBorders>
              <w:top w:val="single" w:sz="4" w:space="0" w:color="auto"/>
              <w:left w:val="single" w:sz="4" w:space="0" w:color="auto"/>
              <w:bottom w:val="single" w:sz="4" w:space="0" w:color="auto"/>
              <w:right w:val="single" w:sz="4" w:space="0" w:color="auto"/>
            </w:tcBorders>
          </w:tcPr>
          <w:p w:rsidR="002F518A" w:rsidRPr="003319BB" w:rsidRDefault="002F518A" w:rsidP="00101C3E">
            <w:pPr>
              <w:overflowPunct w:val="0"/>
              <w:autoSpaceDE w:val="0"/>
              <w:autoSpaceDN w:val="0"/>
              <w:adjustRightInd w:val="0"/>
              <w:spacing w:after="0" w:line="240" w:lineRule="auto"/>
              <w:jc w:val="center"/>
              <w:textAlignment w:val="baseline"/>
              <w:rPr>
                <w:rFonts w:ascii="Times New Roman" w:hAnsi="Times New Roman"/>
                <w:b/>
                <w:i/>
                <w:color w:val="FF0000"/>
                <w:lang w:eastAsia="ru-RU"/>
              </w:rPr>
            </w:pPr>
            <w:r w:rsidRPr="003319BB">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3319BB" w:rsidRDefault="002F518A" w:rsidP="00101C3E">
            <w:pPr>
              <w:overflowPunct w:val="0"/>
              <w:autoSpaceDE w:val="0"/>
              <w:autoSpaceDN w:val="0"/>
              <w:adjustRightInd w:val="0"/>
              <w:spacing w:after="0" w:line="240" w:lineRule="auto"/>
              <w:jc w:val="center"/>
              <w:textAlignment w:val="baseline"/>
              <w:rPr>
                <w:rFonts w:ascii="Times New Roman" w:hAnsi="Times New Roman"/>
                <w:b/>
                <w:i/>
                <w:color w:val="FF0000"/>
                <w:lang w:eastAsia="ru-RU"/>
              </w:rPr>
            </w:pPr>
            <w:r w:rsidRPr="003319BB">
              <w:rPr>
                <w:rFonts w:ascii="Times New Roman" w:hAnsi="Times New Roman"/>
                <w:lang w:eastAsia="ru-RU"/>
              </w:rPr>
              <w:t>Усв.</w:t>
            </w:r>
          </w:p>
        </w:tc>
        <w:tc>
          <w:tcPr>
            <w:tcW w:w="845" w:type="dxa"/>
            <w:tcBorders>
              <w:top w:val="single" w:sz="4" w:space="0" w:color="auto"/>
              <w:left w:val="single" w:sz="4" w:space="0" w:color="auto"/>
              <w:bottom w:val="single" w:sz="4" w:space="0" w:color="auto"/>
              <w:right w:val="single" w:sz="4" w:space="0" w:color="auto"/>
            </w:tcBorders>
          </w:tcPr>
          <w:p w:rsidR="002F518A" w:rsidRPr="003319BB" w:rsidRDefault="002F518A" w:rsidP="00101C3E">
            <w:pPr>
              <w:overflowPunct w:val="0"/>
              <w:autoSpaceDE w:val="0"/>
              <w:autoSpaceDN w:val="0"/>
              <w:adjustRightInd w:val="0"/>
              <w:spacing w:after="0" w:line="240" w:lineRule="auto"/>
              <w:jc w:val="center"/>
              <w:textAlignment w:val="baseline"/>
              <w:rPr>
                <w:rFonts w:ascii="Times New Roman" w:hAnsi="Times New Roman"/>
                <w:b/>
                <w:i/>
                <w:lang w:eastAsia="ru-RU"/>
              </w:rPr>
            </w:pPr>
            <w:r w:rsidRPr="003319BB">
              <w:rPr>
                <w:rFonts w:ascii="Times New Roman" w:hAnsi="Times New Roman"/>
                <w:b/>
                <w:i/>
                <w:lang w:eastAsia="ru-RU"/>
              </w:rPr>
              <w:t>100</w:t>
            </w:r>
          </w:p>
        </w:tc>
        <w:tc>
          <w:tcPr>
            <w:tcW w:w="774" w:type="dxa"/>
            <w:tcBorders>
              <w:top w:val="single" w:sz="4" w:space="0" w:color="auto"/>
              <w:left w:val="single" w:sz="4" w:space="0" w:color="auto"/>
              <w:bottom w:val="single" w:sz="4" w:space="0" w:color="auto"/>
              <w:right w:val="single" w:sz="4" w:space="0" w:color="auto"/>
            </w:tcBorders>
          </w:tcPr>
          <w:p w:rsidR="002F518A" w:rsidRPr="003319BB" w:rsidRDefault="002F518A"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sidRPr="003319BB">
              <w:rPr>
                <w:rFonts w:ascii="Times New Roman" w:hAnsi="Times New Roman"/>
                <w:b/>
                <w:lang w:eastAsia="ru-RU"/>
              </w:rPr>
              <w:t>Усв</w:t>
            </w:r>
          </w:p>
        </w:tc>
        <w:tc>
          <w:tcPr>
            <w:tcW w:w="4050"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both"/>
              <w:textAlignment w:val="baseline"/>
              <w:rPr>
                <w:rFonts w:ascii="Times New Roman" w:hAnsi="Times New Roman"/>
                <w:b/>
                <w:lang w:eastAsia="ru-RU"/>
              </w:rPr>
            </w:pPr>
            <w:r>
              <w:rPr>
                <w:rFonts w:ascii="Times New Roman" w:hAnsi="Times New Roman"/>
                <w:lang w:eastAsia="ru-RU"/>
              </w:rPr>
              <w:t>Положительные результаты: учащиеся усвоили образовательный минимум. О чем свидетельствует 100% успеваемость.</w:t>
            </w:r>
          </w:p>
        </w:tc>
        <w:tc>
          <w:tcPr>
            <w:tcW w:w="3963"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textAlignment w:val="baseline"/>
              <w:rPr>
                <w:rFonts w:ascii="Times New Roman" w:hAnsi="Times New Roman"/>
                <w:b/>
                <w:lang w:eastAsia="ru-RU"/>
              </w:rPr>
            </w:pPr>
            <w:r w:rsidRPr="00C65EFD">
              <w:rPr>
                <w:rFonts w:ascii="Times New Roman" w:hAnsi="Times New Roman"/>
              </w:rPr>
              <w:t>Рекомендации: обращать внимание учащихся на оформление</w:t>
            </w:r>
            <w:r>
              <w:rPr>
                <w:rFonts w:ascii="Times New Roman" w:hAnsi="Times New Roman"/>
              </w:rPr>
              <w:t xml:space="preserve"> проектов.</w:t>
            </w:r>
          </w:p>
        </w:tc>
      </w:tr>
      <w:tr w:rsidR="002F518A" w:rsidRPr="004B2558" w:rsidTr="005F5A2A">
        <w:trPr>
          <w:cantSplit/>
          <w:trHeight w:val="538"/>
        </w:trPr>
        <w:tc>
          <w:tcPr>
            <w:tcW w:w="886" w:type="dxa"/>
            <w:vMerge/>
            <w:tcBorders>
              <w:left w:val="single" w:sz="4" w:space="0" w:color="auto"/>
              <w:bottom w:val="single" w:sz="4" w:space="0" w:color="auto"/>
              <w:right w:val="single" w:sz="4" w:space="0" w:color="auto"/>
            </w:tcBorders>
            <w:textDirection w:val="btLr"/>
            <w:vAlign w:val="center"/>
          </w:tcPr>
          <w:p w:rsidR="002F518A" w:rsidRPr="00E65FFB" w:rsidRDefault="002F518A" w:rsidP="00101C3E">
            <w:pPr>
              <w:spacing w:after="0" w:line="240" w:lineRule="auto"/>
              <w:jc w:val="center"/>
              <w:rPr>
                <w:rFonts w:ascii="Times New Roman" w:hAnsi="Times New Roman"/>
                <w:b/>
                <w:lang w:eastAsia="ru-RU"/>
              </w:rPr>
            </w:pPr>
          </w:p>
        </w:tc>
        <w:tc>
          <w:tcPr>
            <w:tcW w:w="959" w:type="dxa"/>
            <w:tcBorders>
              <w:top w:val="single" w:sz="4" w:space="0" w:color="auto"/>
              <w:left w:val="single" w:sz="4" w:space="0" w:color="auto"/>
              <w:bottom w:val="single" w:sz="4" w:space="0" w:color="auto"/>
              <w:right w:val="single" w:sz="4" w:space="0" w:color="auto"/>
            </w:tcBorders>
          </w:tcPr>
          <w:p w:rsidR="002F518A"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8б</w:t>
            </w:r>
          </w:p>
          <w:p w:rsidR="002F518A"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8в</w:t>
            </w:r>
          </w:p>
          <w:p w:rsidR="002F518A"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8г</w:t>
            </w:r>
          </w:p>
        </w:tc>
        <w:tc>
          <w:tcPr>
            <w:tcW w:w="1524" w:type="dxa"/>
            <w:tcBorders>
              <w:top w:val="single" w:sz="4" w:space="0" w:color="auto"/>
              <w:left w:val="single" w:sz="4" w:space="0" w:color="auto"/>
              <w:bottom w:val="single" w:sz="4" w:space="0" w:color="auto"/>
              <w:right w:val="single" w:sz="4" w:space="0" w:color="auto"/>
            </w:tcBorders>
          </w:tcPr>
          <w:p w:rsidR="002F518A" w:rsidRPr="003319BB"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Фадеева А.А</w:t>
            </w:r>
          </w:p>
        </w:tc>
        <w:tc>
          <w:tcPr>
            <w:tcW w:w="638" w:type="dxa"/>
            <w:tcBorders>
              <w:top w:val="single" w:sz="4" w:space="0" w:color="auto"/>
              <w:left w:val="single" w:sz="4" w:space="0" w:color="auto"/>
              <w:bottom w:val="single" w:sz="4" w:space="0" w:color="auto"/>
              <w:right w:val="single" w:sz="4" w:space="0" w:color="auto"/>
            </w:tcBorders>
          </w:tcPr>
          <w:p w:rsidR="002F518A" w:rsidRPr="003319BB" w:rsidRDefault="002F518A" w:rsidP="00101C3E">
            <w:pPr>
              <w:overflowPunct w:val="0"/>
              <w:autoSpaceDE w:val="0"/>
              <w:autoSpaceDN w:val="0"/>
              <w:adjustRightInd w:val="0"/>
              <w:spacing w:after="0" w:line="240" w:lineRule="auto"/>
              <w:jc w:val="center"/>
              <w:textAlignment w:val="baseline"/>
              <w:rPr>
                <w:rFonts w:ascii="Times New Roman" w:hAnsi="Times New Roman"/>
                <w:b/>
                <w:i/>
                <w:color w:val="FF0000"/>
                <w:lang w:eastAsia="ru-RU"/>
              </w:rPr>
            </w:pPr>
          </w:p>
        </w:tc>
        <w:tc>
          <w:tcPr>
            <w:tcW w:w="787" w:type="dxa"/>
            <w:tcBorders>
              <w:top w:val="single" w:sz="4" w:space="0" w:color="auto"/>
              <w:left w:val="single" w:sz="4" w:space="0" w:color="auto"/>
              <w:bottom w:val="single" w:sz="4" w:space="0" w:color="auto"/>
              <w:right w:val="single" w:sz="4" w:space="0" w:color="auto"/>
            </w:tcBorders>
          </w:tcPr>
          <w:p w:rsidR="002F518A" w:rsidRPr="003319BB" w:rsidRDefault="002F518A" w:rsidP="00101C3E">
            <w:pPr>
              <w:overflowPunct w:val="0"/>
              <w:autoSpaceDE w:val="0"/>
              <w:autoSpaceDN w:val="0"/>
              <w:adjustRightInd w:val="0"/>
              <w:spacing w:after="0" w:line="240" w:lineRule="auto"/>
              <w:jc w:val="center"/>
              <w:textAlignment w:val="baseline"/>
              <w:rPr>
                <w:rFonts w:ascii="Times New Roman" w:hAnsi="Times New Roman"/>
                <w:b/>
                <w:i/>
                <w:color w:val="FF0000"/>
                <w:lang w:eastAsia="ru-RU"/>
              </w:rPr>
            </w:pPr>
          </w:p>
        </w:tc>
        <w:tc>
          <w:tcPr>
            <w:tcW w:w="806" w:type="dxa"/>
            <w:tcBorders>
              <w:top w:val="single" w:sz="4" w:space="0" w:color="auto"/>
              <w:left w:val="single" w:sz="4" w:space="0" w:color="auto"/>
              <w:bottom w:val="single" w:sz="4" w:space="0" w:color="auto"/>
              <w:right w:val="single" w:sz="4" w:space="0" w:color="auto"/>
            </w:tcBorders>
          </w:tcPr>
          <w:p w:rsidR="002F518A" w:rsidRPr="003319BB"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3319BB"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Усв</w:t>
            </w:r>
          </w:p>
        </w:tc>
        <w:tc>
          <w:tcPr>
            <w:tcW w:w="845" w:type="dxa"/>
            <w:tcBorders>
              <w:top w:val="single" w:sz="4" w:space="0" w:color="auto"/>
              <w:left w:val="single" w:sz="4" w:space="0" w:color="auto"/>
              <w:bottom w:val="single" w:sz="4" w:space="0" w:color="auto"/>
              <w:right w:val="single" w:sz="4" w:space="0" w:color="auto"/>
            </w:tcBorders>
          </w:tcPr>
          <w:p w:rsidR="002F518A" w:rsidRPr="003319BB" w:rsidRDefault="002F518A" w:rsidP="00101C3E">
            <w:pPr>
              <w:overflowPunct w:val="0"/>
              <w:autoSpaceDE w:val="0"/>
              <w:autoSpaceDN w:val="0"/>
              <w:adjustRightInd w:val="0"/>
              <w:spacing w:after="0" w:line="240" w:lineRule="auto"/>
              <w:jc w:val="center"/>
              <w:textAlignment w:val="baseline"/>
              <w:rPr>
                <w:rFonts w:ascii="Times New Roman" w:hAnsi="Times New Roman"/>
                <w:b/>
                <w:i/>
                <w:lang w:eastAsia="ru-RU"/>
              </w:rPr>
            </w:pPr>
            <w:r>
              <w:rPr>
                <w:rFonts w:ascii="Times New Roman" w:hAnsi="Times New Roman"/>
                <w:b/>
                <w:i/>
                <w:lang w:eastAsia="ru-RU"/>
              </w:rPr>
              <w:t>100</w:t>
            </w:r>
          </w:p>
        </w:tc>
        <w:tc>
          <w:tcPr>
            <w:tcW w:w="774" w:type="dxa"/>
            <w:tcBorders>
              <w:top w:val="single" w:sz="4" w:space="0" w:color="auto"/>
              <w:left w:val="single" w:sz="4" w:space="0" w:color="auto"/>
              <w:bottom w:val="single" w:sz="4" w:space="0" w:color="auto"/>
              <w:right w:val="single" w:sz="4" w:space="0" w:color="auto"/>
            </w:tcBorders>
          </w:tcPr>
          <w:p w:rsidR="002F518A" w:rsidRPr="003319BB" w:rsidRDefault="002F518A" w:rsidP="00101C3E">
            <w:pPr>
              <w:overflowPunct w:val="0"/>
              <w:autoSpaceDE w:val="0"/>
              <w:autoSpaceDN w:val="0"/>
              <w:adjustRightInd w:val="0"/>
              <w:spacing w:after="0" w:line="240" w:lineRule="auto"/>
              <w:jc w:val="center"/>
              <w:textAlignment w:val="baseline"/>
              <w:rPr>
                <w:rFonts w:ascii="Times New Roman" w:hAnsi="Times New Roman"/>
                <w:b/>
                <w:lang w:eastAsia="ru-RU"/>
              </w:rPr>
            </w:pPr>
            <w:r>
              <w:rPr>
                <w:rFonts w:ascii="Times New Roman" w:hAnsi="Times New Roman"/>
                <w:b/>
                <w:lang w:eastAsia="ru-RU"/>
              </w:rPr>
              <w:t>Усв</w:t>
            </w:r>
          </w:p>
        </w:tc>
        <w:tc>
          <w:tcPr>
            <w:tcW w:w="4050" w:type="dxa"/>
            <w:tcBorders>
              <w:top w:val="single" w:sz="4" w:space="0" w:color="auto"/>
              <w:left w:val="single" w:sz="4" w:space="0" w:color="auto"/>
              <w:bottom w:val="single" w:sz="4" w:space="0" w:color="auto"/>
              <w:right w:val="single" w:sz="4" w:space="0" w:color="auto"/>
            </w:tcBorders>
          </w:tcPr>
          <w:p w:rsidR="002F518A" w:rsidRDefault="002F518A" w:rsidP="00101C3E">
            <w:pPr>
              <w:overflowPunct w:val="0"/>
              <w:autoSpaceDE w:val="0"/>
              <w:autoSpaceDN w:val="0"/>
              <w:adjustRightInd w:val="0"/>
              <w:spacing w:after="0" w:line="240" w:lineRule="auto"/>
              <w:jc w:val="both"/>
              <w:textAlignment w:val="baseline"/>
              <w:rPr>
                <w:rFonts w:ascii="Times New Roman" w:hAnsi="Times New Roman"/>
                <w:lang w:eastAsia="ru-RU"/>
              </w:rPr>
            </w:pPr>
            <w:r>
              <w:rPr>
                <w:rFonts w:ascii="Times New Roman" w:hAnsi="Times New Roman"/>
                <w:lang w:eastAsia="ru-RU"/>
              </w:rPr>
              <w:t>Положительные результаты: учащиеся усвоили образовательный минимум. О чем свидетельствует 100% успеваемость.</w:t>
            </w:r>
          </w:p>
        </w:tc>
        <w:tc>
          <w:tcPr>
            <w:tcW w:w="3963" w:type="dxa"/>
            <w:tcBorders>
              <w:top w:val="single" w:sz="4" w:space="0" w:color="auto"/>
              <w:left w:val="single" w:sz="4" w:space="0" w:color="auto"/>
              <w:bottom w:val="single" w:sz="4" w:space="0" w:color="auto"/>
              <w:right w:val="single" w:sz="4" w:space="0" w:color="auto"/>
            </w:tcBorders>
          </w:tcPr>
          <w:p w:rsidR="002F518A" w:rsidRPr="00C65EFD" w:rsidRDefault="002F518A" w:rsidP="00101C3E">
            <w:pPr>
              <w:overflowPunct w:val="0"/>
              <w:autoSpaceDE w:val="0"/>
              <w:autoSpaceDN w:val="0"/>
              <w:adjustRightInd w:val="0"/>
              <w:spacing w:after="0" w:line="240" w:lineRule="auto"/>
              <w:textAlignment w:val="baseline"/>
              <w:rPr>
                <w:rFonts w:ascii="Times New Roman" w:hAnsi="Times New Roman"/>
              </w:rPr>
            </w:pPr>
            <w:r w:rsidRPr="00C65EFD">
              <w:rPr>
                <w:rFonts w:ascii="Times New Roman" w:hAnsi="Times New Roman"/>
              </w:rPr>
              <w:t>Рекомендации: обращать внимание учащихся на оформление</w:t>
            </w:r>
            <w:r>
              <w:rPr>
                <w:rFonts w:ascii="Times New Roman" w:hAnsi="Times New Roman"/>
              </w:rPr>
              <w:t xml:space="preserve"> проектов.</w:t>
            </w:r>
          </w:p>
        </w:tc>
      </w:tr>
      <w:tr w:rsidR="002F518A" w:rsidRPr="004B2558" w:rsidTr="00101C3E">
        <w:trPr>
          <w:cantSplit/>
          <w:trHeight w:val="1134"/>
        </w:trPr>
        <w:tc>
          <w:tcPr>
            <w:tcW w:w="886" w:type="dxa"/>
            <w:tcBorders>
              <w:top w:val="single" w:sz="4" w:space="0" w:color="auto"/>
              <w:left w:val="single" w:sz="4" w:space="0" w:color="auto"/>
              <w:bottom w:val="single" w:sz="4" w:space="0" w:color="auto"/>
              <w:right w:val="single" w:sz="4" w:space="0" w:color="auto"/>
            </w:tcBorders>
            <w:textDirection w:val="btLr"/>
            <w:vAlign w:val="center"/>
          </w:tcPr>
          <w:p w:rsidR="002F518A" w:rsidRPr="00E65FFB" w:rsidRDefault="002F518A" w:rsidP="00101C3E">
            <w:pPr>
              <w:spacing w:after="0" w:line="240" w:lineRule="auto"/>
              <w:jc w:val="center"/>
              <w:rPr>
                <w:rFonts w:ascii="Times New Roman" w:hAnsi="Times New Roman"/>
                <w:b/>
                <w:lang w:eastAsia="ru-RU"/>
              </w:rPr>
            </w:pPr>
            <w:r w:rsidRPr="00E65FFB">
              <w:rPr>
                <w:rFonts w:ascii="Times New Roman" w:hAnsi="Times New Roman"/>
                <w:b/>
                <w:lang w:eastAsia="ru-RU"/>
              </w:rPr>
              <w:t>Занимательная математика</w:t>
            </w:r>
          </w:p>
        </w:tc>
        <w:tc>
          <w:tcPr>
            <w:tcW w:w="959" w:type="dxa"/>
            <w:tcBorders>
              <w:top w:val="single" w:sz="4" w:space="0" w:color="auto"/>
              <w:left w:val="single" w:sz="4" w:space="0" w:color="auto"/>
              <w:bottom w:val="single" w:sz="4" w:space="0" w:color="auto"/>
              <w:right w:val="single" w:sz="4" w:space="0" w:color="auto"/>
            </w:tcBorders>
          </w:tcPr>
          <w:p w:rsidR="002F518A"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8а</w:t>
            </w:r>
          </w:p>
          <w:p w:rsidR="002F518A"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sidRPr="00E65FFB">
              <w:rPr>
                <w:rFonts w:ascii="Times New Roman" w:hAnsi="Times New Roman"/>
                <w:i/>
                <w:lang w:eastAsia="ru-RU"/>
              </w:rPr>
              <w:t>8б</w:t>
            </w:r>
          </w:p>
          <w:p w:rsidR="002F518A"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8в</w:t>
            </w:r>
          </w:p>
          <w:p w:rsidR="002F518A"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8г</w:t>
            </w:r>
          </w:p>
          <w:p w:rsidR="002F518A"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8д</w:t>
            </w:r>
          </w:p>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8е</w:t>
            </w:r>
          </w:p>
        </w:tc>
        <w:tc>
          <w:tcPr>
            <w:tcW w:w="1524" w:type="dxa"/>
            <w:tcBorders>
              <w:top w:val="single" w:sz="4" w:space="0" w:color="auto"/>
              <w:left w:val="single" w:sz="4" w:space="0" w:color="auto"/>
              <w:bottom w:val="single" w:sz="4" w:space="0" w:color="auto"/>
              <w:right w:val="single" w:sz="4" w:space="0" w:color="auto"/>
            </w:tcBorders>
          </w:tcPr>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0F23E0">
              <w:rPr>
                <w:rFonts w:ascii="Times New Roman" w:hAnsi="Times New Roman"/>
                <w:lang w:eastAsia="ru-RU"/>
              </w:rPr>
              <w:t>Фомина И.В.</w:t>
            </w:r>
          </w:p>
          <w:p w:rsidR="002F518A" w:rsidRPr="000F23E0" w:rsidRDefault="002F518A" w:rsidP="005F5A2A">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Pr>
                <w:rFonts w:ascii="Times New Roman" w:hAnsi="Times New Roman"/>
                <w:lang w:eastAsia="ru-RU"/>
              </w:rPr>
              <w:t>Фил</w:t>
            </w:r>
            <w:r w:rsidRPr="000F23E0">
              <w:rPr>
                <w:rFonts w:ascii="Times New Roman" w:hAnsi="Times New Roman"/>
                <w:lang w:eastAsia="ru-RU"/>
              </w:rPr>
              <w:t>и</w:t>
            </w:r>
            <w:r>
              <w:rPr>
                <w:rFonts w:ascii="Times New Roman" w:hAnsi="Times New Roman"/>
                <w:lang w:eastAsia="ru-RU"/>
              </w:rPr>
              <w:t>п</w:t>
            </w:r>
            <w:r w:rsidRPr="000F23E0">
              <w:rPr>
                <w:rFonts w:ascii="Times New Roman" w:hAnsi="Times New Roman"/>
                <w:lang w:eastAsia="ru-RU"/>
              </w:rPr>
              <w:t>пова И.В.</w:t>
            </w:r>
          </w:p>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0F23E0">
              <w:rPr>
                <w:rFonts w:ascii="Times New Roman" w:hAnsi="Times New Roman"/>
                <w:lang w:eastAsia="ru-RU"/>
              </w:rPr>
              <w:t>Фомина И.В.</w:t>
            </w:r>
          </w:p>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0F23E0">
              <w:rPr>
                <w:rFonts w:ascii="Times New Roman" w:hAnsi="Times New Roman"/>
                <w:lang w:eastAsia="ru-RU"/>
              </w:rPr>
              <w:t>Фомина И.В.</w:t>
            </w:r>
          </w:p>
          <w:p w:rsidR="002F518A" w:rsidRPr="000F23E0" w:rsidRDefault="002F518A" w:rsidP="005F5A2A">
            <w:pPr>
              <w:overflowPunct w:val="0"/>
              <w:autoSpaceDE w:val="0"/>
              <w:autoSpaceDN w:val="0"/>
              <w:adjustRightInd w:val="0"/>
              <w:spacing w:after="0" w:line="240" w:lineRule="auto"/>
              <w:ind w:left="-113" w:right="-170"/>
              <w:jc w:val="center"/>
              <w:textAlignment w:val="baseline"/>
              <w:rPr>
                <w:rFonts w:ascii="Times New Roman" w:hAnsi="Times New Roman"/>
                <w:b/>
                <w:i/>
                <w:color w:val="FF0000"/>
                <w:lang w:eastAsia="ru-RU"/>
              </w:rPr>
            </w:pPr>
            <w:r w:rsidRPr="000F23E0">
              <w:rPr>
                <w:rFonts w:ascii="Times New Roman" w:hAnsi="Times New Roman"/>
                <w:lang w:eastAsia="ru-RU"/>
              </w:rPr>
              <w:t>Мустафинова Т.Н.</w:t>
            </w:r>
          </w:p>
        </w:tc>
        <w:tc>
          <w:tcPr>
            <w:tcW w:w="638" w:type="dxa"/>
            <w:tcBorders>
              <w:top w:val="single" w:sz="4" w:space="0" w:color="auto"/>
              <w:left w:val="single" w:sz="4" w:space="0" w:color="auto"/>
              <w:bottom w:val="single" w:sz="4" w:space="0" w:color="auto"/>
              <w:right w:val="single" w:sz="4" w:space="0" w:color="auto"/>
            </w:tcBorders>
          </w:tcPr>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0F23E0">
              <w:rPr>
                <w:rFonts w:ascii="Times New Roman" w:hAnsi="Times New Roman"/>
                <w:lang w:eastAsia="ru-RU"/>
              </w:rPr>
              <w:t>100</w:t>
            </w:r>
          </w:p>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0F23E0">
              <w:rPr>
                <w:rFonts w:ascii="Times New Roman" w:hAnsi="Times New Roman"/>
                <w:lang w:eastAsia="ru-RU"/>
              </w:rPr>
              <w:t>100</w:t>
            </w:r>
          </w:p>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0F23E0">
              <w:rPr>
                <w:rFonts w:ascii="Times New Roman" w:hAnsi="Times New Roman"/>
                <w:lang w:eastAsia="ru-RU"/>
              </w:rPr>
              <w:t>100</w:t>
            </w:r>
          </w:p>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0F23E0">
              <w:rPr>
                <w:rFonts w:ascii="Times New Roman" w:hAnsi="Times New Roman"/>
                <w:lang w:eastAsia="ru-RU"/>
              </w:rPr>
              <w:t>100</w:t>
            </w:r>
          </w:p>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0F23E0">
              <w:rPr>
                <w:rFonts w:ascii="Times New Roman" w:hAnsi="Times New Roman"/>
                <w:lang w:eastAsia="ru-RU"/>
              </w:rPr>
              <w:t>100</w:t>
            </w:r>
          </w:p>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b/>
                <w:i/>
                <w:color w:val="FF0000"/>
                <w:lang w:eastAsia="ru-RU"/>
              </w:rPr>
            </w:pPr>
            <w:r w:rsidRPr="000F23E0">
              <w:rPr>
                <w:rFonts w:ascii="Times New Roman" w:hAnsi="Times New Roman"/>
                <w:lang w:eastAsia="ru-RU"/>
              </w:rPr>
              <w:t>100</w:t>
            </w:r>
          </w:p>
        </w:tc>
        <w:tc>
          <w:tcPr>
            <w:tcW w:w="787" w:type="dxa"/>
            <w:tcBorders>
              <w:top w:val="single" w:sz="4" w:space="0" w:color="auto"/>
              <w:left w:val="single" w:sz="4" w:space="0" w:color="auto"/>
              <w:bottom w:val="single" w:sz="4" w:space="0" w:color="auto"/>
              <w:right w:val="single" w:sz="4" w:space="0" w:color="auto"/>
            </w:tcBorders>
          </w:tcPr>
          <w:p w:rsidR="002F518A" w:rsidRPr="000F23E0" w:rsidRDefault="002F518A" w:rsidP="00101C3E">
            <w:pPr>
              <w:overflowPunct w:val="0"/>
              <w:autoSpaceDE w:val="0"/>
              <w:autoSpaceDN w:val="0"/>
              <w:adjustRightInd w:val="0"/>
              <w:spacing w:after="0" w:line="240" w:lineRule="auto"/>
              <w:textAlignment w:val="baseline"/>
              <w:rPr>
                <w:rFonts w:ascii="Times New Roman" w:hAnsi="Times New Roman"/>
                <w:b/>
                <w:i/>
                <w:color w:val="FF0000"/>
                <w:lang w:eastAsia="ru-RU"/>
              </w:rPr>
            </w:pPr>
          </w:p>
        </w:tc>
        <w:tc>
          <w:tcPr>
            <w:tcW w:w="806" w:type="dxa"/>
            <w:tcBorders>
              <w:top w:val="single" w:sz="4" w:space="0" w:color="auto"/>
              <w:left w:val="single" w:sz="4" w:space="0" w:color="auto"/>
              <w:bottom w:val="single" w:sz="4" w:space="0" w:color="auto"/>
              <w:right w:val="single" w:sz="4" w:space="0" w:color="auto"/>
            </w:tcBorders>
          </w:tcPr>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0F23E0">
              <w:rPr>
                <w:rFonts w:ascii="Times New Roman" w:hAnsi="Times New Roman"/>
                <w:lang w:eastAsia="ru-RU"/>
              </w:rPr>
              <w:t>100</w:t>
            </w:r>
          </w:p>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0F23E0">
              <w:rPr>
                <w:rFonts w:ascii="Times New Roman" w:hAnsi="Times New Roman"/>
                <w:lang w:eastAsia="ru-RU"/>
              </w:rPr>
              <w:t>100</w:t>
            </w:r>
          </w:p>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0F23E0">
              <w:rPr>
                <w:rFonts w:ascii="Times New Roman" w:hAnsi="Times New Roman"/>
                <w:lang w:eastAsia="ru-RU"/>
              </w:rPr>
              <w:t>100</w:t>
            </w:r>
          </w:p>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0F23E0">
              <w:rPr>
                <w:rFonts w:ascii="Times New Roman" w:hAnsi="Times New Roman"/>
                <w:lang w:eastAsia="ru-RU"/>
              </w:rPr>
              <w:t>100</w:t>
            </w:r>
          </w:p>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0F23E0">
              <w:rPr>
                <w:rFonts w:ascii="Times New Roman" w:hAnsi="Times New Roman"/>
                <w:lang w:eastAsia="ru-RU"/>
              </w:rPr>
              <w:t>100</w:t>
            </w:r>
          </w:p>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b/>
                <w:i/>
                <w:color w:val="FF0000"/>
                <w:lang w:eastAsia="ru-RU"/>
              </w:rPr>
            </w:pPr>
            <w:r w:rsidRPr="000F23E0">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0F23E0" w:rsidRDefault="002F518A" w:rsidP="00101C3E">
            <w:pPr>
              <w:overflowPunct w:val="0"/>
              <w:autoSpaceDE w:val="0"/>
              <w:autoSpaceDN w:val="0"/>
              <w:adjustRightInd w:val="0"/>
              <w:spacing w:after="0" w:line="240" w:lineRule="auto"/>
              <w:textAlignment w:val="baseline"/>
              <w:rPr>
                <w:rFonts w:ascii="Times New Roman" w:hAnsi="Times New Roman"/>
                <w:b/>
                <w:i/>
                <w:color w:val="FF0000"/>
                <w:lang w:eastAsia="ru-RU"/>
              </w:rPr>
            </w:pPr>
          </w:p>
        </w:tc>
        <w:tc>
          <w:tcPr>
            <w:tcW w:w="845" w:type="dxa"/>
            <w:tcBorders>
              <w:top w:val="single" w:sz="4" w:space="0" w:color="auto"/>
              <w:left w:val="single" w:sz="4" w:space="0" w:color="auto"/>
              <w:bottom w:val="single" w:sz="4" w:space="0" w:color="auto"/>
              <w:right w:val="single" w:sz="4" w:space="0" w:color="auto"/>
            </w:tcBorders>
          </w:tcPr>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b/>
                <w:i/>
                <w:color w:val="FF0000"/>
                <w:lang w:eastAsia="ru-RU"/>
              </w:rPr>
            </w:pPr>
          </w:p>
        </w:tc>
        <w:tc>
          <w:tcPr>
            <w:tcW w:w="774" w:type="dxa"/>
            <w:tcBorders>
              <w:top w:val="single" w:sz="4" w:space="0" w:color="auto"/>
              <w:left w:val="single" w:sz="4" w:space="0" w:color="auto"/>
              <w:bottom w:val="single" w:sz="4" w:space="0" w:color="auto"/>
              <w:right w:val="single" w:sz="4" w:space="0" w:color="auto"/>
            </w:tcBorders>
          </w:tcPr>
          <w:p w:rsidR="002F518A" w:rsidRPr="000F23E0" w:rsidRDefault="002F518A" w:rsidP="00101C3E">
            <w:pPr>
              <w:overflowPunct w:val="0"/>
              <w:autoSpaceDE w:val="0"/>
              <w:autoSpaceDN w:val="0"/>
              <w:adjustRightInd w:val="0"/>
              <w:spacing w:after="0" w:line="240" w:lineRule="auto"/>
              <w:jc w:val="center"/>
              <w:textAlignment w:val="baseline"/>
              <w:rPr>
                <w:rFonts w:ascii="Times New Roman" w:hAnsi="Times New Roman"/>
                <w:b/>
                <w:i/>
                <w:color w:val="FF0000"/>
                <w:lang w:eastAsia="ru-RU"/>
              </w:rPr>
            </w:pPr>
          </w:p>
        </w:tc>
        <w:tc>
          <w:tcPr>
            <w:tcW w:w="4050"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Положительные результаты: учащиеся усвоили образовательный минимум. О чем свидетельствует 100% успеваемость.</w:t>
            </w:r>
          </w:p>
        </w:tc>
        <w:tc>
          <w:tcPr>
            <w:tcW w:w="3963"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spacing w:after="0" w:line="240" w:lineRule="auto"/>
              <w:rPr>
                <w:rFonts w:ascii="Times New Roman" w:hAnsi="Times New Roman"/>
                <w:lang w:eastAsia="ru-RU"/>
              </w:rPr>
            </w:pPr>
            <w:r w:rsidRPr="00C65EFD">
              <w:rPr>
                <w:rFonts w:ascii="Times New Roman" w:hAnsi="Times New Roman"/>
              </w:rPr>
              <w:t>Рекомендации: обращать внимание учащихся на</w:t>
            </w:r>
            <w:r>
              <w:rPr>
                <w:rFonts w:ascii="Times New Roman" w:hAnsi="Times New Roman"/>
              </w:rPr>
              <w:t xml:space="preserve"> критерии</w:t>
            </w:r>
            <w:r w:rsidRPr="00C65EFD">
              <w:rPr>
                <w:rFonts w:ascii="Times New Roman" w:hAnsi="Times New Roman"/>
              </w:rPr>
              <w:t xml:space="preserve"> оформление</w:t>
            </w:r>
            <w:r>
              <w:rPr>
                <w:rFonts w:ascii="Times New Roman" w:hAnsi="Times New Roman"/>
              </w:rPr>
              <w:t xml:space="preserve"> проектов.</w:t>
            </w:r>
          </w:p>
        </w:tc>
      </w:tr>
      <w:tr w:rsidR="002F518A" w:rsidRPr="004B2558" w:rsidTr="00101C3E">
        <w:trPr>
          <w:cantSplit/>
          <w:trHeight w:val="1134"/>
        </w:trPr>
        <w:tc>
          <w:tcPr>
            <w:tcW w:w="886" w:type="dxa"/>
            <w:tcBorders>
              <w:top w:val="single" w:sz="4" w:space="0" w:color="auto"/>
              <w:left w:val="single" w:sz="4" w:space="0" w:color="auto"/>
              <w:bottom w:val="single" w:sz="4" w:space="0" w:color="auto"/>
              <w:right w:val="single" w:sz="4" w:space="0" w:color="auto"/>
            </w:tcBorders>
            <w:textDirection w:val="btLr"/>
            <w:vAlign w:val="center"/>
          </w:tcPr>
          <w:p w:rsidR="002F518A" w:rsidRPr="00E65FFB" w:rsidRDefault="002F518A" w:rsidP="00101C3E">
            <w:pPr>
              <w:spacing w:after="0" w:line="240" w:lineRule="auto"/>
              <w:jc w:val="center"/>
              <w:rPr>
                <w:rFonts w:ascii="Times New Roman" w:hAnsi="Times New Roman"/>
                <w:b/>
                <w:lang w:eastAsia="ru-RU"/>
              </w:rPr>
            </w:pPr>
            <w:r>
              <w:rPr>
                <w:rFonts w:ascii="Times New Roman" w:hAnsi="Times New Roman"/>
                <w:b/>
                <w:lang w:eastAsia="ru-RU"/>
              </w:rPr>
              <w:lastRenderedPageBreak/>
              <w:t>РОБОТОТЕХНИКА</w:t>
            </w:r>
          </w:p>
        </w:tc>
        <w:tc>
          <w:tcPr>
            <w:tcW w:w="959" w:type="dxa"/>
            <w:tcBorders>
              <w:top w:val="single" w:sz="4" w:space="0" w:color="auto"/>
              <w:left w:val="single" w:sz="4" w:space="0" w:color="auto"/>
              <w:bottom w:val="single" w:sz="4" w:space="0" w:color="auto"/>
              <w:right w:val="single" w:sz="4" w:space="0" w:color="auto"/>
            </w:tcBorders>
          </w:tcPr>
          <w:p w:rsidR="002F518A" w:rsidRPr="00E65FFB" w:rsidRDefault="002F518A" w:rsidP="00101C3E">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8г</w:t>
            </w:r>
            <w:r w:rsidR="005F5A2A">
              <w:rPr>
                <w:rFonts w:ascii="Times New Roman" w:hAnsi="Times New Roman"/>
                <w:i/>
                <w:lang w:eastAsia="ru-RU"/>
              </w:rPr>
              <w:t>,д</w:t>
            </w:r>
          </w:p>
        </w:tc>
        <w:tc>
          <w:tcPr>
            <w:tcW w:w="1524" w:type="dxa"/>
            <w:tcBorders>
              <w:top w:val="single" w:sz="4" w:space="0" w:color="auto"/>
              <w:left w:val="single" w:sz="4" w:space="0" w:color="auto"/>
              <w:bottom w:val="single" w:sz="4" w:space="0" w:color="auto"/>
              <w:right w:val="single" w:sz="4" w:space="0" w:color="auto"/>
            </w:tcBorders>
          </w:tcPr>
          <w:p w:rsidR="002F518A" w:rsidRPr="00E62AA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E62AA1">
              <w:rPr>
                <w:rFonts w:ascii="Times New Roman" w:hAnsi="Times New Roman"/>
                <w:lang w:eastAsia="ru-RU"/>
              </w:rPr>
              <w:t>Белов А. Г.</w:t>
            </w:r>
          </w:p>
        </w:tc>
        <w:tc>
          <w:tcPr>
            <w:tcW w:w="638" w:type="dxa"/>
            <w:tcBorders>
              <w:top w:val="single" w:sz="4" w:space="0" w:color="auto"/>
              <w:left w:val="single" w:sz="4" w:space="0" w:color="auto"/>
              <w:bottom w:val="single" w:sz="4" w:space="0" w:color="auto"/>
              <w:right w:val="single" w:sz="4" w:space="0" w:color="auto"/>
            </w:tcBorders>
          </w:tcPr>
          <w:p w:rsidR="002F518A" w:rsidRPr="00E62AA1" w:rsidRDefault="002F518A" w:rsidP="00101C3E">
            <w:pPr>
              <w:overflowPunct w:val="0"/>
              <w:autoSpaceDE w:val="0"/>
              <w:autoSpaceDN w:val="0"/>
              <w:adjustRightInd w:val="0"/>
              <w:spacing w:after="0" w:line="240" w:lineRule="auto"/>
              <w:jc w:val="center"/>
              <w:textAlignment w:val="baseline"/>
              <w:rPr>
                <w:rFonts w:ascii="Times New Roman" w:hAnsi="Times New Roman"/>
                <w:b/>
                <w:i/>
                <w:color w:val="FF0000"/>
                <w:lang w:eastAsia="ru-RU"/>
              </w:rPr>
            </w:pPr>
          </w:p>
        </w:tc>
        <w:tc>
          <w:tcPr>
            <w:tcW w:w="787" w:type="dxa"/>
            <w:tcBorders>
              <w:top w:val="single" w:sz="4" w:space="0" w:color="auto"/>
              <w:left w:val="single" w:sz="4" w:space="0" w:color="auto"/>
              <w:bottom w:val="single" w:sz="4" w:space="0" w:color="auto"/>
              <w:right w:val="single" w:sz="4" w:space="0" w:color="auto"/>
            </w:tcBorders>
          </w:tcPr>
          <w:p w:rsidR="002F518A" w:rsidRPr="00E62AA1" w:rsidRDefault="002F518A" w:rsidP="00101C3E">
            <w:pPr>
              <w:overflowPunct w:val="0"/>
              <w:autoSpaceDE w:val="0"/>
              <w:autoSpaceDN w:val="0"/>
              <w:adjustRightInd w:val="0"/>
              <w:spacing w:after="0" w:line="240" w:lineRule="auto"/>
              <w:jc w:val="center"/>
              <w:textAlignment w:val="baseline"/>
              <w:rPr>
                <w:rFonts w:ascii="Times New Roman" w:hAnsi="Times New Roman"/>
                <w:b/>
                <w:i/>
                <w:color w:val="FF0000"/>
                <w:lang w:eastAsia="ru-RU"/>
              </w:rPr>
            </w:pPr>
          </w:p>
        </w:tc>
        <w:tc>
          <w:tcPr>
            <w:tcW w:w="806" w:type="dxa"/>
            <w:tcBorders>
              <w:top w:val="single" w:sz="4" w:space="0" w:color="auto"/>
              <w:left w:val="single" w:sz="4" w:space="0" w:color="auto"/>
              <w:bottom w:val="single" w:sz="4" w:space="0" w:color="auto"/>
              <w:right w:val="single" w:sz="4" w:space="0" w:color="auto"/>
            </w:tcBorders>
          </w:tcPr>
          <w:p w:rsidR="002F518A" w:rsidRPr="00E62AA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E62AA1">
              <w:rPr>
                <w:rFonts w:ascii="Times New Roman" w:hAnsi="Times New Roman"/>
                <w:lang w:eastAsia="ru-RU"/>
              </w:rPr>
              <w:t>100</w:t>
            </w:r>
          </w:p>
        </w:tc>
        <w:tc>
          <w:tcPr>
            <w:tcW w:w="757" w:type="dxa"/>
            <w:tcBorders>
              <w:top w:val="single" w:sz="4" w:space="0" w:color="auto"/>
              <w:left w:val="single" w:sz="4" w:space="0" w:color="auto"/>
              <w:bottom w:val="single" w:sz="4" w:space="0" w:color="auto"/>
              <w:right w:val="single" w:sz="4" w:space="0" w:color="auto"/>
            </w:tcBorders>
          </w:tcPr>
          <w:p w:rsidR="002F518A" w:rsidRPr="00E62AA1" w:rsidRDefault="002F518A" w:rsidP="00101C3E">
            <w:pPr>
              <w:overflowPunct w:val="0"/>
              <w:autoSpaceDE w:val="0"/>
              <w:autoSpaceDN w:val="0"/>
              <w:adjustRightInd w:val="0"/>
              <w:spacing w:after="0" w:line="240" w:lineRule="auto"/>
              <w:jc w:val="center"/>
              <w:textAlignment w:val="baseline"/>
              <w:rPr>
                <w:rFonts w:ascii="Times New Roman" w:hAnsi="Times New Roman"/>
                <w:lang w:eastAsia="ru-RU"/>
              </w:rPr>
            </w:pPr>
            <w:r w:rsidRPr="00E62AA1">
              <w:rPr>
                <w:rFonts w:ascii="Times New Roman" w:hAnsi="Times New Roman"/>
                <w:lang w:eastAsia="ru-RU"/>
              </w:rPr>
              <w:t>Усв.</w:t>
            </w:r>
          </w:p>
        </w:tc>
        <w:tc>
          <w:tcPr>
            <w:tcW w:w="845" w:type="dxa"/>
            <w:tcBorders>
              <w:top w:val="single" w:sz="4" w:space="0" w:color="auto"/>
              <w:left w:val="single" w:sz="4" w:space="0" w:color="auto"/>
              <w:bottom w:val="single" w:sz="4" w:space="0" w:color="auto"/>
              <w:right w:val="single" w:sz="4" w:space="0" w:color="auto"/>
            </w:tcBorders>
          </w:tcPr>
          <w:p w:rsidR="002F518A" w:rsidRPr="00E62AA1" w:rsidRDefault="002F518A" w:rsidP="00101C3E">
            <w:pPr>
              <w:overflowPunct w:val="0"/>
              <w:autoSpaceDE w:val="0"/>
              <w:autoSpaceDN w:val="0"/>
              <w:adjustRightInd w:val="0"/>
              <w:spacing w:after="0" w:line="240" w:lineRule="auto"/>
              <w:jc w:val="center"/>
              <w:textAlignment w:val="baseline"/>
              <w:rPr>
                <w:rFonts w:ascii="Times New Roman" w:hAnsi="Times New Roman"/>
                <w:b/>
                <w:i/>
                <w:color w:val="FF0000"/>
                <w:lang w:eastAsia="ru-RU"/>
              </w:rPr>
            </w:pPr>
          </w:p>
        </w:tc>
        <w:tc>
          <w:tcPr>
            <w:tcW w:w="774" w:type="dxa"/>
            <w:tcBorders>
              <w:top w:val="single" w:sz="4" w:space="0" w:color="auto"/>
              <w:left w:val="single" w:sz="4" w:space="0" w:color="auto"/>
              <w:bottom w:val="single" w:sz="4" w:space="0" w:color="auto"/>
              <w:right w:val="single" w:sz="4" w:space="0" w:color="auto"/>
            </w:tcBorders>
          </w:tcPr>
          <w:p w:rsidR="002F518A" w:rsidRPr="00E62AA1" w:rsidRDefault="002F518A" w:rsidP="00101C3E">
            <w:pPr>
              <w:overflowPunct w:val="0"/>
              <w:autoSpaceDE w:val="0"/>
              <w:autoSpaceDN w:val="0"/>
              <w:adjustRightInd w:val="0"/>
              <w:spacing w:after="0" w:line="240" w:lineRule="auto"/>
              <w:jc w:val="center"/>
              <w:textAlignment w:val="baseline"/>
              <w:rPr>
                <w:rFonts w:ascii="Times New Roman" w:hAnsi="Times New Roman"/>
                <w:b/>
                <w:color w:val="FF0000"/>
                <w:lang w:eastAsia="ru-RU"/>
              </w:rPr>
            </w:pPr>
          </w:p>
        </w:tc>
        <w:tc>
          <w:tcPr>
            <w:tcW w:w="4050" w:type="dxa"/>
            <w:tcBorders>
              <w:top w:val="single" w:sz="4" w:space="0" w:color="auto"/>
              <w:left w:val="single" w:sz="4" w:space="0" w:color="auto"/>
              <w:bottom w:val="single" w:sz="4" w:space="0" w:color="auto"/>
              <w:right w:val="single" w:sz="4" w:space="0" w:color="auto"/>
            </w:tcBorders>
          </w:tcPr>
          <w:p w:rsidR="002F518A"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sidRPr="00E62AA1">
              <w:rPr>
                <w:rFonts w:ascii="Times New Roman" w:hAnsi="Times New Roman"/>
                <w:lang w:eastAsia="ru-RU"/>
              </w:rPr>
              <w:t>Характерные ошибки: недостаточное умение планировать работу по времени, критически осмысливать материал из источников на достоверность, анализа и интерпретации информации</w:t>
            </w:r>
            <w:r>
              <w:rPr>
                <w:rFonts w:ascii="Times New Roman" w:hAnsi="Times New Roman"/>
                <w:lang w:eastAsia="ru-RU"/>
              </w:rPr>
              <w:t>.</w:t>
            </w:r>
          </w:p>
          <w:p w:rsidR="002F518A"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Усвоили темы и понятия</w:t>
            </w:r>
            <w:r w:rsidRPr="001558FE">
              <w:rPr>
                <w:rFonts w:ascii="Times New Roman" w:hAnsi="Times New Roman"/>
                <w:lang w:eastAsia="ru-RU"/>
              </w:rPr>
              <w:t>:</w:t>
            </w:r>
            <w:r>
              <w:rPr>
                <w:rFonts w:ascii="Times New Roman" w:hAnsi="Times New Roman"/>
                <w:lang w:eastAsia="ru-RU"/>
              </w:rPr>
              <w:t xml:space="preserve"> программные структуры (Ожидание, Сравнение, Цикл, Вложенные циклы, Переключатель)</w:t>
            </w:r>
          </w:p>
          <w:p w:rsidR="002F518A" w:rsidRPr="001558FE" w:rsidRDefault="002F518A" w:rsidP="00101C3E">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Выявленные проблемы</w:t>
            </w:r>
            <w:r w:rsidRPr="001558FE">
              <w:rPr>
                <w:rFonts w:ascii="Times New Roman" w:hAnsi="Times New Roman"/>
                <w:lang w:eastAsia="ru-RU"/>
              </w:rPr>
              <w:t>:</w:t>
            </w:r>
            <w:r>
              <w:rPr>
                <w:rFonts w:ascii="Times New Roman" w:hAnsi="Times New Roman"/>
                <w:lang w:eastAsia="ru-RU"/>
              </w:rPr>
              <w:t xml:space="preserve"> операции с массивами, логические операции</w:t>
            </w:r>
          </w:p>
        </w:tc>
        <w:tc>
          <w:tcPr>
            <w:tcW w:w="3963" w:type="dxa"/>
            <w:tcBorders>
              <w:top w:val="single" w:sz="4" w:space="0" w:color="auto"/>
              <w:left w:val="single" w:sz="4" w:space="0" w:color="auto"/>
              <w:bottom w:val="single" w:sz="4" w:space="0" w:color="auto"/>
              <w:right w:val="single" w:sz="4" w:space="0" w:color="auto"/>
            </w:tcBorders>
          </w:tcPr>
          <w:p w:rsidR="002F518A" w:rsidRPr="001558FE" w:rsidRDefault="002F518A" w:rsidP="00101C3E">
            <w:pPr>
              <w:spacing w:after="0" w:line="240" w:lineRule="auto"/>
              <w:jc w:val="both"/>
              <w:rPr>
                <w:rFonts w:ascii="Times New Roman" w:hAnsi="Times New Roman"/>
                <w:szCs w:val="24"/>
                <w:lang w:eastAsia="ru-RU"/>
              </w:rPr>
            </w:pPr>
            <w:r w:rsidRPr="001558FE">
              <w:rPr>
                <w:rFonts w:ascii="Times New Roman" w:hAnsi="Times New Roman"/>
                <w:color w:val="000000"/>
                <w:szCs w:val="24"/>
                <w:shd w:val="clear" w:color="auto" w:fill="FFFFFF"/>
              </w:rPr>
              <w:t>Поддерживать, укреплять и развивать положительную мотивацию.</w:t>
            </w:r>
          </w:p>
          <w:p w:rsidR="002F518A" w:rsidRPr="001558FE" w:rsidRDefault="002F518A" w:rsidP="00101C3E">
            <w:pPr>
              <w:spacing w:after="0" w:line="240" w:lineRule="auto"/>
              <w:jc w:val="both"/>
              <w:rPr>
                <w:rFonts w:ascii="Times New Roman" w:hAnsi="Times New Roman"/>
                <w:szCs w:val="24"/>
                <w:lang w:eastAsia="ru-RU"/>
              </w:rPr>
            </w:pPr>
            <w:r w:rsidRPr="001558FE">
              <w:rPr>
                <w:rFonts w:ascii="Times New Roman" w:hAnsi="Times New Roman"/>
                <w:color w:val="000000"/>
                <w:szCs w:val="24"/>
                <w:shd w:val="clear" w:color="auto" w:fill="FFFFFF"/>
              </w:rPr>
              <w:t>Способствовать сокращению времени сообщения и объема готовых знаний и стимулированию проблемно-поисковой и самостоятельной учебной деятельности.</w:t>
            </w:r>
          </w:p>
          <w:p w:rsidR="002F518A" w:rsidRPr="001558FE" w:rsidRDefault="002F518A" w:rsidP="00101C3E">
            <w:pPr>
              <w:spacing w:after="0" w:line="240" w:lineRule="auto"/>
              <w:jc w:val="both"/>
              <w:rPr>
                <w:rFonts w:ascii="Times New Roman" w:hAnsi="Times New Roman"/>
                <w:szCs w:val="24"/>
                <w:lang w:eastAsia="ru-RU"/>
              </w:rPr>
            </w:pPr>
            <w:r w:rsidRPr="001558FE">
              <w:rPr>
                <w:rFonts w:ascii="Times New Roman" w:hAnsi="Times New Roman"/>
                <w:color w:val="000000"/>
                <w:szCs w:val="24"/>
                <w:shd w:val="clear" w:color="auto" w:fill="FFFFFF"/>
              </w:rPr>
              <w:t>Обеспечить формирование и совершенствование учебных умений по переработке информации и самоорганизации практической деятельности и развитие волевой сферы по достижению учебно-познавательных целей, самооценку действий.</w:t>
            </w:r>
          </w:p>
          <w:p w:rsidR="002F518A" w:rsidRPr="001558FE" w:rsidRDefault="002F518A" w:rsidP="00101C3E">
            <w:pPr>
              <w:spacing w:after="0" w:line="240" w:lineRule="auto"/>
              <w:jc w:val="both"/>
              <w:rPr>
                <w:rFonts w:ascii="Times New Roman" w:hAnsi="Times New Roman"/>
                <w:szCs w:val="24"/>
                <w:lang w:eastAsia="ru-RU"/>
              </w:rPr>
            </w:pPr>
            <w:r w:rsidRPr="001558FE">
              <w:rPr>
                <w:rFonts w:ascii="Times New Roman" w:hAnsi="Times New Roman"/>
                <w:color w:val="000000"/>
                <w:szCs w:val="24"/>
                <w:shd w:val="clear" w:color="auto" w:fill="FFFFFF"/>
              </w:rPr>
              <w:t>Предоставить возможность для коллективного делового общения.</w:t>
            </w:r>
          </w:p>
          <w:p w:rsidR="002F518A" w:rsidRPr="00E62AA1" w:rsidRDefault="002F518A" w:rsidP="00101C3E">
            <w:pPr>
              <w:spacing w:after="0" w:line="240" w:lineRule="auto"/>
              <w:rPr>
                <w:rFonts w:ascii="Times New Roman" w:hAnsi="Times New Roman"/>
                <w:lang w:eastAsia="ru-RU"/>
              </w:rPr>
            </w:pPr>
            <w:r w:rsidRPr="001558FE">
              <w:rPr>
                <w:rFonts w:ascii="Times New Roman" w:hAnsi="Times New Roman"/>
                <w:color w:val="000000"/>
                <w:szCs w:val="24"/>
                <w:shd w:val="clear" w:color="auto" w:fill="FFFFFF"/>
              </w:rPr>
              <w:t>Способствовать созданию внутреннего комфорта.</w:t>
            </w:r>
          </w:p>
        </w:tc>
      </w:tr>
    </w:tbl>
    <w:p w:rsidR="005D39C9" w:rsidRDefault="005D39C9" w:rsidP="00101C3E">
      <w:pPr>
        <w:spacing w:after="0" w:line="240" w:lineRule="auto"/>
        <w:jc w:val="center"/>
        <w:rPr>
          <w:rFonts w:ascii="Times New Roman" w:hAnsi="Times New Roman"/>
          <w:b/>
          <w:i/>
          <w:iCs/>
          <w:sz w:val="24"/>
          <w:szCs w:val="24"/>
          <w:lang w:eastAsia="ru-RU"/>
        </w:rPr>
      </w:pPr>
    </w:p>
    <w:p w:rsidR="00764EB3" w:rsidRPr="00EF20F5" w:rsidRDefault="00764EB3" w:rsidP="00101C3E">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Сравнение качественного показателя итогов промежуточной</w:t>
      </w:r>
    </w:p>
    <w:p w:rsidR="00764EB3" w:rsidRPr="00EF20F5" w:rsidRDefault="00764EB3" w:rsidP="00EF20F5">
      <w:pPr>
        <w:spacing w:after="0" w:line="240" w:lineRule="auto"/>
        <w:jc w:val="center"/>
        <w:rPr>
          <w:rFonts w:ascii="Times New Roman" w:hAnsi="Times New Roman"/>
          <w:iCs/>
          <w:sz w:val="24"/>
          <w:szCs w:val="24"/>
          <w:lang w:eastAsia="ru-RU"/>
        </w:rPr>
      </w:pPr>
      <w:r w:rsidRPr="00EF20F5">
        <w:rPr>
          <w:rFonts w:ascii="Times New Roman" w:hAnsi="Times New Roman"/>
          <w:b/>
          <w:i/>
          <w:iCs/>
          <w:sz w:val="24"/>
          <w:szCs w:val="24"/>
          <w:lang w:eastAsia="ru-RU"/>
        </w:rPr>
        <w:t>аттестации на параллели 8 классов./по предметам/</w:t>
      </w:r>
    </w:p>
    <w:p w:rsidR="00764EB3" w:rsidRDefault="00764EB3" w:rsidP="006910D0">
      <w:pPr>
        <w:spacing w:after="0" w:line="240" w:lineRule="auto"/>
        <w:jc w:val="both"/>
        <w:rPr>
          <w:rFonts w:ascii="Times New Roman" w:hAnsi="Times New Roman"/>
          <w:iCs/>
          <w:sz w:val="24"/>
          <w:szCs w:val="24"/>
          <w:lang w:eastAsia="ru-RU"/>
        </w:rPr>
      </w:pPr>
      <w:r w:rsidRPr="00EF20F5">
        <w:rPr>
          <w:rFonts w:ascii="Times New Roman" w:hAnsi="Times New Roman"/>
          <w:iCs/>
          <w:sz w:val="24"/>
          <w:szCs w:val="24"/>
          <w:lang w:eastAsia="ru-RU"/>
        </w:rPr>
        <w:tab/>
      </w:r>
    </w:p>
    <w:p w:rsidR="00523481" w:rsidRPr="00EF20F5" w:rsidRDefault="00523481" w:rsidP="006910D0">
      <w:pPr>
        <w:spacing w:after="0" w:line="240" w:lineRule="auto"/>
        <w:jc w:val="both"/>
        <w:rPr>
          <w:rFonts w:ascii="Times New Roman" w:hAnsi="Times New Roman"/>
          <w:iCs/>
          <w:sz w:val="24"/>
          <w:szCs w:val="24"/>
          <w:lang w:eastAsia="ru-RU"/>
        </w:rPr>
      </w:pPr>
      <w:r>
        <w:rPr>
          <w:rFonts w:ascii="Times New Roman" w:hAnsi="Times New Roman"/>
          <w:iCs/>
          <w:noProof/>
          <w:sz w:val="24"/>
          <w:szCs w:val="24"/>
          <w:lang w:eastAsia="ru-RU"/>
        </w:rPr>
        <w:drawing>
          <wp:inline distT="0" distB="0" distL="0" distR="0">
            <wp:extent cx="9858375" cy="3200400"/>
            <wp:effectExtent l="19050" t="0" r="952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4EB3" w:rsidRPr="00EF20F5" w:rsidRDefault="00764EB3" w:rsidP="00A83B27">
      <w:pPr>
        <w:spacing w:after="0" w:line="240" w:lineRule="auto"/>
        <w:ind w:firstLine="708"/>
        <w:jc w:val="both"/>
        <w:rPr>
          <w:rFonts w:ascii="Times New Roman" w:hAnsi="Times New Roman"/>
          <w:b/>
          <w:i/>
          <w:iCs/>
          <w:sz w:val="24"/>
          <w:szCs w:val="24"/>
          <w:lang w:eastAsia="ru-RU"/>
        </w:rPr>
      </w:pPr>
      <w:r w:rsidRPr="00EF20F5">
        <w:rPr>
          <w:rFonts w:ascii="Times New Roman" w:hAnsi="Times New Roman"/>
          <w:iCs/>
          <w:sz w:val="24"/>
          <w:szCs w:val="24"/>
          <w:lang w:eastAsia="ru-RU"/>
        </w:rPr>
        <w:t>Сравнительный анализ выявил, что наиболее качественные результаты (более 60%) были выявлены в следующих дисциплинах:  изобразительное искусство (</w:t>
      </w:r>
      <w:r w:rsidR="00523481">
        <w:rPr>
          <w:rFonts w:ascii="Times New Roman" w:hAnsi="Times New Roman"/>
          <w:iCs/>
          <w:sz w:val="24"/>
          <w:szCs w:val="24"/>
          <w:lang w:eastAsia="ru-RU"/>
        </w:rPr>
        <w:t>92,6</w:t>
      </w:r>
      <w:r w:rsidRPr="00EF20F5">
        <w:rPr>
          <w:rFonts w:ascii="Times New Roman" w:hAnsi="Times New Roman"/>
          <w:iCs/>
          <w:sz w:val="24"/>
          <w:szCs w:val="24"/>
          <w:lang w:eastAsia="ru-RU"/>
        </w:rPr>
        <w:t>%), физическая  культура (87%), технология (д) (92,3%), обж (</w:t>
      </w:r>
      <w:r w:rsidR="00523481">
        <w:rPr>
          <w:rFonts w:ascii="Times New Roman" w:hAnsi="Times New Roman"/>
          <w:iCs/>
          <w:sz w:val="24"/>
          <w:szCs w:val="24"/>
          <w:lang w:eastAsia="ru-RU"/>
        </w:rPr>
        <w:t>67</w:t>
      </w:r>
      <w:r w:rsidRPr="00EF20F5">
        <w:rPr>
          <w:rFonts w:ascii="Times New Roman" w:hAnsi="Times New Roman"/>
          <w:iCs/>
          <w:sz w:val="24"/>
          <w:szCs w:val="24"/>
          <w:lang w:eastAsia="ru-RU"/>
        </w:rPr>
        <w:t>%), литература (61%), всеобщая история (</w:t>
      </w:r>
      <w:r w:rsidR="004F3B2D">
        <w:rPr>
          <w:rFonts w:ascii="Times New Roman" w:hAnsi="Times New Roman"/>
          <w:iCs/>
          <w:sz w:val="24"/>
          <w:szCs w:val="24"/>
          <w:lang w:eastAsia="ru-RU"/>
        </w:rPr>
        <w:t>74,5%</w:t>
      </w:r>
      <w:r w:rsidRPr="00EF20F5">
        <w:rPr>
          <w:rFonts w:ascii="Times New Roman" w:hAnsi="Times New Roman"/>
          <w:iCs/>
          <w:sz w:val="24"/>
          <w:szCs w:val="24"/>
          <w:lang w:eastAsia="ru-RU"/>
        </w:rPr>
        <w:t>)</w:t>
      </w:r>
      <w:r w:rsidR="004F3B2D">
        <w:rPr>
          <w:rFonts w:ascii="Times New Roman" w:hAnsi="Times New Roman"/>
          <w:iCs/>
          <w:sz w:val="24"/>
          <w:szCs w:val="24"/>
          <w:lang w:eastAsia="ru-RU"/>
        </w:rPr>
        <w:t>,</w:t>
      </w:r>
      <w:r w:rsidRPr="00EF20F5">
        <w:rPr>
          <w:rFonts w:ascii="Times New Roman" w:hAnsi="Times New Roman"/>
          <w:iCs/>
          <w:sz w:val="24"/>
          <w:szCs w:val="24"/>
          <w:lang w:eastAsia="ru-RU"/>
        </w:rPr>
        <w:t xml:space="preserve"> обществознание (</w:t>
      </w:r>
      <w:r w:rsidR="004F3B2D">
        <w:rPr>
          <w:rFonts w:ascii="Times New Roman" w:hAnsi="Times New Roman"/>
          <w:iCs/>
          <w:sz w:val="24"/>
          <w:szCs w:val="24"/>
          <w:lang w:eastAsia="ru-RU"/>
        </w:rPr>
        <w:t>65,7</w:t>
      </w:r>
      <w:r w:rsidRPr="00EF20F5">
        <w:rPr>
          <w:rFonts w:ascii="Times New Roman" w:hAnsi="Times New Roman"/>
          <w:iCs/>
          <w:sz w:val="24"/>
          <w:szCs w:val="24"/>
          <w:lang w:eastAsia="ru-RU"/>
        </w:rPr>
        <w:t>%), здоровье (ОЗОЖ) (</w:t>
      </w:r>
      <w:r w:rsidR="004F3B2D">
        <w:rPr>
          <w:rFonts w:ascii="Times New Roman" w:hAnsi="Times New Roman"/>
          <w:iCs/>
          <w:sz w:val="24"/>
          <w:szCs w:val="24"/>
          <w:lang w:eastAsia="ru-RU"/>
        </w:rPr>
        <w:t>91,66%</w:t>
      </w:r>
      <w:r w:rsidRPr="00EF20F5">
        <w:rPr>
          <w:rFonts w:ascii="Times New Roman" w:hAnsi="Times New Roman"/>
          <w:iCs/>
          <w:sz w:val="24"/>
          <w:szCs w:val="24"/>
          <w:lang w:eastAsia="ru-RU"/>
        </w:rPr>
        <w:t>)</w:t>
      </w:r>
      <w:r w:rsidR="004F3B2D">
        <w:rPr>
          <w:rFonts w:ascii="Times New Roman" w:hAnsi="Times New Roman"/>
          <w:iCs/>
          <w:sz w:val="24"/>
          <w:szCs w:val="24"/>
          <w:lang w:eastAsia="ru-RU"/>
        </w:rPr>
        <w:t>, технология (д) (92,3%), география ЯНАО (76,36%)</w:t>
      </w:r>
      <w:r w:rsidRPr="00EF20F5">
        <w:rPr>
          <w:rFonts w:ascii="Times New Roman" w:hAnsi="Times New Roman"/>
          <w:iCs/>
          <w:sz w:val="24"/>
          <w:szCs w:val="24"/>
          <w:lang w:eastAsia="ru-RU"/>
        </w:rPr>
        <w:t>; на среднем и хорошем уровне находятся качественные показа</w:t>
      </w:r>
      <w:r w:rsidRPr="00EF20F5">
        <w:rPr>
          <w:rFonts w:ascii="Times New Roman" w:hAnsi="Times New Roman"/>
          <w:iCs/>
          <w:sz w:val="24"/>
          <w:szCs w:val="24"/>
          <w:lang w:eastAsia="ru-RU"/>
        </w:rPr>
        <w:lastRenderedPageBreak/>
        <w:t xml:space="preserve">тели </w:t>
      </w:r>
      <w:r w:rsidR="00A83B27">
        <w:rPr>
          <w:rFonts w:ascii="Times New Roman" w:hAnsi="Times New Roman"/>
          <w:iCs/>
          <w:sz w:val="24"/>
          <w:szCs w:val="24"/>
          <w:lang w:eastAsia="ru-RU"/>
        </w:rPr>
        <w:t xml:space="preserve">по </w:t>
      </w:r>
      <w:r w:rsidR="00A83B27" w:rsidRPr="00EF20F5">
        <w:rPr>
          <w:rFonts w:ascii="Times New Roman" w:hAnsi="Times New Roman"/>
          <w:iCs/>
          <w:sz w:val="24"/>
          <w:szCs w:val="24"/>
          <w:lang w:eastAsia="ru-RU"/>
        </w:rPr>
        <w:t>истори</w:t>
      </w:r>
      <w:r w:rsidR="00A83B27">
        <w:rPr>
          <w:rFonts w:ascii="Times New Roman" w:hAnsi="Times New Roman"/>
          <w:iCs/>
          <w:sz w:val="24"/>
          <w:szCs w:val="24"/>
          <w:lang w:eastAsia="ru-RU"/>
        </w:rPr>
        <w:t>и</w:t>
      </w:r>
      <w:r w:rsidR="00A83B27" w:rsidRPr="00EF20F5">
        <w:rPr>
          <w:rFonts w:ascii="Times New Roman" w:hAnsi="Times New Roman"/>
          <w:iCs/>
          <w:sz w:val="24"/>
          <w:szCs w:val="24"/>
          <w:lang w:eastAsia="ru-RU"/>
        </w:rPr>
        <w:t xml:space="preserve"> России (</w:t>
      </w:r>
      <w:r w:rsidR="00A83B27">
        <w:rPr>
          <w:rFonts w:ascii="Times New Roman" w:hAnsi="Times New Roman"/>
          <w:iCs/>
          <w:sz w:val="24"/>
          <w:szCs w:val="24"/>
          <w:lang w:eastAsia="ru-RU"/>
        </w:rPr>
        <w:t>51,7</w:t>
      </w:r>
      <w:r w:rsidR="00A83B27" w:rsidRPr="00EF20F5">
        <w:rPr>
          <w:rFonts w:ascii="Times New Roman" w:hAnsi="Times New Roman"/>
          <w:iCs/>
          <w:sz w:val="24"/>
          <w:szCs w:val="24"/>
          <w:lang w:eastAsia="ru-RU"/>
        </w:rPr>
        <w:t>%),</w:t>
      </w:r>
      <w:r w:rsidR="00A83B27">
        <w:rPr>
          <w:rFonts w:ascii="Times New Roman" w:hAnsi="Times New Roman"/>
          <w:iCs/>
          <w:sz w:val="24"/>
          <w:szCs w:val="24"/>
          <w:lang w:eastAsia="ru-RU"/>
        </w:rPr>
        <w:t xml:space="preserve">русскому языку (34%), литературе (54%), </w:t>
      </w:r>
      <w:r w:rsidRPr="00EF20F5">
        <w:rPr>
          <w:rFonts w:ascii="Times New Roman" w:hAnsi="Times New Roman"/>
          <w:iCs/>
          <w:sz w:val="24"/>
          <w:szCs w:val="24"/>
          <w:lang w:eastAsia="ru-RU"/>
        </w:rPr>
        <w:t>английскому языку (</w:t>
      </w:r>
      <w:r w:rsidR="00A83B27">
        <w:rPr>
          <w:rFonts w:ascii="Times New Roman" w:hAnsi="Times New Roman"/>
          <w:iCs/>
          <w:sz w:val="24"/>
          <w:szCs w:val="24"/>
          <w:lang w:eastAsia="ru-RU"/>
        </w:rPr>
        <w:t>42</w:t>
      </w:r>
      <w:r w:rsidRPr="00EF20F5">
        <w:rPr>
          <w:rFonts w:ascii="Times New Roman" w:hAnsi="Times New Roman"/>
          <w:iCs/>
          <w:sz w:val="24"/>
          <w:szCs w:val="24"/>
          <w:lang w:eastAsia="ru-RU"/>
        </w:rPr>
        <w:t>%), технология (м) (4</w:t>
      </w:r>
      <w:r w:rsidR="00A83B27">
        <w:rPr>
          <w:rFonts w:ascii="Times New Roman" w:hAnsi="Times New Roman"/>
          <w:iCs/>
          <w:sz w:val="24"/>
          <w:szCs w:val="24"/>
          <w:lang w:eastAsia="ru-RU"/>
        </w:rPr>
        <w:t>0</w:t>
      </w:r>
      <w:r w:rsidRPr="00EF20F5">
        <w:rPr>
          <w:rFonts w:ascii="Times New Roman" w:hAnsi="Times New Roman"/>
          <w:iCs/>
          <w:sz w:val="24"/>
          <w:szCs w:val="24"/>
          <w:lang w:eastAsia="ru-RU"/>
        </w:rPr>
        <w:t>%), черчени</w:t>
      </w:r>
      <w:r w:rsidR="00A83B27">
        <w:rPr>
          <w:rFonts w:ascii="Times New Roman" w:hAnsi="Times New Roman"/>
          <w:iCs/>
          <w:sz w:val="24"/>
          <w:szCs w:val="24"/>
          <w:lang w:eastAsia="ru-RU"/>
        </w:rPr>
        <w:t>ю</w:t>
      </w:r>
      <w:r w:rsidRPr="00EF20F5">
        <w:rPr>
          <w:rFonts w:ascii="Times New Roman" w:hAnsi="Times New Roman"/>
          <w:iCs/>
          <w:sz w:val="24"/>
          <w:szCs w:val="24"/>
          <w:lang w:eastAsia="ru-RU"/>
        </w:rPr>
        <w:t xml:space="preserve"> (5</w:t>
      </w:r>
      <w:r w:rsidR="00A83B27">
        <w:rPr>
          <w:rFonts w:ascii="Times New Roman" w:hAnsi="Times New Roman"/>
          <w:iCs/>
          <w:sz w:val="24"/>
          <w:szCs w:val="24"/>
          <w:lang w:eastAsia="ru-RU"/>
        </w:rPr>
        <w:t>3</w:t>
      </w:r>
      <w:r w:rsidRPr="00EF20F5">
        <w:rPr>
          <w:rFonts w:ascii="Times New Roman" w:hAnsi="Times New Roman"/>
          <w:iCs/>
          <w:sz w:val="24"/>
          <w:szCs w:val="24"/>
          <w:lang w:eastAsia="ru-RU"/>
        </w:rPr>
        <w:t xml:space="preserve">%), второй иностранный язык (немецкий) (59%); физике (41,6%), ; на достаточном уровне оказался качественный показатель по русскому  языку (37,3%), </w:t>
      </w:r>
      <w:r w:rsidR="00A83B27" w:rsidRPr="00EF20F5">
        <w:rPr>
          <w:rFonts w:ascii="Times New Roman" w:hAnsi="Times New Roman"/>
          <w:iCs/>
          <w:sz w:val="24"/>
          <w:szCs w:val="24"/>
          <w:lang w:eastAsia="ru-RU"/>
        </w:rPr>
        <w:t>биология (</w:t>
      </w:r>
      <w:r w:rsidR="00A83B27">
        <w:rPr>
          <w:rFonts w:ascii="Times New Roman" w:hAnsi="Times New Roman"/>
          <w:iCs/>
          <w:sz w:val="24"/>
          <w:szCs w:val="24"/>
          <w:lang w:eastAsia="ru-RU"/>
        </w:rPr>
        <w:t>35</w:t>
      </w:r>
      <w:r w:rsidR="00A83B27" w:rsidRPr="00EF20F5">
        <w:rPr>
          <w:rFonts w:ascii="Times New Roman" w:hAnsi="Times New Roman"/>
          <w:iCs/>
          <w:sz w:val="24"/>
          <w:szCs w:val="24"/>
          <w:lang w:eastAsia="ru-RU"/>
        </w:rPr>
        <w:t>%),</w:t>
      </w:r>
      <w:r w:rsidR="00A83B27" w:rsidRPr="00523481">
        <w:rPr>
          <w:rFonts w:ascii="Times New Roman" w:hAnsi="Times New Roman"/>
          <w:iCs/>
          <w:sz w:val="24"/>
          <w:szCs w:val="24"/>
          <w:lang w:eastAsia="ru-RU"/>
        </w:rPr>
        <w:t xml:space="preserve"> </w:t>
      </w:r>
      <w:r w:rsidR="00A83B27" w:rsidRPr="00EF20F5">
        <w:rPr>
          <w:rFonts w:ascii="Times New Roman" w:hAnsi="Times New Roman"/>
          <w:iCs/>
          <w:sz w:val="24"/>
          <w:szCs w:val="24"/>
          <w:lang w:eastAsia="ru-RU"/>
        </w:rPr>
        <w:t>географи</w:t>
      </w:r>
      <w:r w:rsidR="00A83B27">
        <w:rPr>
          <w:rFonts w:ascii="Times New Roman" w:hAnsi="Times New Roman"/>
          <w:iCs/>
          <w:sz w:val="24"/>
          <w:szCs w:val="24"/>
          <w:lang w:eastAsia="ru-RU"/>
        </w:rPr>
        <w:t>и50,5 ,немецкому языку (60%), ОБЖ (67%)</w:t>
      </w:r>
      <w:r w:rsidRPr="00EF20F5">
        <w:rPr>
          <w:rFonts w:ascii="Times New Roman" w:hAnsi="Times New Roman"/>
          <w:iCs/>
          <w:sz w:val="24"/>
          <w:szCs w:val="24"/>
          <w:lang w:eastAsia="ru-RU"/>
        </w:rPr>
        <w:t>; на уровне ниже среднего оказался показатель по алгебре (</w:t>
      </w:r>
      <w:r w:rsidR="00A83B27">
        <w:rPr>
          <w:rFonts w:ascii="Times New Roman" w:hAnsi="Times New Roman"/>
          <w:iCs/>
          <w:sz w:val="24"/>
          <w:szCs w:val="24"/>
          <w:lang w:eastAsia="ru-RU"/>
        </w:rPr>
        <w:t>29,71</w:t>
      </w:r>
      <w:r w:rsidRPr="00EF20F5">
        <w:rPr>
          <w:rFonts w:ascii="Times New Roman" w:hAnsi="Times New Roman"/>
          <w:iCs/>
          <w:sz w:val="24"/>
          <w:szCs w:val="24"/>
          <w:lang w:eastAsia="ru-RU"/>
        </w:rPr>
        <w:t>%).</w:t>
      </w:r>
      <w:r w:rsidR="00A83B27" w:rsidRPr="00A83B27">
        <w:rPr>
          <w:rFonts w:ascii="Times New Roman" w:hAnsi="Times New Roman"/>
          <w:iCs/>
          <w:sz w:val="24"/>
          <w:szCs w:val="24"/>
          <w:lang w:eastAsia="ru-RU"/>
        </w:rPr>
        <w:t xml:space="preserve"> </w:t>
      </w:r>
      <w:r w:rsidR="00A83B27" w:rsidRPr="00EF20F5">
        <w:rPr>
          <w:rFonts w:ascii="Times New Roman" w:hAnsi="Times New Roman"/>
          <w:iCs/>
          <w:sz w:val="24"/>
          <w:szCs w:val="24"/>
          <w:lang w:eastAsia="ru-RU"/>
        </w:rPr>
        <w:t>по информатике (</w:t>
      </w:r>
      <w:r w:rsidR="00A83B27">
        <w:rPr>
          <w:rFonts w:ascii="Times New Roman" w:hAnsi="Times New Roman"/>
          <w:iCs/>
          <w:sz w:val="24"/>
          <w:szCs w:val="24"/>
          <w:lang w:eastAsia="ru-RU"/>
        </w:rPr>
        <w:t>29,6</w:t>
      </w:r>
      <w:r w:rsidR="00A83B27" w:rsidRPr="00EF20F5">
        <w:rPr>
          <w:rFonts w:ascii="Times New Roman" w:hAnsi="Times New Roman"/>
          <w:iCs/>
          <w:sz w:val="24"/>
          <w:szCs w:val="24"/>
          <w:lang w:eastAsia="ru-RU"/>
        </w:rPr>
        <w:t>%),</w:t>
      </w:r>
      <w:r w:rsidR="00A83B27" w:rsidRPr="00A83B27">
        <w:rPr>
          <w:rFonts w:ascii="Times New Roman" w:hAnsi="Times New Roman"/>
          <w:iCs/>
          <w:sz w:val="24"/>
          <w:szCs w:val="24"/>
          <w:lang w:eastAsia="ru-RU"/>
        </w:rPr>
        <w:t xml:space="preserve"> </w:t>
      </w:r>
      <w:r w:rsidR="00A83B27" w:rsidRPr="00EF20F5">
        <w:rPr>
          <w:rFonts w:ascii="Times New Roman" w:hAnsi="Times New Roman"/>
          <w:iCs/>
          <w:sz w:val="24"/>
          <w:szCs w:val="24"/>
          <w:lang w:eastAsia="ru-RU"/>
        </w:rPr>
        <w:t>геометрии (</w:t>
      </w:r>
      <w:r w:rsidR="00A83B27">
        <w:rPr>
          <w:rFonts w:ascii="Times New Roman" w:hAnsi="Times New Roman"/>
          <w:iCs/>
          <w:sz w:val="24"/>
          <w:szCs w:val="24"/>
          <w:lang w:eastAsia="ru-RU"/>
        </w:rPr>
        <w:t>24,64</w:t>
      </w:r>
      <w:r w:rsidR="00A83B27" w:rsidRPr="00EF20F5">
        <w:rPr>
          <w:rFonts w:ascii="Times New Roman" w:hAnsi="Times New Roman"/>
          <w:iCs/>
          <w:sz w:val="24"/>
          <w:szCs w:val="24"/>
          <w:lang w:eastAsia="ru-RU"/>
        </w:rPr>
        <w:t>%), химии (</w:t>
      </w:r>
      <w:r w:rsidR="00A83B27">
        <w:rPr>
          <w:rFonts w:ascii="Times New Roman" w:hAnsi="Times New Roman"/>
          <w:iCs/>
          <w:sz w:val="24"/>
          <w:szCs w:val="24"/>
          <w:lang w:eastAsia="ru-RU"/>
        </w:rPr>
        <w:t>27,1</w:t>
      </w:r>
      <w:r w:rsidR="00A83B27" w:rsidRPr="00EF20F5">
        <w:rPr>
          <w:rFonts w:ascii="Times New Roman" w:hAnsi="Times New Roman"/>
          <w:iCs/>
          <w:sz w:val="24"/>
          <w:szCs w:val="24"/>
          <w:lang w:eastAsia="ru-RU"/>
        </w:rPr>
        <w:t>%)</w:t>
      </w:r>
    </w:p>
    <w:p w:rsidR="00764EB3" w:rsidRDefault="00764EB3" w:rsidP="00EF20F5">
      <w:pPr>
        <w:spacing w:after="0" w:line="240" w:lineRule="auto"/>
        <w:jc w:val="center"/>
        <w:rPr>
          <w:rFonts w:ascii="Times New Roman" w:hAnsi="Times New Roman"/>
          <w:b/>
          <w:i/>
          <w:iCs/>
          <w:sz w:val="24"/>
          <w:szCs w:val="24"/>
          <w:lang w:eastAsia="ru-RU"/>
        </w:rPr>
      </w:pP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Сравнение качественного показателя итогов промежуточной</w:t>
      </w:r>
    </w:p>
    <w:p w:rsidR="00A83B27" w:rsidRDefault="00764EB3" w:rsidP="00BA702F">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аттестации на параллели 8 классов./по классам/</w:t>
      </w:r>
    </w:p>
    <w:p w:rsidR="00A83B27" w:rsidRPr="00EF20F5" w:rsidRDefault="00BA702F" w:rsidP="00EF20F5">
      <w:pPr>
        <w:spacing w:after="0" w:line="240" w:lineRule="auto"/>
        <w:jc w:val="center"/>
        <w:rPr>
          <w:rFonts w:ascii="Times New Roman" w:hAnsi="Times New Roman"/>
          <w:b/>
          <w:i/>
          <w:iCs/>
          <w:sz w:val="24"/>
          <w:szCs w:val="24"/>
          <w:lang w:eastAsia="ru-RU"/>
        </w:rPr>
      </w:pPr>
      <w:r>
        <w:rPr>
          <w:rFonts w:ascii="Times New Roman" w:hAnsi="Times New Roman"/>
          <w:b/>
          <w:i/>
          <w:iCs/>
          <w:noProof/>
          <w:sz w:val="24"/>
          <w:szCs w:val="24"/>
          <w:lang w:eastAsia="ru-RU"/>
        </w:rPr>
        <w:drawing>
          <wp:inline distT="0" distB="0" distL="0" distR="0">
            <wp:extent cx="9867900" cy="3200400"/>
            <wp:effectExtent l="19050" t="0" r="1905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64EB3" w:rsidRPr="00EF20F5" w:rsidRDefault="00764EB3" w:rsidP="006910D0">
      <w:pPr>
        <w:spacing w:after="0" w:line="240" w:lineRule="auto"/>
        <w:jc w:val="center"/>
        <w:rPr>
          <w:rFonts w:ascii="Times New Roman" w:hAnsi="Times New Roman"/>
          <w:iCs/>
          <w:sz w:val="24"/>
          <w:szCs w:val="24"/>
          <w:highlight w:val="yellow"/>
          <w:lang w:eastAsia="ru-RU"/>
        </w:rPr>
      </w:pPr>
    </w:p>
    <w:p w:rsidR="00764EB3" w:rsidRPr="00EF20F5" w:rsidRDefault="00764EB3" w:rsidP="00EF20F5">
      <w:pPr>
        <w:spacing w:after="0" w:line="240" w:lineRule="auto"/>
        <w:ind w:firstLine="708"/>
        <w:jc w:val="both"/>
        <w:rPr>
          <w:rFonts w:ascii="Times New Roman" w:hAnsi="Times New Roman"/>
          <w:bCs/>
          <w:iCs/>
          <w:sz w:val="24"/>
          <w:szCs w:val="24"/>
          <w:lang w:eastAsia="ru-RU"/>
        </w:rPr>
      </w:pPr>
      <w:r w:rsidRPr="00EF20F5">
        <w:rPr>
          <w:rFonts w:ascii="Times New Roman" w:hAnsi="Times New Roman"/>
          <w:b/>
          <w:bCs/>
          <w:iCs/>
          <w:sz w:val="24"/>
          <w:szCs w:val="24"/>
          <w:lang w:eastAsia="ru-RU"/>
        </w:rPr>
        <w:t xml:space="preserve">Результат выше, чем общий на параллели: </w:t>
      </w:r>
      <w:r w:rsidRPr="00EF20F5">
        <w:rPr>
          <w:rFonts w:ascii="Times New Roman" w:hAnsi="Times New Roman"/>
          <w:b/>
          <w:bCs/>
          <w:i/>
          <w:iCs/>
          <w:sz w:val="24"/>
          <w:szCs w:val="24"/>
          <w:lang w:eastAsia="ru-RU"/>
        </w:rPr>
        <w:t>Русский язык</w:t>
      </w:r>
      <w:r w:rsidRPr="00EF20F5">
        <w:rPr>
          <w:rFonts w:ascii="Times New Roman" w:hAnsi="Times New Roman"/>
          <w:bCs/>
          <w:iCs/>
          <w:sz w:val="24"/>
          <w:szCs w:val="24"/>
          <w:lang w:eastAsia="ru-RU"/>
        </w:rPr>
        <w:t xml:space="preserve"> 8а</w:t>
      </w:r>
      <w:r w:rsidR="00BA702F">
        <w:rPr>
          <w:rFonts w:ascii="Times New Roman" w:hAnsi="Times New Roman"/>
          <w:bCs/>
          <w:iCs/>
          <w:sz w:val="24"/>
          <w:szCs w:val="24"/>
          <w:lang w:eastAsia="ru-RU"/>
        </w:rPr>
        <w:t>,д</w:t>
      </w:r>
      <w:r w:rsidRPr="00EF20F5">
        <w:rPr>
          <w:rFonts w:ascii="Times New Roman" w:hAnsi="Times New Roman"/>
          <w:bCs/>
          <w:iCs/>
          <w:sz w:val="24"/>
          <w:szCs w:val="24"/>
          <w:lang w:eastAsia="ru-RU"/>
        </w:rPr>
        <w:t xml:space="preserve"> (</w:t>
      </w:r>
      <w:r w:rsidR="00A83B27">
        <w:rPr>
          <w:rFonts w:ascii="Times New Roman" w:hAnsi="Times New Roman"/>
          <w:bCs/>
          <w:iCs/>
          <w:sz w:val="24"/>
          <w:szCs w:val="24"/>
          <w:lang w:eastAsia="ru-RU"/>
        </w:rPr>
        <w:t>Дудник Т.И</w:t>
      </w:r>
      <w:r w:rsidRPr="00EF20F5">
        <w:rPr>
          <w:rFonts w:ascii="Times New Roman" w:hAnsi="Times New Roman"/>
          <w:bCs/>
          <w:iCs/>
          <w:sz w:val="24"/>
          <w:szCs w:val="24"/>
          <w:lang w:eastAsia="ru-RU"/>
        </w:rPr>
        <w:t>.), 8</w:t>
      </w:r>
      <w:r w:rsidR="00BA702F">
        <w:rPr>
          <w:rFonts w:ascii="Times New Roman" w:hAnsi="Times New Roman"/>
          <w:bCs/>
          <w:iCs/>
          <w:sz w:val="24"/>
          <w:szCs w:val="24"/>
          <w:lang w:eastAsia="ru-RU"/>
        </w:rPr>
        <w:t>б</w:t>
      </w:r>
      <w:r w:rsidRPr="00EF20F5">
        <w:rPr>
          <w:rFonts w:ascii="Times New Roman" w:hAnsi="Times New Roman"/>
          <w:bCs/>
          <w:iCs/>
          <w:sz w:val="24"/>
          <w:szCs w:val="24"/>
          <w:lang w:eastAsia="ru-RU"/>
        </w:rPr>
        <w:t xml:space="preserve"> (</w:t>
      </w:r>
      <w:r w:rsidR="00BA702F">
        <w:rPr>
          <w:rFonts w:ascii="Times New Roman" w:hAnsi="Times New Roman"/>
          <w:bCs/>
          <w:iCs/>
          <w:sz w:val="24"/>
          <w:szCs w:val="24"/>
          <w:lang w:eastAsia="ru-RU"/>
        </w:rPr>
        <w:t>Шитова И.Г.</w:t>
      </w:r>
      <w:r w:rsidR="00A83B27">
        <w:rPr>
          <w:rFonts w:ascii="Times New Roman" w:hAnsi="Times New Roman"/>
          <w:bCs/>
          <w:iCs/>
          <w:sz w:val="24"/>
          <w:szCs w:val="24"/>
          <w:lang w:eastAsia="ru-RU"/>
        </w:rPr>
        <w:t>)</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литература-</w:t>
      </w:r>
      <w:r w:rsidR="00BA702F">
        <w:rPr>
          <w:rFonts w:ascii="Times New Roman" w:hAnsi="Times New Roman"/>
          <w:b/>
          <w:bCs/>
          <w:i/>
          <w:iCs/>
          <w:sz w:val="24"/>
          <w:szCs w:val="24"/>
          <w:lang w:eastAsia="ru-RU"/>
        </w:rPr>
        <w:t xml:space="preserve"> </w:t>
      </w:r>
      <w:r w:rsidR="00BA702F" w:rsidRPr="00EF20F5">
        <w:rPr>
          <w:rFonts w:ascii="Times New Roman" w:hAnsi="Times New Roman"/>
          <w:bCs/>
          <w:iCs/>
          <w:sz w:val="24"/>
          <w:szCs w:val="24"/>
          <w:lang w:eastAsia="ru-RU"/>
        </w:rPr>
        <w:t>8а</w:t>
      </w:r>
      <w:r w:rsidR="00BA702F">
        <w:rPr>
          <w:rFonts w:ascii="Times New Roman" w:hAnsi="Times New Roman"/>
          <w:bCs/>
          <w:iCs/>
          <w:sz w:val="24"/>
          <w:szCs w:val="24"/>
          <w:lang w:eastAsia="ru-RU"/>
        </w:rPr>
        <w:t>,д</w:t>
      </w:r>
      <w:r w:rsidR="00BA702F" w:rsidRPr="00EF20F5">
        <w:rPr>
          <w:rFonts w:ascii="Times New Roman" w:hAnsi="Times New Roman"/>
          <w:bCs/>
          <w:iCs/>
          <w:sz w:val="24"/>
          <w:szCs w:val="24"/>
          <w:lang w:eastAsia="ru-RU"/>
        </w:rPr>
        <w:t xml:space="preserve"> (</w:t>
      </w:r>
      <w:r w:rsidR="00BA702F">
        <w:rPr>
          <w:rFonts w:ascii="Times New Roman" w:hAnsi="Times New Roman"/>
          <w:bCs/>
          <w:iCs/>
          <w:sz w:val="24"/>
          <w:szCs w:val="24"/>
          <w:lang w:eastAsia="ru-RU"/>
        </w:rPr>
        <w:t>Дудник Т.И</w:t>
      </w:r>
      <w:r w:rsidR="00BA702F" w:rsidRPr="00EF20F5">
        <w:rPr>
          <w:rFonts w:ascii="Times New Roman" w:hAnsi="Times New Roman"/>
          <w:bCs/>
          <w:iCs/>
          <w:sz w:val="24"/>
          <w:szCs w:val="24"/>
          <w:lang w:eastAsia="ru-RU"/>
        </w:rPr>
        <w:t>.), 8</w:t>
      </w:r>
      <w:r w:rsidR="00BA702F">
        <w:rPr>
          <w:rFonts w:ascii="Times New Roman" w:hAnsi="Times New Roman"/>
          <w:bCs/>
          <w:iCs/>
          <w:sz w:val="24"/>
          <w:szCs w:val="24"/>
          <w:lang w:eastAsia="ru-RU"/>
        </w:rPr>
        <w:t>б</w:t>
      </w:r>
      <w:r w:rsidR="00BA702F" w:rsidRPr="00EF20F5">
        <w:rPr>
          <w:rFonts w:ascii="Times New Roman" w:hAnsi="Times New Roman"/>
          <w:bCs/>
          <w:iCs/>
          <w:sz w:val="24"/>
          <w:szCs w:val="24"/>
          <w:lang w:eastAsia="ru-RU"/>
        </w:rPr>
        <w:t xml:space="preserve"> (</w:t>
      </w:r>
      <w:r w:rsidR="00BA702F">
        <w:rPr>
          <w:rFonts w:ascii="Times New Roman" w:hAnsi="Times New Roman"/>
          <w:bCs/>
          <w:iCs/>
          <w:sz w:val="24"/>
          <w:szCs w:val="24"/>
          <w:lang w:eastAsia="ru-RU"/>
        </w:rPr>
        <w:t>Шитова И.Г.)</w:t>
      </w:r>
      <w:r w:rsidR="00BA702F" w:rsidRPr="00EF20F5">
        <w:rPr>
          <w:rFonts w:ascii="Times New Roman" w:hAnsi="Times New Roman"/>
          <w:bCs/>
          <w:iCs/>
          <w:sz w:val="24"/>
          <w:szCs w:val="24"/>
          <w:lang w:eastAsia="ru-RU"/>
        </w:rPr>
        <w:t>;</w:t>
      </w:r>
      <w:r w:rsidRPr="00EF20F5">
        <w:rPr>
          <w:rFonts w:ascii="Times New Roman" w:hAnsi="Times New Roman"/>
          <w:bCs/>
          <w:iCs/>
          <w:sz w:val="24"/>
          <w:szCs w:val="24"/>
          <w:lang w:eastAsia="ru-RU"/>
        </w:rPr>
        <w:t xml:space="preserve">  </w:t>
      </w:r>
      <w:r w:rsidR="00BA702F">
        <w:rPr>
          <w:rFonts w:ascii="Times New Roman" w:hAnsi="Times New Roman"/>
          <w:b/>
          <w:bCs/>
          <w:i/>
          <w:iCs/>
          <w:sz w:val="24"/>
          <w:szCs w:val="24"/>
          <w:lang w:eastAsia="ru-RU"/>
        </w:rPr>
        <w:t>алгебра</w:t>
      </w:r>
      <w:r w:rsidRPr="00EF20F5">
        <w:rPr>
          <w:rFonts w:ascii="Times New Roman" w:hAnsi="Times New Roman"/>
          <w:bCs/>
          <w:iCs/>
          <w:sz w:val="24"/>
          <w:szCs w:val="24"/>
          <w:lang w:eastAsia="ru-RU"/>
        </w:rPr>
        <w:t xml:space="preserve"> -</w:t>
      </w:r>
      <w:r w:rsidR="00BA702F">
        <w:rPr>
          <w:rFonts w:ascii="Times New Roman" w:hAnsi="Times New Roman"/>
          <w:bCs/>
          <w:iCs/>
          <w:sz w:val="24"/>
          <w:szCs w:val="24"/>
          <w:lang w:eastAsia="ru-RU"/>
        </w:rPr>
        <w:t>8</w:t>
      </w:r>
      <w:r w:rsidRPr="00EF20F5">
        <w:rPr>
          <w:rFonts w:ascii="Times New Roman" w:hAnsi="Times New Roman"/>
          <w:bCs/>
          <w:iCs/>
          <w:sz w:val="24"/>
          <w:szCs w:val="24"/>
          <w:lang w:eastAsia="ru-RU"/>
        </w:rPr>
        <w:t xml:space="preserve">д (Мустафинова Т.Н.); </w:t>
      </w:r>
      <w:r w:rsidR="00BA702F" w:rsidRPr="00BA702F">
        <w:rPr>
          <w:rFonts w:ascii="Times New Roman" w:hAnsi="Times New Roman"/>
          <w:b/>
          <w:bCs/>
          <w:i/>
          <w:iCs/>
          <w:sz w:val="24"/>
          <w:szCs w:val="24"/>
          <w:lang w:eastAsia="ru-RU"/>
        </w:rPr>
        <w:t>геометрия</w:t>
      </w:r>
      <w:r w:rsidR="00BA702F">
        <w:rPr>
          <w:rFonts w:ascii="Times New Roman" w:hAnsi="Times New Roman"/>
          <w:bCs/>
          <w:iCs/>
          <w:sz w:val="24"/>
          <w:szCs w:val="24"/>
          <w:lang w:eastAsia="ru-RU"/>
        </w:rPr>
        <w:t xml:space="preserve"> 8а (Фомина И.В.), 8б (Филиппова И.В.), 8д (Мустафинова Т.Н.), </w:t>
      </w:r>
      <w:r w:rsidRPr="00EF20F5">
        <w:rPr>
          <w:rFonts w:ascii="Times New Roman" w:hAnsi="Times New Roman"/>
          <w:b/>
          <w:bCs/>
          <w:i/>
          <w:iCs/>
          <w:sz w:val="24"/>
          <w:szCs w:val="24"/>
          <w:lang w:eastAsia="ru-RU"/>
        </w:rPr>
        <w:t xml:space="preserve">информатика </w:t>
      </w:r>
      <w:r w:rsidRPr="00EF20F5">
        <w:rPr>
          <w:rFonts w:ascii="Times New Roman" w:hAnsi="Times New Roman"/>
          <w:bCs/>
          <w:iCs/>
          <w:sz w:val="24"/>
          <w:szCs w:val="24"/>
          <w:lang w:eastAsia="ru-RU"/>
        </w:rPr>
        <w:t>-8а,</w:t>
      </w:r>
      <w:r w:rsidR="00BA702F">
        <w:rPr>
          <w:rFonts w:ascii="Times New Roman" w:hAnsi="Times New Roman"/>
          <w:bCs/>
          <w:iCs/>
          <w:sz w:val="24"/>
          <w:szCs w:val="24"/>
          <w:lang w:eastAsia="ru-RU"/>
        </w:rPr>
        <w:t>б.д</w:t>
      </w:r>
      <w:r w:rsidRPr="00EF20F5">
        <w:rPr>
          <w:rFonts w:ascii="Times New Roman" w:hAnsi="Times New Roman"/>
          <w:bCs/>
          <w:iCs/>
          <w:sz w:val="24"/>
          <w:szCs w:val="24"/>
          <w:lang w:eastAsia="ru-RU"/>
        </w:rPr>
        <w:t xml:space="preserve"> (</w:t>
      </w:r>
      <w:r w:rsidR="008E40C3">
        <w:rPr>
          <w:rFonts w:ascii="Times New Roman" w:hAnsi="Times New Roman"/>
          <w:bCs/>
          <w:iCs/>
          <w:sz w:val="24"/>
          <w:szCs w:val="24"/>
          <w:lang w:eastAsia="ru-RU"/>
        </w:rPr>
        <w:t>Бабаева Н.А., Белов А.Г.,</w:t>
      </w:r>
      <w:r w:rsidRPr="00EF20F5">
        <w:rPr>
          <w:rFonts w:ascii="Times New Roman" w:hAnsi="Times New Roman"/>
          <w:bCs/>
          <w:iCs/>
          <w:sz w:val="24"/>
          <w:szCs w:val="24"/>
          <w:lang w:eastAsia="ru-RU"/>
        </w:rPr>
        <w:t xml:space="preserve"> Кудильчак Г.Г.), </w:t>
      </w:r>
      <w:r w:rsidRPr="00EF20F5">
        <w:rPr>
          <w:rFonts w:ascii="Times New Roman" w:hAnsi="Times New Roman"/>
          <w:b/>
          <w:bCs/>
          <w:i/>
          <w:iCs/>
          <w:sz w:val="24"/>
          <w:szCs w:val="24"/>
          <w:lang w:eastAsia="ru-RU"/>
        </w:rPr>
        <w:t>история России</w:t>
      </w:r>
      <w:r w:rsidRPr="00EF20F5">
        <w:rPr>
          <w:rFonts w:ascii="Times New Roman" w:hAnsi="Times New Roman"/>
          <w:bCs/>
          <w:iCs/>
          <w:sz w:val="24"/>
          <w:szCs w:val="24"/>
          <w:lang w:eastAsia="ru-RU"/>
        </w:rPr>
        <w:t xml:space="preserve"> – 8</w:t>
      </w:r>
      <w:r w:rsidR="008E40C3">
        <w:rPr>
          <w:rFonts w:ascii="Times New Roman" w:hAnsi="Times New Roman"/>
          <w:bCs/>
          <w:iCs/>
          <w:sz w:val="24"/>
          <w:szCs w:val="24"/>
          <w:lang w:eastAsia="ru-RU"/>
        </w:rPr>
        <w:t>д</w:t>
      </w:r>
      <w:r w:rsidRPr="00EF20F5">
        <w:rPr>
          <w:rFonts w:ascii="Times New Roman" w:hAnsi="Times New Roman"/>
          <w:bCs/>
          <w:iCs/>
          <w:sz w:val="24"/>
          <w:szCs w:val="24"/>
          <w:lang w:eastAsia="ru-RU"/>
        </w:rPr>
        <w:t>(Гусейнова С.А.)</w:t>
      </w:r>
      <w:r w:rsidR="008E40C3">
        <w:rPr>
          <w:rFonts w:ascii="Times New Roman" w:hAnsi="Times New Roman"/>
          <w:bCs/>
          <w:iCs/>
          <w:sz w:val="24"/>
          <w:szCs w:val="24"/>
          <w:lang w:eastAsia="ru-RU"/>
        </w:rPr>
        <w:t>, 8б (Фадеева А.А.)</w:t>
      </w:r>
      <w:r w:rsidRPr="00EF20F5">
        <w:rPr>
          <w:rFonts w:ascii="Times New Roman" w:hAnsi="Times New Roman"/>
          <w:bCs/>
          <w:iCs/>
          <w:sz w:val="24"/>
          <w:szCs w:val="24"/>
          <w:lang w:eastAsia="ru-RU"/>
        </w:rPr>
        <w:t xml:space="preserve">; </w:t>
      </w:r>
      <w:r w:rsidR="008E40C3" w:rsidRPr="008E40C3">
        <w:rPr>
          <w:rFonts w:ascii="Times New Roman" w:hAnsi="Times New Roman"/>
          <w:b/>
          <w:bCs/>
          <w:i/>
          <w:iCs/>
          <w:sz w:val="24"/>
          <w:szCs w:val="24"/>
          <w:lang w:eastAsia="ru-RU"/>
        </w:rPr>
        <w:t>всеобщаяя история</w:t>
      </w:r>
      <w:r w:rsidR="008E40C3">
        <w:rPr>
          <w:rFonts w:ascii="Times New Roman" w:hAnsi="Times New Roman"/>
          <w:bCs/>
          <w:iCs/>
          <w:sz w:val="24"/>
          <w:szCs w:val="24"/>
          <w:lang w:eastAsia="ru-RU"/>
        </w:rPr>
        <w:t xml:space="preserve"> </w:t>
      </w:r>
      <w:r w:rsidR="008E40C3" w:rsidRPr="00EF20F5">
        <w:rPr>
          <w:rFonts w:ascii="Times New Roman" w:hAnsi="Times New Roman"/>
          <w:bCs/>
          <w:iCs/>
          <w:sz w:val="24"/>
          <w:szCs w:val="24"/>
          <w:lang w:eastAsia="ru-RU"/>
        </w:rPr>
        <w:t>8</w:t>
      </w:r>
      <w:r w:rsidR="008E40C3">
        <w:rPr>
          <w:rFonts w:ascii="Times New Roman" w:hAnsi="Times New Roman"/>
          <w:bCs/>
          <w:iCs/>
          <w:sz w:val="24"/>
          <w:szCs w:val="24"/>
          <w:lang w:eastAsia="ru-RU"/>
        </w:rPr>
        <w:t>д</w:t>
      </w:r>
      <w:r w:rsidR="008E40C3" w:rsidRPr="00EF20F5">
        <w:rPr>
          <w:rFonts w:ascii="Times New Roman" w:hAnsi="Times New Roman"/>
          <w:bCs/>
          <w:iCs/>
          <w:sz w:val="24"/>
          <w:szCs w:val="24"/>
          <w:lang w:eastAsia="ru-RU"/>
        </w:rPr>
        <w:t>(Гусейнова С.А.)</w:t>
      </w:r>
      <w:r w:rsidR="008E40C3">
        <w:rPr>
          <w:rFonts w:ascii="Times New Roman" w:hAnsi="Times New Roman"/>
          <w:bCs/>
          <w:iCs/>
          <w:sz w:val="24"/>
          <w:szCs w:val="24"/>
          <w:lang w:eastAsia="ru-RU"/>
        </w:rPr>
        <w:t>,  8б,в,г (Фадеева А.А.)</w:t>
      </w:r>
      <w:r w:rsidR="008E40C3"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обществознание</w:t>
      </w:r>
      <w:r w:rsidR="008E40C3">
        <w:rPr>
          <w:rFonts w:ascii="Times New Roman" w:hAnsi="Times New Roman"/>
          <w:bCs/>
          <w:iCs/>
          <w:sz w:val="24"/>
          <w:szCs w:val="24"/>
          <w:lang w:eastAsia="ru-RU"/>
        </w:rPr>
        <w:t>– 8д</w:t>
      </w:r>
      <w:r w:rsidRPr="00EF20F5">
        <w:rPr>
          <w:rFonts w:ascii="Times New Roman" w:hAnsi="Times New Roman"/>
          <w:bCs/>
          <w:iCs/>
          <w:sz w:val="24"/>
          <w:szCs w:val="24"/>
          <w:lang w:eastAsia="ru-RU"/>
        </w:rPr>
        <w:t xml:space="preserve"> (</w:t>
      </w:r>
      <w:r w:rsidR="008E40C3">
        <w:rPr>
          <w:rFonts w:ascii="Times New Roman" w:hAnsi="Times New Roman"/>
          <w:bCs/>
          <w:iCs/>
          <w:sz w:val="24"/>
          <w:szCs w:val="24"/>
          <w:lang w:eastAsia="ru-RU"/>
        </w:rPr>
        <w:t>Полевщикова Е.</w:t>
      </w:r>
      <w:r w:rsidRPr="00EF20F5">
        <w:rPr>
          <w:rFonts w:ascii="Times New Roman" w:hAnsi="Times New Roman"/>
          <w:bCs/>
          <w:iCs/>
          <w:sz w:val="24"/>
          <w:szCs w:val="24"/>
          <w:lang w:eastAsia="ru-RU"/>
        </w:rPr>
        <w:t xml:space="preserve">А.); </w:t>
      </w:r>
      <w:r w:rsidRPr="00EF20F5">
        <w:rPr>
          <w:rFonts w:ascii="Times New Roman" w:hAnsi="Times New Roman"/>
          <w:b/>
          <w:bCs/>
          <w:i/>
          <w:iCs/>
          <w:sz w:val="24"/>
          <w:szCs w:val="24"/>
          <w:lang w:eastAsia="ru-RU"/>
        </w:rPr>
        <w:t xml:space="preserve">география </w:t>
      </w:r>
      <w:r w:rsidRPr="00EF20F5">
        <w:rPr>
          <w:rFonts w:ascii="Times New Roman" w:hAnsi="Times New Roman"/>
          <w:bCs/>
          <w:iCs/>
          <w:sz w:val="24"/>
          <w:szCs w:val="24"/>
          <w:lang w:eastAsia="ru-RU"/>
        </w:rPr>
        <w:t>– 8а,</w:t>
      </w:r>
      <w:r w:rsidR="008E40C3">
        <w:rPr>
          <w:rFonts w:ascii="Times New Roman" w:hAnsi="Times New Roman"/>
          <w:bCs/>
          <w:iCs/>
          <w:sz w:val="24"/>
          <w:szCs w:val="24"/>
          <w:lang w:eastAsia="ru-RU"/>
        </w:rPr>
        <w:t xml:space="preserve">б,д </w:t>
      </w:r>
      <w:r w:rsidRPr="00EF20F5">
        <w:rPr>
          <w:rFonts w:ascii="Times New Roman" w:hAnsi="Times New Roman"/>
          <w:bCs/>
          <w:iCs/>
          <w:sz w:val="24"/>
          <w:szCs w:val="24"/>
          <w:lang w:eastAsia="ru-RU"/>
        </w:rPr>
        <w:t>(</w:t>
      </w:r>
      <w:r w:rsidR="008E40C3">
        <w:rPr>
          <w:rFonts w:ascii="Times New Roman" w:hAnsi="Times New Roman"/>
          <w:bCs/>
          <w:iCs/>
          <w:sz w:val="24"/>
          <w:szCs w:val="24"/>
          <w:lang w:eastAsia="ru-RU"/>
        </w:rPr>
        <w:t>Мислицкая А.А</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биология</w:t>
      </w:r>
      <w:r w:rsidRPr="00EF20F5">
        <w:rPr>
          <w:rFonts w:ascii="Times New Roman" w:hAnsi="Times New Roman"/>
          <w:bCs/>
          <w:iCs/>
          <w:sz w:val="24"/>
          <w:szCs w:val="24"/>
          <w:lang w:eastAsia="ru-RU"/>
        </w:rPr>
        <w:t xml:space="preserve"> -8а,б,</w:t>
      </w:r>
      <w:r w:rsidR="008E40C3">
        <w:rPr>
          <w:rFonts w:ascii="Times New Roman" w:hAnsi="Times New Roman"/>
          <w:bCs/>
          <w:iCs/>
          <w:sz w:val="24"/>
          <w:szCs w:val="24"/>
          <w:lang w:eastAsia="ru-RU"/>
        </w:rPr>
        <w:t>д</w:t>
      </w:r>
      <w:r w:rsidRPr="00EF20F5">
        <w:rPr>
          <w:rFonts w:ascii="Times New Roman" w:hAnsi="Times New Roman"/>
          <w:bCs/>
          <w:iCs/>
          <w:sz w:val="24"/>
          <w:szCs w:val="24"/>
          <w:lang w:eastAsia="ru-RU"/>
        </w:rPr>
        <w:t xml:space="preserve"> (</w:t>
      </w:r>
      <w:r w:rsidR="008E40C3">
        <w:rPr>
          <w:rFonts w:ascii="Times New Roman" w:hAnsi="Times New Roman"/>
          <w:bCs/>
          <w:iCs/>
          <w:sz w:val="24"/>
          <w:szCs w:val="24"/>
          <w:lang w:eastAsia="ru-RU"/>
        </w:rPr>
        <w:t>Канина Е.В</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 xml:space="preserve">иностранный язык </w:t>
      </w:r>
      <w:r w:rsidRPr="00EF20F5">
        <w:rPr>
          <w:rFonts w:ascii="Times New Roman" w:hAnsi="Times New Roman"/>
          <w:bCs/>
          <w:iCs/>
          <w:sz w:val="24"/>
          <w:szCs w:val="24"/>
          <w:lang w:eastAsia="ru-RU"/>
        </w:rPr>
        <w:t>-8</w:t>
      </w:r>
      <w:r w:rsidR="008E40C3">
        <w:rPr>
          <w:rFonts w:ascii="Times New Roman" w:hAnsi="Times New Roman"/>
          <w:bCs/>
          <w:iCs/>
          <w:sz w:val="24"/>
          <w:szCs w:val="24"/>
          <w:lang w:eastAsia="ru-RU"/>
        </w:rPr>
        <w:t>а</w:t>
      </w:r>
      <w:r w:rsidRPr="00EF20F5">
        <w:rPr>
          <w:rFonts w:ascii="Times New Roman" w:hAnsi="Times New Roman"/>
          <w:bCs/>
          <w:iCs/>
          <w:sz w:val="24"/>
          <w:szCs w:val="24"/>
          <w:lang w:eastAsia="ru-RU"/>
        </w:rPr>
        <w:t xml:space="preserve"> (</w:t>
      </w:r>
      <w:r w:rsidR="008E40C3">
        <w:rPr>
          <w:rFonts w:ascii="Times New Roman" w:hAnsi="Times New Roman"/>
          <w:bCs/>
          <w:iCs/>
          <w:sz w:val="24"/>
          <w:szCs w:val="24"/>
          <w:lang w:eastAsia="ru-RU"/>
        </w:rPr>
        <w:t>Закожурникова О.В., Полонская О.П.</w:t>
      </w:r>
      <w:r w:rsidRPr="00EF20F5">
        <w:rPr>
          <w:rFonts w:ascii="Times New Roman" w:hAnsi="Times New Roman"/>
          <w:bCs/>
          <w:iCs/>
          <w:sz w:val="24"/>
          <w:szCs w:val="24"/>
          <w:lang w:eastAsia="ru-RU"/>
        </w:rPr>
        <w:t xml:space="preserve">.), </w:t>
      </w:r>
      <w:r w:rsidR="008E40C3">
        <w:rPr>
          <w:rFonts w:ascii="Times New Roman" w:hAnsi="Times New Roman"/>
          <w:bCs/>
          <w:iCs/>
          <w:sz w:val="24"/>
          <w:szCs w:val="24"/>
          <w:lang w:eastAsia="ru-RU"/>
        </w:rPr>
        <w:t xml:space="preserve">8в (Бурхаева А.Р.), </w:t>
      </w:r>
      <w:r w:rsidRPr="00EF20F5">
        <w:rPr>
          <w:rFonts w:ascii="Times New Roman" w:hAnsi="Times New Roman"/>
          <w:bCs/>
          <w:iCs/>
          <w:sz w:val="24"/>
          <w:szCs w:val="24"/>
          <w:lang w:eastAsia="ru-RU"/>
        </w:rPr>
        <w:t>8</w:t>
      </w:r>
      <w:r w:rsidR="008E40C3">
        <w:rPr>
          <w:rFonts w:ascii="Times New Roman" w:hAnsi="Times New Roman"/>
          <w:bCs/>
          <w:iCs/>
          <w:sz w:val="24"/>
          <w:szCs w:val="24"/>
          <w:lang w:eastAsia="ru-RU"/>
        </w:rPr>
        <w:t>д</w:t>
      </w:r>
      <w:r w:rsidRPr="00EF20F5">
        <w:rPr>
          <w:rFonts w:ascii="Times New Roman" w:hAnsi="Times New Roman"/>
          <w:bCs/>
          <w:iCs/>
          <w:sz w:val="24"/>
          <w:szCs w:val="24"/>
          <w:lang w:eastAsia="ru-RU"/>
        </w:rPr>
        <w:t xml:space="preserve"> (</w:t>
      </w:r>
      <w:r w:rsidR="008E40C3">
        <w:rPr>
          <w:rFonts w:ascii="Times New Roman" w:hAnsi="Times New Roman"/>
          <w:bCs/>
          <w:iCs/>
          <w:sz w:val="24"/>
          <w:szCs w:val="24"/>
          <w:lang w:eastAsia="ru-RU"/>
        </w:rPr>
        <w:t>Закожурникова О.В., Абдуллина М.С</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физика</w:t>
      </w:r>
      <w:r w:rsidRPr="00EF20F5">
        <w:rPr>
          <w:rFonts w:ascii="Times New Roman" w:hAnsi="Times New Roman"/>
          <w:bCs/>
          <w:iCs/>
          <w:sz w:val="24"/>
          <w:szCs w:val="24"/>
          <w:lang w:eastAsia="ru-RU"/>
        </w:rPr>
        <w:t>-8</w:t>
      </w:r>
      <w:r w:rsidR="008E40C3">
        <w:rPr>
          <w:rFonts w:ascii="Times New Roman" w:hAnsi="Times New Roman"/>
          <w:bCs/>
          <w:iCs/>
          <w:sz w:val="24"/>
          <w:szCs w:val="24"/>
          <w:lang w:eastAsia="ru-RU"/>
        </w:rPr>
        <w:t xml:space="preserve">б,д </w:t>
      </w:r>
      <w:r w:rsidRPr="00EF20F5">
        <w:rPr>
          <w:rFonts w:ascii="Times New Roman" w:hAnsi="Times New Roman"/>
          <w:bCs/>
          <w:iCs/>
          <w:sz w:val="24"/>
          <w:szCs w:val="24"/>
          <w:lang w:eastAsia="ru-RU"/>
        </w:rPr>
        <w:t>(</w:t>
      </w:r>
      <w:r w:rsidR="008E40C3">
        <w:rPr>
          <w:rFonts w:ascii="Times New Roman" w:hAnsi="Times New Roman"/>
          <w:bCs/>
          <w:iCs/>
          <w:sz w:val="24"/>
          <w:szCs w:val="24"/>
          <w:lang w:eastAsia="ru-RU"/>
        </w:rPr>
        <w:t>Гребнева Ю.Н</w:t>
      </w:r>
      <w:r w:rsidRPr="00EF20F5">
        <w:rPr>
          <w:rFonts w:ascii="Times New Roman" w:hAnsi="Times New Roman"/>
          <w:bCs/>
          <w:iCs/>
          <w:sz w:val="24"/>
          <w:szCs w:val="24"/>
          <w:lang w:eastAsia="ru-RU"/>
        </w:rPr>
        <w:t>.)</w:t>
      </w:r>
      <w:r w:rsidR="008E40C3">
        <w:rPr>
          <w:rFonts w:ascii="Times New Roman" w:hAnsi="Times New Roman"/>
          <w:bCs/>
          <w:iCs/>
          <w:sz w:val="24"/>
          <w:szCs w:val="24"/>
          <w:lang w:eastAsia="ru-RU"/>
        </w:rPr>
        <w:t>, 8г (Бабаев А.А.)</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химия</w:t>
      </w:r>
      <w:r w:rsidRPr="00EF20F5">
        <w:rPr>
          <w:rFonts w:ascii="Times New Roman" w:hAnsi="Times New Roman"/>
          <w:bCs/>
          <w:iCs/>
          <w:sz w:val="24"/>
          <w:szCs w:val="24"/>
          <w:lang w:eastAsia="ru-RU"/>
        </w:rPr>
        <w:t xml:space="preserve"> – 8а,</w:t>
      </w:r>
      <w:r w:rsidR="008E40C3">
        <w:rPr>
          <w:rFonts w:ascii="Times New Roman" w:hAnsi="Times New Roman"/>
          <w:bCs/>
          <w:iCs/>
          <w:sz w:val="24"/>
          <w:szCs w:val="24"/>
          <w:lang w:eastAsia="ru-RU"/>
        </w:rPr>
        <w:t>д</w:t>
      </w:r>
      <w:r w:rsidRPr="00EF20F5">
        <w:rPr>
          <w:rFonts w:ascii="Times New Roman" w:hAnsi="Times New Roman"/>
          <w:bCs/>
          <w:iCs/>
          <w:sz w:val="24"/>
          <w:szCs w:val="24"/>
          <w:lang w:eastAsia="ru-RU"/>
        </w:rPr>
        <w:t xml:space="preserve"> (Шаповалова И.А.) </w:t>
      </w:r>
      <w:r w:rsidRPr="00EF20F5">
        <w:rPr>
          <w:rFonts w:ascii="Times New Roman" w:hAnsi="Times New Roman"/>
          <w:b/>
          <w:bCs/>
          <w:i/>
          <w:iCs/>
          <w:sz w:val="24"/>
          <w:szCs w:val="24"/>
          <w:lang w:eastAsia="ru-RU"/>
        </w:rPr>
        <w:t xml:space="preserve">технология (д) </w:t>
      </w:r>
      <w:r w:rsidR="008E40C3">
        <w:rPr>
          <w:rFonts w:ascii="Times New Roman" w:hAnsi="Times New Roman"/>
          <w:bCs/>
          <w:iCs/>
          <w:sz w:val="24"/>
          <w:szCs w:val="24"/>
          <w:lang w:eastAsia="ru-RU"/>
        </w:rPr>
        <w:t>– 8в,г,д,е</w:t>
      </w:r>
      <w:r w:rsidRPr="00EF20F5">
        <w:rPr>
          <w:rFonts w:ascii="Times New Roman" w:hAnsi="Times New Roman"/>
          <w:bCs/>
          <w:iCs/>
          <w:sz w:val="24"/>
          <w:szCs w:val="24"/>
          <w:lang w:eastAsia="ru-RU"/>
        </w:rPr>
        <w:t xml:space="preserve"> (Дюльгер Г.Ф.); </w:t>
      </w:r>
      <w:r w:rsidRPr="00EF20F5">
        <w:rPr>
          <w:rFonts w:ascii="Times New Roman" w:hAnsi="Times New Roman"/>
          <w:b/>
          <w:bCs/>
          <w:i/>
          <w:iCs/>
          <w:sz w:val="24"/>
          <w:szCs w:val="24"/>
          <w:lang w:eastAsia="ru-RU"/>
        </w:rPr>
        <w:t xml:space="preserve">технология (м) </w:t>
      </w:r>
      <w:r w:rsidRPr="00EF20F5">
        <w:rPr>
          <w:rFonts w:ascii="Times New Roman" w:hAnsi="Times New Roman"/>
          <w:bCs/>
          <w:iCs/>
          <w:sz w:val="24"/>
          <w:szCs w:val="24"/>
          <w:lang w:eastAsia="ru-RU"/>
        </w:rPr>
        <w:t>– 8а,б,</w:t>
      </w:r>
      <w:r w:rsidR="008E40C3">
        <w:rPr>
          <w:rFonts w:ascii="Times New Roman" w:hAnsi="Times New Roman"/>
          <w:bCs/>
          <w:iCs/>
          <w:sz w:val="24"/>
          <w:szCs w:val="24"/>
          <w:lang w:eastAsia="ru-RU"/>
        </w:rPr>
        <w:t>д</w:t>
      </w:r>
      <w:r w:rsidRPr="00EF20F5">
        <w:rPr>
          <w:rFonts w:ascii="Times New Roman" w:hAnsi="Times New Roman"/>
          <w:bCs/>
          <w:iCs/>
          <w:sz w:val="24"/>
          <w:szCs w:val="24"/>
          <w:lang w:eastAsia="ru-RU"/>
        </w:rPr>
        <w:t xml:space="preserve"> (Русин М.Н.), </w:t>
      </w:r>
      <w:r w:rsidRPr="00EF20F5">
        <w:rPr>
          <w:rFonts w:ascii="Times New Roman" w:hAnsi="Times New Roman"/>
          <w:b/>
          <w:bCs/>
          <w:i/>
          <w:iCs/>
          <w:sz w:val="24"/>
          <w:szCs w:val="24"/>
          <w:lang w:eastAsia="ru-RU"/>
        </w:rPr>
        <w:t>география ЯНАО</w:t>
      </w:r>
      <w:r w:rsidRPr="00EF20F5">
        <w:rPr>
          <w:rFonts w:ascii="Times New Roman" w:hAnsi="Times New Roman"/>
          <w:bCs/>
          <w:iCs/>
          <w:sz w:val="24"/>
          <w:szCs w:val="24"/>
          <w:lang w:eastAsia="ru-RU"/>
        </w:rPr>
        <w:t>- 8а,</w:t>
      </w:r>
      <w:r w:rsidR="008E40C3">
        <w:rPr>
          <w:rFonts w:ascii="Times New Roman" w:hAnsi="Times New Roman"/>
          <w:bCs/>
          <w:iCs/>
          <w:sz w:val="24"/>
          <w:szCs w:val="24"/>
          <w:lang w:eastAsia="ru-RU"/>
        </w:rPr>
        <w:t>б,</w:t>
      </w:r>
      <w:r w:rsidRPr="00EF20F5">
        <w:rPr>
          <w:rFonts w:ascii="Times New Roman" w:hAnsi="Times New Roman"/>
          <w:bCs/>
          <w:iCs/>
          <w:sz w:val="24"/>
          <w:szCs w:val="24"/>
          <w:lang w:eastAsia="ru-RU"/>
        </w:rPr>
        <w:t>в</w:t>
      </w:r>
      <w:r w:rsidR="008E40C3">
        <w:rPr>
          <w:rFonts w:ascii="Times New Roman" w:hAnsi="Times New Roman"/>
          <w:bCs/>
          <w:iCs/>
          <w:sz w:val="24"/>
          <w:szCs w:val="24"/>
          <w:lang w:eastAsia="ru-RU"/>
        </w:rPr>
        <w:t>,д</w:t>
      </w:r>
      <w:r w:rsidRPr="00EF20F5">
        <w:rPr>
          <w:rFonts w:ascii="Times New Roman" w:hAnsi="Times New Roman"/>
          <w:bCs/>
          <w:iCs/>
          <w:sz w:val="24"/>
          <w:szCs w:val="24"/>
          <w:lang w:eastAsia="ru-RU"/>
        </w:rPr>
        <w:t xml:space="preserve"> (</w:t>
      </w:r>
      <w:r w:rsidR="008E40C3">
        <w:rPr>
          <w:rFonts w:ascii="Times New Roman" w:hAnsi="Times New Roman"/>
          <w:bCs/>
          <w:iCs/>
          <w:sz w:val="24"/>
          <w:szCs w:val="24"/>
          <w:lang w:eastAsia="ru-RU"/>
        </w:rPr>
        <w:t>Носик С.В</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обж</w:t>
      </w:r>
      <w:r w:rsidRPr="00EF20F5">
        <w:rPr>
          <w:rFonts w:ascii="Times New Roman" w:hAnsi="Times New Roman"/>
          <w:bCs/>
          <w:iCs/>
          <w:sz w:val="24"/>
          <w:szCs w:val="24"/>
          <w:lang w:eastAsia="ru-RU"/>
        </w:rPr>
        <w:t>-8а.в,</w:t>
      </w:r>
      <w:r w:rsidR="008E40C3">
        <w:rPr>
          <w:rFonts w:ascii="Times New Roman" w:hAnsi="Times New Roman"/>
          <w:bCs/>
          <w:iCs/>
          <w:sz w:val="24"/>
          <w:szCs w:val="24"/>
          <w:lang w:eastAsia="ru-RU"/>
        </w:rPr>
        <w:t>д</w:t>
      </w:r>
      <w:r w:rsidRPr="00EF20F5">
        <w:rPr>
          <w:rFonts w:ascii="Times New Roman" w:hAnsi="Times New Roman"/>
          <w:bCs/>
          <w:iCs/>
          <w:sz w:val="24"/>
          <w:szCs w:val="24"/>
          <w:lang w:eastAsia="ru-RU"/>
        </w:rPr>
        <w:t xml:space="preserve"> (Дмитриев С.М.), </w:t>
      </w:r>
      <w:r w:rsidRPr="00EF20F5">
        <w:rPr>
          <w:rFonts w:ascii="Times New Roman" w:hAnsi="Times New Roman"/>
          <w:b/>
          <w:bCs/>
          <w:i/>
          <w:iCs/>
          <w:sz w:val="24"/>
          <w:szCs w:val="24"/>
          <w:lang w:eastAsia="ru-RU"/>
        </w:rPr>
        <w:t>физическая культура</w:t>
      </w:r>
      <w:r w:rsidRPr="00EF20F5">
        <w:rPr>
          <w:rFonts w:ascii="Times New Roman" w:hAnsi="Times New Roman"/>
          <w:bCs/>
          <w:iCs/>
          <w:sz w:val="24"/>
          <w:szCs w:val="24"/>
          <w:lang w:eastAsia="ru-RU"/>
        </w:rPr>
        <w:t xml:space="preserve"> – 8а,б,</w:t>
      </w:r>
      <w:r w:rsidR="008E40C3">
        <w:rPr>
          <w:rFonts w:ascii="Times New Roman" w:hAnsi="Times New Roman"/>
          <w:bCs/>
          <w:iCs/>
          <w:sz w:val="24"/>
          <w:szCs w:val="24"/>
          <w:lang w:eastAsia="ru-RU"/>
        </w:rPr>
        <w:t>д</w:t>
      </w:r>
      <w:r w:rsidRPr="00EF20F5">
        <w:rPr>
          <w:rFonts w:ascii="Times New Roman" w:hAnsi="Times New Roman"/>
          <w:bCs/>
          <w:iCs/>
          <w:sz w:val="24"/>
          <w:szCs w:val="24"/>
          <w:lang w:eastAsia="ru-RU"/>
        </w:rPr>
        <w:t xml:space="preserve"> (Матусенко В.В., Феоктистов К.М), </w:t>
      </w:r>
      <w:r w:rsidRPr="00EF20F5">
        <w:rPr>
          <w:rFonts w:ascii="Times New Roman" w:hAnsi="Times New Roman"/>
          <w:b/>
          <w:bCs/>
          <w:i/>
          <w:iCs/>
          <w:sz w:val="24"/>
          <w:szCs w:val="24"/>
          <w:lang w:eastAsia="ru-RU"/>
        </w:rPr>
        <w:t>здоровье (ОЗОЖ)</w:t>
      </w:r>
      <w:r w:rsidRPr="00EF20F5">
        <w:rPr>
          <w:rFonts w:ascii="Times New Roman" w:hAnsi="Times New Roman"/>
          <w:bCs/>
          <w:iCs/>
          <w:sz w:val="24"/>
          <w:szCs w:val="24"/>
          <w:lang w:eastAsia="ru-RU"/>
        </w:rPr>
        <w:t>- 8</w:t>
      </w:r>
      <w:r w:rsidR="008E40C3">
        <w:rPr>
          <w:rFonts w:ascii="Times New Roman" w:hAnsi="Times New Roman"/>
          <w:bCs/>
          <w:iCs/>
          <w:sz w:val="24"/>
          <w:szCs w:val="24"/>
          <w:lang w:eastAsia="ru-RU"/>
        </w:rPr>
        <w:t>б,в,г</w:t>
      </w:r>
      <w:r w:rsidRPr="00EF20F5">
        <w:rPr>
          <w:rFonts w:ascii="Times New Roman" w:hAnsi="Times New Roman"/>
          <w:bCs/>
          <w:iCs/>
          <w:sz w:val="24"/>
          <w:szCs w:val="24"/>
          <w:lang w:eastAsia="ru-RU"/>
        </w:rPr>
        <w:t xml:space="preserve">(Ивахова Н.Г.), </w:t>
      </w:r>
      <w:r w:rsidRPr="00EF20F5">
        <w:rPr>
          <w:rFonts w:ascii="Times New Roman" w:hAnsi="Times New Roman"/>
          <w:b/>
          <w:bCs/>
          <w:i/>
          <w:iCs/>
          <w:sz w:val="24"/>
          <w:szCs w:val="24"/>
          <w:lang w:eastAsia="ru-RU"/>
        </w:rPr>
        <w:t>черчение</w:t>
      </w:r>
      <w:r w:rsidRPr="00EF20F5">
        <w:rPr>
          <w:rFonts w:ascii="Times New Roman" w:hAnsi="Times New Roman"/>
          <w:bCs/>
          <w:iCs/>
          <w:sz w:val="24"/>
          <w:szCs w:val="24"/>
          <w:lang w:eastAsia="ru-RU"/>
        </w:rPr>
        <w:t xml:space="preserve"> -8</w:t>
      </w:r>
      <w:r w:rsidR="008E40C3">
        <w:rPr>
          <w:rFonts w:ascii="Times New Roman" w:hAnsi="Times New Roman"/>
          <w:bCs/>
          <w:iCs/>
          <w:sz w:val="24"/>
          <w:szCs w:val="24"/>
          <w:lang w:eastAsia="ru-RU"/>
        </w:rPr>
        <w:t>б,е</w:t>
      </w:r>
      <w:r w:rsidRPr="00EF20F5">
        <w:rPr>
          <w:rFonts w:ascii="Times New Roman" w:hAnsi="Times New Roman"/>
          <w:bCs/>
          <w:iCs/>
          <w:sz w:val="24"/>
          <w:szCs w:val="24"/>
          <w:lang w:eastAsia="ru-RU"/>
        </w:rPr>
        <w:t xml:space="preserve"> (Машункина Л.И.)</w:t>
      </w:r>
    </w:p>
    <w:p w:rsidR="00764EB3" w:rsidRPr="00EF20F5" w:rsidRDefault="00764EB3" w:rsidP="00EF20F5">
      <w:pPr>
        <w:spacing w:after="0" w:line="240" w:lineRule="auto"/>
        <w:ind w:firstLine="708"/>
        <w:jc w:val="both"/>
        <w:rPr>
          <w:rFonts w:ascii="Times New Roman" w:hAnsi="Times New Roman"/>
          <w:iCs/>
          <w:sz w:val="24"/>
          <w:szCs w:val="24"/>
          <w:lang w:eastAsia="ru-RU"/>
        </w:rPr>
      </w:pPr>
      <w:r w:rsidRPr="00EF20F5">
        <w:rPr>
          <w:rFonts w:ascii="Times New Roman" w:hAnsi="Times New Roman"/>
          <w:iCs/>
          <w:sz w:val="24"/>
          <w:szCs w:val="24"/>
          <w:lang w:eastAsia="ru-RU"/>
        </w:rPr>
        <w:t>Из диаграммы видно, что наиболее успешно пром</w:t>
      </w:r>
      <w:r w:rsidR="008E40C3">
        <w:rPr>
          <w:rFonts w:ascii="Times New Roman" w:hAnsi="Times New Roman"/>
          <w:iCs/>
          <w:sz w:val="24"/>
          <w:szCs w:val="24"/>
          <w:lang w:eastAsia="ru-RU"/>
        </w:rPr>
        <w:t>ежуточная аттестация прошла в 8б,д</w:t>
      </w:r>
      <w:r w:rsidRPr="00EF20F5">
        <w:rPr>
          <w:rFonts w:ascii="Times New Roman" w:hAnsi="Times New Roman"/>
          <w:iCs/>
          <w:sz w:val="24"/>
          <w:szCs w:val="24"/>
          <w:lang w:eastAsia="ru-RU"/>
        </w:rPr>
        <w:t xml:space="preserve"> - по большинству предметов показатель качества выше, чем в среднем по параллели, наиболее низкий</w:t>
      </w:r>
      <w:r w:rsidR="008E40C3">
        <w:rPr>
          <w:rFonts w:ascii="Times New Roman" w:hAnsi="Times New Roman"/>
          <w:iCs/>
          <w:sz w:val="24"/>
          <w:szCs w:val="24"/>
          <w:lang w:eastAsia="ru-RU"/>
        </w:rPr>
        <w:t xml:space="preserve"> результат продемонстрировал 8</w:t>
      </w:r>
      <w:r w:rsidRPr="00EF20F5">
        <w:rPr>
          <w:rFonts w:ascii="Times New Roman" w:hAnsi="Times New Roman"/>
          <w:iCs/>
          <w:sz w:val="24"/>
          <w:szCs w:val="24"/>
          <w:lang w:eastAsia="ru-RU"/>
        </w:rPr>
        <w:t>г</w:t>
      </w:r>
      <w:r w:rsidR="008E40C3">
        <w:rPr>
          <w:rFonts w:ascii="Times New Roman" w:hAnsi="Times New Roman"/>
          <w:iCs/>
          <w:sz w:val="24"/>
          <w:szCs w:val="24"/>
          <w:lang w:eastAsia="ru-RU"/>
        </w:rPr>
        <w:t>,е</w:t>
      </w:r>
      <w:r w:rsidRPr="00EF20F5">
        <w:rPr>
          <w:rFonts w:ascii="Times New Roman" w:hAnsi="Times New Roman"/>
          <w:iCs/>
          <w:sz w:val="24"/>
          <w:szCs w:val="24"/>
          <w:lang w:eastAsia="ru-RU"/>
        </w:rPr>
        <w:t xml:space="preserve"> класс.</w:t>
      </w:r>
    </w:p>
    <w:p w:rsidR="005D39C9" w:rsidRDefault="005D39C9" w:rsidP="00EF20F5">
      <w:pPr>
        <w:spacing w:after="0" w:line="240" w:lineRule="auto"/>
        <w:ind w:left="-1276"/>
        <w:jc w:val="center"/>
        <w:rPr>
          <w:rFonts w:ascii="Times New Roman" w:hAnsi="Times New Roman"/>
          <w:b/>
          <w:bCs/>
          <w:iCs/>
          <w:sz w:val="24"/>
          <w:szCs w:val="24"/>
          <w:lang w:eastAsia="ru-RU"/>
        </w:rPr>
      </w:pPr>
    </w:p>
    <w:p w:rsidR="00764EB3" w:rsidRPr="00EF20F5" w:rsidRDefault="00764EB3" w:rsidP="00EF20F5">
      <w:pPr>
        <w:spacing w:after="0" w:line="240" w:lineRule="auto"/>
        <w:ind w:left="-1276"/>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Сравнение качественного показателя обученности 8 классов</w:t>
      </w:r>
    </w:p>
    <w:p w:rsidR="00764EB3" w:rsidRDefault="00764EB3" w:rsidP="00EF20F5">
      <w:pPr>
        <w:spacing w:after="0" w:line="240" w:lineRule="auto"/>
        <w:jc w:val="center"/>
        <w:rPr>
          <w:rFonts w:ascii="Times New Roman" w:hAnsi="Times New Roman"/>
          <w:b/>
          <w:iCs/>
          <w:color w:val="000000"/>
          <w:sz w:val="24"/>
          <w:szCs w:val="24"/>
          <w:lang w:eastAsia="ru-RU"/>
        </w:rPr>
      </w:pPr>
      <w:r w:rsidRPr="00AD253E">
        <w:rPr>
          <w:rFonts w:ascii="Times New Roman" w:hAnsi="Times New Roman"/>
          <w:b/>
          <w:iCs/>
          <w:color w:val="000000"/>
          <w:sz w:val="24"/>
          <w:szCs w:val="24"/>
          <w:lang w:eastAsia="ru-RU"/>
        </w:rPr>
        <w:t>за последние два года</w:t>
      </w:r>
    </w:p>
    <w:p w:rsidR="005D39C9" w:rsidRPr="00AD253E" w:rsidRDefault="005D39C9" w:rsidP="00EF20F5">
      <w:pPr>
        <w:spacing w:after="0" w:line="240" w:lineRule="auto"/>
        <w:jc w:val="center"/>
        <w:rPr>
          <w:rFonts w:ascii="Times New Roman" w:hAnsi="Times New Roman"/>
          <w:b/>
          <w:iCs/>
          <w:color w:val="000000"/>
          <w:sz w:val="24"/>
          <w:szCs w:val="24"/>
          <w:highlight w:val="yellow"/>
          <w:lang w:eastAsia="ru-RU"/>
        </w:rPr>
      </w:pPr>
    </w:p>
    <w:tbl>
      <w:tblPr>
        <w:tblW w:w="163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1"/>
        <w:gridCol w:w="667"/>
        <w:gridCol w:w="666"/>
        <w:gridCol w:w="666"/>
        <w:gridCol w:w="666"/>
        <w:gridCol w:w="566"/>
        <w:gridCol w:w="695"/>
        <w:gridCol w:w="727"/>
        <w:gridCol w:w="809"/>
        <w:gridCol w:w="666"/>
        <w:gridCol w:w="666"/>
        <w:gridCol w:w="710"/>
        <w:gridCol w:w="666"/>
        <w:gridCol w:w="666"/>
        <w:gridCol w:w="870"/>
        <w:gridCol w:w="679"/>
        <w:gridCol w:w="679"/>
        <w:gridCol w:w="679"/>
        <w:gridCol w:w="679"/>
        <w:gridCol w:w="752"/>
        <w:gridCol w:w="709"/>
        <w:gridCol w:w="911"/>
      </w:tblGrid>
      <w:tr w:rsidR="00764EB3" w:rsidRPr="00AD253E" w:rsidTr="00F50BE7">
        <w:trPr>
          <w:trHeight w:val="277"/>
        </w:trPr>
        <w:tc>
          <w:tcPr>
            <w:tcW w:w="1571" w:type="dxa"/>
            <w:vMerge w:val="restart"/>
            <w:vAlign w:val="center"/>
          </w:tcPr>
          <w:p w:rsidR="00764EB3" w:rsidRPr="00AD253E" w:rsidRDefault="00764EB3" w:rsidP="00EF20F5">
            <w:pPr>
              <w:spacing w:after="0" w:line="240" w:lineRule="auto"/>
              <w:rPr>
                <w:rFonts w:ascii="Times New Roman" w:hAnsi="Times New Roman"/>
                <w:b/>
                <w:bCs/>
                <w:iCs/>
                <w:color w:val="000000"/>
                <w:lang w:eastAsia="ru-RU"/>
              </w:rPr>
            </w:pPr>
            <w:r w:rsidRPr="00AD253E">
              <w:rPr>
                <w:rFonts w:ascii="Times New Roman" w:hAnsi="Times New Roman"/>
                <w:b/>
                <w:bCs/>
                <w:iCs/>
                <w:color w:val="000000"/>
                <w:lang w:eastAsia="ru-RU"/>
              </w:rPr>
              <w:t>Предмет</w:t>
            </w:r>
          </w:p>
        </w:tc>
        <w:tc>
          <w:tcPr>
            <w:tcW w:w="4653" w:type="dxa"/>
            <w:gridSpan w:val="7"/>
          </w:tcPr>
          <w:p w:rsidR="00764EB3" w:rsidRPr="00AD253E" w:rsidRDefault="00764EB3" w:rsidP="00EF20F5">
            <w:pPr>
              <w:spacing w:after="0" w:line="240" w:lineRule="auto"/>
              <w:jc w:val="center"/>
              <w:rPr>
                <w:rFonts w:ascii="Times New Roman" w:hAnsi="Times New Roman"/>
                <w:b/>
                <w:bCs/>
                <w:iCs/>
                <w:color w:val="000000"/>
                <w:sz w:val="24"/>
                <w:szCs w:val="24"/>
                <w:lang w:eastAsia="ru-RU"/>
              </w:rPr>
            </w:pPr>
            <w:r w:rsidRPr="00AD253E">
              <w:rPr>
                <w:rFonts w:ascii="Times New Roman" w:hAnsi="Times New Roman"/>
                <w:b/>
                <w:bCs/>
                <w:iCs/>
                <w:color w:val="000000"/>
                <w:sz w:val="24"/>
                <w:szCs w:val="24"/>
                <w:lang w:eastAsia="ru-RU"/>
              </w:rPr>
              <w:t>2015-2016</w:t>
            </w:r>
          </w:p>
        </w:tc>
        <w:tc>
          <w:tcPr>
            <w:tcW w:w="5053" w:type="dxa"/>
            <w:gridSpan w:val="7"/>
          </w:tcPr>
          <w:p w:rsidR="00764EB3" w:rsidRPr="00AD253E" w:rsidRDefault="00764EB3" w:rsidP="00EF20F5">
            <w:pPr>
              <w:spacing w:after="0" w:line="240" w:lineRule="auto"/>
              <w:jc w:val="center"/>
              <w:rPr>
                <w:rFonts w:ascii="Times New Roman" w:hAnsi="Times New Roman"/>
                <w:b/>
                <w:bCs/>
                <w:iCs/>
                <w:color w:val="000000"/>
                <w:sz w:val="24"/>
                <w:szCs w:val="24"/>
                <w:lang w:eastAsia="ru-RU"/>
              </w:rPr>
            </w:pPr>
            <w:r w:rsidRPr="00AD253E">
              <w:rPr>
                <w:rFonts w:ascii="Times New Roman" w:hAnsi="Times New Roman"/>
                <w:b/>
                <w:bCs/>
                <w:iCs/>
                <w:color w:val="000000"/>
                <w:sz w:val="24"/>
                <w:szCs w:val="24"/>
                <w:lang w:eastAsia="ru-RU"/>
              </w:rPr>
              <w:t>2016-2017</w:t>
            </w:r>
          </w:p>
        </w:tc>
        <w:tc>
          <w:tcPr>
            <w:tcW w:w="5088" w:type="dxa"/>
            <w:gridSpan w:val="7"/>
          </w:tcPr>
          <w:p w:rsidR="00764EB3" w:rsidRPr="00AD253E" w:rsidRDefault="00764EB3" w:rsidP="00EF20F5">
            <w:pPr>
              <w:spacing w:after="0" w:line="240" w:lineRule="auto"/>
              <w:jc w:val="center"/>
              <w:rPr>
                <w:rFonts w:ascii="Times New Roman" w:hAnsi="Times New Roman"/>
                <w:b/>
                <w:bCs/>
                <w:iCs/>
                <w:color w:val="000000"/>
                <w:sz w:val="24"/>
                <w:szCs w:val="24"/>
                <w:lang w:eastAsia="ru-RU"/>
              </w:rPr>
            </w:pPr>
            <w:r w:rsidRPr="00AD253E">
              <w:rPr>
                <w:rFonts w:ascii="Times New Roman" w:hAnsi="Times New Roman"/>
                <w:b/>
                <w:bCs/>
                <w:iCs/>
                <w:color w:val="000000"/>
                <w:sz w:val="24"/>
                <w:szCs w:val="24"/>
                <w:lang w:eastAsia="ru-RU"/>
              </w:rPr>
              <w:t>Разница</w:t>
            </w:r>
          </w:p>
        </w:tc>
      </w:tr>
      <w:tr w:rsidR="00764EB3" w:rsidRPr="00A82B17" w:rsidTr="00F50BE7">
        <w:trPr>
          <w:trHeight w:val="148"/>
        </w:trPr>
        <w:tc>
          <w:tcPr>
            <w:tcW w:w="1571" w:type="dxa"/>
            <w:vMerge/>
            <w:vAlign w:val="center"/>
          </w:tcPr>
          <w:p w:rsidR="00764EB3" w:rsidRPr="00EF20F5" w:rsidRDefault="00764EB3" w:rsidP="00EF20F5">
            <w:pPr>
              <w:spacing w:after="0" w:line="240" w:lineRule="auto"/>
              <w:rPr>
                <w:rFonts w:ascii="Times New Roman" w:hAnsi="Times New Roman"/>
                <w:b/>
                <w:bCs/>
                <w:iCs/>
                <w:lang w:eastAsia="ru-RU"/>
              </w:rPr>
            </w:pPr>
          </w:p>
        </w:tc>
        <w:tc>
          <w:tcPr>
            <w:tcW w:w="667"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7а</w:t>
            </w:r>
          </w:p>
        </w:tc>
        <w:tc>
          <w:tcPr>
            <w:tcW w:w="666"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7б</w:t>
            </w:r>
          </w:p>
        </w:tc>
        <w:tc>
          <w:tcPr>
            <w:tcW w:w="666"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7в</w:t>
            </w:r>
          </w:p>
        </w:tc>
        <w:tc>
          <w:tcPr>
            <w:tcW w:w="666"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7г</w:t>
            </w:r>
          </w:p>
        </w:tc>
        <w:tc>
          <w:tcPr>
            <w:tcW w:w="566"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7д</w:t>
            </w:r>
          </w:p>
        </w:tc>
        <w:tc>
          <w:tcPr>
            <w:tcW w:w="695"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7е</w:t>
            </w:r>
          </w:p>
        </w:tc>
        <w:tc>
          <w:tcPr>
            <w:tcW w:w="727" w:type="dxa"/>
            <w:shd w:val="clear" w:color="auto" w:fill="8DB3E2"/>
          </w:tcPr>
          <w:p w:rsidR="00764EB3" w:rsidRPr="00EF20F5" w:rsidRDefault="00764EB3" w:rsidP="00EF20F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Итого</w:t>
            </w:r>
          </w:p>
        </w:tc>
        <w:tc>
          <w:tcPr>
            <w:tcW w:w="809"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8а</w:t>
            </w:r>
          </w:p>
        </w:tc>
        <w:tc>
          <w:tcPr>
            <w:tcW w:w="666"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8б</w:t>
            </w:r>
          </w:p>
        </w:tc>
        <w:tc>
          <w:tcPr>
            <w:tcW w:w="666"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8в</w:t>
            </w:r>
          </w:p>
        </w:tc>
        <w:tc>
          <w:tcPr>
            <w:tcW w:w="710"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8г</w:t>
            </w:r>
          </w:p>
        </w:tc>
        <w:tc>
          <w:tcPr>
            <w:tcW w:w="666"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8д</w:t>
            </w:r>
          </w:p>
        </w:tc>
        <w:tc>
          <w:tcPr>
            <w:tcW w:w="666"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8е</w:t>
            </w:r>
          </w:p>
        </w:tc>
        <w:tc>
          <w:tcPr>
            <w:tcW w:w="870" w:type="dxa"/>
            <w:shd w:val="clear" w:color="auto" w:fill="8DB3E2"/>
          </w:tcPr>
          <w:p w:rsidR="00764EB3" w:rsidRPr="00EF20F5" w:rsidRDefault="00764EB3" w:rsidP="00EF20F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Итого</w:t>
            </w:r>
          </w:p>
        </w:tc>
        <w:tc>
          <w:tcPr>
            <w:tcW w:w="679"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8а</w:t>
            </w:r>
          </w:p>
        </w:tc>
        <w:tc>
          <w:tcPr>
            <w:tcW w:w="679"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8б</w:t>
            </w:r>
          </w:p>
        </w:tc>
        <w:tc>
          <w:tcPr>
            <w:tcW w:w="679"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8в</w:t>
            </w:r>
          </w:p>
        </w:tc>
        <w:tc>
          <w:tcPr>
            <w:tcW w:w="679"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8г</w:t>
            </w:r>
          </w:p>
        </w:tc>
        <w:tc>
          <w:tcPr>
            <w:tcW w:w="752"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8д</w:t>
            </w:r>
          </w:p>
        </w:tc>
        <w:tc>
          <w:tcPr>
            <w:tcW w:w="709" w:type="dxa"/>
          </w:tcPr>
          <w:p w:rsidR="00764EB3" w:rsidRPr="00EF20F5" w:rsidRDefault="00764EB3" w:rsidP="00EF20F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8е</w:t>
            </w:r>
          </w:p>
        </w:tc>
        <w:tc>
          <w:tcPr>
            <w:tcW w:w="911" w:type="dxa"/>
            <w:shd w:val="clear" w:color="auto" w:fill="8DB3E2"/>
          </w:tcPr>
          <w:p w:rsidR="00764EB3" w:rsidRPr="00EF20F5" w:rsidRDefault="00764EB3" w:rsidP="00EF20F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Итого</w:t>
            </w:r>
          </w:p>
        </w:tc>
      </w:tr>
      <w:tr w:rsidR="00764EB3" w:rsidRPr="00A82B17" w:rsidTr="00F50BE7">
        <w:trPr>
          <w:trHeight w:val="277"/>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русский язык</w:t>
            </w:r>
          </w:p>
        </w:tc>
        <w:tc>
          <w:tcPr>
            <w:tcW w:w="667"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40</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44</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23,07</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12</w:t>
            </w:r>
          </w:p>
        </w:tc>
        <w:tc>
          <w:tcPr>
            <w:tcW w:w="5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77</w:t>
            </w:r>
          </w:p>
        </w:tc>
        <w:tc>
          <w:tcPr>
            <w:tcW w:w="695"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11,53</w:t>
            </w:r>
          </w:p>
        </w:tc>
        <w:tc>
          <w:tcPr>
            <w:tcW w:w="727"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35</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50</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58</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8,33</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7</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65</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16,66</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34</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+10</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+14</w:t>
            </w:r>
          </w:p>
        </w:tc>
        <w:tc>
          <w:tcPr>
            <w:tcW w:w="679" w:type="dxa"/>
          </w:tcPr>
          <w:p w:rsidR="00764EB3" w:rsidRPr="00EF20F5" w:rsidRDefault="00764EB3" w:rsidP="00C85DF1">
            <w:pPr>
              <w:spacing w:after="0" w:line="240" w:lineRule="auto"/>
              <w:ind w:right="-57"/>
              <w:jc w:val="center"/>
              <w:rPr>
                <w:rFonts w:ascii="Times New Roman" w:hAnsi="Times New Roman"/>
                <w:bCs/>
                <w:iCs/>
                <w:lang w:eastAsia="ru-RU"/>
              </w:rPr>
            </w:pPr>
            <w:r>
              <w:rPr>
                <w:rFonts w:ascii="Times New Roman" w:hAnsi="Times New Roman"/>
                <w:bCs/>
                <w:iCs/>
                <w:lang w:eastAsia="ru-RU"/>
              </w:rPr>
              <w:t>-14,74</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-12</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+5,13</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литература</w:t>
            </w:r>
          </w:p>
        </w:tc>
        <w:tc>
          <w:tcPr>
            <w:tcW w:w="667"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40</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88</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46</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68</w:t>
            </w:r>
          </w:p>
        </w:tc>
        <w:tc>
          <w:tcPr>
            <w:tcW w:w="5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80</w:t>
            </w:r>
          </w:p>
        </w:tc>
        <w:tc>
          <w:tcPr>
            <w:tcW w:w="695"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15</w:t>
            </w:r>
          </w:p>
        </w:tc>
        <w:tc>
          <w:tcPr>
            <w:tcW w:w="727"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56</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63</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71</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16</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46</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88</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42</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54</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+23</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-17</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-29</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-22</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+26</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w:t>
            </w:r>
          </w:p>
        </w:tc>
      </w:tr>
      <w:tr w:rsidR="00764EB3" w:rsidRPr="00A82B17" w:rsidTr="00F50BE7">
        <w:trPr>
          <w:trHeight w:val="293"/>
        </w:trPr>
        <w:tc>
          <w:tcPr>
            <w:tcW w:w="1571" w:type="dxa"/>
            <w:vAlign w:val="center"/>
          </w:tcPr>
          <w:p w:rsidR="00764EB3" w:rsidRPr="00EF20F5" w:rsidRDefault="005F5A2A" w:rsidP="00EF20F5">
            <w:pPr>
              <w:spacing w:after="0" w:line="240" w:lineRule="auto"/>
              <w:ind w:left="-57" w:right="-57"/>
              <w:rPr>
                <w:rFonts w:ascii="Times New Roman" w:hAnsi="Times New Roman"/>
                <w:b/>
                <w:color w:val="000000"/>
                <w:lang w:eastAsia="ru-RU"/>
              </w:rPr>
            </w:pPr>
            <w:r>
              <w:rPr>
                <w:rFonts w:ascii="Times New Roman" w:hAnsi="Times New Roman"/>
                <w:b/>
                <w:color w:val="000000"/>
                <w:lang w:eastAsia="ru-RU"/>
              </w:rPr>
              <w:t>А</w:t>
            </w:r>
            <w:r w:rsidR="00764EB3" w:rsidRPr="00EF20F5">
              <w:rPr>
                <w:rFonts w:ascii="Times New Roman" w:hAnsi="Times New Roman"/>
                <w:b/>
                <w:color w:val="000000"/>
                <w:lang w:eastAsia="ru-RU"/>
              </w:rPr>
              <w:t>лгебра</w:t>
            </w:r>
          </w:p>
        </w:tc>
        <w:tc>
          <w:tcPr>
            <w:tcW w:w="667"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23,08</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7,69</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w:t>
            </w:r>
          </w:p>
        </w:tc>
        <w:tc>
          <w:tcPr>
            <w:tcW w:w="5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42,3</w:t>
            </w:r>
          </w:p>
        </w:tc>
        <w:tc>
          <w:tcPr>
            <w:tcW w:w="695"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11,5</w:t>
            </w:r>
          </w:p>
        </w:tc>
        <w:tc>
          <w:tcPr>
            <w:tcW w:w="727"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19,56</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20</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28</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8,33</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11,54</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73,1</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25</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29,71</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+12</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+4,92</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+0,64</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+3,54</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+30,8</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+13,5</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+9,85</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геометрия</w:t>
            </w:r>
          </w:p>
        </w:tc>
        <w:tc>
          <w:tcPr>
            <w:tcW w:w="667"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36</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26,92</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+30,77</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20</w:t>
            </w:r>
          </w:p>
        </w:tc>
        <w:tc>
          <w:tcPr>
            <w:tcW w:w="5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53,8</w:t>
            </w:r>
          </w:p>
        </w:tc>
        <w:tc>
          <w:tcPr>
            <w:tcW w:w="695"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34,6</w:t>
            </w:r>
          </w:p>
        </w:tc>
        <w:tc>
          <w:tcPr>
            <w:tcW w:w="727"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33,68</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28</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28</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25</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11,54</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42,3</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3,75</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24,64</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+1,08</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-4,23</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-8,44</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-11,5</w:t>
            </w:r>
          </w:p>
        </w:tc>
        <w:tc>
          <w:tcPr>
            <w:tcW w:w="709" w:type="dxa"/>
          </w:tcPr>
          <w:p w:rsidR="00764EB3" w:rsidRPr="00EF20F5" w:rsidRDefault="00764EB3" w:rsidP="00C85DF1">
            <w:pPr>
              <w:spacing w:after="0" w:line="240" w:lineRule="auto"/>
              <w:ind w:right="-57"/>
              <w:jc w:val="center"/>
              <w:rPr>
                <w:rFonts w:ascii="Times New Roman" w:hAnsi="Times New Roman"/>
                <w:bCs/>
                <w:iCs/>
                <w:lang w:eastAsia="ru-RU"/>
              </w:rPr>
            </w:pPr>
            <w:r>
              <w:rPr>
                <w:rFonts w:ascii="Times New Roman" w:hAnsi="Times New Roman"/>
                <w:bCs/>
                <w:iCs/>
                <w:lang w:eastAsia="ru-RU"/>
              </w:rPr>
              <w:t>-30,25</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-9,04</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иностранный язык</w:t>
            </w:r>
          </w:p>
        </w:tc>
        <w:tc>
          <w:tcPr>
            <w:tcW w:w="667"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45</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46</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54</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28</w:t>
            </w:r>
          </w:p>
        </w:tc>
        <w:tc>
          <w:tcPr>
            <w:tcW w:w="5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68</w:t>
            </w:r>
          </w:p>
        </w:tc>
        <w:tc>
          <w:tcPr>
            <w:tcW w:w="695"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38</w:t>
            </w:r>
          </w:p>
        </w:tc>
        <w:tc>
          <w:tcPr>
            <w:tcW w:w="727"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46</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46</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38</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58</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34</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53</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29</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42</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+6</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-15</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-9</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история России</w:t>
            </w:r>
          </w:p>
        </w:tc>
        <w:tc>
          <w:tcPr>
            <w:tcW w:w="667"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68</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95.8</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76,9</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76</w:t>
            </w:r>
          </w:p>
        </w:tc>
        <w:tc>
          <w:tcPr>
            <w:tcW w:w="5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76,9</w:t>
            </w:r>
          </w:p>
        </w:tc>
        <w:tc>
          <w:tcPr>
            <w:tcW w:w="695"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53,8</w:t>
            </w:r>
          </w:p>
        </w:tc>
        <w:tc>
          <w:tcPr>
            <w:tcW w:w="727"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74,5</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41</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79,2</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25</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34,6</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84,6</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45,8</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51,7</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-27</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-16,6</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-51,9</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-41,4</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+7,7</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-20,8</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всеобщая история</w:t>
            </w:r>
          </w:p>
        </w:tc>
        <w:tc>
          <w:tcPr>
            <w:tcW w:w="667"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52</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45,8</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53,8</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56</w:t>
            </w:r>
          </w:p>
        </w:tc>
        <w:tc>
          <w:tcPr>
            <w:tcW w:w="5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80</w:t>
            </w:r>
          </w:p>
        </w:tc>
        <w:tc>
          <w:tcPr>
            <w:tcW w:w="695"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61</w:t>
            </w:r>
          </w:p>
        </w:tc>
        <w:tc>
          <w:tcPr>
            <w:tcW w:w="727"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58,3</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68</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95,8</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76,9</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76</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76,9</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53,8</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74,5</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+16</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+50</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+23,1</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+20</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-3,1</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-7,2</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+16,2</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обществознание</w:t>
            </w:r>
          </w:p>
        </w:tc>
        <w:tc>
          <w:tcPr>
            <w:tcW w:w="667"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76,0</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58,3</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53,8</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56,0</w:t>
            </w:r>
          </w:p>
        </w:tc>
        <w:tc>
          <w:tcPr>
            <w:tcW w:w="5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100</w:t>
            </w:r>
          </w:p>
        </w:tc>
        <w:tc>
          <w:tcPr>
            <w:tcW w:w="695"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42,3</w:t>
            </w:r>
          </w:p>
        </w:tc>
        <w:tc>
          <w:tcPr>
            <w:tcW w:w="727"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64,4</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50,0</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58,3</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33,3</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57,7</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96,0</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58,3</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65,7</w:t>
            </w:r>
          </w:p>
        </w:tc>
        <w:tc>
          <w:tcPr>
            <w:tcW w:w="67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-26</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-20,5</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+1,7</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-4,0</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+16,0</w:t>
            </w:r>
          </w:p>
        </w:tc>
        <w:tc>
          <w:tcPr>
            <w:tcW w:w="911"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+1,3</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физика</w:t>
            </w:r>
          </w:p>
        </w:tc>
        <w:tc>
          <w:tcPr>
            <w:tcW w:w="667"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40</w:t>
            </w:r>
          </w:p>
        </w:tc>
        <w:tc>
          <w:tcPr>
            <w:tcW w:w="666"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50</w:t>
            </w:r>
          </w:p>
        </w:tc>
        <w:tc>
          <w:tcPr>
            <w:tcW w:w="666"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7,7</w:t>
            </w:r>
          </w:p>
        </w:tc>
        <w:tc>
          <w:tcPr>
            <w:tcW w:w="666"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36</w:t>
            </w:r>
          </w:p>
        </w:tc>
        <w:tc>
          <w:tcPr>
            <w:tcW w:w="566"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69,2</w:t>
            </w:r>
          </w:p>
        </w:tc>
        <w:tc>
          <w:tcPr>
            <w:tcW w:w="695"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19,2</w:t>
            </w:r>
          </w:p>
        </w:tc>
        <w:tc>
          <w:tcPr>
            <w:tcW w:w="727" w:type="dxa"/>
            <w:shd w:val="clear" w:color="auto" w:fill="8DB3E2"/>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37,02</w:t>
            </w:r>
          </w:p>
        </w:tc>
        <w:tc>
          <w:tcPr>
            <w:tcW w:w="809" w:type="dxa"/>
          </w:tcPr>
          <w:p w:rsidR="00764EB3" w:rsidRPr="00EF20F5" w:rsidRDefault="00764EB3" w:rsidP="00F50BE7">
            <w:pPr>
              <w:spacing w:after="0" w:line="240" w:lineRule="auto"/>
              <w:jc w:val="center"/>
              <w:rPr>
                <w:rFonts w:ascii="Times New Roman" w:hAnsi="Times New Roman"/>
                <w:color w:val="000000"/>
                <w:lang w:eastAsia="ru-RU"/>
              </w:rPr>
            </w:pPr>
            <w:r>
              <w:rPr>
                <w:rFonts w:ascii="Times New Roman" w:hAnsi="Times New Roman"/>
                <w:color w:val="000000"/>
                <w:lang w:eastAsia="ru-RU"/>
              </w:rPr>
              <w:t>29.2</w:t>
            </w:r>
          </w:p>
        </w:tc>
        <w:tc>
          <w:tcPr>
            <w:tcW w:w="666" w:type="dxa"/>
          </w:tcPr>
          <w:p w:rsidR="00764EB3" w:rsidRPr="00EF20F5" w:rsidRDefault="00764EB3" w:rsidP="00F50BE7">
            <w:pPr>
              <w:spacing w:after="0" w:line="240" w:lineRule="auto"/>
              <w:jc w:val="center"/>
              <w:rPr>
                <w:rFonts w:ascii="Times New Roman" w:hAnsi="Times New Roman"/>
                <w:color w:val="000000"/>
                <w:lang w:eastAsia="ru-RU"/>
              </w:rPr>
            </w:pPr>
            <w:r>
              <w:rPr>
                <w:rFonts w:ascii="Times New Roman" w:hAnsi="Times New Roman"/>
                <w:color w:val="000000"/>
                <w:lang w:eastAsia="ru-RU"/>
              </w:rPr>
              <w:t>41.7</w:t>
            </w:r>
          </w:p>
        </w:tc>
        <w:tc>
          <w:tcPr>
            <w:tcW w:w="666" w:type="dxa"/>
          </w:tcPr>
          <w:p w:rsidR="00764EB3" w:rsidRPr="00EF20F5" w:rsidRDefault="00764EB3" w:rsidP="00F50BE7">
            <w:pPr>
              <w:spacing w:after="0" w:line="240" w:lineRule="auto"/>
              <w:jc w:val="center"/>
              <w:rPr>
                <w:rFonts w:ascii="Times New Roman" w:hAnsi="Times New Roman"/>
                <w:color w:val="000000"/>
                <w:lang w:eastAsia="ru-RU"/>
              </w:rPr>
            </w:pPr>
            <w:r>
              <w:rPr>
                <w:rFonts w:ascii="Times New Roman" w:hAnsi="Times New Roman"/>
                <w:color w:val="000000"/>
                <w:lang w:eastAsia="ru-RU"/>
              </w:rPr>
              <w:t>25</w:t>
            </w:r>
          </w:p>
        </w:tc>
        <w:tc>
          <w:tcPr>
            <w:tcW w:w="710" w:type="dxa"/>
          </w:tcPr>
          <w:p w:rsidR="00764EB3" w:rsidRPr="00EF20F5" w:rsidRDefault="00764EB3" w:rsidP="00F50BE7">
            <w:pPr>
              <w:spacing w:after="0" w:line="240" w:lineRule="auto"/>
              <w:jc w:val="center"/>
              <w:rPr>
                <w:rFonts w:ascii="Times New Roman" w:hAnsi="Times New Roman"/>
                <w:color w:val="000000"/>
                <w:lang w:eastAsia="ru-RU"/>
              </w:rPr>
            </w:pPr>
            <w:r>
              <w:rPr>
                <w:rFonts w:ascii="Times New Roman" w:hAnsi="Times New Roman"/>
                <w:color w:val="000000"/>
                <w:lang w:eastAsia="ru-RU"/>
              </w:rPr>
              <w:t>38,4</w:t>
            </w:r>
          </w:p>
        </w:tc>
        <w:tc>
          <w:tcPr>
            <w:tcW w:w="666" w:type="dxa"/>
          </w:tcPr>
          <w:p w:rsidR="00764EB3" w:rsidRPr="00EF20F5" w:rsidRDefault="00764EB3" w:rsidP="00F50BE7">
            <w:pPr>
              <w:spacing w:after="0" w:line="240" w:lineRule="auto"/>
              <w:jc w:val="center"/>
              <w:rPr>
                <w:rFonts w:ascii="Times New Roman" w:hAnsi="Times New Roman"/>
                <w:color w:val="000000"/>
                <w:lang w:eastAsia="ru-RU"/>
              </w:rPr>
            </w:pPr>
            <w:r>
              <w:rPr>
                <w:rFonts w:ascii="Times New Roman" w:hAnsi="Times New Roman"/>
                <w:color w:val="000000"/>
                <w:lang w:eastAsia="ru-RU"/>
              </w:rPr>
              <w:t>36</w:t>
            </w:r>
          </w:p>
        </w:tc>
        <w:tc>
          <w:tcPr>
            <w:tcW w:w="666" w:type="dxa"/>
          </w:tcPr>
          <w:p w:rsidR="00764EB3" w:rsidRPr="00EF20F5" w:rsidRDefault="008E40C3" w:rsidP="00F50BE7">
            <w:pPr>
              <w:spacing w:after="0" w:line="240" w:lineRule="auto"/>
              <w:jc w:val="center"/>
              <w:rPr>
                <w:rFonts w:ascii="Times New Roman" w:hAnsi="Times New Roman"/>
                <w:color w:val="000000"/>
                <w:lang w:eastAsia="ru-RU"/>
              </w:rPr>
            </w:pPr>
            <w:r>
              <w:rPr>
                <w:rFonts w:ascii="Times New Roman" w:hAnsi="Times New Roman"/>
                <w:color w:val="000000"/>
                <w:lang w:eastAsia="ru-RU"/>
              </w:rPr>
              <w:t>33,3</w:t>
            </w:r>
          </w:p>
        </w:tc>
        <w:tc>
          <w:tcPr>
            <w:tcW w:w="870" w:type="dxa"/>
            <w:shd w:val="clear" w:color="auto" w:fill="8DB3E2"/>
          </w:tcPr>
          <w:p w:rsidR="00764EB3" w:rsidRPr="00EF20F5" w:rsidRDefault="00764EB3" w:rsidP="00F50BE7">
            <w:pPr>
              <w:spacing w:after="0" w:line="240" w:lineRule="auto"/>
              <w:jc w:val="center"/>
              <w:rPr>
                <w:rFonts w:ascii="Times New Roman" w:hAnsi="Times New Roman"/>
                <w:color w:val="000000"/>
                <w:lang w:eastAsia="ru-RU"/>
              </w:rPr>
            </w:pPr>
            <w:r>
              <w:rPr>
                <w:rFonts w:ascii="Times New Roman" w:hAnsi="Times New Roman"/>
                <w:color w:val="000000"/>
                <w:lang w:eastAsia="ru-RU"/>
              </w:rPr>
              <w:t>33,93</w:t>
            </w:r>
          </w:p>
        </w:tc>
        <w:tc>
          <w:tcPr>
            <w:tcW w:w="679"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-10,8</w:t>
            </w:r>
          </w:p>
        </w:tc>
        <w:tc>
          <w:tcPr>
            <w:tcW w:w="679"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-8.3</w:t>
            </w:r>
          </w:p>
        </w:tc>
        <w:tc>
          <w:tcPr>
            <w:tcW w:w="679"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+17,3</w:t>
            </w:r>
          </w:p>
        </w:tc>
        <w:tc>
          <w:tcPr>
            <w:tcW w:w="679"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+2,4</w:t>
            </w:r>
          </w:p>
        </w:tc>
        <w:tc>
          <w:tcPr>
            <w:tcW w:w="752"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-33.2</w:t>
            </w:r>
          </w:p>
        </w:tc>
        <w:tc>
          <w:tcPr>
            <w:tcW w:w="709"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+14,1</w:t>
            </w:r>
          </w:p>
        </w:tc>
        <w:tc>
          <w:tcPr>
            <w:tcW w:w="911" w:type="dxa"/>
            <w:shd w:val="clear" w:color="auto" w:fill="8DB3E2"/>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-3,09</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биология</w:t>
            </w:r>
          </w:p>
        </w:tc>
        <w:tc>
          <w:tcPr>
            <w:tcW w:w="667"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14</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16</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9</w:t>
            </w:r>
          </w:p>
        </w:tc>
        <w:tc>
          <w:tcPr>
            <w:tcW w:w="5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15</w:t>
            </w:r>
          </w:p>
        </w:tc>
        <w:tc>
          <w:tcPr>
            <w:tcW w:w="695"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w:t>
            </w:r>
          </w:p>
        </w:tc>
        <w:tc>
          <w:tcPr>
            <w:tcW w:w="727"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11</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63</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46</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25</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23</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54</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0</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35</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+49</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+30</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+21</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+14</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+39</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+24</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химия</w:t>
            </w:r>
          </w:p>
        </w:tc>
        <w:tc>
          <w:tcPr>
            <w:tcW w:w="667"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5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95"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727"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37.5</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28</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8,33</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23,1</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32,0</w:t>
            </w:r>
          </w:p>
        </w:tc>
        <w:tc>
          <w:tcPr>
            <w:tcW w:w="666" w:type="dxa"/>
          </w:tcPr>
          <w:p w:rsidR="00764EB3" w:rsidRPr="00EF20F5" w:rsidRDefault="00BA702F"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12,</w:t>
            </w:r>
            <w:r w:rsidR="00764EB3">
              <w:rPr>
                <w:rFonts w:ascii="Times New Roman" w:hAnsi="Times New Roman"/>
                <w:color w:val="000000"/>
                <w:lang w:eastAsia="ru-RU"/>
              </w:rPr>
              <w:t>5</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27,1</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география</w:t>
            </w:r>
          </w:p>
        </w:tc>
        <w:tc>
          <w:tcPr>
            <w:tcW w:w="667"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53,0</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65,0</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7,0</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48,0</w:t>
            </w:r>
          </w:p>
        </w:tc>
        <w:tc>
          <w:tcPr>
            <w:tcW w:w="5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46,0</w:t>
            </w:r>
          </w:p>
        </w:tc>
        <w:tc>
          <w:tcPr>
            <w:tcW w:w="695"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23,0</w:t>
            </w:r>
          </w:p>
        </w:tc>
        <w:tc>
          <w:tcPr>
            <w:tcW w:w="727"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40,0</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58,3</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70,8</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50,0</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26,9</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80,8</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16,7</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50,5</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-5,3</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+5,8</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+43</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-21,1</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-34,8</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-6,3</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-18,7</w:t>
            </w:r>
          </w:p>
        </w:tc>
      </w:tr>
      <w:tr w:rsidR="00764EB3" w:rsidRPr="00A82B17" w:rsidTr="00F50BE7">
        <w:trPr>
          <w:trHeight w:val="293"/>
        </w:trPr>
        <w:tc>
          <w:tcPr>
            <w:tcW w:w="1571" w:type="dxa"/>
            <w:vAlign w:val="center"/>
          </w:tcPr>
          <w:p w:rsidR="00764EB3" w:rsidRPr="002132F4" w:rsidRDefault="00764EB3" w:rsidP="00EF20F5">
            <w:pPr>
              <w:spacing w:after="0" w:line="240" w:lineRule="auto"/>
              <w:ind w:left="-57" w:right="-57"/>
              <w:rPr>
                <w:rFonts w:ascii="Times New Roman" w:hAnsi="Times New Roman"/>
                <w:b/>
                <w:color w:val="000000"/>
                <w:lang w:eastAsia="ru-RU"/>
              </w:rPr>
            </w:pPr>
            <w:r w:rsidRPr="002132F4">
              <w:rPr>
                <w:rFonts w:ascii="Times New Roman" w:hAnsi="Times New Roman"/>
                <w:b/>
                <w:color w:val="000000"/>
                <w:lang w:eastAsia="ru-RU"/>
              </w:rPr>
              <w:t>изо</w:t>
            </w:r>
          </w:p>
        </w:tc>
        <w:tc>
          <w:tcPr>
            <w:tcW w:w="667"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100</w:t>
            </w:r>
          </w:p>
        </w:tc>
        <w:tc>
          <w:tcPr>
            <w:tcW w:w="6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100</w:t>
            </w:r>
          </w:p>
        </w:tc>
        <w:tc>
          <w:tcPr>
            <w:tcW w:w="6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100</w:t>
            </w:r>
          </w:p>
        </w:tc>
        <w:tc>
          <w:tcPr>
            <w:tcW w:w="6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100</w:t>
            </w:r>
          </w:p>
        </w:tc>
        <w:tc>
          <w:tcPr>
            <w:tcW w:w="5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100</w:t>
            </w:r>
          </w:p>
        </w:tc>
        <w:tc>
          <w:tcPr>
            <w:tcW w:w="695"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100</w:t>
            </w:r>
          </w:p>
        </w:tc>
        <w:tc>
          <w:tcPr>
            <w:tcW w:w="727" w:type="dxa"/>
            <w:shd w:val="clear" w:color="auto" w:fill="8DB3E2"/>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100</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91</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92</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73</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92,6</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79" w:type="dxa"/>
          </w:tcPr>
          <w:p w:rsidR="00764EB3" w:rsidRPr="00EF20F5" w:rsidRDefault="00764EB3" w:rsidP="00C70D2A">
            <w:pPr>
              <w:spacing w:after="0" w:line="240" w:lineRule="auto"/>
              <w:rPr>
                <w:rFonts w:ascii="Times New Roman" w:hAnsi="Times New Roman"/>
                <w:bCs/>
                <w:iCs/>
                <w:lang w:eastAsia="ru-RU"/>
              </w:rPr>
            </w:pPr>
            <w:r>
              <w:rPr>
                <w:rFonts w:ascii="Times New Roman" w:hAnsi="Times New Roman"/>
                <w:bCs/>
                <w:iCs/>
                <w:lang w:eastAsia="ru-RU"/>
              </w:rPr>
              <w:t>=</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-9</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-27</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-7,4</w:t>
            </w:r>
          </w:p>
        </w:tc>
      </w:tr>
      <w:tr w:rsidR="00764EB3" w:rsidRPr="00A82B17" w:rsidTr="00F50BE7">
        <w:trPr>
          <w:trHeight w:val="293"/>
        </w:trPr>
        <w:tc>
          <w:tcPr>
            <w:tcW w:w="1571" w:type="dxa"/>
            <w:vAlign w:val="center"/>
          </w:tcPr>
          <w:p w:rsidR="00764EB3" w:rsidRPr="002132F4" w:rsidRDefault="00764EB3" w:rsidP="00EF20F5">
            <w:pPr>
              <w:spacing w:after="0" w:line="240" w:lineRule="auto"/>
              <w:ind w:left="-57" w:right="-57"/>
              <w:rPr>
                <w:rFonts w:ascii="Times New Roman" w:hAnsi="Times New Roman"/>
                <w:b/>
                <w:color w:val="000000"/>
                <w:lang w:eastAsia="ru-RU"/>
              </w:rPr>
            </w:pPr>
            <w:r w:rsidRPr="002132F4">
              <w:rPr>
                <w:rFonts w:ascii="Times New Roman" w:hAnsi="Times New Roman"/>
                <w:b/>
                <w:color w:val="000000"/>
                <w:lang w:eastAsia="ru-RU"/>
              </w:rPr>
              <w:t>физ-ра</w:t>
            </w:r>
          </w:p>
        </w:tc>
        <w:tc>
          <w:tcPr>
            <w:tcW w:w="667"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76</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88,5</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77</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80</w:t>
            </w:r>
          </w:p>
        </w:tc>
        <w:tc>
          <w:tcPr>
            <w:tcW w:w="5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84,6</w:t>
            </w:r>
          </w:p>
        </w:tc>
        <w:tc>
          <w:tcPr>
            <w:tcW w:w="695"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73</w:t>
            </w:r>
          </w:p>
        </w:tc>
        <w:tc>
          <w:tcPr>
            <w:tcW w:w="727"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80</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89</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95</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78</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77</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84</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79</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87</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+13</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+6.5</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-3</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-0,6</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+6</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технология (д)</w:t>
            </w:r>
          </w:p>
        </w:tc>
        <w:tc>
          <w:tcPr>
            <w:tcW w:w="667"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76,6</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66.6</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60,0</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100</w:t>
            </w:r>
          </w:p>
        </w:tc>
        <w:tc>
          <w:tcPr>
            <w:tcW w:w="5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81,8</w:t>
            </w:r>
          </w:p>
        </w:tc>
        <w:tc>
          <w:tcPr>
            <w:tcW w:w="695"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77,5</w:t>
            </w:r>
          </w:p>
        </w:tc>
        <w:tc>
          <w:tcPr>
            <w:tcW w:w="727"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77,1</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84,6</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53,8</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92,3</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+8,0</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-12,8</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+40,0</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+18,2</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+22,5</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+15,2</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Технология (м)</w:t>
            </w:r>
          </w:p>
        </w:tc>
        <w:tc>
          <w:tcPr>
            <w:tcW w:w="667"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100</w:t>
            </w:r>
          </w:p>
        </w:tc>
        <w:tc>
          <w:tcPr>
            <w:tcW w:w="666"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100</w:t>
            </w:r>
          </w:p>
        </w:tc>
        <w:tc>
          <w:tcPr>
            <w:tcW w:w="666"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37,5</w:t>
            </w:r>
          </w:p>
        </w:tc>
        <w:tc>
          <w:tcPr>
            <w:tcW w:w="666"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61</w:t>
            </w:r>
          </w:p>
        </w:tc>
        <w:tc>
          <w:tcPr>
            <w:tcW w:w="566"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60</w:t>
            </w:r>
          </w:p>
        </w:tc>
        <w:tc>
          <w:tcPr>
            <w:tcW w:w="695"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47</w:t>
            </w:r>
          </w:p>
        </w:tc>
        <w:tc>
          <w:tcPr>
            <w:tcW w:w="727" w:type="dxa"/>
            <w:shd w:val="clear" w:color="auto" w:fill="8DB3E2"/>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67,58</w:t>
            </w:r>
          </w:p>
        </w:tc>
        <w:tc>
          <w:tcPr>
            <w:tcW w:w="809" w:type="dxa"/>
          </w:tcPr>
          <w:p w:rsidR="00764EB3" w:rsidRPr="00EF20F5" w:rsidRDefault="00764EB3" w:rsidP="00F50BE7">
            <w:pPr>
              <w:spacing w:after="0" w:line="240" w:lineRule="auto"/>
              <w:jc w:val="center"/>
              <w:rPr>
                <w:rFonts w:ascii="Times New Roman" w:hAnsi="Times New Roman"/>
                <w:color w:val="000000"/>
                <w:lang w:eastAsia="ru-RU"/>
              </w:rPr>
            </w:pPr>
            <w:r>
              <w:rPr>
                <w:rFonts w:ascii="Times New Roman" w:hAnsi="Times New Roman"/>
                <w:color w:val="000000"/>
                <w:lang w:eastAsia="ru-RU"/>
              </w:rPr>
              <w:t>63,6</w:t>
            </w:r>
          </w:p>
        </w:tc>
        <w:tc>
          <w:tcPr>
            <w:tcW w:w="666" w:type="dxa"/>
          </w:tcPr>
          <w:p w:rsidR="00764EB3" w:rsidRPr="00EF20F5" w:rsidRDefault="00764EB3" w:rsidP="00F50BE7">
            <w:pPr>
              <w:spacing w:after="0" w:line="240" w:lineRule="auto"/>
              <w:jc w:val="center"/>
              <w:rPr>
                <w:rFonts w:ascii="Times New Roman" w:hAnsi="Times New Roman"/>
                <w:color w:val="000000"/>
                <w:lang w:eastAsia="ru-RU"/>
              </w:rPr>
            </w:pPr>
            <w:r>
              <w:rPr>
                <w:rFonts w:ascii="Times New Roman" w:hAnsi="Times New Roman"/>
                <w:color w:val="000000"/>
                <w:lang w:eastAsia="ru-RU"/>
              </w:rPr>
              <w:t>84,6</w:t>
            </w:r>
          </w:p>
        </w:tc>
        <w:tc>
          <w:tcPr>
            <w:tcW w:w="666" w:type="dxa"/>
          </w:tcPr>
          <w:p w:rsidR="00764EB3" w:rsidRPr="00EF20F5" w:rsidRDefault="00764EB3" w:rsidP="00F50BE7">
            <w:pPr>
              <w:spacing w:after="0" w:line="240" w:lineRule="auto"/>
              <w:jc w:val="center"/>
              <w:rPr>
                <w:rFonts w:ascii="Times New Roman" w:hAnsi="Times New Roman"/>
                <w:color w:val="000000"/>
                <w:lang w:eastAsia="ru-RU"/>
              </w:rPr>
            </w:pPr>
            <w:r>
              <w:rPr>
                <w:rFonts w:ascii="Times New Roman" w:hAnsi="Times New Roman"/>
                <w:color w:val="000000"/>
                <w:lang w:eastAsia="ru-RU"/>
              </w:rPr>
              <w:t>12,5</w:t>
            </w:r>
          </w:p>
        </w:tc>
        <w:tc>
          <w:tcPr>
            <w:tcW w:w="710" w:type="dxa"/>
          </w:tcPr>
          <w:p w:rsidR="00764EB3" w:rsidRPr="00EF20F5" w:rsidRDefault="00764EB3" w:rsidP="00F50BE7">
            <w:pPr>
              <w:spacing w:after="0" w:line="240" w:lineRule="auto"/>
              <w:jc w:val="center"/>
              <w:rPr>
                <w:rFonts w:ascii="Times New Roman" w:hAnsi="Times New Roman"/>
                <w:color w:val="000000"/>
                <w:lang w:eastAsia="ru-RU"/>
              </w:rPr>
            </w:pPr>
            <w:r>
              <w:rPr>
                <w:rFonts w:ascii="Times New Roman" w:hAnsi="Times New Roman"/>
                <w:color w:val="000000"/>
                <w:lang w:eastAsia="ru-RU"/>
              </w:rPr>
              <w:t>20</w:t>
            </w:r>
          </w:p>
        </w:tc>
        <w:tc>
          <w:tcPr>
            <w:tcW w:w="666" w:type="dxa"/>
          </w:tcPr>
          <w:p w:rsidR="00764EB3" w:rsidRPr="00EF20F5" w:rsidRDefault="00764EB3" w:rsidP="00F50BE7">
            <w:pPr>
              <w:spacing w:after="0" w:line="240" w:lineRule="auto"/>
              <w:jc w:val="center"/>
              <w:rPr>
                <w:rFonts w:ascii="Times New Roman" w:hAnsi="Times New Roman"/>
                <w:color w:val="000000"/>
                <w:lang w:eastAsia="ru-RU"/>
              </w:rPr>
            </w:pPr>
            <w:r>
              <w:rPr>
                <w:rFonts w:ascii="Times New Roman" w:hAnsi="Times New Roman"/>
                <w:color w:val="000000"/>
                <w:lang w:eastAsia="ru-RU"/>
              </w:rPr>
              <w:t>53,5</w:t>
            </w:r>
          </w:p>
        </w:tc>
        <w:tc>
          <w:tcPr>
            <w:tcW w:w="666" w:type="dxa"/>
          </w:tcPr>
          <w:p w:rsidR="00764EB3" w:rsidRPr="00EF20F5" w:rsidRDefault="00764EB3" w:rsidP="00F50BE7">
            <w:pPr>
              <w:spacing w:after="0" w:line="240" w:lineRule="auto"/>
              <w:jc w:val="center"/>
              <w:rPr>
                <w:rFonts w:ascii="Times New Roman" w:hAnsi="Times New Roman"/>
                <w:color w:val="000000"/>
                <w:lang w:eastAsia="ru-RU"/>
              </w:rPr>
            </w:pPr>
            <w:r>
              <w:rPr>
                <w:rFonts w:ascii="Times New Roman" w:hAnsi="Times New Roman"/>
                <w:color w:val="000000"/>
                <w:lang w:eastAsia="ru-RU"/>
              </w:rPr>
              <w:t>21</w:t>
            </w:r>
          </w:p>
        </w:tc>
        <w:tc>
          <w:tcPr>
            <w:tcW w:w="870" w:type="dxa"/>
            <w:shd w:val="clear" w:color="auto" w:fill="8DB3E2"/>
          </w:tcPr>
          <w:p w:rsidR="00764EB3" w:rsidRPr="00EF20F5" w:rsidRDefault="00764EB3" w:rsidP="00F50BE7">
            <w:pPr>
              <w:spacing w:after="0" w:line="240" w:lineRule="auto"/>
              <w:jc w:val="center"/>
              <w:rPr>
                <w:rFonts w:ascii="Times New Roman" w:hAnsi="Times New Roman"/>
                <w:color w:val="000000"/>
                <w:lang w:eastAsia="ru-RU"/>
              </w:rPr>
            </w:pPr>
            <w:r>
              <w:rPr>
                <w:rFonts w:ascii="Times New Roman" w:hAnsi="Times New Roman"/>
                <w:color w:val="000000"/>
                <w:lang w:eastAsia="ru-RU"/>
              </w:rPr>
              <w:t>40</w:t>
            </w:r>
          </w:p>
        </w:tc>
        <w:tc>
          <w:tcPr>
            <w:tcW w:w="679"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-36,4</w:t>
            </w:r>
          </w:p>
        </w:tc>
        <w:tc>
          <w:tcPr>
            <w:tcW w:w="679"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-15,4</w:t>
            </w:r>
          </w:p>
        </w:tc>
        <w:tc>
          <w:tcPr>
            <w:tcW w:w="679"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-25</w:t>
            </w:r>
          </w:p>
        </w:tc>
        <w:tc>
          <w:tcPr>
            <w:tcW w:w="679"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-41</w:t>
            </w:r>
          </w:p>
        </w:tc>
        <w:tc>
          <w:tcPr>
            <w:tcW w:w="752"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-6,5</w:t>
            </w:r>
          </w:p>
        </w:tc>
        <w:tc>
          <w:tcPr>
            <w:tcW w:w="709" w:type="dxa"/>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-26</w:t>
            </w:r>
          </w:p>
        </w:tc>
        <w:tc>
          <w:tcPr>
            <w:tcW w:w="911" w:type="dxa"/>
            <w:shd w:val="clear" w:color="auto" w:fill="8DB3E2"/>
          </w:tcPr>
          <w:p w:rsidR="00764EB3" w:rsidRPr="00EF20F5" w:rsidRDefault="00764EB3" w:rsidP="00F50BE7">
            <w:pPr>
              <w:spacing w:after="0" w:line="240" w:lineRule="auto"/>
              <w:jc w:val="center"/>
              <w:rPr>
                <w:rFonts w:ascii="Times New Roman" w:hAnsi="Times New Roman"/>
                <w:bCs/>
                <w:iCs/>
                <w:lang w:eastAsia="ru-RU"/>
              </w:rPr>
            </w:pPr>
            <w:r>
              <w:rPr>
                <w:rFonts w:ascii="Times New Roman" w:hAnsi="Times New Roman"/>
                <w:bCs/>
                <w:iCs/>
                <w:lang w:eastAsia="ru-RU"/>
              </w:rPr>
              <w:t>-27.58</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информатика</w:t>
            </w:r>
          </w:p>
        </w:tc>
        <w:tc>
          <w:tcPr>
            <w:tcW w:w="667"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52</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57,69</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7,69</w:t>
            </w:r>
          </w:p>
        </w:tc>
        <w:tc>
          <w:tcPr>
            <w:tcW w:w="6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32</w:t>
            </w:r>
          </w:p>
        </w:tc>
        <w:tc>
          <w:tcPr>
            <w:tcW w:w="566"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50</w:t>
            </w:r>
          </w:p>
        </w:tc>
        <w:tc>
          <w:tcPr>
            <w:tcW w:w="695" w:type="dxa"/>
          </w:tcPr>
          <w:p w:rsidR="00764EB3" w:rsidRPr="002132F4" w:rsidRDefault="00764EB3" w:rsidP="00EF20F5">
            <w:pPr>
              <w:spacing w:after="0" w:line="240" w:lineRule="auto"/>
              <w:jc w:val="center"/>
              <w:rPr>
                <w:rFonts w:ascii="Times New Roman" w:hAnsi="Times New Roman"/>
                <w:bCs/>
                <w:iCs/>
                <w:color w:val="000000"/>
                <w:lang w:eastAsia="ru-RU"/>
              </w:rPr>
            </w:pPr>
            <w:r w:rsidRPr="002132F4">
              <w:rPr>
                <w:rFonts w:ascii="Times New Roman" w:hAnsi="Times New Roman"/>
                <w:bCs/>
                <w:iCs/>
                <w:color w:val="000000"/>
                <w:lang w:eastAsia="ru-RU"/>
              </w:rPr>
              <w:t>30,77</w:t>
            </w:r>
          </w:p>
        </w:tc>
        <w:tc>
          <w:tcPr>
            <w:tcW w:w="727"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38,56</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37,04</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30,77</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8,33</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23,01</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61,54</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16,67</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29,56</w:t>
            </w:r>
          </w:p>
        </w:tc>
        <w:tc>
          <w:tcPr>
            <w:tcW w:w="679" w:type="dxa"/>
          </w:tcPr>
          <w:p w:rsidR="00764EB3" w:rsidRPr="00EF20F5" w:rsidRDefault="00764EB3" w:rsidP="00C85DF1">
            <w:pPr>
              <w:spacing w:after="0" w:line="240" w:lineRule="auto"/>
              <w:ind w:right="-57"/>
              <w:jc w:val="center"/>
              <w:rPr>
                <w:rFonts w:ascii="Times New Roman" w:hAnsi="Times New Roman"/>
                <w:bCs/>
                <w:iCs/>
                <w:lang w:eastAsia="ru-RU"/>
              </w:rPr>
            </w:pPr>
            <w:r>
              <w:rPr>
                <w:rFonts w:ascii="Times New Roman" w:hAnsi="Times New Roman"/>
                <w:bCs/>
                <w:iCs/>
                <w:lang w:eastAsia="ru-RU"/>
              </w:rPr>
              <w:t>-14,96</w:t>
            </w:r>
          </w:p>
        </w:tc>
        <w:tc>
          <w:tcPr>
            <w:tcW w:w="679" w:type="dxa"/>
          </w:tcPr>
          <w:p w:rsidR="00764EB3" w:rsidRPr="00EF20F5" w:rsidRDefault="00764EB3" w:rsidP="00C85DF1">
            <w:pPr>
              <w:spacing w:after="0" w:line="240" w:lineRule="auto"/>
              <w:ind w:right="-57"/>
              <w:jc w:val="center"/>
              <w:rPr>
                <w:rFonts w:ascii="Times New Roman" w:hAnsi="Times New Roman"/>
                <w:bCs/>
                <w:iCs/>
                <w:lang w:eastAsia="ru-RU"/>
              </w:rPr>
            </w:pPr>
            <w:r>
              <w:rPr>
                <w:rFonts w:ascii="Times New Roman" w:hAnsi="Times New Roman"/>
                <w:bCs/>
                <w:iCs/>
                <w:lang w:eastAsia="ru-RU"/>
              </w:rPr>
              <w:t>-26,92</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+0,64</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-8,99</w:t>
            </w:r>
          </w:p>
        </w:tc>
        <w:tc>
          <w:tcPr>
            <w:tcW w:w="752" w:type="dxa"/>
          </w:tcPr>
          <w:p w:rsidR="00764EB3" w:rsidRPr="00EF20F5" w:rsidRDefault="00764EB3" w:rsidP="00C85DF1">
            <w:pPr>
              <w:spacing w:after="0" w:line="240" w:lineRule="auto"/>
              <w:ind w:right="-57"/>
              <w:jc w:val="center"/>
              <w:rPr>
                <w:rFonts w:ascii="Times New Roman" w:hAnsi="Times New Roman"/>
                <w:bCs/>
                <w:iCs/>
                <w:lang w:eastAsia="ru-RU"/>
              </w:rPr>
            </w:pPr>
            <w:r>
              <w:rPr>
                <w:rFonts w:ascii="Times New Roman" w:hAnsi="Times New Roman"/>
                <w:bCs/>
                <w:iCs/>
                <w:lang w:eastAsia="ru-RU"/>
              </w:rPr>
              <w:t>+11,54</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-14,1</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-8,8</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География ЯНАО</w:t>
            </w:r>
          </w:p>
        </w:tc>
        <w:tc>
          <w:tcPr>
            <w:tcW w:w="667"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6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6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6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5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695"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727" w:type="dxa"/>
            <w:shd w:val="clear" w:color="auto" w:fill="8DB3E2"/>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809"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87,5</w:t>
            </w:r>
          </w:p>
        </w:tc>
        <w:tc>
          <w:tcPr>
            <w:tcW w:w="6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88,4</w:t>
            </w:r>
          </w:p>
        </w:tc>
        <w:tc>
          <w:tcPr>
            <w:tcW w:w="6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92</w:t>
            </w:r>
          </w:p>
        </w:tc>
        <w:tc>
          <w:tcPr>
            <w:tcW w:w="710"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65,3</w:t>
            </w:r>
          </w:p>
        </w:tc>
        <w:tc>
          <w:tcPr>
            <w:tcW w:w="6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100</w:t>
            </w:r>
          </w:p>
        </w:tc>
        <w:tc>
          <w:tcPr>
            <w:tcW w:w="6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25</w:t>
            </w:r>
          </w:p>
        </w:tc>
        <w:tc>
          <w:tcPr>
            <w:tcW w:w="870" w:type="dxa"/>
            <w:shd w:val="clear" w:color="auto" w:fill="8DB3E2"/>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76,36</w:t>
            </w:r>
          </w:p>
        </w:tc>
        <w:tc>
          <w:tcPr>
            <w:tcW w:w="679"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679"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679"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679"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752"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709"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911" w:type="dxa"/>
            <w:shd w:val="clear" w:color="auto" w:fill="8DB3E2"/>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r>
      <w:tr w:rsidR="00764EB3" w:rsidRPr="00A82B17" w:rsidTr="00F50BE7">
        <w:trPr>
          <w:trHeight w:val="293"/>
        </w:trPr>
        <w:tc>
          <w:tcPr>
            <w:tcW w:w="1571" w:type="dxa"/>
            <w:vAlign w:val="center"/>
          </w:tcPr>
          <w:p w:rsidR="00764EB3" w:rsidRPr="002132F4" w:rsidRDefault="00764EB3" w:rsidP="00EF20F5">
            <w:pPr>
              <w:spacing w:after="0" w:line="240" w:lineRule="auto"/>
              <w:ind w:left="-57" w:right="-57"/>
              <w:rPr>
                <w:rFonts w:ascii="Times New Roman" w:hAnsi="Times New Roman"/>
                <w:b/>
                <w:color w:val="000000"/>
                <w:lang w:eastAsia="ru-RU"/>
              </w:rPr>
            </w:pPr>
            <w:r w:rsidRPr="002132F4">
              <w:rPr>
                <w:rFonts w:ascii="Times New Roman" w:hAnsi="Times New Roman"/>
                <w:b/>
                <w:color w:val="000000"/>
                <w:lang w:eastAsia="ru-RU"/>
              </w:rPr>
              <w:t>Здоровье (ОЗОЖ)</w:t>
            </w:r>
          </w:p>
        </w:tc>
        <w:tc>
          <w:tcPr>
            <w:tcW w:w="667"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w:t>
            </w:r>
          </w:p>
        </w:tc>
        <w:tc>
          <w:tcPr>
            <w:tcW w:w="666"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82,5</w:t>
            </w:r>
          </w:p>
        </w:tc>
        <w:tc>
          <w:tcPr>
            <w:tcW w:w="666"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92</w:t>
            </w:r>
          </w:p>
        </w:tc>
        <w:tc>
          <w:tcPr>
            <w:tcW w:w="666"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88,85</w:t>
            </w:r>
          </w:p>
        </w:tc>
        <w:tc>
          <w:tcPr>
            <w:tcW w:w="566"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w:t>
            </w:r>
          </w:p>
        </w:tc>
        <w:tc>
          <w:tcPr>
            <w:tcW w:w="695"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88</w:t>
            </w:r>
          </w:p>
        </w:tc>
        <w:tc>
          <w:tcPr>
            <w:tcW w:w="727" w:type="dxa"/>
            <w:shd w:val="clear" w:color="auto" w:fill="8DB3E2"/>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86</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66.66</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91.66</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+17,5</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+11,15</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-21,34</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+5,66</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ОБЖ</w:t>
            </w:r>
          </w:p>
        </w:tc>
        <w:tc>
          <w:tcPr>
            <w:tcW w:w="667"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88</w:t>
            </w:r>
          </w:p>
        </w:tc>
        <w:tc>
          <w:tcPr>
            <w:tcW w:w="666"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92,30</w:t>
            </w:r>
          </w:p>
        </w:tc>
        <w:tc>
          <w:tcPr>
            <w:tcW w:w="666"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92,30</w:t>
            </w:r>
          </w:p>
        </w:tc>
        <w:tc>
          <w:tcPr>
            <w:tcW w:w="666"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80,76</w:t>
            </w:r>
          </w:p>
        </w:tc>
        <w:tc>
          <w:tcPr>
            <w:tcW w:w="566"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100</w:t>
            </w:r>
          </w:p>
        </w:tc>
        <w:tc>
          <w:tcPr>
            <w:tcW w:w="695"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76,92</w:t>
            </w:r>
          </w:p>
        </w:tc>
        <w:tc>
          <w:tcPr>
            <w:tcW w:w="727" w:type="dxa"/>
            <w:shd w:val="clear" w:color="auto" w:fill="8DB3E2"/>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88,38</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91,6</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65,38</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75</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53,8</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84,6</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29,1</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67</w:t>
            </w:r>
          </w:p>
        </w:tc>
        <w:tc>
          <w:tcPr>
            <w:tcW w:w="679" w:type="dxa"/>
          </w:tcPr>
          <w:p w:rsidR="00764EB3" w:rsidRPr="00EF20F5" w:rsidRDefault="00764EB3" w:rsidP="00C85DF1">
            <w:pPr>
              <w:spacing w:after="0" w:line="240" w:lineRule="auto"/>
              <w:ind w:right="-57"/>
              <w:jc w:val="center"/>
              <w:rPr>
                <w:rFonts w:ascii="Times New Roman" w:hAnsi="Times New Roman"/>
                <w:bCs/>
                <w:iCs/>
                <w:lang w:eastAsia="ru-RU"/>
              </w:rPr>
            </w:pPr>
            <w:r>
              <w:rPr>
                <w:rFonts w:ascii="Times New Roman" w:hAnsi="Times New Roman"/>
                <w:bCs/>
                <w:iCs/>
                <w:lang w:eastAsia="ru-RU"/>
              </w:rPr>
              <w:t>+3,6</w:t>
            </w:r>
          </w:p>
        </w:tc>
        <w:tc>
          <w:tcPr>
            <w:tcW w:w="679" w:type="dxa"/>
          </w:tcPr>
          <w:p w:rsidR="00764EB3" w:rsidRPr="00EF20F5" w:rsidRDefault="00764EB3" w:rsidP="00C85DF1">
            <w:pPr>
              <w:spacing w:after="0" w:line="240" w:lineRule="auto"/>
              <w:ind w:right="-57"/>
              <w:jc w:val="center"/>
              <w:rPr>
                <w:rFonts w:ascii="Times New Roman" w:hAnsi="Times New Roman"/>
                <w:bCs/>
                <w:iCs/>
                <w:lang w:eastAsia="ru-RU"/>
              </w:rPr>
            </w:pPr>
            <w:r>
              <w:rPr>
                <w:rFonts w:ascii="Times New Roman" w:hAnsi="Times New Roman"/>
                <w:bCs/>
                <w:iCs/>
                <w:lang w:eastAsia="ru-RU"/>
              </w:rPr>
              <w:t>-26,92</w:t>
            </w:r>
          </w:p>
        </w:tc>
        <w:tc>
          <w:tcPr>
            <w:tcW w:w="679" w:type="dxa"/>
          </w:tcPr>
          <w:p w:rsidR="00764EB3" w:rsidRPr="00EF20F5" w:rsidRDefault="00764EB3" w:rsidP="00C85DF1">
            <w:pPr>
              <w:spacing w:after="0" w:line="240" w:lineRule="auto"/>
              <w:ind w:right="-57"/>
              <w:jc w:val="center"/>
              <w:rPr>
                <w:rFonts w:ascii="Times New Roman" w:hAnsi="Times New Roman"/>
                <w:bCs/>
                <w:iCs/>
                <w:lang w:eastAsia="ru-RU"/>
              </w:rPr>
            </w:pPr>
            <w:r>
              <w:rPr>
                <w:rFonts w:ascii="Times New Roman" w:hAnsi="Times New Roman"/>
                <w:bCs/>
                <w:iCs/>
                <w:lang w:eastAsia="ru-RU"/>
              </w:rPr>
              <w:t>-17,3</w:t>
            </w:r>
          </w:p>
        </w:tc>
        <w:tc>
          <w:tcPr>
            <w:tcW w:w="679" w:type="dxa"/>
          </w:tcPr>
          <w:p w:rsidR="00764EB3" w:rsidRPr="00EF20F5" w:rsidRDefault="00764EB3" w:rsidP="00C85DF1">
            <w:pPr>
              <w:spacing w:after="0" w:line="240" w:lineRule="auto"/>
              <w:ind w:right="-57"/>
              <w:jc w:val="center"/>
              <w:rPr>
                <w:rFonts w:ascii="Times New Roman" w:hAnsi="Times New Roman"/>
                <w:bCs/>
                <w:iCs/>
                <w:lang w:eastAsia="ru-RU"/>
              </w:rPr>
            </w:pPr>
            <w:r>
              <w:rPr>
                <w:rFonts w:ascii="Times New Roman" w:hAnsi="Times New Roman"/>
                <w:bCs/>
                <w:iCs/>
                <w:lang w:eastAsia="ru-RU"/>
              </w:rPr>
              <w:t>-26,96</w:t>
            </w:r>
          </w:p>
        </w:tc>
        <w:tc>
          <w:tcPr>
            <w:tcW w:w="752" w:type="dxa"/>
          </w:tcPr>
          <w:p w:rsidR="00764EB3" w:rsidRPr="00EF20F5" w:rsidRDefault="00764EB3" w:rsidP="00C85DF1">
            <w:pPr>
              <w:spacing w:after="0" w:line="240" w:lineRule="auto"/>
              <w:ind w:right="-57"/>
              <w:jc w:val="center"/>
              <w:rPr>
                <w:rFonts w:ascii="Times New Roman" w:hAnsi="Times New Roman"/>
                <w:bCs/>
                <w:iCs/>
                <w:lang w:eastAsia="ru-RU"/>
              </w:rPr>
            </w:pPr>
            <w:r>
              <w:rPr>
                <w:rFonts w:ascii="Times New Roman" w:hAnsi="Times New Roman"/>
                <w:bCs/>
                <w:iCs/>
                <w:lang w:eastAsia="ru-RU"/>
              </w:rPr>
              <w:t>-15,4</w:t>
            </w:r>
          </w:p>
        </w:tc>
        <w:tc>
          <w:tcPr>
            <w:tcW w:w="709" w:type="dxa"/>
          </w:tcPr>
          <w:p w:rsidR="00764EB3" w:rsidRPr="00EF20F5" w:rsidRDefault="00764EB3" w:rsidP="00C85DF1">
            <w:pPr>
              <w:spacing w:after="0" w:line="240" w:lineRule="auto"/>
              <w:ind w:right="-57"/>
              <w:jc w:val="center"/>
              <w:rPr>
                <w:rFonts w:ascii="Times New Roman" w:hAnsi="Times New Roman"/>
                <w:bCs/>
                <w:iCs/>
                <w:lang w:eastAsia="ru-RU"/>
              </w:rPr>
            </w:pPr>
            <w:r>
              <w:rPr>
                <w:rFonts w:ascii="Times New Roman" w:hAnsi="Times New Roman"/>
                <w:bCs/>
                <w:iCs/>
                <w:lang w:eastAsia="ru-RU"/>
              </w:rPr>
              <w:t>-47,82</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-21.8</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Второй ин.яз (немецкий)</w:t>
            </w:r>
          </w:p>
        </w:tc>
        <w:tc>
          <w:tcPr>
            <w:tcW w:w="667"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52</w:t>
            </w:r>
          </w:p>
        </w:tc>
        <w:tc>
          <w:tcPr>
            <w:tcW w:w="666"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w:t>
            </w:r>
          </w:p>
        </w:tc>
        <w:tc>
          <w:tcPr>
            <w:tcW w:w="666"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w:t>
            </w:r>
          </w:p>
        </w:tc>
        <w:tc>
          <w:tcPr>
            <w:tcW w:w="666"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w:t>
            </w:r>
          </w:p>
        </w:tc>
        <w:tc>
          <w:tcPr>
            <w:tcW w:w="566"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52</w:t>
            </w:r>
          </w:p>
        </w:tc>
        <w:tc>
          <w:tcPr>
            <w:tcW w:w="695" w:type="dxa"/>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w:t>
            </w:r>
          </w:p>
        </w:tc>
        <w:tc>
          <w:tcPr>
            <w:tcW w:w="727" w:type="dxa"/>
            <w:shd w:val="clear" w:color="auto" w:fill="8DB3E2"/>
          </w:tcPr>
          <w:p w:rsidR="00764EB3" w:rsidRPr="00EF20F5" w:rsidRDefault="00764EB3" w:rsidP="00EF20F5">
            <w:pPr>
              <w:spacing w:after="0" w:line="240" w:lineRule="auto"/>
              <w:jc w:val="center"/>
              <w:rPr>
                <w:rFonts w:ascii="Times New Roman" w:hAnsi="Times New Roman"/>
                <w:iCs/>
                <w:lang w:eastAsia="ru-RU"/>
              </w:rPr>
            </w:pPr>
            <w:r>
              <w:rPr>
                <w:rFonts w:ascii="Times New Roman" w:hAnsi="Times New Roman"/>
                <w:iCs/>
                <w:lang w:eastAsia="ru-RU"/>
              </w:rPr>
              <w:t>52</w:t>
            </w:r>
          </w:p>
        </w:tc>
        <w:tc>
          <w:tcPr>
            <w:tcW w:w="809"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45,8</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73</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60</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-6,2</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+21</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+8</w:t>
            </w:r>
          </w:p>
        </w:tc>
      </w:tr>
      <w:tr w:rsidR="00764EB3" w:rsidRPr="00A82B17" w:rsidTr="00F50BE7">
        <w:trPr>
          <w:trHeight w:val="293"/>
        </w:trPr>
        <w:tc>
          <w:tcPr>
            <w:tcW w:w="1571" w:type="dxa"/>
            <w:vAlign w:val="center"/>
          </w:tcPr>
          <w:p w:rsidR="00764EB3" w:rsidRPr="00EF20F5" w:rsidRDefault="00764EB3" w:rsidP="00EF20F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черчение</w:t>
            </w:r>
          </w:p>
        </w:tc>
        <w:tc>
          <w:tcPr>
            <w:tcW w:w="667"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6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6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6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566"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695"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727" w:type="dxa"/>
            <w:shd w:val="clear" w:color="auto" w:fill="8DB3E2"/>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809" w:type="dxa"/>
          </w:tcPr>
          <w:p w:rsidR="00764EB3" w:rsidRPr="00EF20F5" w:rsidRDefault="00764EB3" w:rsidP="00EF20F5">
            <w:pPr>
              <w:spacing w:after="0" w:line="240" w:lineRule="auto"/>
              <w:jc w:val="center"/>
              <w:rPr>
                <w:rFonts w:ascii="Times New Roman" w:hAnsi="Times New Roman"/>
                <w:lang w:eastAsia="ru-RU"/>
              </w:rPr>
            </w:pPr>
            <w:r>
              <w:rPr>
                <w:rFonts w:ascii="Times New Roman" w:hAnsi="Times New Roman"/>
                <w:lang w:eastAsia="ru-RU"/>
              </w:rPr>
              <w:t>-</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61</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25</w:t>
            </w:r>
          </w:p>
        </w:tc>
        <w:tc>
          <w:tcPr>
            <w:tcW w:w="710"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50</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62</w:t>
            </w:r>
          </w:p>
        </w:tc>
        <w:tc>
          <w:tcPr>
            <w:tcW w:w="870" w:type="dxa"/>
            <w:shd w:val="clear" w:color="auto" w:fill="8DB3E2"/>
          </w:tcPr>
          <w:p w:rsidR="00764EB3" w:rsidRPr="00EF20F5" w:rsidRDefault="00764EB3" w:rsidP="00EF20F5">
            <w:pPr>
              <w:spacing w:after="0" w:line="240" w:lineRule="auto"/>
              <w:jc w:val="center"/>
              <w:rPr>
                <w:rFonts w:ascii="Times New Roman" w:hAnsi="Times New Roman"/>
                <w:color w:val="000000"/>
                <w:lang w:eastAsia="ru-RU"/>
              </w:rPr>
            </w:pPr>
            <w:r>
              <w:rPr>
                <w:rFonts w:ascii="Times New Roman" w:hAnsi="Times New Roman"/>
                <w:color w:val="000000"/>
                <w:lang w:eastAsia="ru-RU"/>
              </w:rPr>
              <w:t>53</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7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752"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709" w:type="dxa"/>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911" w:type="dxa"/>
            <w:shd w:val="clear" w:color="auto" w:fill="8DB3E2"/>
          </w:tcPr>
          <w:p w:rsidR="00764EB3" w:rsidRPr="00EF20F5" w:rsidRDefault="00764EB3" w:rsidP="00EF20F5">
            <w:pPr>
              <w:spacing w:after="0" w:line="240" w:lineRule="auto"/>
              <w:jc w:val="center"/>
              <w:rPr>
                <w:rFonts w:ascii="Times New Roman" w:hAnsi="Times New Roman"/>
                <w:bCs/>
                <w:iCs/>
                <w:lang w:eastAsia="ru-RU"/>
              </w:rPr>
            </w:pPr>
            <w:r>
              <w:rPr>
                <w:rFonts w:ascii="Times New Roman" w:hAnsi="Times New Roman"/>
                <w:bCs/>
                <w:iCs/>
                <w:lang w:eastAsia="ru-RU"/>
              </w:rPr>
              <w:t>-</w:t>
            </w:r>
          </w:p>
        </w:tc>
      </w:tr>
    </w:tbl>
    <w:p w:rsidR="00C62F34" w:rsidRDefault="00C62F34" w:rsidP="00C62F34">
      <w:pPr>
        <w:spacing w:after="0" w:line="240" w:lineRule="auto"/>
        <w:jc w:val="center"/>
        <w:rPr>
          <w:rFonts w:ascii="Times New Roman" w:hAnsi="Times New Roman"/>
          <w:b/>
          <w:bCs/>
          <w:iCs/>
          <w:sz w:val="24"/>
          <w:szCs w:val="24"/>
          <w:lang w:eastAsia="ru-RU"/>
        </w:rPr>
      </w:pPr>
    </w:p>
    <w:p w:rsidR="00C62F34" w:rsidRDefault="00C62F34" w:rsidP="00C62F34">
      <w:pPr>
        <w:spacing w:after="0" w:line="240" w:lineRule="auto"/>
        <w:jc w:val="center"/>
        <w:rPr>
          <w:rFonts w:ascii="Times New Roman" w:hAnsi="Times New Roman"/>
          <w:b/>
          <w:bCs/>
          <w:iCs/>
          <w:sz w:val="24"/>
          <w:szCs w:val="24"/>
          <w:lang w:eastAsia="ru-RU"/>
        </w:rPr>
      </w:pPr>
    </w:p>
    <w:p w:rsidR="00C62F34" w:rsidRDefault="00C62F34" w:rsidP="00C62F34">
      <w:pPr>
        <w:spacing w:after="0" w:line="240" w:lineRule="auto"/>
        <w:jc w:val="center"/>
        <w:rPr>
          <w:rFonts w:ascii="Times New Roman" w:hAnsi="Times New Roman"/>
          <w:b/>
          <w:bCs/>
          <w:iCs/>
          <w:sz w:val="24"/>
          <w:szCs w:val="24"/>
          <w:lang w:eastAsia="ru-RU"/>
        </w:rPr>
      </w:pPr>
    </w:p>
    <w:p w:rsidR="00C62F34" w:rsidRPr="00EF20F5" w:rsidRDefault="00C62F34" w:rsidP="00C62F34">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Сравнение качественного показателя обученности 8 классов</w:t>
      </w:r>
    </w:p>
    <w:p w:rsidR="00C62F34" w:rsidRDefault="00C62F34" w:rsidP="00C62F34">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 xml:space="preserve"> за последние </w:t>
      </w:r>
      <w:r>
        <w:rPr>
          <w:rFonts w:ascii="Times New Roman" w:hAnsi="Times New Roman"/>
          <w:b/>
          <w:bCs/>
          <w:iCs/>
          <w:sz w:val="24"/>
          <w:szCs w:val="24"/>
          <w:lang w:eastAsia="ru-RU"/>
        </w:rPr>
        <w:t>два</w:t>
      </w:r>
      <w:r w:rsidRPr="00EF20F5">
        <w:rPr>
          <w:rFonts w:ascii="Times New Roman" w:hAnsi="Times New Roman"/>
          <w:b/>
          <w:bCs/>
          <w:iCs/>
          <w:sz w:val="24"/>
          <w:szCs w:val="24"/>
          <w:lang w:eastAsia="ru-RU"/>
        </w:rPr>
        <w:t xml:space="preserve"> года</w:t>
      </w:r>
    </w:p>
    <w:p w:rsidR="00C62F34" w:rsidRDefault="00C62F34" w:rsidP="00C62F34">
      <w:pPr>
        <w:spacing w:after="0" w:line="240" w:lineRule="auto"/>
        <w:jc w:val="center"/>
        <w:rPr>
          <w:rFonts w:ascii="Times New Roman" w:hAnsi="Times New Roman"/>
          <w:b/>
          <w:bCs/>
          <w:iCs/>
          <w:sz w:val="24"/>
          <w:szCs w:val="24"/>
          <w:lang w:eastAsia="ru-RU"/>
        </w:rPr>
      </w:pPr>
    </w:p>
    <w:p w:rsidR="00C62F34" w:rsidRPr="00EF20F5" w:rsidRDefault="00C62F34" w:rsidP="00C62F34">
      <w:pPr>
        <w:spacing w:after="0" w:line="240" w:lineRule="auto"/>
        <w:jc w:val="center"/>
        <w:rPr>
          <w:rFonts w:ascii="Times New Roman" w:hAnsi="Times New Roman"/>
          <w:b/>
          <w:bCs/>
          <w:iCs/>
          <w:sz w:val="24"/>
          <w:szCs w:val="24"/>
          <w:lang w:eastAsia="ru-RU"/>
        </w:rPr>
      </w:pPr>
      <w:r>
        <w:rPr>
          <w:rFonts w:ascii="Times New Roman" w:hAnsi="Times New Roman"/>
          <w:b/>
          <w:bCs/>
          <w:iCs/>
          <w:noProof/>
          <w:sz w:val="24"/>
          <w:szCs w:val="24"/>
          <w:lang w:eastAsia="ru-RU"/>
        </w:rPr>
        <w:drawing>
          <wp:inline distT="0" distB="0" distL="0" distR="0">
            <wp:extent cx="9953625" cy="3200400"/>
            <wp:effectExtent l="19050" t="0" r="9525" b="0"/>
            <wp:docPr id="30"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62F34" w:rsidRDefault="00C62F34" w:rsidP="00C62F34">
      <w:pPr>
        <w:spacing w:after="0" w:line="240" w:lineRule="auto"/>
        <w:ind w:left="-1276"/>
        <w:jc w:val="center"/>
        <w:rPr>
          <w:rFonts w:ascii="Times New Roman" w:hAnsi="Times New Roman"/>
          <w:noProof/>
          <w:sz w:val="28"/>
          <w:szCs w:val="24"/>
          <w:lang w:eastAsia="ru-RU"/>
        </w:rPr>
      </w:pPr>
    </w:p>
    <w:p w:rsidR="00764EB3" w:rsidRPr="00EF20F5" w:rsidRDefault="00764EB3" w:rsidP="00EF20F5">
      <w:pPr>
        <w:spacing w:after="0" w:line="240" w:lineRule="auto"/>
        <w:ind w:left="-1134"/>
        <w:jc w:val="both"/>
        <w:rPr>
          <w:rFonts w:ascii="Times New Roman" w:hAnsi="Times New Roman"/>
          <w:b/>
          <w:bCs/>
          <w:i/>
          <w:sz w:val="24"/>
          <w:szCs w:val="24"/>
          <w:lang w:eastAsia="ru-RU"/>
        </w:rPr>
      </w:pPr>
    </w:p>
    <w:p w:rsidR="00764EB3" w:rsidRPr="00EF20F5" w:rsidRDefault="00764EB3" w:rsidP="00EF20F5">
      <w:pPr>
        <w:spacing w:after="0" w:line="240" w:lineRule="auto"/>
        <w:ind w:firstLine="708"/>
        <w:jc w:val="both"/>
        <w:rPr>
          <w:rFonts w:ascii="Times New Roman" w:hAnsi="Times New Roman"/>
          <w:bCs/>
          <w:iCs/>
          <w:sz w:val="24"/>
          <w:szCs w:val="24"/>
          <w:lang w:eastAsia="ru-RU"/>
        </w:rPr>
      </w:pPr>
      <w:r w:rsidRPr="00EF20F5">
        <w:rPr>
          <w:rFonts w:ascii="Times New Roman" w:hAnsi="Times New Roman"/>
          <w:bCs/>
          <w:iCs/>
          <w:sz w:val="24"/>
          <w:szCs w:val="24"/>
          <w:lang w:eastAsia="ru-RU"/>
        </w:rPr>
        <w:t>Из таблицы и диаграммы видно, что качественный показатель  имеет отрицательную ди</w:t>
      </w:r>
      <w:r w:rsidR="00C62F34">
        <w:rPr>
          <w:rFonts w:ascii="Times New Roman" w:hAnsi="Times New Roman"/>
          <w:bCs/>
          <w:iCs/>
          <w:sz w:val="24"/>
          <w:szCs w:val="24"/>
          <w:lang w:eastAsia="ru-RU"/>
        </w:rPr>
        <w:t xml:space="preserve">намику по </w:t>
      </w:r>
      <w:r w:rsidR="00C62F34" w:rsidRPr="00EF20F5">
        <w:rPr>
          <w:rFonts w:ascii="Times New Roman" w:hAnsi="Times New Roman"/>
          <w:bCs/>
          <w:iCs/>
          <w:sz w:val="24"/>
          <w:szCs w:val="24"/>
          <w:lang w:eastAsia="ru-RU"/>
        </w:rPr>
        <w:t xml:space="preserve">русскому языку </w:t>
      </w:r>
      <w:r w:rsidR="00C62F34">
        <w:rPr>
          <w:rFonts w:ascii="Times New Roman" w:hAnsi="Times New Roman"/>
          <w:bCs/>
          <w:iCs/>
          <w:sz w:val="24"/>
          <w:szCs w:val="24"/>
          <w:lang w:eastAsia="ru-RU"/>
        </w:rPr>
        <w:t>(-</w:t>
      </w:r>
      <w:r w:rsidR="00C62F34" w:rsidRPr="00EF20F5">
        <w:rPr>
          <w:rFonts w:ascii="Times New Roman" w:hAnsi="Times New Roman"/>
          <w:bCs/>
          <w:iCs/>
          <w:sz w:val="24"/>
          <w:szCs w:val="24"/>
          <w:lang w:eastAsia="ru-RU"/>
        </w:rPr>
        <w:t>1%)</w:t>
      </w:r>
      <w:r w:rsidR="00C62F34">
        <w:rPr>
          <w:rFonts w:ascii="Times New Roman" w:hAnsi="Times New Roman"/>
          <w:bCs/>
          <w:iCs/>
          <w:sz w:val="24"/>
          <w:szCs w:val="24"/>
          <w:lang w:eastAsia="ru-RU"/>
        </w:rPr>
        <w:t xml:space="preserve">, </w:t>
      </w:r>
      <w:r w:rsidR="00C62F34" w:rsidRPr="00EF20F5">
        <w:rPr>
          <w:rFonts w:ascii="Times New Roman" w:hAnsi="Times New Roman"/>
          <w:bCs/>
          <w:iCs/>
          <w:sz w:val="24"/>
          <w:szCs w:val="24"/>
          <w:lang w:eastAsia="ru-RU"/>
        </w:rPr>
        <w:t xml:space="preserve">литературе </w:t>
      </w:r>
      <w:r w:rsidR="00C62F34">
        <w:rPr>
          <w:rFonts w:ascii="Times New Roman" w:hAnsi="Times New Roman"/>
          <w:bCs/>
          <w:iCs/>
          <w:sz w:val="24"/>
          <w:szCs w:val="24"/>
          <w:lang w:eastAsia="ru-RU"/>
        </w:rPr>
        <w:t>-2</w:t>
      </w:r>
      <w:r w:rsidR="00C62F34" w:rsidRPr="00EF20F5">
        <w:rPr>
          <w:rFonts w:ascii="Times New Roman" w:hAnsi="Times New Roman"/>
          <w:bCs/>
          <w:iCs/>
          <w:sz w:val="24"/>
          <w:szCs w:val="24"/>
          <w:lang w:eastAsia="ru-RU"/>
        </w:rPr>
        <w:t xml:space="preserve">%), </w:t>
      </w:r>
      <w:r w:rsidRPr="00EF20F5">
        <w:rPr>
          <w:rFonts w:ascii="Times New Roman" w:hAnsi="Times New Roman"/>
          <w:bCs/>
          <w:iCs/>
          <w:sz w:val="24"/>
          <w:szCs w:val="24"/>
          <w:lang w:eastAsia="ru-RU"/>
        </w:rPr>
        <w:t>геометрии (-</w:t>
      </w:r>
      <w:r w:rsidR="00C62F34">
        <w:rPr>
          <w:rFonts w:ascii="Times New Roman" w:hAnsi="Times New Roman"/>
          <w:bCs/>
          <w:iCs/>
          <w:sz w:val="24"/>
          <w:szCs w:val="24"/>
          <w:lang w:eastAsia="ru-RU"/>
        </w:rPr>
        <w:t>9,04</w:t>
      </w:r>
      <w:r w:rsidRPr="00EF20F5">
        <w:rPr>
          <w:rFonts w:ascii="Times New Roman" w:hAnsi="Times New Roman"/>
          <w:bCs/>
          <w:iCs/>
          <w:sz w:val="24"/>
          <w:szCs w:val="24"/>
          <w:lang w:eastAsia="ru-RU"/>
        </w:rPr>
        <w:t>%), иностранному языку (-</w:t>
      </w:r>
      <w:r w:rsidR="00C62F34">
        <w:rPr>
          <w:rFonts w:ascii="Times New Roman" w:hAnsi="Times New Roman"/>
          <w:bCs/>
          <w:iCs/>
          <w:sz w:val="24"/>
          <w:szCs w:val="24"/>
          <w:lang w:eastAsia="ru-RU"/>
        </w:rPr>
        <w:t>4</w:t>
      </w:r>
      <w:r w:rsidRPr="00EF20F5">
        <w:rPr>
          <w:rFonts w:ascii="Times New Roman" w:hAnsi="Times New Roman"/>
          <w:bCs/>
          <w:iCs/>
          <w:sz w:val="24"/>
          <w:szCs w:val="24"/>
          <w:lang w:eastAsia="ru-RU"/>
        </w:rPr>
        <w:t xml:space="preserve">%), </w:t>
      </w:r>
      <w:r w:rsidR="00C62F34">
        <w:rPr>
          <w:rFonts w:ascii="Times New Roman" w:hAnsi="Times New Roman"/>
          <w:bCs/>
          <w:iCs/>
          <w:sz w:val="24"/>
          <w:szCs w:val="24"/>
          <w:lang w:eastAsia="ru-RU"/>
        </w:rPr>
        <w:t>истории России (-20,8</w:t>
      </w:r>
      <w:r w:rsidR="00C62F34" w:rsidRPr="00EF20F5">
        <w:rPr>
          <w:rFonts w:ascii="Times New Roman" w:hAnsi="Times New Roman"/>
          <w:bCs/>
          <w:iCs/>
          <w:sz w:val="24"/>
          <w:szCs w:val="24"/>
          <w:lang w:eastAsia="ru-RU"/>
        </w:rPr>
        <w:t>%),</w:t>
      </w:r>
      <w:r w:rsidRPr="00EF20F5">
        <w:rPr>
          <w:rFonts w:ascii="Times New Roman" w:hAnsi="Times New Roman"/>
          <w:bCs/>
          <w:iCs/>
          <w:sz w:val="24"/>
          <w:szCs w:val="24"/>
          <w:lang w:eastAsia="ru-RU"/>
        </w:rPr>
        <w:t xml:space="preserve"> </w:t>
      </w:r>
      <w:r w:rsidR="00C62F34" w:rsidRPr="00EF20F5">
        <w:rPr>
          <w:rFonts w:ascii="Times New Roman" w:hAnsi="Times New Roman"/>
          <w:bCs/>
          <w:iCs/>
          <w:sz w:val="24"/>
          <w:szCs w:val="24"/>
          <w:lang w:eastAsia="ru-RU"/>
        </w:rPr>
        <w:t>физике (-</w:t>
      </w:r>
      <w:r w:rsidR="00C62F34">
        <w:rPr>
          <w:rFonts w:ascii="Times New Roman" w:hAnsi="Times New Roman"/>
          <w:bCs/>
          <w:iCs/>
          <w:sz w:val="24"/>
          <w:szCs w:val="24"/>
          <w:lang w:eastAsia="ru-RU"/>
        </w:rPr>
        <w:t>3,9</w:t>
      </w:r>
      <w:r w:rsidR="00C62F34" w:rsidRPr="00EF20F5">
        <w:rPr>
          <w:rFonts w:ascii="Times New Roman" w:hAnsi="Times New Roman"/>
          <w:bCs/>
          <w:iCs/>
          <w:sz w:val="24"/>
          <w:szCs w:val="24"/>
          <w:lang w:eastAsia="ru-RU"/>
        </w:rPr>
        <w:t xml:space="preserve">%), </w:t>
      </w:r>
      <w:r w:rsidR="00C85DF1">
        <w:rPr>
          <w:rFonts w:ascii="Times New Roman" w:hAnsi="Times New Roman"/>
          <w:bCs/>
          <w:iCs/>
          <w:sz w:val="24"/>
          <w:szCs w:val="24"/>
          <w:lang w:eastAsia="ru-RU"/>
        </w:rPr>
        <w:t>изо (-7,4%)</w:t>
      </w:r>
      <w:r w:rsidRPr="00EF20F5">
        <w:rPr>
          <w:rFonts w:ascii="Times New Roman" w:hAnsi="Times New Roman"/>
          <w:bCs/>
          <w:iCs/>
          <w:sz w:val="24"/>
          <w:szCs w:val="24"/>
          <w:lang w:eastAsia="ru-RU"/>
        </w:rPr>
        <w:t>технологии (м) (-</w:t>
      </w:r>
      <w:r w:rsidR="00C85DF1">
        <w:rPr>
          <w:rFonts w:ascii="Times New Roman" w:hAnsi="Times New Roman"/>
          <w:bCs/>
          <w:iCs/>
          <w:sz w:val="24"/>
          <w:szCs w:val="24"/>
          <w:lang w:eastAsia="ru-RU"/>
        </w:rPr>
        <w:t>27,58</w:t>
      </w:r>
      <w:r w:rsidRPr="00EF20F5">
        <w:rPr>
          <w:rFonts w:ascii="Times New Roman" w:hAnsi="Times New Roman"/>
          <w:bCs/>
          <w:iCs/>
          <w:sz w:val="24"/>
          <w:szCs w:val="24"/>
          <w:lang w:eastAsia="ru-RU"/>
        </w:rPr>
        <w:t>%), информатике (-</w:t>
      </w:r>
      <w:r w:rsidR="00C85DF1">
        <w:rPr>
          <w:rFonts w:ascii="Times New Roman" w:hAnsi="Times New Roman"/>
          <w:bCs/>
          <w:iCs/>
          <w:sz w:val="24"/>
          <w:szCs w:val="24"/>
          <w:lang w:eastAsia="ru-RU"/>
        </w:rPr>
        <w:t>8,8</w:t>
      </w:r>
      <w:r w:rsidRPr="00EF20F5">
        <w:rPr>
          <w:rFonts w:ascii="Times New Roman" w:hAnsi="Times New Roman"/>
          <w:bCs/>
          <w:iCs/>
          <w:sz w:val="24"/>
          <w:szCs w:val="24"/>
          <w:lang w:eastAsia="ru-RU"/>
        </w:rPr>
        <w:t>%) и</w:t>
      </w:r>
      <w:r w:rsidR="00C85DF1" w:rsidRPr="00C85DF1">
        <w:rPr>
          <w:rFonts w:ascii="Times New Roman" w:hAnsi="Times New Roman"/>
          <w:bCs/>
          <w:iCs/>
          <w:sz w:val="24"/>
          <w:szCs w:val="24"/>
          <w:lang w:eastAsia="ru-RU"/>
        </w:rPr>
        <w:t xml:space="preserve"> </w:t>
      </w:r>
      <w:r w:rsidR="00C85DF1" w:rsidRPr="00EF20F5">
        <w:rPr>
          <w:rFonts w:ascii="Times New Roman" w:hAnsi="Times New Roman"/>
          <w:bCs/>
          <w:iCs/>
          <w:sz w:val="24"/>
          <w:szCs w:val="24"/>
          <w:lang w:eastAsia="ru-RU"/>
        </w:rPr>
        <w:t>ОБЖ (</w:t>
      </w:r>
      <w:r w:rsidR="00C85DF1">
        <w:rPr>
          <w:rFonts w:ascii="Times New Roman" w:hAnsi="Times New Roman"/>
          <w:bCs/>
          <w:iCs/>
          <w:sz w:val="24"/>
          <w:szCs w:val="24"/>
          <w:lang w:eastAsia="ru-RU"/>
        </w:rPr>
        <w:t>-21,8</w:t>
      </w:r>
      <w:r w:rsidR="00C85DF1" w:rsidRPr="00EF20F5">
        <w:rPr>
          <w:rFonts w:ascii="Times New Roman" w:hAnsi="Times New Roman"/>
          <w:bCs/>
          <w:iCs/>
          <w:sz w:val="24"/>
          <w:szCs w:val="24"/>
          <w:lang w:eastAsia="ru-RU"/>
        </w:rPr>
        <w:t>%)</w:t>
      </w:r>
      <w:r w:rsidRPr="00EF20F5">
        <w:rPr>
          <w:rFonts w:ascii="Times New Roman" w:hAnsi="Times New Roman"/>
          <w:bCs/>
          <w:iCs/>
          <w:sz w:val="24"/>
          <w:szCs w:val="24"/>
          <w:lang w:eastAsia="ru-RU"/>
        </w:rPr>
        <w:t>. По</w:t>
      </w:r>
      <w:r w:rsidR="00C62F34" w:rsidRPr="00C62F34">
        <w:rPr>
          <w:rFonts w:ascii="Times New Roman" w:hAnsi="Times New Roman"/>
          <w:bCs/>
          <w:iCs/>
          <w:sz w:val="24"/>
          <w:szCs w:val="24"/>
          <w:lang w:eastAsia="ru-RU"/>
        </w:rPr>
        <w:t xml:space="preserve"> </w:t>
      </w:r>
      <w:r w:rsidR="00C62F34">
        <w:rPr>
          <w:rFonts w:ascii="Times New Roman" w:hAnsi="Times New Roman"/>
          <w:bCs/>
          <w:iCs/>
          <w:sz w:val="24"/>
          <w:szCs w:val="24"/>
          <w:lang w:eastAsia="ru-RU"/>
        </w:rPr>
        <w:t>алгебре (+9,85</w:t>
      </w:r>
      <w:r w:rsidR="00C62F34" w:rsidRPr="00EF20F5">
        <w:rPr>
          <w:rFonts w:ascii="Times New Roman" w:hAnsi="Times New Roman"/>
          <w:bCs/>
          <w:iCs/>
          <w:sz w:val="24"/>
          <w:szCs w:val="24"/>
          <w:lang w:eastAsia="ru-RU"/>
        </w:rPr>
        <w:t>%),</w:t>
      </w:r>
      <w:r w:rsidR="00C62F34" w:rsidRPr="00C62F34">
        <w:rPr>
          <w:rFonts w:ascii="Times New Roman" w:hAnsi="Times New Roman"/>
          <w:bCs/>
          <w:iCs/>
          <w:sz w:val="24"/>
          <w:szCs w:val="24"/>
          <w:lang w:eastAsia="ru-RU"/>
        </w:rPr>
        <w:t xml:space="preserve"> </w:t>
      </w:r>
      <w:r w:rsidR="00C62F34">
        <w:rPr>
          <w:rFonts w:ascii="Times New Roman" w:hAnsi="Times New Roman"/>
          <w:bCs/>
          <w:iCs/>
          <w:sz w:val="24"/>
          <w:szCs w:val="24"/>
          <w:lang w:eastAsia="ru-RU"/>
        </w:rPr>
        <w:t>всеобщей истории (+16,2</w:t>
      </w:r>
      <w:r w:rsidR="00C62F34" w:rsidRPr="00EF20F5">
        <w:rPr>
          <w:rFonts w:ascii="Times New Roman" w:hAnsi="Times New Roman"/>
          <w:bCs/>
          <w:iCs/>
          <w:sz w:val="24"/>
          <w:szCs w:val="24"/>
          <w:lang w:eastAsia="ru-RU"/>
        </w:rPr>
        <w:t>%),</w:t>
      </w:r>
      <w:r w:rsidRPr="00EF20F5">
        <w:rPr>
          <w:rFonts w:ascii="Times New Roman" w:hAnsi="Times New Roman"/>
          <w:bCs/>
          <w:iCs/>
          <w:sz w:val="24"/>
          <w:szCs w:val="24"/>
          <w:lang w:eastAsia="ru-RU"/>
        </w:rPr>
        <w:t xml:space="preserve"> обществознанию (+</w:t>
      </w:r>
      <w:r w:rsidR="00C62F34">
        <w:rPr>
          <w:rFonts w:ascii="Times New Roman" w:hAnsi="Times New Roman"/>
          <w:bCs/>
          <w:iCs/>
          <w:sz w:val="24"/>
          <w:szCs w:val="24"/>
          <w:lang w:eastAsia="ru-RU"/>
        </w:rPr>
        <w:t>1,3</w:t>
      </w:r>
      <w:r w:rsidRPr="00EF20F5">
        <w:rPr>
          <w:rFonts w:ascii="Times New Roman" w:hAnsi="Times New Roman"/>
          <w:bCs/>
          <w:iCs/>
          <w:sz w:val="24"/>
          <w:szCs w:val="24"/>
          <w:lang w:eastAsia="ru-RU"/>
        </w:rPr>
        <w:t>%), биологии (+</w:t>
      </w:r>
      <w:r w:rsidR="00C62F34">
        <w:rPr>
          <w:rFonts w:ascii="Times New Roman" w:hAnsi="Times New Roman"/>
          <w:bCs/>
          <w:iCs/>
          <w:sz w:val="24"/>
          <w:szCs w:val="24"/>
          <w:lang w:eastAsia="ru-RU"/>
        </w:rPr>
        <w:t>24%</w:t>
      </w:r>
      <w:r w:rsidRPr="00EF20F5">
        <w:rPr>
          <w:rFonts w:ascii="Times New Roman" w:hAnsi="Times New Roman"/>
          <w:bCs/>
          <w:iCs/>
          <w:sz w:val="24"/>
          <w:szCs w:val="24"/>
          <w:lang w:eastAsia="ru-RU"/>
        </w:rPr>
        <w:t>), географии (+</w:t>
      </w:r>
      <w:r w:rsidR="00C62F34">
        <w:rPr>
          <w:rFonts w:ascii="Times New Roman" w:hAnsi="Times New Roman"/>
          <w:bCs/>
          <w:iCs/>
          <w:sz w:val="24"/>
          <w:szCs w:val="24"/>
          <w:lang w:eastAsia="ru-RU"/>
        </w:rPr>
        <w:t>10,5%</w:t>
      </w:r>
      <w:r w:rsidRPr="00EF20F5">
        <w:rPr>
          <w:rFonts w:ascii="Times New Roman" w:hAnsi="Times New Roman"/>
          <w:bCs/>
          <w:iCs/>
          <w:sz w:val="24"/>
          <w:szCs w:val="24"/>
          <w:lang w:eastAsia="ru-RU"/>
        </w:rPr>
        <w:t>),</w:t>
      </w:r>
      <w:r w:rsidR="00C85DF1">
        <w:rPr>
          <w:rFonts w:ascii="Times New Roman" w:hAnsi="Times New Roman"/>
          <w:bCs/>
          <w:iCs/>
          <w:sz w:val="24"/>
          <w:szCs w:val="24"/>
          <w:lang w:eastAsia="ru-RU"/>
        </w:rPr>
        <w:t xml:space="preserve"> физ-ре (+7%)</w:t>
      </w:r>
      <w:r w:rsidRPr="00EF20F5">
        <w:rPr>
          <w:rFonts w:ascii="Times New Roman" w:hAnsi="Times New Roman"/>
          <w:bCs/>
          <w:iCs/>
          <w:sz w:val="24"/>
          <w:szCs w:val="24"/>
          <w:lang w:eastAsia="ru-RU"/>
        </w:rPr>
        <w:t xml:space="preserve"> технологии (д) (+</w:t>
      </w:r>
      <w:r w:rsidR="00C85DF1">
        <w:rPr>
          <w:rFonts w:ascii="Times New Roman" w:hAnsi="Times New Roman"/>
          <w:bCs/>
          <w:iCs/>
          <w:sz w:val="24"/>
          <w:szCs w:val="24"/>
          <w:lang w:eastAsia="ru-RU"/>
        </w:rPr>
        <w:t>15,2</w:t>
      </w:r>
      <w:r w:rsidRPr="00EF20F5">
        <w:rPr>
          <w:rFonts w:ascii="Times New Roman" w:hAnsi="Times New Roman"/>
          <w:bCs/>
          <w:iCs/>
          <w:sz w:val="24"/>
          <w:szCs w:val="24"/>
          <w:lang w:eastAsia="ru-RU"/>
        </w:rPr>
        <w:t>%)</w:t>
      </w:r>
      <w:r w:rsidR="00C85DF1">
        <w:rPr>
          <w:rFonts w:ascii="Times New Roman" w:hAnsi="Times New Roman"/>
          <w:bCs/>
          <w:iCs/>
          <w:sz w:val="24"/>
          <w:szCs w:val="24"/>
          <w:lang w:eastAsia="ru-RU"/>
        </w:rPr>
        <w:t xml:space="preserve">, </w:t>
      </w:r>
      <w:r w:rsidR="00C85DF1" w:rsidRPr="00EF20F5">
        <w:rPr>
          <w:rFonts w:ascii="Times New Roman" w:hAnsi="Times New Roman"/>
          <w:bCs/>
          <w:iCs/>
          <w:sz w:val="24"/>
          <w:szCs w:val="24"/>
          <w:lang w:eastAsia="ru-RU"/>
        </w:rPr>
        <w:t>здоро</w:t>
      </w:r>
      <w:r w:rsidR="00C85DF1">
        <w:rPr>
          <w:rFonts w:ascii="Times New Roman" w:hAnsi="Times New Roman"/>
          <w:bCs/>
          <w:iCs/>
          <w:sz w:val="24"/>
          <w:szCs w:val="24"/>
          <w:lang w:eastAsia="ru-RU"/>
        </w:rPr>
        <w:t>вью (ОЗОЖ) (+5,</w:t>
      </w:r>
      <w:r w:rsidR="00C85DF1" w:rsidRPr="00EF20F5">
        <w:rPr>
          <w:rFonts w:ascii="Times New Roman" w:hAnsi="Times New Roman"/>
          <w:bCs/>
          <w:iCs/>
          <w:sz w:val="24"/>
          <w:szCs w:val="24"/>
          <w:lang w:eastAsia="ru-RU"/>
        </w:rPr>
        <w:t>66%)</w:t>
      </w:r>
      <w:r w:rsidRPr="00EF20F5">
        <w:rPr>
          <w:rFonts w:ascii="Times New Roman" w:hAnsi="Times New Roman"/>
          <w:bCs/>
          <w:iCs/>
          <w:sz w:val="24"/>
          <w:szCs w:val="24"/>
          <w:lang w:eastAsia="ru-RU"/>
        </w:rPr>
        <w:t xml:space="preserve"> динамика качественного показателя положительна.</w:t>
      </w:r>
    </w:p>
    <w:p w:rsidR="00764EB3" w:rsidRPr="00EF20F5" w:rsidRDefault="00764EB3" w:rsidP="00EF20F5">
      <w:pPr>
        <w:spacing w:after="0" w:line="240" w:lineRule="auto"/>
        <w:ind w:firstLine="708"/>
        <w:jc w:val="both"/>
        <w:rPr>
          <w:rFonts w:ascii="Times New Roman" w:hAnsi="Times New Roman"/>
          <w:bCs/>
          <w:iCs/>
          <w:sz w:val="24"/>
          <w:szCs w:val="24"/>
          <w:lang w:eastAsia="ru-RU"/>
        </w:rPr>
      </w:pPr>
      <w:r w:rsidRPr="00EF20F5">
        <w:rPr>
          <w:rFonts w:ascii="Times New Roman" w:hAnsi="Times New Roman"/>
          <w:bCs/>
          <w:iCs/>
          <w:sz w:val="24"/>
          <w:szCs w:val="24"/>
          <w:lang w:eastAsia="ru-RU"/>
        </w:rPr>
        <w:t>Необходимо отметить, что значительное падение качества отмечается: по литературе  в 8</w:t>
      </w:r>
      <w:r w:rsidR="00C85DF1">
        <w:rPr>
          <w:rFonts w:ascii="Times New Roman" w:hAnsi="Times New Roman"/>
          <w:bCs/>
          <w:iCs/>
          <w:sz w:val="24"/>
          <w:szCs w:val="24"/>
          <w:lang w:eastAsia="ru-RU"/>
        </w:rPr>
        <w:t>в (Видинеева Е.Г. -29%)</w:t>
      </w:r>
      <w:r w:rsidRPr="00EF20F5">
        <w:rPr>
          <w:rFonts w:ascii="Times New Roman" w:hAnsi="Times New Roman"/>
          <w:bCs/>
          <w:iCs/>
          <w:sz w:val="24"/>
          <w:szCs w:val="24"/>
          <w:lang w:eastAsia="ru-RU"/>
        </w:rPr>
        <w:t xml:space="preserve"> </w:t>
      </w:r>
      <w:r w:rsidR="00C85DF1">
        <w:rPr>
          <w:rFonts w:ascii="Times New Roman" w:hAnsi="Times New Roman"/>
          <w:bCs/>
          <w:iCs/>
          <w:sz w:val="24"/>
          <w:szCs w:val="24"/>
          <w:lang w:eastAsia="ru-RU"/>
        </w:rPr>
        <w:t xml:space="preserve">в 8г </w:t>
      </w:r>
      <w:r w:rsidRPr="00EF20F5">
        <w:rPr>
          <w:rFonts w:ascii="Times New Roman" w:hAnsi="Times New Roman"/>
          <w:bCs/>
          <w:iCs/>
          <w:sz w:val="24"/>
          <w:szCs w:val="24"/>
          <w:lang w:eastAsia="ru-RU"/>
        </w:rPr>
        <w:t>классе (-20,6%) (</w:t>
      </w:r>
      <w:r w:rsidR="00C85DF1">
        <w:rPr>
          <w:rFonts w:ascii="Times New Roman" w:hAnsi="Times New Roman"/>
          <w:bCs/>
          <w:iCs/>
          <w:sz w:val="24"/>
          <w:szCs w:val="24"/>
          <w:lang w:eastAsia="ru-RU"/>
        </w:rPr>
        <w:t>Дудник Т.И.</w:t>
      </w:r>
      <w:r w:rsidRPr="00EF20F5">
        <w:rPr>
          <w:rFonts w:ascii="Times New Roman" w:hAnsi="Times New Roman"/>
          <w:bCs/>
          <w:iCs/>
          <w:sz w:val="24"/>
          <w:szCs w:val="24"/>
          <w:lang w:eastAsia="ru-RU"/>
        </w:rPr>
        <w:t xml:space="preserve">), </w:t>
      </w:r>
      <w:r w:rsidR="00C85DF1">
        <w:rPr>
          <w:rFonts w:ascii="Times New Roman" w:hAnsi="Times New Roman"/>
          <w:bCs/>
          <w:iCs/>
          <w:sz w:val="24"/>
          <w:szCs w:val="24"/>
          <w:lang w:eastAsia="ru-RU"/>
        </w:rPr>
        <w:t>по геометрии в 8е</w:t>
      </w:r>
      <w:r w:rsidRPr="00EF20F5">
        <w:rPr>
          <w:rFonts w:ascii="Times New Roman" w:hAnsi="Times New Roman"/>
          <w:bCs/>
          <w:iCs/>
          <w:sz w:val="24"/>
          <w:szCs w:val="24"/>
          <w:lang w:eastAsia="ru-RU"/>
        </w:rPr>
        <w:t xml:space="preserve"> классе (-</w:t>
      </w:r>
      <w:r w:rsidR="00C85DF1">
        <w:rPr>
          <w:rFonts w:ascii="Times New Roman" w:hAnsi="Times New Roman"/>
          <w:bCs/>
          <w:iCs/>
          <w:sz w:val="24"/>
          <w:szCs w:val="24"/>
          <w:lang w:eastAsia="ru-RU"/>
        </w:rPr>
        <w:t>30,25</w:t>
      </w:r>
      <w:r w:rsidRPr="00EF20F5">
        <w:rPr>
          <w:rFonts w:ascii="Times New Roman" w:hAnsi="Times New Roman"/>
          <w:bCs/>
          <w:iCs/>
          <w:sz w:val="24"/>
          <w:szCs w:val="24"/>
          <w:lang w:eastAsia="ru-RU"/>
        </w:rPr>
        <w:t>)</w:t>
      </w:r>
      <w:r w:rsidR="00C85DF1">
        <w:rPr>
          <w:rFonts w:ascii="Times New Roman" w:hAnsi="Times New Roman"/>
          <w:bCs/>
          <w:iCs/>
          <w:sz w:val="24"/>
          <w:szCs w:val="24"/>
          <w:lang w:eastAsia="ru-RU"/>
        </w:rPr>
        <w:t xml:space="preserve"> (Мустафинова Т.Н.)</w:t>
      </w:r>
      <w:r w:rsidRPr="00EF20F5">
        <w:rPr>
          <w:rFonts w:ascii="Times New Roman" w:hAnsi="Times New Roman"/>
          <w:bCs/>
          <w:iCs/>
          <w:sz w:val="24"/>
          <w:szCs w:val="24"/>
          <w:lang w:eastAsia="ru-RU"/>
        </w:rPr>
        <w:t xml:space="preserve">, по </w:t>
      </w:r>
      <w:r w:rsidR="00C85DF1">
        <w:rPr>
          <w:rFonts w:ascii="Times New Roman" w:hAnsi="Times New Roman"/>
          <w:bCs/>
          <w:iCs/>
          <w:sz w:val="24"/>
          <w:szCs w:val="24"/>
          <w:lang w:eastAsia="ru-RU"/>
        </w:rPr>
        <w:t xml:space="preserve">истории России </w:t>
      </w:r>
      <w:r w:rsidRPr="00EF20F5">
        <w:rPr>
          <w:rFonts w:ascii="Times New Roman" w:hAnsi="Times New Roman"/>
          <w:bCs/>
          <w:iCs/>
          <w:sz w:val="24"/>
          <w:szCs w:val="24"/>
          <w:lang w:eastAsia="ru-RU"/>
        </w:rPr>
        <w:t>в 8</w:t>
      </w:r>
      <w:r w:rsidR="00C85DF1">
        <w:rPr>
          <w:rFonts w:ascii="Times New Roman" w:hAnsi="Times New Roman"/>
          <w:bCs/>
          <w:iCs/>
          <w:sz w:val="24"/>
          <w:szCs w:val="24"/>
          <w:lang w:eastAsia="ru-RU"/>
        </w:rPr>
        <w:t>в,г</w:t>
      </w:r>
      <w:r w:rsidRPr="00EF20F5">
        <w:rPr>
          <w:rFonts w:ascii="Times New Roman" w:hAnsi="Times New Roman"/>
          <w:bCs/>
          <w:iCs/>
          <w:sz w:val="24"/>
          <w:szCs w:val="24"/>
          <w:lang w:eastAsia="ru-RU"/>
        </w:rPr>
        <w:t xml:space="preserve"> класс</w:t>
      </w:r>
      <w:r w:rsidR="00C85DF1">
        <w:rPr>
          <w:rFonts w:ascii="Times New Roman" w:hAnsi="Times New Roman"/>
          <w:bCs/>
          <w:iCs/>
          <w:sz w:val="24"/>
          <w:szCs w:val="24"/>
          <w:lang w:eastAsia="ru-RU"/>
        </w:rPr>
        <w:t>ах</w:t>
      </w:r>
      <w:r w:rsidRPr="00EF20F5">
        <w:rPr>
          <w:rFonts w:ascii="Times New Roman" w:hAnsi="Times New Roman"/>
          <w:bCs/>
          <w:iCs/>
          <w:sz w:val="24"/>
          <w:szCs w:val="24"/>
          <w:lang w:eastAsia="ru-RU"/>
        </w:rPr>
        <w:t xml:space="preserve"> (-51,</w:t>
      </w:r>
      <w:r w:rsidR="00C85DF1">
        <w:rPr>
          <w:rFonts w:ascii="Times New Roman" w:hAnsi="Times New Roman"/>
          <w:bCs/>
          <w:iCs/>
          <w:sz w:val="24"/>
          <w:szCs w:val="24"/>
          <w:lang w:eastAsia="ru-RU"/>
        </w:rPr>
        <w:t>9</w:t>
      </w:r>
      <w:r w:rsidRPr="00EF20F5">
        <w:rPr>
          <w:rFonts w:ascii="Times New Roman" w:hAnsi="Times New Roman"/>
          <w:bCs/>
          <w:iCs/>
          <w:sz w:val="24"/>
          <w:szCs w:val="24"/>
          <w:lang w:eastAsia="ru-RU"/>
        </w:rPr>
        <w:t>%</w:t>
      </w:r>
      <w:r w:rsidR="00C85DF1">
        <w:rPr>
          <w:rFonts w:ascii="Times New Roman" w:hAnsi="Times New Roman"/>
          <w:bCs/>
          <w:iCs/>
          <w:sz w:val="24"/>
          <w:szCs w:val="24"/>
          <w:lang w:eastAsia="ru-RU"/>
        </w:rPr>
        <w:t xml:space="preserve"> и -41,4% соответственно</w:t>
      </w:r>
      <w:r w:rsidRPr="00EF20F5">
        <w:rPr>
          <w:rFonts w:ascii="Times New Roman" w:hAnsi="Times New Roman"/>
          <w:bCs/>
          <w:iCs/>
          <w:sz w:val="24"/>
          <w:szCs w:val="24"/>
          <w:lang w:eastAsia="ru-RU"/>
        </w:rPr>
        <w:t>) (</w:t>
      </w:r>
      <w:r w:rsidR="00C85DF1">
        <w:rPr>
          <w:rFonts w:ascii="Times New Roman" w:hAnsi="Times New Roman"/>
          <w:bCs/>
          <w:iCs/>
          <w:sz w:val="24"/>
          <w:szCs w:val="24"/>
          <w:lang w:eastAsia="ru-RU"/>
        </w:rPr>
        <w:t>Фадеева А.А</w:t>
      </w:r>
      <w:r w:rsidRPr="00EF20F5">
        <w:rPr>
          <w:rFonts w:ascii="Times New Roman" w:hAnsi="Times New Roman"/>
          <w:bCs/>
          <w:iCs/>
          <w:sz w:val="24"/>
          <w:szCs w:val="24"/>
          <w:lang w:eastAsia="ru-RU"/>
        </w:rPr>
        <w:t xml:space="preserve">.), по </w:t>
      </w:r>
      <w:r w:rsidR="00C85DF1">
        <w:rPr>
          <w:rFonts w:ascii="Times New Roman" w:hAnsi="Times New Roman"/>
          <w:bCs/>
          <w:iCs/>
          <w:sz w:val="24"/>
          <w:szCs w:val="24"/>
          <w:lang w:eastAsia="ru-RU"/>
        </w:rPr>
        <w:t>обж в 8в и 8е классах (-26,96% и -47,82% соответственно) (Дмитриев С.М.</w:t>
      </w:r>
      <w:r w:rsidRPr="00EF20F5">
        <w:rPr>
          <w:rFonts w:ascii="Times New Roman" w:hAnsi="Times New Roman"/>
          <w:bCs/>
          <w:iCs/>
          <w:sz w:val="24"/>
          <w:szCs w:val="24"/>
          <w:lang w:eastAsia="ru-RU"/>
        </w:rPr>
        <w:t xml:space="preserve">). </w:t>
      </w:r>
    </w:p>
    <w:p w:rsidR="00764EB3" w:rsidRDefault="00764EB3" w:rsidP="00EF20F5">
      <w:pPr>
        <w:spacing w:after="0" w:line="240" w:lineRule="auto"/>
        <w:ind w:firstLine="708"/>
        <w:jc w:val="center"/>
        <w:rPr>
          <w:rFonts w:ascii="Times New Roman" w:hAnsi="Times New Roman"/>
          <w:b/>
          <w:bCs/>
          <w:i/>
          <w:iCs/>
          <w:sz w:val="28"/>
          <w:szCs w:val="24"/>
          <w:lang w:eastAsia="ru-RU"/>
        </w:rPr>
      </w:pPr>
    </w:p>
    <w:p w:rsidR="00B044FB" w:rsidRDefault="00B044FB" w:rsidP="00EF20F5">
      <w:pPr>
        <w:spacing w:after="0" w:line="240" w:lineRule="auto"/>
        <w:ind w:firstLine="708"/>
        <w:jc w:val="center"/>
        <w:rPr>
          <w:rFonts w:ascii="Times New Roman" w:hAnsi="Times New Roman"/>
          <w:b/>
          <w:bCs/>
          <w:i/>
          <w:iCs/>
          <w:sz w:val="28"/>
          <w:szCs w:val="24"/>
          <w:lang w:eastAsia="ru-RU"/>
        </w:rPr>
      </w:pPr>
    </w:p>
    <w:p w:rsidR="00764EB3" w:rsidRPr="00EF20F5" w:rsidRDefault="00764EB3" w:rsidP="00EF20F5">
      <w:pPr>
        <w:spacing w:after="0" w:line="240" w:lineRule="auto"/>
        <w:ind w:firstLine="708"/>
        <w:jc w:val="center"/>
        <w:rPr>
          <w:rFonts w:ascii="Times New Roman" w:hAnsi="Times New Roman"/>
          <w:b/>
          <w:bCs/>
          <w:i/>
          <w:iCs/>
          <w:sz w:val="28"/>
          <w:szCs w:val="24"/>
          <w:lang w:eastAsia="ru-RU"/>
        </w:rPr>
      </w:pPr>
      <w:r w:rsidRPr="00EF20F5">
        <w:rPr>
          <w:rFonts w:ascii="Times New Roman" w:hAnsi="Times New Roman"/>
          <w:b/>
          <w:bCs/>
          <w:i/>
          <w:iCs/>
          <w:sz w:val="28"/>
          <w:szCs w:val="24"/>
          <w:lang w:eastAsia="ru-RU"/>
        </w:rPr>
        <w:lastRenderedPageBreak/>
        <w:t>Общие итоги промежуточной аттестации  9 классов.</w:t>
      </w:r>
    </w:p>
    <w:p w:rsidR="00764EB3"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(201</w:t>
      </w:r>
      <w:r w:rsidR="00B044FB">
        <w:rPr>
          <w:rFonts w:ascii="Times New Roman" w:hAnsi="Times New Roman"/>
          <w:b/>
          <w:i/>
          <w:iCs/>
          <w:sz w:val="24"/>
          <w:szCs w:val="24"/>
          <w:lang w:eastAsia="ru-RU"/>
        </w:rPr>
        <w:t>6</w:t>
      </w:r>
      <w:r w:rsidRPr="00EF20F5">
        <w:rPr>
          <w:rFonts w:ascii="Times New Roman" w:hAnsi="Times New Roman"/>
          <w:b/>
          <w:i/>
          <w:iCs/>
          <w:sz w:val="24"/>
          <w:szCs w:val="24"/>
          <w:lang w:eastAsia="ru-RU"/>
        </w:rPr>
        <w:t>-201</w:t>
      </w:r>
      <w:r w:rsidR="00B044FB">
        <w:rPr>
          <w:rFonts w:ascii="Times New Roman" w:hAnsi="Times New Roman"/>
          <w:b/>
          <w:i/>
          <w:iCs/>
          <w:sz w:val="24"/>
          <w:szCs w:val="24"/>
          <w:lang w:eastAsia="ru-RU"/>
        </w:rPr>
        <w:t xml:space="preserve">7 </w:t>
      </w:r>
      <w:r w:rsidRPr="00EF20F5">
        <w:rPr>
          <w:rFonts w:ascii="Times New Roman" w:hAnsi="Times New Roman"/>
          <w:b/>
          <w:i/>
          <w:iCs/>
          <w:sz w:val="24"/>
          <w:szCs w:val="24"/>
          <w:lang w:eastAsia="ru-RU"/>
        </w:rPr>
        <w:t xml:space="preserve">уч.год) </w:t>
      </w:r>
    </w:p>
    <w:p w:rsidR="005D39C9" w:rsidRDefault="005D39C9" w:rsidP="00EF20F5">
      <w:pPr>
        <w:spacing w:after="0" w:line="240" w:lineRule="auto"/>
        <w:jc w:val="center"/>
        <w:rPr>
          <w:rFonts w:ascii="Times New Roman" w:hAnsi="Times New Roman"/>
          <w:b/>
          <w:i/>
          <w:iCs/>
          <w:sz w:val="24"/>
          <w:szCs w:val="24"/>
          <w:lang w:eastAsia="ru-RU"/>
        </w:rPr>
      </w:pPr>
    </w:p>
    <w:p w:rsidR="005D39C9" w:rsidRDefault="005D39C9" w:rsidP="00EF20F5">
      <w:pPr>
        <w:spacing w:after="0" w:line="240" w:lineRule="auto"/>
        <w:jc w:val="center"/>
        <w:rPr>
          <w:rFonts w:ascii="Times New Roman" w:hAnsi="Times New Roman"/>
          <w:b/>
          <w:i/>
          <w:iCs/>
          <w:sz w:val="24"/>
          <w:szCs w:val="24"/>
          <w:lang w:eastAsia="ru-RU"/>
        </w:rPr>
      </w:pPr>
    </w:p>
    <w:p w:rsidR="00B044FB" w:rsidRPr="00EF20F5" w:rsidRDefault="00B044FB" w:rsidP="00EF20F5">
      <w:pPr>
        <w:spacing w:after="0" w:line="240" w:lineRule="auto"/>
        <w:jc w:val="center"/>
        <w:rPr>
          <w:rFonts w:ascii="Times New Roman" w:hAnsi="Times New Roman"/>
          <w:b/>
          <w:i/>
          <w:iCs/>
          <w:sz w:val="24"/>
          <w:szCs w:val="24"/>
          <w:lang w:eastAsia="ru-RU"/>
        </w:rPr>
      </w:pPr>
    </w:p>
    <w:tbl>
      <w:tblPr>
        <w:tblW w:w="16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2"/>
        <w:gridCol w:w="959"/>
        <w:gridCol w:w="1612"/>
        <w:gridCol w:w="599"/>
        <w:gridCol w:w="787"/>
        <w:gridCol w:w="806"/>
        <w:gridCol w:w="757"/>
        <w:gridCol w:w="698"/>
        <w:gridCol w:w="921"/>
        <w:gridCol w:w="4049"/>
        <w:gridCol w:w="4000"/>
      </w:tblGrid>
      <w:tr w:rsidR="00B044FB" w:rsidRPr="009C5BD9" w:rsidTr="00B044FB">
        <w:trPr>
          <w:trHeight w:val="113"/>
        </w:trPr>
        <w:tc>
          <w:tcPr>
            <w:tcW w:w="1012" w:type="dxa"/>
            <w:vMerge w:val="restart"/>
          </w:tcPr>
          <w:p w:rsidR="00B044FB" w:rsidRPr="00EF20F5" w:rsidRDefault="00B044FB" w:rsidP="00B044FB">
            <w:pPr>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EF20F5">
              <w:rPr>
                <w:rFonts w:ascii="Times New Roman" w:hAnsi="Times New Roman"/>
                <w:b/>
                <w:bCs/>
                <w:sz w:val="24"/>
                <w:szCs w:val="24"/>
                <w:lang w:eastAsia="ru-RU"/>
              </w:rPr>
              <w:t>Предмет</w:t>
            </w:r>
          </w:p>
        </w:tc>
        <w:tc>
          <w:tcPr>
            <w:tcW w:w="959" w:type="dxa"/>
            <w:vMerge w:val="restart"/>
          </w:tcPr>
          <w:p w:rsidR="00B044FB" w:rsidRPr="00EF20F5" w:rsidRDefault="00B044FB" w:rsidP="00B044FB">
            <w:pPr>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EF20F5">
              <w:rPr>
                <w:rFonts w:ascii="Times New Roman" w:hAnsi="Times New Roman"/>
                <w:b/>
                <w:bCs/>
                <w:sz w:val="24"/>
                <w:szCs w:val="24"/>
                <w:lang w:eastAsia="ru-RU"/>
              </w:rPr>
              <w:t>класс</w:t>
            </w:r>
          </w:p>
        </w:tc>
        <w:tc>
          <w:tcPr>
            <w:tcW w:w="1612" w:type="dxa"/>
            <w:vMerge w:val="restart"/>
          </w:tcPr>
          <w:p w:rsidR="00B044FB" w:rsidRPr="00EF20F5" w:rsidRDefault="00B044FB" w:rsidP="00B044FB">
            <w:pPr>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EF20F5">
              <w:rPr>
                <w:rFonts w:ascii="Times New Roman" w:hAnsi="Times New Roman"/>
                <w:b/>
                <w:bCs/>
                <w:sz w:val="24"/>
                <w:szCs w:val="24"/>
                <w:lang w:eastAsia="ru-RU"/>
              </w:rPr>
              <w:t>Учитель</w:t>
            </w:r>
          </w:p>
          <w:p w:rsidR="00B044FB" w:rsidRPr="00EF20F5" w:rsidRDefault="00B044FB" w:rsidP="00B044FB">
            <w:pPr>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EF20F5">
              <w:rPr>
                <w:rFonts w:ascii="Times New Roman" w:hAnsi="Times New Roman"/>
                <w:b/>
                <w:bCs/>
                <w:sz w:val="24"/>
                <w:szCs w:val="24"/>
                <w:lang w:eastAsia="ru-RU"/>
              </w:rPr>
              <w:t>ФИО</w:t>
            </w:r>
          </w:p>
        </w:tc>
        <w:tc>
          <w:tcPr>
            <w:tcW w:w="2949" w:type="dxa"/>
            <w:gridSpan w:val="4"/>
          </w:tcPr>
          <w:p w:rsidR="00B044FB" w:rsidRPr="00EF20F5" w:rsidRDefault="00B044FB" w:rsidP="00B044FB">
            <w:pPr>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EF20F5">
              <w:rPr>
                <w:rFonts w:ascii="Times New Roman" w:hAnsi="Times New Roman"/>
                <w:b/>
                <w:bCs/>
                <w:sz w:val="24"/>
                <w:szCs w:val="24"/>
                <w:lang w:eastAsia="ru-RU"/>
              </w:rPr>
              <w:t>Итоги пром. аттестации</w:t>
            </w:r>
          </w:p>
        </w:tc>
        <w:tc>
          <w:tcPr>
            <w:tcW w:w="1619" w:type="dxa"/>
            <w:gridSpan w:val="2"/>
            <w:vMerge w:val="restart"/>
          </w:tcPr>
          <w:p w:rsidR="00B044FB" w:rsidRPr="00EF20F5" w:rsidRDefault="00B044FB" w:rsidP="00B044FB">
            <w:pPr>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EF20F5">
              <w:rPr>
                <w:rFonts w:ascii="Times New Roman" w:hAnsi="Times New Roman"/>
                <w:b/>
                <w:bCs/>
                <w:sz w:val="24"/>
                <w:szCs w:val="24"/>
                <w:lang w:eastAsia="ru-RU"/>
              </w:rPr>
              <w:t>разница</w:t>
            </w:r>
          </w:p>
        </w:tc>
        <w:tc>
          <w:tcPr>
            <w:tcW w:w="4049" w:type="dxa"/>
            <w:vMerge w:val="restart"/>
          </w:tcPr>
          <w:p w:rsidR="00B044FB"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91614C">
              <w:rPr>
                <w:rFonts w:ascii="Times New Roman" w:hAnsi="Times New Roman"/>
                <w:b/>
                <w:bCs/>
                <w:lang w:eastAsia="ru-RU"/>
              </w:rPr>
              <w:t>Анализ промежуточной аттестации</w:t>
            </w:r>
            <w:r>
              <w:rPr>
                <w:rFonts w:ascii="Times New Roman" w:hAnsi="Times New Roman"/>
                <w:b/>
                <w:bCs/>
                <w:lang w:eastAsia="ru-RU"/>
              </w:rPr>
              <w:t>:</w:t>
            </w:r>
          </w:p>
          <w:p w:rsidR="00B044FB" w:rsidRPr="0091614C"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p>
        </w:tc>
        <w:tc>
          <w:tcPr>
            <w:tcW w:w="4000" w:type="dxa"/>
            <w:vMerge w:val="restart"/>
          </w:tcPr>
          <w:p w:rsidR="00B044FB" w:rsidRDefault="00B044FB" w:rsidP="00B044FB">
            <w:pPr>
              <w:overflowPunct w:val="0"/>
              <w:autoSpaceDE w:val="0"/>
              <w:autoSpaceDN w:val="0"/>
              <w:adjustRightInd w:val="0"/>
              <w:spacing w:after="0" w:line="240" w:lineRule="auto"/>
              <w:jc w:val="center"/>
              <w:textAlignment w:val="baseline"/>
              <w:rPr>
                <w:rFonts w:ascii="Times New Roman" w:hAnsi="Times New Roman"/>
                <w:b/>
                <w:bCs/>
              </w:rPr>
            </w:pPr>
            <w:r>
              <w:rPr>
                <w:rFonts w:ascii="Times New Roman" w:hAnsi="Times New Roman"/>
                <w:b/>
                <w:bCs/>
              </w:rPr>
              <w:t xml:space="preserve">Рекомендации по устранению пробелов </w:t>
            </w:r>
          </w:p>
          <w:p w:rsidR="00B044FB" w:rsidRDefault="00B044FB" w:rsidP="00B044FB">
            <w:pPr>
              <w:overflowPunct w:val="0"/>
              <w:autoSpaceDE w:val="0"/>
              <w:autoSpaceDN w:val="0"/>
              <w:adjustRightInd w:val="0"/>
              <w:spacing w:after="0" w:line="240" w:lineRule="auto"/>
              <w:jc w:val="center"/>
              <w:textAlignment w:val="baseline"/>
              <w:rPr>
                <w:rFonts w:ascii="Times New Roman" w:hAnsi="Times New Roman"/>
                <w:b/>
                <w:bCs/>
                <w:color w:val="FF0000"/>
              </w:rPr>
            </w:pPr>
          </w:p>
        </w:tc>
      </w:tr>
      <w:tr w:rsidR="00B044FB" w:rsidRPr="009C5BD9" w:rsidTr="00B044FB">
        <w:trPr>
          <w:trHeight w:val="112"/>
        </w:trPr>
        <w:tc>
          <w:tcPr>
            <w:tcW w:w="1012" w:type="dxa"/>
            <w:vMerge/>
            <w:vAlign w:val="center"/>
          </w:tcPr>
          <w:p w:rsidR="00B044FB" w:rsidRPr="00EF20F5" w:rsidRDefault="00B044FB" w:rsidP="00B044FB">
            <w:pPr>
              <w:spacing w:after="0" w:line="240" w:lineRule="auto"/>
              <w:rPr>
                <w:rFonts w:ascii="Times New Roman" w:hAnsi="Times New Roman"/>
                <w:b/>
                <w:bCs/>
                <w:sz w:val="24"/>
                <w:szCs w:val="24"/>
                <w:lang w:eastAsia="ru-RU"/>
              </w:rPr>
            </w:pPr>
          </w:p>
        </w:tc>
        <w:tc>
          <w:tcPr>
            <w:tcW w:w="959" w:type="dxa"/>
            <w:vMerge/>
            <w:vAlign w:val="center"/>
          </w:tcPr>
          <w:p w:rsidR="00B044FB" w:rsidRPr="00EF20F5" w:rsidRDefault="00B044FB" w:rsidP="00B044FB">
            <w:pPr>
              <w:spacing w:after="0" w:line="240" w:lineRule="auto"/>
              <w:rPr>
                <w:rFonts w:ascii="Times New Roman" w:hAnsi="Times New Roman"/>
                <w:b/>
                <w:bCs/>
                <w:sz w:val="24"/>
                <w:szCs w:val="24"/>
                <w:lang w:eastAsia="ru-RU"/>
              </w:rPr>
            </w:pPr>
          </w:p>
        </w:tc>
        <w:tc>
          <w:tcPr>
            <w:tcW w:w="1612" w:type="dxa"/>
            <w:vMerge/>
            <w:vAlign w:val="center"/>
          </w:tcPr>
          <w:p w:rsidR="00B044FB" w:rsidRPr="00EF20F5" w:rsidRDefault="00B044FB" w:rsidP="00B044FB">
            <w:pPr>
              <w:spacing w:after="0" w:line="240" w:lineRule="auto"/>
              <w:rPr>
                <w:rFonts w:ascii="Times New Roman" w:hAnsi="Times New Roman"/>
                <w:b/>
                <w:bCs/>
                <w:sz w:val="24"/>
                <w:szCs w:val="24"/>
                <w:lang w:eastAsia="ru-RU"/>
              </w:rPr>
            </w:pPr>
          </w:p>
        </w:tc>
        <w:tc>
          <w:tcPr>
            <w:tcW w:w="1386" w:type="dxa"/>
            <w:gridSpan w:val="2"/>
          </w:tcPr>
          <w:p w:rsidR="00B044FB" w:rsidRPr="008115B5" w:rsidRDefault="00B044FB" w:rsidP="00B044FB">
            <w:pPr>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8115B5">
              <w:rPr>
                <w:rFonts w:ascii="Times New Roman" w:hAnsi="Times New Roman"/>
                <w:b/>
                <w:bCs/>
                <w:sz w:val="24"/>
                <w:szCs w:val="24"/>
                <w:lang w:eastAsia="ru-RU"/>
              </w:rPr>
              <w:t>2015-2016</w:t>
            </w:r>
          </w:p>
        </w:tc>
        <w:tc>
          <w:tcPr>
            <w:tcW w:w="1563" w:type="dxa"/>
            <w:gridSpan w:val="2"/>
          </w:tcPr>
          <w:p w:rsidR="00B044FB" w:rsidRPr="008115B5" w:rsidRDefault="00B044FB" w:rsidP="00B044FB">
            <w:pPr>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8115B5">
              <w:rPr>
                <w:rFonts w:ascii="Times New Roman" w:hAnsi="Times New Roman"/>
                <w:b/>
                <w:bCs/>
                <w:sz w:val="24"/>
                <w:szCs w:val="24"/>
                <w:lang w:eastAsia="ru-RU"/>
              </w:rPr>
              <w:t>2016-2017</w:t>
            </w:r>
          </w:p>
        </w:tc>
        <w:tc>
          <w:tcPr>
            <w:tcW w:w="1619" w:type="dxa"/>
            <w:gridSpan w:val="2"/>
            <w:vMerge/>
            <w:vAlign w:val="center"/>
          </w:tcPr>
          <w:p w:rsidR="00B044FB" w:rsidRPr="00EF20F5" w:rsidRDefault="00B044FB" w:rsidP="00B044FB">
            <w:pPr>
              <w:spacing w:after="0" w:line="240" w:lineRule="auto"/>
              <w:rPr>
                <w:rFonts w:ascii="Times New Roman" w:hAnsi="Times New Roman"/>
                <w:b/>
                <w:bCs/>
                <w:sz w:val="24"/>
                <w:szCs w:val="24"/>
                <w:lang w:eastAsia="ru-RU"/>
              </w:rPr>
            </w:pPr>
          </w:p>
        </w:tc>
        <w:tc>
          <w:tcPr>
            <w:tcW w:w="4049" w:type="dxa"/>
            <w:vMerge/>
            <w:vAlign w:val="center"/>
          </w:tcPr>
          <w:p w:rsidR="00B044FB" w:rsidRPr="00EF20F5" w:rsidRDefault="00B044FB" w:rsidP="00B044FB">
            <w:pPr>
              <w:spacing w:after="0" w:line="240" w:lineRule="auto"/>
              <w:rPr>
                <w:rFonts w:ascii="Times New Roman" w:hAnsi="Times New Roman"/>
                <w:b/>
                <w:bCs/>
                <w:sz w:val="24"/>
                <w:szCs w:val="24"/>
                <w:lang w:eastAsia="ru-RU"/>
              </w:rPr>
            </w:pPr>
          </w:p>
        </w:tc>
        <w:tc>
          <w:tcPr>
            <w:tcW w:w="4000" w:type="dxa"/>
            <w:vMerge/>
            <w:vAlign w:val="center"/>
          </w:tcPr>
          <w:p w:rsidR="00B044FB" w:rsidRPr="00EF20F5" w:rsidRDefault="00B044FB" w:rsidP="00B044FB">
            <w:pPr>
              <w:spacing w:after="0" w:line="240" w:lineRule="auto"/>
              <w:rPr>
                <w:rFonts w:ascii="Times New Roman" w:hAnsi="Times New Roman"/>
                <w:b/>
                <w:bCs/>
                <w:sz w:val="24"/>
                <w:szCs w:val="24"/>
                <w:lang w:eastAsia="ru-RU"/>
              </w:rPr>
            </w:pPr>
          </w:p>
        </w:tc>
      </w:tr>
      <w:tr w:rsidR="00B044FB" w:rsidRPr="009C5BD9" w:rsidTr="00B044FB">
        <w:trPr>
          <w:trHeight w:val="441"/>
        </w:trPr>
        <w:tc>
          <w:tcPr>
            <w:tcW w:w="1012" w:type="dxa"/>
            <w:vMerge/>
            <w:vAlign w:val="center"/>
          </w:tcPr>
          <w:p w:rsidR="00B044FB" w:rsidRPr="00EF20F5" w:rsidRDefault="00B044FB" w:rsidP="00B044FB">
            <w:pPr>
              <w:spacing w:after="0" w:line="240" w:lineRule="auto"/>
              <w:rPr>
                <w:rFonts w:ascii="Times New Roman" w:hAnsi="Times New Roman"/>
                <w:b/>
                <w:bCs/>
                <w:sz w:val="24"/>
                <w:szCs w:val="24"/>
                <w:lang w:eastAsia="ru-RU"/>
              </w:rPr>
            </w:pPr>
          </w:p>
        </w:tc>
        <w:tc>
          <w:tcPr>
            <w:tcW w:w="959" w:type="dxa"/>
            <w:vMerge/>
            <w:vAlign w:val="center"/>
          </w:tcPr>
          <w:p w:rsidR="00B044FB" w:rsidRPr="00EF20F5" w:rsidRDefault="00B044FB" w:rsidP="00B044FB">
            <w:pPr>
              <w:spacing w:after="0" w:line="240" w:lineRule="auto"/>
              <w:rPr>
                <w:rFonts w:ascii="Times New Roman" w:hAnsi="Times New Roman"/>
                <w:b/>
                <w:bCs/>
                <w:sz w:val="24"/>
                <w:szCs w:val="24"/>
                <w:lang w:eastAsia="ru-RU"/>
              </w:rPr>
            </w:pPr>
          </w:p>
        </w:tc>
        <w:tc>
          <w:tcPr>
            <w:tcW w:w="1612" w:type="dxa"/>
            <w:vMerge/>
            <w:vAlign w:val="center"/>
          </w:tcPr>
          <w:p w:rsidR="00B044FB" w:rsidRPr="00EF20F5" w:rsidRDefault="00B044FB" w:rsidP="00B044FB">
            <w:pPr>
              <w:spacing w:after="0" w:line="240" w:lineRule="auto"/>
              <w:rPr>
                <w:rFonts w:ascii="Times New Roman" w:hAnsi="Times New Roman"/>
                <w:b/>
                <w:bCs/>
                <w:sz w:val="24"/>
                <w:szCs w:val="24"/>
                <w:lang w:eastAsia="ru-RU"/>
              </w:rPr>
            </w:pPr>
          </w:p>
        </w:tc>
        <w:tc>
          <w:tcPr>
            <w:tcW w:w="599" w:type="dxa"/>
          </w:tcPr>
          <w:p w:rsidR="00B044FB" w:rsidRPr="005E18E0"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5E18E0">
              <w:rPr>
                <w:rFonts w:ascii="Times New Roman" w:hAnsi="Times New Roman"/>
                <w:b/>
                <w:bCs/>
                <w:lang w:eastAsia="ru-RU"/>
              </w:rPr>
              <w:t>Успев.</w:t>
            </w:r>
          </w:p>
        </w:tc>
        <w:tc>
          <w:tcPr>
            <w:tcW w:w="787" w:type="dxa"/>
          </w:tcPr>
          <w:p w:rsidR="00B044FB" w:rsidRPr="005E18E0"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5E18E0">
              <w:rPr>
                <w:rFonts w:ascii="Times New Roman" w:hAnsi="Times New Roman"/>
                <w:b/>
                <w:bCs/>
                <w:lang w:eastAsia="ru-RU"/>
              </w:rPr>
              <w:t>Кач.</w:t>
            </w:r>
          </w:p>
        </w:tc>
        <w:tc>
          <w:tcPr>
            <w:tcW w:w="806" w:type="dxa"/>
          </w:tcPr>
          <w:p w:rsidR="00B044FB" w:rsidRPr="005E18E0"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5E18E0">
              <w:rPr>
                <w:rFonts w:ascii="Times New Roman" w:hAnsi="Times New Roman"/>
                <w:b/>
                <w:bCs/>
                <w:lang w:eastAsia="ru-RU"/>
              </w:rPr>
              <w:t>Успев</w:t>
            </w:r>
          </w:p>
        </w:tc>
        <w:tc>
          <w:tcPr>
            <w:tcW w:w="757" w:type="dxa"/>
          </w:tcPr>
          <w:p w:rsidR="00B044FB" w:rsidRPr="005E18E0"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5E18E0">
              <w:rPr>
                <w:rFonts w:ascii="Times New Roman" w:hAnsi="Times New Roman"/>
                <w:b/>
                <w:bCs/>
                <w:lang w:eastAsia="ru-RU"/>
              </w:rPr>
              <w:t>Кач.</w:t>
            </w:r>
          </w:p>
        </w:tc>
        <w:tc>
          <w:tcPr>
            <w:tcW w:w="698" w:type="dxa"/>
          </w:tcPr>
          <w:p w:rsidR="00B044FB" w:rsidRPr="005E18E0"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5E18E0">
              <w:rPr>
                <w:rFonts w:ascii="Times New Roman" w:hAnsi="Times New Roman"/>
                <w:b/>
                <w:bCs/>
                <w:lang w:eastAsia="ru-RU"/>
              </w:rPr>
              <w:t>Успев.</w:t>
            </w:r>
          </w:p>
        </w:tc>
        <w:tc>
          <w:tcPr>
            <w:tcW w:w="921" w:type="dxa"/>
          </w:tcPr>
          <w:p w:rsidR="00B044FB" w:rsidRPr="005E18E0"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5E18E0">
              <w:rPr>
                <w:rFonts w:ascii="Times New Roman" w:hAnsi="Times New Roman"/>
                <w:b/>
                <w:bCs/>
                <w:lang w:eastAsia="ru-RU"/>
              </w:rPr>
              <w:t>Кач.</w:t>
            </w:r>
          </w:p>
        </w:tc>
        <w:tc>
          <w:tcPr>
            <w:tcW w:w="4049" w:type="dxa"/>
            <w:vMerge/>
            <w:vAlign w:val="center"/>
          </w:tcPr>
          <w:p w:rsidR="00B044FB" w:rsidRPr="00EF20F5" w:rsidRDefault="00B044FB" w:rsidP="00B044FB">
            <w:pPr>
              <w:spacing w:after="0" w:line="240" w:lineRule="auto"/>
              <w:rPr>
                <w:rFonts w:ascii="Times New Roman" w:hAnsi="Times New Roman"/>
                <w:b/>
                <w:bCs/>
                <w:sz w:val="24"/>
                <w:szCs w:val="24"/>
                <w:lang w:eastAsia="ru-RU"/>
              </w:rPr>
            </w:pPr>
          </w:p>
        </w:tc>
        <w:tc>
          <w:tcPr>
            <w:tcW w:w="4000" w:type="dxa"/>
            <w:vMerge/>
            <w:vAlign w:val="center"/>
          </w:tcPr>
          <w:p w:rsidR="00B044FB" w:rsidRPr="00EF20F5" w:rsidRDefault="00B044FB" w:rsidP="00B044FB">
            <w:pPr>
              <w:spacing w:after="0" w:line="240" w:lineRule="auto"/>
              <w:rPr>
                <w:rFonts w:ascii="Times New Roman" w:hAnsi="Times New Roman"/>
                <w:b/>
                <w:bCs/>
                <w:sz w:val="24"/>
                <w:szCs w:val="24"/>
                <w:lang w:eastAsia="ru-RU"/>
              </w:rPr>
            </w:pPr>
          </w:p>
        </w:tc>
      </w:tr>
      <w:tr w:rsidR="00B044FB" w:rsidRPr="009C5BD9" w:rsidTr="00B044FB">
        <w:trPr>
          <w:trHeight w:val="276"/>
        </w:trPr>
        <w:tc>
          <w:tcPr>
            <w:tcW w:w="1012" w:type="dxa"/>
            <w:vMerge w:val="restart"/>
            <w:textDirection w:val="btLr"/>
            <w:vAlign w:val="center"/>
          </w:tcPr>
          <w:p w:rsidR="00B044FB" w:rsidRPr="0089141C" w:rsidRDefault="00B044FB" w:rsidP="00B044FB">
            <w:pPr>
              <w:spacing w:after="0" w:line="240" w:lineRule="auto"/>
              <w:ind w:left="113" w:right="113"/>
              <w:jc w:val="center"/>
              <w:rPr>
                <w:rFonts w:ascii="Times New Roman" w:hAnsi="Times New Roman"/>
                <w:b/>
                <w:bCs/>
                <w:sz w:val="24"/>
                <w:szCs w:val="24"/>
                <w:highlight w:val="yellow"/>
                <w:lang w:eastAsia="ru-RU"/>
              </w:rPr>
            </w:pPr>
            <w:r w:rsidRPr="00625EAB">
              <w:rPr>
                <w:rFonts w:ascii="Times New Roman" w:hAnsi="Times New Roman"/>
                <w:b/>
                <w:bCs/>
                <w:sz w:val="24"/>
                <w:szCs w:val="24"/>
                <w:lang w:eastAsia="ru-RU"/>
              </w:rPr>
              <w:t>Русский язык</w:t>
            </w:r>
          </w:p>
        </w:tc>
        <w:tc>
          <w:tcPr>
            <w:tcW w:w="959" w:type="dxa"/>
          </w:tcPr>
          <w:p w:rsidR="00B044FB" w:rsidRPr="000D2EA2"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0D2EA2">
              <w:rPr>
                <w:rFonts w:ascii="Times New Roman" w:hAnsi="Times New Roman"/>
                <w:b/>
                <w:bCs/>
                <w:lang w:eastAsia="ru-RU"/>
              </w:rPr>
              <w:t>9а</w:t>
            </w:r>
          </w:p>
        </w:tc>
        <w:tc>
          <w:tcPr>
            <w:tcW w:w="1612" w:type="dxa"/>
          </w:tcPr>
          <w:p w:rsidR="00B044FB" w:rsidRPr="000D2EA2" w:rsidRDefault="00B044FB" w:rsidP="00B044FB">
            <w:pPr>
              <w:spacing w:after="0" w:line="240" w:lineRule="auto"/>
              <w:ind w:left="-57" w:right="-57"/>
              <w:jc w:val="center"/>
              <w:rPr>
                <w:rFonts w:ascii="Times New Roman" w:hAnsi="Times New Roman"/>
                <w:lang w:eastAsia="ru-RU"/>
              </w:rPr>
            </w:pPr>
            <w:r w:rsidRPr="000D2EA2">
              <w:rPr>
                <w:rFonts w:ascii="Times New Roman" w:hAnsi="Times New Roman"/>
                <w:lang w:eastAsia="ru-RU"/>
              </w:rPr>
              <w:t>Иванова Н.П.</w:t>
            </w:r>
          </w:p>
        </w:tc>
        <w:tc>
          <w:tcPr>
            <w:tcW w:w="599"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lang w:eastAsia="ru-RU"/>
              </w:rPr>
              <w:t>100</w:t>
            </w:r>
          </w:p>
        </w:tc>
        <w:tc>
          <w:tcPr>
            <w:tcW w:w="787"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70,83</w:t>
            </w:r>
          </w:p>
        </w:tc>
        <w:tc>
          <w:tcPr>
            <w:tcW w:w="806"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lang w:eastAsia="ru-RU"/>
              </w:rPr>
              <w:t>100</w:t>
            </w:r>
          </w:p>
        </w:tc>
        <w:tc>
          <w:tcPr>
            <w:tcW w:w="757"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100</w:t>
            </w:r>
          </w:p>
        </w:tc>
        <w:tc>
          <w:tcPr>
            <w:tcW w:w="698"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0</w:t>
            </w:r>
          </w:p>
        </w:tc>
        <w:tc>
          <w:tcPr>
            <w:tcW w:w="921"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+29,2</w:t>
            </w:r>
          </w:p>
        </w:tc>
        <w:tc>
          <w:tcPr>
            <w:tcW w:w="4049"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Характерные ошибки: сложные предложения с разными видами связи, связь придаточных в  сложноподчиненных  предложениях ,обособление приложений, определение средств выразительности.</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Усвоили следующие темы и понятия:правописание суффиксов и приставок, виды словосочетаний,определение грамматической основы.</w:t>
            </w:r>
          </w:p>
        </w:tc>
        <w:tc>
          <w:tcPr>
            <w:tcW w:w="4000" w:type="dxa"/>
            <w:vMerge w:val="restart"/>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p w:rsidR="00B044FB" w:rsidRPr="005E18E0" w:rsidRDefault="00B044FB" w:rsidP="00B044FB">
            <w:pPr>
              <w:jc w:val="both"/>
              <w:rPr>
                <w:rFonts w:ascii="Times New Roman" w:hAnsi="Times New Roman"/>
                <w:lang w:eastAsia="ru-RU"/>
              </w:rPr>
            </w:pPr>
            <w:r w:rsidRPr="005E18E0">
              <w:rPr>
                <w:rFonts w:ascii="Times New Roman" w:hAnsi="Times New Roman"/>
                <w:lang w:eastAsia="ru-RU"/>
              </w:rPr>
              <w:t>Отработать умение находить и выделять обособленные определения,обстоятельства, приложения; выучить виды придаточных предложений и их связь в сложном предложении</w:t>
            </w:r>
          </w:p>
        </w:tc>
      </w:tr>
      <w:tr w:rsidR="00B044FB" w:rsidRPr="009C5BD9" w:rsidTr="00B044FB">
        <w:trPr>
          <w:trHeight w:val="193"/>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1B4039"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1B4039">
              <w:rPr>
                <w:rFonts w:ascii="Times New Roman" w:hAnsi="Times New Roman"/>
                <w:b/>
                <w:bCs/>
                <w:lang w:eastAsia="ru-RU"/>
              </w:rPr>
              <w:t>9б</w:t>
            </w:r>
          </w:p>
        </w:tc>
        <w:tc>
          <w:tcPr>
            <w:tcW w:w="1612" w:type="dxa"/>
          </w:tcPr>
          <w:p w:rsidR="00B044FB" w:rsidRPr="001B4039" w:rsidRDefault="00B044FB" w:rsidP="00B044FB">
            <w:pPr>
              <w:spacing w:after="0" w:line="240" w:lineRule="auto"/>
              <w:ind w:left="-57" w:right="-57"/>
              <w:jc w:val="center"/>
              <w:rPr>
                <w:rFonts w:ascii="Times New Roman" w:hAnsi="Times New Roman"/>
                <w:lang w:eastAsia="ru-RU"/>
              </w:rPr>
            </w:pPr>
            <w:r w:rsidRPr="001B4039">
              <w:rPr>
                <w:rFonts w:ascii="Times New Roman" w:hAnsi="Times New Roman"/>
                <w:lang w:eastAsia="ru-RU"/>
              </w:rPr>
              <w:t>Шитова И.Г.</w:t>
            </w:r>
          </w:p>
        </w:tc>
        <w:tc>
          <w:tcPr>
            <w:tcW w:w="599" w:type="dxa"/>
          </w:tcPr>
          <w:p w:rsidR="00B044FB" w:rsidRPr="001B403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1B4039">
              <w:rPr>
                <w:rFonts w:ascii="Times New Roman" w:hAnsi="Times New Roman"/>
                <w:lang w:eastAsia="ru-RU"/>
              </w:rPr>
              <w:t>100</w:t>
            </w:r>
          </w:p>
        </w:tc>
        <w:tc>
          <w:tcPr>
            <w:tcW w:w="787" w:type="dxa"/>
          </w:tcPr>
          <w:p w:rsidR="00B044FB" w:rsidRPr="001B403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1B4039">
              <w:rPr>
                <w:rFonts w:ascii="Times New Roman" w:hAnsi="Times New Roman"/>
                <w:i/>
                <w:iCs/>
                <w:lang w:eastAsia="ru-RU"/>
              </w:rPr>
              <w:t>29</w:t>
            </w:r>
          </w:p>
        </w:tc>
        <w:tc>
          <w:tcPr>
            <w:tcW w:w="806" w:type="dxa"/>
          </w:tcPr>
          <w:p w:rsidR="00B044FB" w:rsidRPr="001B403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1B4039">
              <w:rPr>
                <w:rFonts w:ascii="Times New Roman" w:hAnsi="Times New Roman"/>
                <w:lang w:eastAsia="ru-RU"/>
              </w:rPr>
              <w:t>100</w:t>
            </w:r>
          </w:p>
        </w:tc>
        <w:tc>
          <w:tcPr>
            <w:tcW w:w="757" w:type="dxa"/>
          </w:tcPr>
          <w:p w:rsidR="00B044FB" w:rsidRPr="001B403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1B4039">
              <w:rPr>
                <w:rFonts w:ascii="Times New Roman" w:hAnsi="Times New Roman"/>
                <w:i/>
                <w:iCs/>
                <w:lang w:eastAsia="ru-RU"/>
              </w:rPr>
              <w:t>50</w:t>
            </w:r>
          </w:p>
        </w:tc>
        <w:tc>
          <w:tcPr>
            <w:tcW w:w="698" w:type="dxa"/>
          </w:tcPr>
          <w:p w:rsidR="00B044FB" w:rsidRPr="001B403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1B4039">
              <w:rPr>
                <w:rFonts w:ascii="Times New Roman" w:hAnsi="Times New Roman"/>
                <w:i/>
                <w:iCs/>
                <w:lang w:eastAsia="ru-RU"/>
              </w:rPr>
              <w:t>0</w:t>
            </w:r>
          </w:p>
        </w:tc>
        <w:tc>
          <w:tcPr>
            <w:tcW w:w="921" w:type="dxa"/>
          </w:tcPr>
          <w:p w:rsidR="00B044FB" w:rsidRPr="001B403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1B4039">
              <w:rPr>
                <w:rFonts w:ascii="Times New Roman" w:hAnsi="Times New Roman"/>
                <w:i/>
                <w:iCs/>
                <w:lang w:eastAsia="ru-RU"/>
              </w:rPr>
              <w:t>+21</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270C2C" w:rsidRDefault="00B044FB" w:rsidP="00B044FB">
            <w:pPr>
              <w:overflowPunct w:val="0"/>
              <w:autoSpaceDE w:val="0"/>
              <w:autoSpaceDN w:val="0"/>
              <w:adjustRightInd w:val="0"/>
              <w:spacing w:after="0" w:line="240" w:lineRule="auto"/>
              <w:jc w:val="center"/>
              <w:textAlignment w:val="baseline"/>
              <w:rPr>
                <w:rFonts w:ascii="Times New Roman" w:hAnsi="Times New Roman"/>
                <w:b/>
                <w:bCs/>
                <w:highlight w:val="yellow"/>
                <w:lang w:eastAsia="ru-RU"/>
              </w:rPr>
            </w:pPr>
            <w:r w:rsidRPr="00270C2C">
              <w:rPr>
                <w:rFonts w:ascii="Times New Roman" w:hAnsi="Times New Roman"/>
                <w:b/>
                <w:bCs/>
                <w:lang w:eastAsia="ru-RU"/>
              </w:rPr>
              <w:t>9в</w:t>
            </w:r>
          </w:p>
        </w:tc>
        <w:tc>
          <w:tcPr>
            <w:tcW w:w="1612" w:type="dxa"/>
          </w:tcPr>
          <w:p w:rsidR="00B044FB" w:rsidRPr="00270C2C" w:rsidRDefault="00B044FB" w:rsidP="00B044FB">
            <w:pPr>
              <w:spacing w:after="0" w:line="240" w:lineRule="auto"/>
              <w:ind w:left="-113" w:right="-113"/>
              <w:jc w:val="center"/>
              <w:rPr>
                <w:rFonts w:ascii="Times New Roman" w:hAnsi="Times New Roman"/>
                <w:highlight w:val="yellow"/>
                <w:lang w:eastAsia="ru-RU"/>
              </w:rPr>
            </w:pPr>
            <w:r w:rsidRPr="00270C2C">
              <w:rPr>
                <w:rFonts w:ascii="Times New Roman" w:hAnsi="Times New Roman"/>
                <w:lang w:eastAsia="ru-RU"/>
              </w:rPr>
              <w:t>Яловиця Л.Д.</w:t>
            </w:r>
          </w:p>
        </w:tc>
        <w:tc>
          <w:tcPr>
            <w:tcW w:w="599" w:type="dxa"/>
          </w:tcPr>
          <w:p w:rsidR="00B044FB" w:rsidRPr="001B403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1B4039">
              <w:rPr>
                <w:rFonts w:ascii="Times New Roman" w:hAnsi="Times New Roman"/>
                <w:lang w:eastAsia="ru-RU"/>
              </w:rPr>
              <w:t>100</w:t>
            </w:r>
          </w:p>
        </w:tc>
        <w:tc>
          <w:tcPr>
            <w:tcW w:w="787" w:type="dxa"/>
            <w:vAlign w:val="center"/>
          </w:tcPr>
          <w:p w:rsidR="00B044FB" w:rsidRPr="00270C2C" w:rsidRDefault="00B044FB" w:rsidP="00B044FB">
            <w:pPr>
              <w:overflowPunct w:val="0"/>
              <w:autoSpaceDE w:val="0"/>
              <w:autoSpaceDN w:val="0"/>
              <w:adjustRightInd w:val="0"/>
              <w:spacing w:after="0" w:line="240" w:lineRule="auto"/>
              <w:ind w:left="-140" w:right="-39"/>
              <w:jc w:val="center"/>
              <w:textAlignment w:val="baseline"/>
              <w:rPr>
                <w:rFonts w:ascii="Times New Roman" w:hAnsi="Times New Roman"/>
                <w:i/>
                <w:iCs/>
                <w:lang w:eastAsia="ru-RU"/>
              </w:rPr>
            </w:pPr>
            <w:r w:rsidRPr="00270C2C">
              <w:rPr>
                <w:rFonts w:ascii="Times New Roman" w:hAnsi="Times New Roman"/>
                <w:i/>
                <w:iCs/>
                <w:lang w:eastAsia="ru-RU"/>
              </w:rPr>
              <w:t>36,36</w:t>
            </w:r>
          </w:p>
        </w:tc>
        <w:tc>
          <w:tcPr>
            <w:tcW w:w="806" w:type="dxa"/>
          </w:tcPr>
          <w:p w:rsidR="00B044FB" w:rsidRPr="001B403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1B4039">
              <w:rPr>
                <w:rFonts w:ascii="Times New Roman" w:hAnsi="Times New Roman"/>
                <w:lang w:eastAsia="ru-RU"/>
              </w:rPr>
              <w:t>100</w:t>
            </w:r>
          </w:p>
        </w:tc>
        <w:tc>
          <w:tcPr>
            <w:tcW w:w="757"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sidRPr="008104FD">
              <w:rPr>
                <w:rFonts w:ascii="Times New Roman" w:hAnsi="Times New Roman"/>
                <w:i/>
                <w:iCs/>
                <w:lang w:eastAsia="ru-RU"/>
              </w:rPr>
              <w:t>63,63</w:t>
            </w:r>
          </w:p>
        </w:tc>
        <w:tc>
          <w:tcPr>
            <w:tcW w:w="698"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sidRPr="001B4039">
              <w:rPr>
                <w:rFonts w:ascii="Times New Roman" w:hAnsi="Times New Roman"/>
                <w:i/>
                <w:iCs/>
                <w:lang w:eastAsia="ru-RU"/>
              </w:rPr>
              <w:t>0</w:t>
            </w:r>
          </w:p>
        </w:tc>
        <w:tc>
          <w:tcPr>
            <w:tcW w:w="921"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sidRPr="008104FD">
              <w:rPr>
                <w:rFonts w:ascii="Times New Roman" w:hAnsi="Times New Roman"/>
                <w:i/>
                <w:iCs/>
                <w:lang w:eastAsia="ru-RU"/>
              </w:rPr>
              <w:t>27,27</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245"/>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0D2EA2"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Pr>
                <w:rFonts w:ascii="Times New Roman" w:hAnsi="Times New Roman"/>
                <w:b/>
                <w:bCs/>
                <w:lang w:eastAsia="ru-RU"/>
              </w:rPr>
              <w:t>9г</w:t>
            </w:r>
          </w:p>
        </w:tc>
        <w:tc>
          <w:tcPr>
            <w:tcW w:w="1612" w:type="dxa"/>
          </w:tcPr>
          <w:p w:rsidR="00B044FB" w:rsidRPr="00270C2C" w:rsidRDefault="00B044FB" w:rsidP="00B044FB">
            <w:pPr>
              <w:spacing w:after="0" w:line="240" w:lineRule="auto"/>
              <w:ind w:left="-113" w:right="-113"/>
              <w:jc w:val="center"/>
              <w:rPr>
                <w:rFonts w:ascii="Times New Roman" w:hAnsi="Times New Roman"/>
                <w:highlight w:val="yellow"/>
                <w:lang w:eastAsia="ru-RU"/>
              </w:rPr>
            </w:pPr>
            <w:r w:rsidRPr="00270C2C">
              <w:rPr>
                <w:rFonts w:ascii="Times New Roman" w:hAnsi="Times New Roman"/>
                <w:lang w:eastAsia="ru-RU"/>
              </w:rPr>
              <w:t>Яловиця Л.Д.</w:t>
            </w:r>
          </w:p>
        </w:tc>
        <w:tc>
          <w:tcPr>
            <w:tcW w:w="599"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highlight w:val="yellow"/>
                <w:lang w:eastAsia="ru-RU"/>
              </w:rPr>
            </w:pPr>
            <w:r>
              <w:rPr>
                <w:rFonts w:ascii="Times New Roman" w:hAnsi="Times New Roman"/>
                <w:lang w:eastAsia="ru-RU"/>
              </w:rPr>
              <w:t>100</w:t>
            </w:r>
          </w:p>
        </w:tc>
        <w:tc>
          <w:tcPr>
            <w:tcW w:w="787" w:type="dxa"/>
            <w:vAlign w:val="center"/>
          </w:tcPr>
          <w:p w:rsidR="00B044FB" w:rsidRPr="00270C2C" w:rsidRDefault="00B044FB" w:rsidP="00B044FB">
            <w:pPr>
              <w:overflowPunct w:val="0"/>
              <w:autoSpaceDE w:val="0"/>
              <w:autoSpaceDN w:val="0"/>
              <w:adjustRightInd w:val="0"/>
              <w:spacing w:after="0" w:line="240" w:lineRule="auto"/>
              <w:ind w:left="-140" w:right="-39"/>
              <w:jc w:val="center"/>
              <w:textAlignment w:val="baseline"/>
              <w:rPr>
                <w:rFonts w:ascii="Times New Roman" w:hAnsi="Times New Roman"/>
                <w:i/>
                <w:iCs/>
                <w:lang w:eastAsia="ru-RU"/>
              </w:rPr>
            </w:pPr>
            <w:r w:rsidRPr="00270C2C">
              <w:rPr>
                <w:rFonts w:ascii="Times New Roman" w:hAnsi="Times New Roman"/>
                <w:i/>
                <w:iCs/>
                <w:lang w:eastAsia="ru-RU"/>
              </w:rPr>
              <w:t>10,34</w:t>
            </w:r>
          </w:p>
        </w:tc>
        <w:tc>
          <w:tcPr>
            <w:tcW w:w="806"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highlight w:val="yellow"/>
                <w:lang w:eastAsia="ru-RU"/>
              </w:rPr>
            </w:pPr>
            <w:r>
              <w:rPr>
                <w:rFonts w:ascii="Times New Roman" w:hAnsi="Times New Roman"/>
                <w:lang w:eastAsia="ru-RU"/>
              </w:rPr>
              <w:t>100</w:t>
            </w:r>
          </w:p>
        </w:tc>
        <w:tc>
          <w:tcPr>
            <w:tcW w:w="757"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37, 93</w:t>
            </w:r>
          </w:p>
        </w:tc>
        <w:tc>
          <w:tcPr>
            <w:tcW w:w="698"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0</w:t>
            </w:r>
          </w:p>
        </w:tc>
        <w:tc>
          <w:tcPr>
            <w:tcW w:w="921"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+27,59</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0D2EA2"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0D2EA2">
              <w:rPr>
                <w:rFonts w:ascii="Times New Roman" w:hAnsi="Times New Roman"/>
                <w:b/>
                <w:bCs/>
                <w:lang w:eastAsia="ru-RU"/>
              </w:rPr>
              <w:t>9д</w:t>
            </w:r>
          </w:p>
        </w:tc>
        <w:tc>
          <w:tcPr>
            <w:tcW w:w="1612" w:type="dxa"/>
          </w:tcPr>
          <w:p w:rsidR="00B044FB" w:rsidRPr="000D2EA2" w:rsidRDefault="00B044FB" w:rsidP="00B044FB">
            <w:pPr>
              <w:spacing w:after="0" w:line="240" w:lineRule="auto"/>
              <w:ind w:left="-57" w:right="-57"/>
              <w:jc w:val="center"/>
              <w:rPr>
                <w:rFonts w:ascii="Times New Roman" w:hAnsi="Times New Roman"/>
                <w:lang w:eastAsia="ru-RU"/>
              </w:rPr>
            </w:pPr>
            <w:r w:rsidRPr="000D2EA2">
              <w:rPr>
                <w:rFonts w:ascii="Times New Roman" w:hAnsi="Times New Roman"/>
                <w:lang w:eastAsia="ru-RU"/>
              </w:rPr>
              <w:t>Иванова Н.П.</w:t>
            </w:r>
          </w:p>
        </w:tc>
        <w:tc>
          <w:tcPr>
            <w:tcW w:w="599"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lang w:eastAsia="ru-RU"/>
              </w:rPr>
              <w:t>100</w:t>
            </w:r>
          </w:p>
        </w:tc>
        <w:tc>
          <w:tcPr>
            <w:tcW w:w="787"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32</w:t>
            </w:r>
          </w:p>
        </w:tc>
        <w:tc>
          <w:tcPr>
            <w:tcW w:w="806"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lang w:eastAsia="ru-RU"/>
              </w:rPr>
              <w:t>100</w:t>
            </w:r>
          </w:p>
        </w:tc>
        <w:tc>
          <w:tcPr>
            <w:tcW w:w="757"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70,83</w:t>
            </w:r>
          </w:p>
        </w:tc>
        <w:tc>
          <w:tcPr>
            <w:tcW w:w="698"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0</w:t>
            </w:r>
          </w:p>
        </w:tc>
        <w:tc>
          <w:tcPr>
            <w:tcW w:w="921"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+38,83</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229"/>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89141C" w:rsidRDefault="00B044FB" w:rsidP="00B044FB">
            <w:pPr>
              <w:overflowPunct w:val="0"/>
              <w:autoSpaceDE w:val="0"/>
              <w:autoSpaceDN w:val="0"/>
              <w:adjustRightInd w:val="0"/>
              <w:spacing w:after="0" w:line="240" w:lineRule="auto"/>
              <w:jc w:val="center"/>
              <w:textAlignment w:val="baseline"/>
              <w:rPr>
                <w:rFonts w:ascii="Times New Roman" w:hAnsi="Times New Roman"/>
                <w:b/>
                <w:bCs/>
                <w:highlight w:val="yellow"/>
                <w:lang w:eastAsia="ru-RU"/>
              </w:rPr>
            </w:pPr>
            <w:r w:rsidRPr="00721651">
              <w:rPr>
                <w:rFonts w:ascii="Times New Roman" w:hAnsi="Times New Roman"/>
                <w:b/>
                <w:bCs/>
                <w:lang w:eastAsia="ru-RU"/>
              </w:rPr>
              <w:t>9е</w:t>
            </w:r>
          </w:p>
        </w:tc>
        <w:tc>
          <w:tcPr>
            <w:tcW w:w="1612" w:type="dxa"/>
          </w:tcPr>
          <w:p w:rsidR="00B044FB" w:rsidRPr="0089141C" w:rsidRDefault="00B044FB" w:rsidP="00B044FB">
            <w:pPr>
              <w:spacing w:after="0" w:line="240" w:lineRule="auto"/>
              <w:ind w:left="-57" w:right="-57"/>
              <w:jc w:val="center"/>
              <w:rPr>
                <w:rFonts w:ascii="Times New Roman" w:hAnsi="Times New Roman"/>
                <w:highlight w:val="yellow"/>
                <w:lang w:eastAsia="ru-RU"/>
              </w:rPr>
            </w:pPr>
            <w:r w:rsidRPr="00721651">
              <w:rPr>
                <w:rFonts w:ascii="Times New Roman" w:hAnsi="Times New Roman"/>
                <w:lang w:eastAsia="ru-RU"/>
              </w:rPr>
              <w:t>Марийчак О.В</w:t>
            </w:r>
            <w:r>
              <w:rPr>
                <w:rFonts w:ascii="Times New Roman" w:hAnsi="Times New Roman"/>
                <w:highlight w:val="yellow"/>
                <w:lang w:eastAsia="ru-RU"/>
              </w:rPr>
              <w:t>.</w:t>
            </w:r>
          </w:p>
        </w:tc>
        <w:tc>
          <w:tcPr>
            <w:tcW w:w="599"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sidRPr="00721651">
              <w:rPr>
                <w:rFonts w:ascii="Times New Roman" w:hAnsi="Times New Roman"/>
                <w:lang w:eastAsia="ru-RU"/>
              </w:rPr>
              <w:t>100</w:t>
            </w:r>
          </w:p>
        </w:tc>
        <w:tc>
          <w:tcPr>
            <w:tcW w:w="787"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sidRPr="00EF20F5">
              <w:rPr>
                <w:rFonts w:ascii="Times New Roman" w:hAnsi="Times New Roman"/>
                <w:lang w:eastAsia="ru-RU"/>
              </w:rPr>
              <w:t>45,45</w:t>
            </w:r>
          </w:p>
        </w:tc>
        <w:tc>
          <w:tcPr>
            <w:tcW w:w="806"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sidRPr="00721651">
              <w:rPr>
                <w:rFonts w:ascii="Times New Roman" w:hAnsi="Times New Roman"/>
                <w:lang w:eastAsia="ru-RU"/>
              </w:rPr>
              <w:t>100</w:t>
            </w:r>
          </w:p>
        </w:tc>
        <w:tc>
          <w:tcPr>
            <w:tcW w:w="757"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sidRPr="00721651">
              <w:rPr>
                <w:rFonts w:ascii="Times New Roman" w:hAnsi="Times New Roman"/>
                <w:i/>
                <w:iCs/>
                <w:lang w:eastAsia="ru-RU"/>
              </w:rPr>
              <w:t>61,53</w:t>
            </w:r>
          </w:p>
        </w:tc>
        <w:tc>
          <w:tcPr>
            <w:tcW w:w="698"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sidRPr="00721651">
              <w:rPr>
                <w:rFonts w:ascii="Times New Roman" w:hAnsi="Times New Roman"/>
                <w:i/>
                <w:iCs/>
                <w:lang w:eastAsia="ru-RU"/>
              </w:rPr>
              <w:t>0</w:t>
            </w:r>
          </w:p>
        </w:tc>
        <w:tc>
          <w:tcPr>
            <w:tcW w:w="921"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sidRPr="00721651">
              <w:rPr>
                <w:rFonts w:ascii="Times New Roman" w:hAnsi="Times New Roman"/>
                <w:i/>
                <w:iCs/>
                <w:lang w:eastAsia="ru-RU"/>
              </w:rPr>
              <w:t>+16</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625EAB"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625EAB">
              <w:rPr>
                <w:rFonts w:ascii="Times New Roman" w:hAnsi="Times New Roman"/>
                <w:b/>
                <w:bCs/>
                <w:lang w:eastAsia="ru-RU"/>
              </w:rPr>
              <w:t>ИТОГО</w:t>
            </w:r>
          </w:p>
        </w:tc>
        <w:tc>
          <w:tcPr>
            <w:tcW w:w="1612" w:type="dxa"/>
          </w:tcPr>
          <w:p w:rsidR="00B044FB" w:rsidRPr="00625EAB" w:rsidRDefault="00B044FB" w:rsidP="00B044FB">
            <w:pPr>
              <w:spacing w:after="0" w:line="240" w:lineRule="auto"/>
              <w:ind w:left="-57" w:right="-57"/>
              <w:jc w:val="center"/>
              <w:rPr>
                <w:rFonts w:ascii="Times New Roman" w:hAnsi="Times New Roman"/>
                <w:lang w:eastAsia="ru-RU"/>
              </w:rPr>
            </w:pPr>
          </w:p>
        </w:tc>
        <w:tc>
          <w:tcPr>
            <w:tcW w:w="599" w:type="dxa"/>
          </w:tcPr>
          <w:p w:rsidR="00B044FB" w:rsidRPr="00625EAB"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625EAB">
              <w:rPr>
                <w:rFonts w:ascii="Times New Roman" w:hAnsi="Times New Roman"/>
                <w:lang w:eastAsia="ru-RU"/>
              </w:rPr>
              <w:t>100</w:t>
            </w:r>
          </w:p>
        </w:tc>
        <w:tc>
          <w:tcPr>
            <w:tcW w:w="787" w:type="dxa"/>
          </w:tcPr>
          <w:p w:rsidR="00B044FB" w:rsidRPr="00625EAB"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625EAB">
              <w:rPr>
                <w:rFonts w:ascii="Times New Roman" w:hAnsi="Times New Roman"/>
                <w:i/>
                <w:iCs/>
                <w:lang w:eastAsia="ru-RU"/>
              </w:rPr>
              <w:t>37,3</w:t>
            </w:r>
          </w:p>
        </w:tc>
        <w:tc>
          <w:tcPr>
            <w:tcW w:w="806" w:type="dxa"/>
          </w:tcPr>
          <w:p w:rsidR="00B044FB" w:rsidRPr="00625EAB"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625EAB">
              <w:rPr>
                <w:rFonts w:ascii="Times New Roman" w:hAnsi="Times New Roman"/>
                <w:lang w:eastAsia="ru-RU"/>
              </w:rPr>
              <w:t>100</w:t>
            </w:r>
          </w:p>
        </w:tc>
        <w:tc>
          <w:tcPr>
            <w:tcW w:w="757" w:type="dxa"/>
          </w:tcPr>
          <w:p w:rsidR="00B044FB" w:rsidRPr="00625EAB"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625EAB">
              <w:rPr>
                <w:rFonts w:ascii="Times New Roman" w:hAnsi="Times New Roman"/>
                <w:i/>
                <w:iCs/>
                <w:lang w:eastAsia="ru-RU"/>
              </w:rPr>
              <w:t>64,1</w:t>
            </w:r>
          </w:p>
        </w:tc>
        <w:tc>
          <w:tcPr>
            <w:tcW w:w="698" w:type="dxa"/>
          </w:tcPr>
          <w:p w:rsidR="00B044FB" w:rsidRPr="00625EAB"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625EAB">
              <w:rPr>
                <w:rFonts w:ascii="Times New Roman" w:hAnsi="Times New Roman"/>
                <w:i/>
                <w:iCs/>
                <w:lang w:eastAsia="ru-RU"/>
              </w:rPr>
              <w:t>0</w:t>
            </w:r>
          </w:p>
        </w:tc>
        <w:tc>
          <w:tcPr>
            <w:tcW w:w="921" w:type="dxa"/>
          </w:tcPr>
          <w:p w:rsidR="00B044FB" w:rsidRPr="00625EAB"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625EAB">
              <w:rPr>
                <w:rFonts w:ascii="Times New Roman" w:hAnsi="Times New Roman"/>
                <w:i/>
                <w:iCs/>
                <w:lang w:eastAsia="ru-RU"/>
              </w:rPr>
              <w:t>+26,8</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150"/>
        </w:trPr>
        <w:tc>
          <w:tcPr>
            <w:tcW w:w="1012" w:type="dxa"/>
            <w:vMerge w:val="restart"/>
            <w:textDirection w:val="btLr"/>
            <w:vAlign w:val="center"/>
          </w:tcPr>
          <w:p w:rsidR="00B044FB" w:rsidRPr="0089141C" w:rsidRDefault="00B044FB" w:rsidP="00B044FB">
            <w:pPr>
              <w:spacing w:after="0" w:line="240" w:lineRule="auto"/>
              <w:ind w:left="113" w:right="113"/>
              <w:jc w:val="center"/>
              <w:rPr>
                <w:rFonts w:ascii="Times New Roman" w:hAnsi="Times New Roman"/>
                <w:b/>
                <w:bCs/>
                <w:sz w:val="24"/>
                <w:szCs w:val="24"/>
                <w:highlight w:val="yellow"/>
                <w:lang w:eastAsia="ru-RU"/>
              </w:rPr>
            </w:pPr>
            <w:r w:rsidRPr="00625EAB">
              <w:rPr>
                <w:rFonts w:ascii="Times New Roman" w:hAnsi="Times New Roman"/>
                <w:b/>
                <w:bCs/>
                <w:sz w:val="24"/>
                <w:szCs w:val="24"/>
                <w:lang w:eastAsia="ru-RU"/>
              </w:rPr>
              <w:t>Литература</w:t>
            </w:r>
          </w:p>
        </w:tc>
        <w:tc>
          <w:tcPr>
            <w:tcW w:w="959" w:type="dxa"/>
          </w:tcPr>
          <w:p w:rsidR="00B044FB" w:rsidRPr="000D2EA2"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0D2EA2">
              <w:rPr>
                <w:rFonts w:ascii="Times New Roman" w:hAnsi="Times New Roman"/>
                <w:b/>
                <w:bCs/>
                <w:lang w:eastAsia="ru-RU"/>
              </w:rPr>
              <w:t>9а</w:t>
            </w:r>
          </w:p>
        </w:tc>
        <w:tc>
          <w:tcPr>
            <w:tcW w:w="1612" w:type="dxa"/>
          </w:tcPr>
          <w:p w:rsidR="00B044FB" w:rsidRPr="000D2EA2" w:rsidRDefault="00B044FB" w:rsidP="00B044FB">
            <w:pPr>
              <w:spacing w:after="0" w:line="240" w:lineRule="auto"/>
              <w:ind w:left="-113" w:right="-113"/>
              <w:jc w:val="center"/>
              <w:rPr>
                <w:rFonts w:ascii="Times New Roman" w:hAnsi="Times New Roman"/>
                <w:lang w:eastAsia="ru-RU"/>
              </w:rPr>
            </w:pPr>
            <w:r w:rsidRPr="000D2EA2">
              <w:rPr>
                <w:rFonts w:ascii="Times New Roman" w:hAnsi="Times New Roman"/>
                <w:lang w:eastAsia="ru-RU"/>
              </w:rPr>
              <w:t>Иванова Н.П.</w:t>
            </w:r>
          </w:p>
        </w:tc>
        <w:tc>
          <w:tcPr>
            <w:tcW w:w="599"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0D2EA2">
              <w:rPr>
                <w:rFonts w:ascii="Times New Roman" w:hAnsi="Times New Roman"/>
                <w:lang w:eastAsia="ru-RU"/>
              </w:rPr>
              <w:t>100</w:t>
            </w:r>
          </w:p>
        </w:tc>
        <w:tc>
          <w:tcPr>
            <w:tcW w:w="787"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100</w:t>
            </w:r>
          </w:p>
        </w:tc>
        <w:tc>
          <w:tcPr>
            <w:tcW w:w="806"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0D2EA2">
              <w:rPr>
                <w:rFonts w:ascii="Times New Roman" w:hAnsi="Times New Roman"/>
                <w:lang w:eastAsia="ru-RU"/>
              </w:rPr>
              <w:t>100</w:t>
            </w:r>
          </w:p>
        </w:tc>
        <w:tc>
          <w:tcPr>
            <w:tcW w:w="757"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100</w:t>
            </w:r>
          </w:p>
        </w:tc>
        <w:tc>
          <w:tcPr>
            <w:tcW w:w="698"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0</w:t>
            </w:r>
          </w:p>
        </w:tc>
        <w:tc>
          <w:tcPr>
            <w:tcW w:w="921"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0</w:t>
            </w:r>
          </w:p>
        </w:tc>
        <w:tc>
          <w:tcPr>
            <w:tcW w:w="4049"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Характерные ошибки: определение жанра произведения, средства художественной выразительности, стихотворный размер.</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Усвоили следующие темы и понятия: литературный род, знание героев и сюжетные линии произведений.</w:t>
            </w:r>
          </w:p>
        </w:tc>
        <w:tc>
          <w:tcPr>
            <w:tcW w:w="4000"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Выучить теоретические понятия жанров произведений, средств художественной выразительности и стихотворных размеров. Отработать на комплексных заданиях по данным пробелам.</w:t>
            </w:r>
          </w:p>
        </w:tc>
      </w:tr>
      <w:tr w:rsidR="00B044FB" w:rsidRPr="009C5BD9" w:rsidTr="00B044FB">
        <w:trPr>
          <w:trHeight w:val="195"/>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1B4039"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1B4039">
              <w:rPr>
                <w:rFonts w:ascii="Times New Roman" w:hAnsi="Times New Roman"/>
                <w:b/>
                <w:bCs/>
                <w:lang w:eastAsia="ru-RU"/>
              </w:rPr>
              <w:t>9б</w:t>
            </w:r>
          </w:p>
        </w:tc>
        <w:tc>
          <w:tcPr>
            <w:tcW w:w="1612" w:type="dxa"/>
          </w:tcPr>
          <w:p w:rsidR="00B044FB" w:rsidRPr="001B4039" w:rsidRDefault="00B044FB" w:rsidP="00B044FB">
            <w:pPr>
              <w:spacing w:after="0" w:line="240" w:lineRule="auto"/>
              <w:ind w:left="-113" w:right="-113"/>
              <w:jc w:val="center"/>
              <w:rPr>
                <w:rFonts w:ascii="Times New Roman" w:hAnsi="Times New Roman"/>
                <w:lang w:eastAsia="ru-RU"/>
              </w:rPr>
            </w:pPr>
            <w:r w:rsidRPr="001B4039">
              <w:rPr>
                <w:rFonts w:ascii="Times New Roman" w:hAnsi="Times New Roman"/>
                <w:lang w:eastAsia="ru-RU"/>
              </w:rPr>
              <w:t>Шитова И.Г.</w:t>
            </w:r>
          </w:p>
        </w:tc>
        <w:tc>
          <w:tcPr>
            <w:tcW w:w="599" w:type="dxa"/>
          </w:tcPr>
          <w:p w:rsidR="00B044FB" w:rsidRPr="001B403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1B4039">
              <w:rPr>
                <w:rFonts w:ascii="Times New Roman" w:hAnsi="Times New Roman"/>
                <w:lang w:eastAsia="ru-RU"/>
              </w:rPr>
              <w:t>100</w:t>
            </w:r>
          </w:p>
        </w:tc>
        <w:tc>
          <w:tcPr>
            <w:tcW w:w="787" w:type="dxa"/>
          </w:tcPr>
          <w:p w:rsidR="00B044FB" w:rsidRPr="001B403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1B4039">
              <w:rPr>
                <w:rFonts w:ascii="Times New Roman" w:hAnsi="Times New Roman"/>
                <w:i/>
                <w:iCs/>
                <w:lang w:eastAsia="ru-RU"/>
              </w:rPr>
              <w:t>100</w:t>
            </w:r>
          </w:p>
        </w:tc>
        <w:tc>
          <w:tcPr>
            <w:tcW w:w="806" w:type="dxa"/>
          </w:tcPr>
          <w:p w:rsidR="00B044FB" w:rsidRPr="001B403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1B4039">
              <w:rPr>
                <w:rFonts w:ascii="Times New Roman" w:hAnsi="Times New Roman"/>
                <w:lang w:eastAsia="ru-RU"/>
              </w:rPr>
              <w:t>100</w:t>
            </w:r>
          </w:p>
        </w:tc>
        <w:tc>
          <w:tcPr>
            <w:tcW w:w="757" w:type="dxa"/>
          </w:tcPr>
          <w:p w:rsidR="00B044FB" w:rsidRPr="001B403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1B4039">
              <w:rPr>
                <w:rFonts w:ascii="Times New Roman" w:hAnsi="Times New Roman"/>
                <w:i/>
                <w:iCs/>
                <w:lang w:eastAsia="ru-RU"/>
              </w:rPr>
              <w:t>29</w:t>
            </w:r>
          </w:p>
        </w:tc>
        <w:tc>
          <w:tcPr>
            <w:tcW w:w="698" w:type="dxa"/>
          </w:tcPr>
          <w:p w:rsidR="00B044FB" w:rsidRPr="001B403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1B4039">
              <w:rPr>
                <w:rFonts w:ascii="Times New Roman" w:hAnsi="Times New Roman"/>
                <w:i/>
                <w:iCs/>
                <w:lang w:eastAsia="ru-RU"/>
              </w:rPr>
              <w:t>0</w:t>
            </w:r>
          </w:p>
        </w:tc>
        <w:tc>
          <w:tcPr>
            <w:tcW w:w="921" w:type="dxa"/>
          </w:tcPr>
          <w:p w:rsidR="00B044FB" w:rsidRPr="001B403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1B4039">
              <w:rPr>
                <w:rFonts w:ascii="Times New Roman" w:hAnsi="Times New Roman"/>
                <w:i/>
                <w:iCs/>
                <w:lang w:eastAsia="ru-RU"/>
              </w:rPr>
              <w:t>-71</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256"/>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89141C" w:rsidRDefault="00B044FB" w:rsidP="00B044FB">
            <w:pPr>
              <w:overflowPunct w:val="0"/>
              <w:autoSpaceDE w:val="0"/>
              <w:autoSpaceDN w:val="0"/>
              <w:adjustRightInd w:val="0"/>
              <w:spacing w:after="0" w:line="240" w:lineRule="auto"/>
              <w:jc w:val="center"/>
              <w:textAlignment w:val="baseline"/>
              <w:rPr>
                <w:rFonts w:ascii="Times New Roman" w:hAnsi="Times New Roman"/>
                <w:b/>
                <w:bCs/>
                <w:highlight w:val="yellow"/>
                <w:lang w:eastAsia="ru-RU"/>
              </w:rPr>
            </w:pPr>
            <w:r>
              <w:rPr>
                <w:rFonts w:ascii="Times New Roman" w:hAnsi="Times New Roman"/>
                <w:b/>
                <w:bCs/>
                <w:sz w:val="24"/>
                <w:szCs w:val="24"/>
                <w:lang w:eastAsia="ru-RU"/>
              </w:rPr>
              <w:t>9в</w:t>
            </w:r>
          </w:p>
        </w:tc>
        <w:tc>
          <w:tcPr>
            <w:tcW w:w="1612" w:type="dxa"/>
          </w:tcPr>
          <w:p w:rsidR="00B044FB" w:rsidRPr="00270C2C" w:rsidRDefault="00B044FB" w:rsidP="00B044FB">
            <w:pPr>
              <w:spacing w:after="0" w:line="240" w:lineRule="auto"/>
              <w:ind w:left="-113" w:right="-113"/>
              <w:jc w:val="center"/>
              <w:rPr>
                <w:rFonts w:ascii="Times New Roman" w:hAnsi="Times New Roman"/>
                <w:highlight w:val="yellow"/>
                <w:lang w:eastAsia="ru-RU"/>
              </w:rPr>
            </w:pPr>
            <w:r w:rsidRPr="00270C2C">
              <w:rPr>
                <w:rFonts w:ascii="Times New Roman" w:hAnsi="Times New Roman"/>
                <w:lang w:eastAsia="ru-RU"/>
              </w:rPr>
              <w:t>Яловиця Л.Д.</w:t>
            </w:r>
          </w:p>
        </w:tc>
        <w:tc>
          <w:tcPr>
            <w:tcW w:w="599"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highlight w:val="yellow"/>
                <w:lang w:eastAsia="ru-RU"/>
              </w:rPr>
            </w:pPr>
            <w:r>
              <w:rPr>
                <w:rFonts w:ascii="Times New Roman" w:hAnsi="Times New Roman"/>
                <w:lang w:eastAsia="ru-RU"/>
              </w:rPr>
              <w:t>100</w:t>
            </w:r>
          </w:p>
        </w:tc>
        <w:tc>
          <w:tcPr>
            <w:tcW w:w="787"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Pr>
                <w:rFonts w:ascii="Times New Roman" w:hAnsi="Times New Roman"/>
                <w:i/>
                <w:iCs/>
                <w:lang w:eastAsia="ru-RU"/>
              </w:rPr>
              <w:t>45,45</w:t>
            </w:r>
          </w:p>
        </w:tc>
        <w:tc>
          <w:tcPr>
            <w:tcW w:w="806"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highlight w:val="yellow"/>
                <w:lang w:eastAsia="ru-RU"/>
              </w:rPr>
            </w:pPr>
            <w:r>
              <w:rPr>
                <w:rFonts w:ascii="Times New Roman" w:hAnsi="Times New Roman"/>
                <w:lang w:eastAsia="ru-RU"/>
              </w:rPr>
              <w:t>100</w:t>
            </w:r>
          </w:p>
        </w:tc>
        <w:tc>
          <w:tcPr>
            <w:tcW w:w="757"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sidRPr="008104FD">
              <w:rPr>
                <w:rFonts w:ascii="Times New Roman" w:hAnsi="Times New Roman"/>
                <w:i/>
                <w:iCs/>
                <w:lang w:eastAsia="ru-RU"/>
              </w:rPr>
              <w:t>63,63</w:t>
            </w:r>
          </w:p>
        </w:tc>
        <w:tc>
          <w:tcPr>
            <w:tcW w:w="698"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0</w:t>
            </w:r>
          </w:p>
        </w:tc>
        <w:tc>
          <w:tcPr>
            <w:tcW w:w="921"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Pr>
                <w:rFonts w:ascii="Times New Roman" w:hAnsi="Times New Roman"/>
                <w:i/>
                <w:iCs/>
                <w:lang w:eastAsia="ru-RU"/>
              </w:rPr>
              <w:t>+18,18</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259"/>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89141C" w:rsidRDefault="00B044FB" w:rsidP="00B044FB">
            <w:pPr>
              <w:overflowPunct w:val="0"/>
              <w:autoSpaceDE w:val="0"/>
              <w:autoSpaceDN w:val="0"/>
              <w:adjustRightInd w:val="0"/>
              <w:spacing w:after="0" w:line="240" w:lineRule="auto"/>
              <w:jc w:val="center"/>
              <w:textAlignment w:val="baseline"/>
              <w:rPr>
                <w:rFonts w:ascii="Times New Roman" w:hAnsi="Times New Roman"/>
                <w:b/>
                <w:bCs/>
                <w:highlight w:val="yellow"/>
                <w:lang w:eastAsia="ru-RU"/>
              </w:rPr>
            </w:pPr>
            <w:r>
              <w:rPr>
                <w:rFonts w:ascii="Times New Roman" w:hAnsi="Times New Roman"/>
                <w:b/>
                <w:bCs/>
                <w:sz w:val="24"/>
                <w:szCs w:val="24"/>
                <w:lang w:eastAsia="ru-RU"/>
              </w:rPr>
              <w:t>9г</w:t>
            </w:r>
          </w:p>
        </w:tc>
        <w:tc>
          <w:tcPr>
            <w:tcW w:w="1612" w:type="dxa"/>
          </w:tcPr>
          <w:p w:rsidR="00B044FB" w:rsidRPr="00270C2C" w:rsidRDefault="00B044FB" w:rsidP="00B044FB">
            <w:pPr>
              <w:spacing w:after="0" w:line="240" w:lineRule="auto"/>
              <w:ind w:left="-113" w:right="-113"/>
              <w:jc w:val="center"/>
              <w:rPr>
                <w:rFonts w:ascii="Times New Roman" w:hAnsi="Times New Roman"/>
                <w:highlight w:val="yellow"/>
                <w:lang w:eastAsia="ru-RU"/>
              </w:rPr>
            </w:pPr>
            <w:r w:rsidRPr="00270C2C">
              <w:rPr>
                <w:rFonts w:ascii="Times New Roman" w:hAnsi="Times New Roman"/>
                <w:lang w:eastAsia="ru-RU"/>
              </w:rPr>
              <w:t>Яловиця Л.Д.</w:t>
            </w:r>
          </w:p>
        </w:tc>
        <w:tc>
          <w:tcPr>
            <w:tcW w:w="599"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highlight w:val="yellow"/>
                <w:lang w:eastAsia="ru-RU"/>
              </w:rPr>
            </w:pPr>
            <w:r>
              <w:rPr>
                <w:rFonts w:ascii="Times New Roman" w:hAnsi="Times New Roman"/>
                <w:lang w:eastAsia="ru-RU"/>
              </w:rPr>
              <w:t>100</w:t>
            </w:r>
          </w:p>
        </w:tc>
        <w:tc>
          <w:tcPr>
            <w:tcW w:w="787"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Pr>
                <w:rFonts w:ascii="Times New Roman" w:hAnsi="Times New Roman"/>
                <w:i/>
                <w:iCs/>
                <w:lang w:eastAsia="ru-RU"/>
              </w:rPr>
              <w:t>17,24</w:t>
            </w:r>
          </w:p>
        </w:tc>
        <w:tc>
          <w:tcPr>
            <w:tcW w:w="806"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highlight w:val="yellow"/>
                <w:lang w:eastAsia="ru-RU"/>
              </w:rPr>
            </w:pPr>
            <w:r>
              <w:rPr>
                <w:rFonts w:ascii="Times New Roman" w:hAnsi="Times New Roman"/>
                <w:lang w:eastAsia="ru-RU"/>
              </w:rPr>
              <w:t>100</w:t>
            </w:r>
          </w:p>
        </w:tc>
        <w:tc>
          <w:tcPr>
            <w:tcW w:w="757"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Pr>
                <w:rFonts w:ascii="Times New Roman" w:hAnsi="Times New Roman"/>
                <w:i/>
                <w:iCs/>
                <w:lang w:eastAsia="ru-RU"/>
              </w:rPr>
              <w:t>31,03</w:t>
            </w:r>
          </w:p>
        </w:tc>
        <w:tc>
          <w:tcPr>
            <w:tcW w:w="698" w:type="dxa"/>
          </w:tcPr>
          <w:p w:rsidR="00B044FB" w:rsidRPr="001B403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1B4039">
              <w:rPr>
                <w:rFonts w:ascii="Times New Roman" w:hAnsi="Times New Roman"/>
                <w:i/>
                <w:iCs/>
                <w:lang w:eastAsia="ru-RU"/>
              </w:rPr>
              <w:t>0</w:t>
            </w:r>
          </w:p>
        </w:tc>
        <w:tc>
          <w:tcPr>
            <w:tcW w:w="921"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Pr>
                <w:rFonts w:ascii="Times New Roman" w:hAnsi="Times New Roman"/>
                <w:i/>
                <w:iCs/>
                <w:lang w:eastAsia="ru-RU"/>
              </w:rPr>
              <w:t>+13,79</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0D2EA2"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0D2EA2">
              <w:rPr>
                <w:rFonts w:ascii="Times New Roman" w:hAnsi="Times New Roman"/>
                <w:b/>
                <w:bCs/>
                <w:lang w:eastAsia="ru-RU"/>
              </w:rPr>
              <w:t>9д</w:t>
            </w:r>
          </w:p>
        </w:tc>
        <w:tc>
          <w:tcPr>
            <w:tcW w:w="1612" w:type="dxa"/>
          </w:tcPr>
          <w:p w:rsidR="00B044FB" w:rsidRPr="000D2EA2" w:rsidRDefault="00B044FB" w:rsidP="00B044FB">
            <w:pPr>
              <w:spacing w:after="0" w:line="240" w:lineRule="auto"/>
              <w:ind w:left="-113" w:right="-113"/>
              <w:jc w:val="center"/>
              <w:rPr>
                <w:rFonts w:ascii="Times New Roman" w:hAnsi="Times New Roman"/>
                <w:lang w:eastAsia="ru-RU"/>
              </w:rPr>
            </w:pPr>
            <w:r w:rsidRPr="000D2EA2">
              <w:rPr>
                <w:rFonts w:ascii="Times New Roman" w:hAnsi="Times New Roman"/>
                <w:lang w:eastAsia="ru-RU"/>
              </w:rPr>
              <w:t>Иванова Н.П.</w:t>
            </w:r>
          </w:p>
        </w:tc>
        <w:tc>
          <w:tcPr>
            <w:tcW w:w="599"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0D2EA2">
              <w:rPr>
                <w:rFonts w:ascii="Times New Roman" w:hAnsi="Times New Roman"/>
                <w:lang w:eastAsia="ru-RU"/>
              </w:rPr>
              <w:t>100</w:t>
            </w:r>
          </w:p>
        </w:tc>
        <w:tc>
          <w:tcPr>
            <w:tcW w:w="787"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64</w:t>
            </w:r>
          </w:p>
        </w:tc>
        <w:tc>
          <w:tcPr>
            <w:tcW w:w="806"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0D2EA2">
              <w:rPr>
                <w:rFonts w:ascii="Times New Roman" w:hAnsi="Times New Roman"/>
                <w:lang w:eastAsia="ru-RU"/>
              </w:rPr>
              <w:t>100</w:t>
            </w:r>
          </w:p>
        </w:tc>
        <w:tc>
          <w:tcPr>
            <w:tcW w:w="757"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79,2</w:t>
            </w:r>
          </w:p>
        </w:tc>
        <w:tc>
          <w:tcPr>
            <w:tcW w:w="698"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0</w:t>
            </w:r>
          </w:p>
        </w:tc>
        <w:tc>
          <w:tcPr>
            <w:tcW w:w="921" w:type="dxa"/>
          </w:tcPr>
          <w:p w:rsidR="00B044FB" w:rsidRPr="000D2EA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D2EA2">
              <w:rPr>
                <w:rFonts w:ascii="Times New Roman" w:hAnsi="Times New Roman"/>
                <w:i/>
                <w:iCs/>
                <w:lang w:eastAsia="ru-RU"/>
              </w:rPr>
              <w:t>+15,2</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721651"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721651">
              <w:rPr>
                <w:rFonts w:ascii="Times New Roman" w:hAnsi="Times New Roman"/>
                <w:b/>
                <w:bCs/>
                <w:lang w:eastAsia="ru-RU"/>
              </w:rPr>
              <w:t>9е</w:t>
            </w:r>
          </w:p>
        </w:tc>
        <w:tc>
          <w:tcPr>
            <w:tcW w:w="1612" w:type="dxa"/>
          </w:tcPr>
          <w:p w:rsidR="00B044FB" w:rsidRPr="00721651" w:rsidRDefault="00B044FB" w:rsidP="00B044FB">
            <w:pPr>
              <w:spacing w:after="0" w:line="240" w:lineRule="auto"/>
              <w:ind w:left="-113" w:right="-113"/>
              <w:jc w:val="center"/>
              <w:rPr>
                <w:rFonts w:ascii="Times New Roman" w:hAnsi="Times New Roman"/>
                <w:lang w:eastAsia="ru-RU"/>
              </w:rPr>
            </w:pPr>
            <w:r w:rsidRPr="00721651">
              <w:rPr>
                <w:rFonts w:ascii="Times New Roman" w:hAnsi="Times New Roman"/>
                <w:lang w:eastAsia="ru-RU"/>
              </w:rPr>
              <w:t>Марийчак О.В.</w:t>
            </w:r>
          </w:p>
        </w:tc>
        <w:tc>
          <w:tcPr>
            <w:tcW w:w="599" w:type="dxa"/>
          </w:tcPr>
          <w:p w:rsidR="00B044FB" w:rsidRPr="00721651"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1651">
              <w:rPr>
                <w:rFonts w:ascii="Times New Roman" w:hAnsi="Times New Roman"/>
                <w:lang w:eastAsia="ru-RU"/>
              </w:rPr>
              <w:t>100</w:t>
            </w:r>
          </w:p>
        </w:tc>
        <w:tc>
          <w:tcPr>
            <w:tcW w:w="787" w:type="dxa"/>
          </w:tcPr>
          <w:p w:rsidR="00B044FB" w:rsidRPr="00721651"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1651">
              <w:rPr>
                <w:rFonts w:ascii="Times New Roman" w:hAnsi="Times New Roman"/>
                <w:i/>
                <w:iCs/>
                <w:lang w:eastAsia="ru-RU"/>
              </w:rPr>
              <w:t>36,36</w:t>
            </w:r>
          </w:p>
        </w:tc>
        <w:tc>
          <w:tcPr>
            <w:tcW w:w="806" w:type="dxa"/>
          </w:tcPr>
          <w:p w:rsidR="00B044FB" w:rsidRPr="00721651"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1651">
              <w:rPr>
                <w:rFonts w:ascii="Times New Roman" w:hAnsi="Times New Roman"/>
                <w:lang w:eastAsia="ru-RU"/>
              </w:rPr>
              <w:t>100</w:t>
            </w:r>
          </w:p>
        </w:tc>
        <w:tc>
          <w:tcPr>
            <w:tcW w:w="757" w:type="dxa"/>
          </w:tcPr>
          <w:p w:rsidR="00B044FB" w:rsidRPr="00721651"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34,61</w:t>
            </w:r>
          </w:p>
        </w:tc>
        <w:tc>
          <w:tcPr>
            <w:tcW w:w="698" w:type="dxa"/>
          </w:tcPr>
          <w:p w:rsidR="00B044FB" w:rsidRPr="00721651"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1651">
              <w:rPr>
                <w:rFonts w:ascii="Times New Roman" w:hAnsi="Times New Roman"/>
                <w:i/>
                <w:iCs/>
                <w:lang w:eastAsia="ru-RU"/>
              </w:rPr>
              <w:t>0</w:t>
            </w:r>
          </w:p>
        </w:tc>
        <w:tc>
          <w:tcPr>
            <w:tcW w:w="921" w:type="dxa"/>
          </w:tcPr>
          <w:p w:rsidR="00B044FB" w:rsidRPr="00721651"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-1,75</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99"/>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0932E9"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0932E9">
              <w:rPr>
                <w:rFonts w:ascii="Times New Roman" w:hAnsi="Times New Roman"/>
                <w:b/>
                <w:bCs/>
                <w:lang w:eastAsia="ru-RU"/>
              </w:rPr>
              <w:t>ИТОГО</w:t>
            </w:r>
          </w:p>
        </w:tc>
        <w:tc>
          <w:tcPr>
            <w:tcW w:w="1612" w:type="dxa"/>
          </w:tcPr>
          <w:p w:rsidR="00B044FB" w:rsidRPr="000932E9" w:rsidRDefault="00B044FB" w:rsidP="00B044FB">
            <w:pPr>
              <w:spacing w:after="0" w:line="240" w:lineRule="auto"/>
              <w:jc w:val="both"/>
              <w:rPr>
                <w:rFonts w:ascii="Times New Roman" w:hAnsi="Times New Roman"/>
                <w:lang w:eastAsia="ru-RU"/>
              </w:rPr>
            </w:pPr>
          </w:p>
        </w:tc>
        <w:tc>
          <w:tcPr>
            <w:tcW w:w="599" w:type="dxa"/>
          </w:tcPr>
          <w:p w:rsidR="00B044FB" w:rsidRPr="000932E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0932E9">
              <w:rPr>
                <w:rFonts w:ascii="Times New Roman" w:hAnsi="Times New Roman"/>
                <w:lang w:eastAsia="ru-RU"/>
              </w:rPr>
              <w:t>100</w:t>
            </w:r>
          </w:p>
        </w:tc>
        <w:tc>
          <w:tcPr>
            <w:tcW w:w="787" w:type="dxa"/>
          </w:tcPr>
          <w:p w:rsidR="00B044FB" w:rsidRPr="000932E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932E9">
              <w:rPr>
                <w:rFonts w:ascii="Times New Roman" w:hAnsi="Times New Roman"/>
                <w:i/>
                <w:iCs/>
                <w:lang w:eastAsia="ru-RU"/>
              </w:rPr>
              <w:t>72</w:t>
            </w:r>
          </w:p>
        </w:tc>
        <w:tc>
          <w:tcPr>
            <w:tcW w:w="806" w:type="dxa"/>
          </w:tcPr>
          <w:p w:rsidR="00B044FB" w:rsidRPr="000932E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0932E9">
              <w:rPr>
                <w:rFonts w:ascii="Times New Roman" w:hAnsi="Times New Roman"/>
                <w:lang w:eastAsia="ru-RU"/>
              </w:rPr>
              <w:t>100</w:t>
            </w:r>
          </w:p>
        </w:tc>
        <w:tc>
          <w:tcPr>
            <w:tcW w:w="757" w:type="dxa"/>
          </w:tcPr>
          <w:p w:rsidR="00B044FB" w:rsidRPr="000932E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932E9">
              <w:rPr>
                <w:rFonts w:ascii="Times New Roman" w:hAnsi="Times New Roman"/>
                <w:i/>
                <w:iCs/>
                <w:lang w:eastAsia="ru-RU"/>
              </w:rPr>
              <w:t>56,23</w:t>
            </w:r>
          </w:p>
        </w:tc>
        <w:tc>
          <w:tcPr>
            <w:tcW w:w="698" w:type="dxa"/>
          </w:tcPr>
          <w:p w:rsidR="00B044FB" w:rsidRPr="000932E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932E9">
              <w:rPr>
                <w:rFonts w:ascii="Times New Roman" w:hAnsi="Times New Roman"/>
                <w:i/>
                <w:iCs/>
                <w:lang w:eastAsia="ru-RU"/>
              </w:rPr>
              <w:t>0</w:t>
            </w:r>
          </w:p>
        </w:tc>
        <w:tc>
          <w:tcPr>
            <w:tcW w:w="921" w:type="dxa"/>
          </w:tcPr>
          <w:p w:rsidR="00B044FB" w:rsidRPr="000932E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0932E9">
              <w:rPr>
                <w:rFonts w:ascii="Times New Roman" w:hAnsi="Times New Roman"/>
                <w:i/>
                <w:iCs/>
                <w:lang w:eastAsia="ru-RU"/>
              </w:rPr>
              <w:t>-15,8</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restart"/>
            <w:textDirection w:val="btLr"/>
            <w:vAlign w:val="center"/>
          </w:tcPr>
          <w:p w:rsidR="00B044FB" w:rsidRPr="0089141C" w:rsidRDefault="00B044FB" w:rsidP="00B044FB">
            <w:pPr>
              <w:spacing w:after="0" w:line="240" w:lineRule="auto"/>
              <w:ind w:left="113" w:right="113"/>
              <w:jc w:val="center"/>
              <w:rPr>
                <w:rFonts w:ascii="Times New Roman" w:hAnsi="Times New Roman"/>
                <w:b/>
                <w:bCs/>
                <w:sz w:val="24"/>
                <w:szCs w:val="24"/>
                <w:highlight w:val="yellow"/>
                <w:lang w:eastAsia="ru-RU"/>
              </w:rPr>
            </w:pPr>
            <w:r w:rsidRPr="005F34E4">
              <w:rPr>
                <w:rFonts w:ascii="Times New Roman" w:hAnsi="Times New Roman"/>
                <w:b/>
                <w:bCs/>
                <w:sz w:val="24"/>
                <w:szCs w:val="24"/>
                <w:lang w:eastAsia="ru-RU"/>
              </w:rPr>
              <w:t>Иностранный язык (английский)</w:t>
            </w:r>
          </w:p>
        </w:tc>
        <w:tc>
          <w:tcPr>
            <w:tcW w:w="959" w:type="dxa"/>
          </w:tcPr>
          <w:p w:rsidR="00B044FB" w:rsidRPr="005F34E4"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5F34E4">
              <w:rPr>
                <w:rFonts w:ascii="Times New Roman" w:hAnsi="Times New Roman"/>
                <w:b/>
                <w:bCs/>
                <w:lang w:eastAsia="ru-RU"/>
              </w:rPr>
              <w:t>9а</w:t>
            </w:r>
          </w:p>
        </w:tc>
        <w:tc>
          <w:tcPr>
            <w:tcW w:w="1612" w:type="dxa"/>
          </w:tcPr>
          <w:p w:rsidR="00B044FB" w:rsidRPr="005F34E4" w:rsidRDefault="00B044FB" w:rsidP="00B044FB">
            <w:pPr>
              <w:spacing w:after="0" w:line="240" w:lineRule="auto"/>
              <w:ind w:left="-57" w:right="-57"/>
              <w:jc w:val="center"/>
              <w:rPr>
                <w:rFonts w:ascii="Times New Roman" w:hAnsi="Times New Roman"/>
                <w:lang w:eastAsia="ru-RU"/>
              </w:rPr>
            </w:pPr>
            <w:r w:rsidRPr="005F34E4">
              <w:rPr>
                <w:rFonts w:ascii="Times New Roman" w:hAnsi="Times New Roman"/>
                <w:lang w:eastAsia="ru-RU"/>
              </w:rPr>
              <w:t>Петрова Н.Б., Абдуллина М.С.</w:t>
            </w:r>
          </w:p>
        </w:tc>
        <w:tc>
          <w:tcPr>
            <w:tcW w:w="599"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highlight w:val="yellow"/>
                <w:lang w:eastAsia="ru-RU"/>
              </w:rPr>
            </w:pPr>
            <w:r w:rsidRPr="00DB2E08">
              <w:rPr>
                <w:rFonts w:ascii="Times New Roman" w:hAnsi="Times New Roman"/>
                <w:lang w:eastAsia="ru-RU"/>
              </w:rPr>
              <w:t>100</w:t>
            </w:r>
          </w:p>
        </w:tc>
        <w:tc>
          <w:tcPr>
            <w:tcW w:w="787" w:type="dxa"/>
          </w:tcPr>
          <w:p w:rsidR="00B044FB" w:rsidRPr="00B63F61"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B63F61">
              <w:rPr>
                <w:rFonts w:ascii="Times New Roman" w:hAnsi="Times New Roman"/>
                <w:i/>
                <w:iCs/>
                <w:lang w:eastAsia="ru-RU"/>
              </w:rPr>
              <w:t>50</w:t>
            </w:r>
          </w:p>
        </w:tc>
        <w:tc>
          <w:tcPr>
            <w:tcW w:w="806" w:type="dxa"/>
          </w:tcPr>
          <w:p w:rsidR="00B044FB" w:rsidRPr="00DB2E08"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DB2E08">
              <w:rPr>
                <w:rFonts w:ascii="Times New Roman" w:hAnsi="Times New Roman"/>
                <w:lang w:eastAsia="ru-RU"/>
              </w:rPr>
              <w:t>100</w:t>
            </w:r>
          </w:p>
        </w:tc>
        <w:tc>
          <w:tcPr>
            <w:tcW w:w="757" w:type="dxa"/>
          </w:tcPr>
          <w:p w:rsidR="00B044FB" w:rsidRPr="005863C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74</w:t>
            </w:r>
          </w:p>
        </w:tc>
        <w:tc>
          <w:tcPr>
            <w:tcW w:w="698" w:type="dxa"/>
          </w:tcPr>
          <w:p w:rsidR="00B044FB" w:rsidRPr="00E5505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E5505F">
              <w:rPr>
                <w:rFonts w:ascii="Times New Roman" w:hAnsi="Times New Roman"/>
                <w:i/>
                <w:iCs/>
                <w:lang w:eastAsia="ru-RU"/>
              </w:rPr>
              <w:t>=</w:t>
            </w:r>
          </w:p>
        </w:tc>
        <w:tc>
          <w:tcPr>
            <w:tcW w:w="921" w:type="dxa"/>
          </w:tcPr>
          <w:p w:rsidR="00B044FB" w:rsidRPr="005863C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+24</w:t>
            </w:r>
          </w:p>
        </w:tc>
        <w:tc>
          <w:tcPr>
            <w:tcW w:w="4049" w:type="dxa"/>
            <w:vMerge w:val="restart"/>
          </w:tcPr>
          <w:p w:rsidR="00B044FB" w:rsidRPr="005E18E0" w:rsidRDefault="00B044FB" w:rsidP="00B044FB">
            <w:pPr>
              <w:pStyle w:val="af6"/>
              <w:ind w:left="0"/>
              <w:jc w:val="both"/>
              <w:rPr>
                <w:sz w:val="20"/>
                <w:szCs w:val="20"/>
              </w:rPr>
            </w:pPr>
            <w:r w:rsidRPr="005E18E0">
              <w:rPr>
                <w:sz w:val="20"/>
                <w:szCs w:val="20"/>
              </w:rPr>
              <w:t>Учащимися параллели 9-х классов(углубленное изучение) полностью усвоен материал по темам: Три древние цивилизации. Достижения человечества. Люди и общество.  Известные политики. Молодежные движения. Ты подросток только однажды Затруднения вызвали у учащихся следующие темы у учащихся: Образование. Покупки. Наука и технологии.</w:t>
            </w:r>
          </w:p>
          <w:p w:rsidR="00B044FB" w:rsidRPr="005E18E0" w:rsidRDefault="00B044FB" w:rsidP="00B044FB">
            <w:pPr>
              <w:pStyle w:val="af6"/>
              <w:ind w:left="0"/>
              <w:jc w:val="both"/>
              <w:rPr>
                <w:color w:val="000000"/>
                <w:sz w:val="20"/>
                <w:szCs w:val="20"/>
              </w:rPr>
            </w:pPr>
            <w:r w:rsidRPr="005E18E0">
              <w:rPr>
                <w:b/>
                <w:bCs/>
                <w:color w:val="000000"/>
                <w:sz w:val="20"/>
                <w:szCs w:val="20"/>
              </w:rPr>
              <w:t xml:space="preserve">Характерные ошибки: </w:t>
            </w:r>
            <w:r w:rsidRPr="005E18E0">
              <w:rPr>
                <w:color w:val="000000"/>
                <w:sz w:val="20"/>
                <w:szCs w:val="20"/>
              </w:rPr>
              <w:t>грамматическая сторона речи у 24%, лексические ошибки допустили 18% учащихся, объем монологического высказывания ниже требуемого у 12% учащихся.</w:t>
            </w:r>
          </w:p>
          <w:p w:rsidR="00B044FB" w:rsidRPr="005E18E0" w:rsidRDefault="00B044FB" w:rsidP="00B044FB">
            <w:pPr>
              <w:spacing w:after="0" w:line="240" w:lineRule="auto"/>
              <w:jc w:val="both"/>
              <w:rPr>
                <w:rFonts w:ascii="Times New Roman" w:hAnsi="Times New Roman"/>
                <w:b/>
                <w:bCs/>
              </w:rPr>
            </w:pPr>
            <w:r w:rsidRPr="005E18E0">
              <w:rPr>
                <w:rFonts w:ascii="Times New Roman" w:hAnsi="Times New Roman"/>
              </w:rPr>
              <w:t xml:space="preserve">Учащимися параллели 9-х классов (базовое изучение) полностью усвоен материал по темам: Взаимоотношения в семье и со сверстниками. Как лучше провести свободное время. Путешествия как способ познать мир. Англоязычные страны: географическое </w:t>
            </w:r>
            <w:r w:rsidRPr="005E18E0">
              <w:rPr>
                <w:rFonts w:ascii="Times New Roman" w:hAnsi="Times New Roman"/>
              </w:rPr>
              <w:lastRenderedPageBreak/>
              <w:t>положение, государственная символика.  Взаимоотношения между детьми и родителями. Конфликт и пути его разрешения. Моя будущая профессия.  Экстремальные виды спорта.</w:t>
            </w:r>
          </w:p>
          <w:p w:rsidR="00B044FB" w:rsidRPr="00422D07" w:rsidRDefault="00B044FB" w:rsidP="00B044FB">
            <w:pPr>
              <w:spacing w:after="0" w:line="240" w:lineRule="auto"/>
              <w:jc w:val="both"/>
              <w:rPr>
                <w:rFonts w:ascii="Times New Roman" w:hAnsi="Times New Roman"/>
              </w:rPr>
            </w:pPr>
            <w:r w:rsidRPr="005E18E0">
              <w:rPr>
                <w:rFonts w:ascii="Times New Roman" w:hAnsi="Times New Roman"/>
              </w:rPr>
              <w:t>Затруднения вызвали у учащихся следующие темы у учащихся: Исследование космоса.</w:t>
            </w:r>
          </w:p>
        </w:tc>
        <w:tc>
          <w:tcPr>
            <w:tcW w:w="4000" w:type="dxa"/>
            <w:vMerge w:val="restart"/>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lastRenderedPageBreak/>
              <w:t xml:space="preserve">Продолжить работу по развитию и совершенствованию монологической речи на ситуативной основе.Вести работу по совершенствованию лексической и грамматической стороны речи, </w:t>
            </w:r>
            <w:r w:rsidRPr="005E18E0">
              <w:rPr>
                <w:rFonts w:ascii="Times New Roman" w:hAnsi="Times New Roman"/>
              </w:rPr>
              <w:t>логически правильно построению  монологических высказываний в соответствии с коммуникативной задачей, сформулированной в задании.</w:t>
            </w:r>
            <w:r w:rsidRPr="005E18E0">
              <w:rPr>
                <w:rFonts w:ascii="Times New Roman" w:hAnsi="Times New Roman"/>
                <w:lang w:eastAsia="ru-RU"/>
              </w:rPr>
              <w:t>Учить соблюдать особенности интонации основных типов предложений. Систематически использовать на уроках иностранного языка упражнения на развитие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лексики и грамматики.</w:t>
            </w:r>
          </w:p>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rPr>
            </w:pPr>
            <w:r w:rsidRPr="005E18E0">
              <w:rPr>
                <w:rFonts w:ascii="Times New Roman" w:hAnsi="Times New Roman"/>
              </w:rPr>
              <w:t>Отрабатывать упражнения на формирование навыков неподготовленной монологи</w:t>
            </w:r>
            <w:r w:rsidRPr="005E18E0">
              <w:rPr>
                <w:rFonts w:ascii="Times New Roman" w:hAnsi="Times New Roman"/>
              </w:rPr>
              <w:lastRenderedPageBreak/>
              <w:t>ческой речи (описание картинки, фотографии, игрушки).</w:t>
            </w:r>
          </w:p>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Организовать систематическую работу со слабоуспевающими учащимися.</w:t>
            </w:r>
          </w:p>
        </w:tc>
      </w:tr>
      <w:tr w:rsidR="00B044FB" w:rsidRPr="009C5BD9" w:rsidTr="00B044FB">
        <w:trPr>
          <w:trHeight w:val="426"/>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3437AB"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3437AB">
              <w:rPr>
                <w:rFonts w:ascii="Times New Roman" w:hAnsi="Times New Roman"/>
                <w:b/>
                <w:bCs/>
                <w:lang w:eastAsia="ru-RU"/>
              </w:rPr>
              <w:t>9б</w:t>
            </w:r>
          </w:p>
        </w:tc>
        <w:tc>
          <w:tcPr>
            <w:tcW w:w="1612" w:type="dxa"/>
          </w:tcPr>
          <w:p w:rsidR="00B044FB" w:rsidRPr="003437AB" w:rsidRDefault="00B044FB" w:rsidP="00B044FB">
            <w:pPr>
              <w:spacing w:after="0" w:line="240" w:lineRule="auto"/>
              <w:ind w:left="-57" w:right="-57"/>
              <w:jc w:val="center"/>
              <w:rPr>
                <w:rFonts w:ascii="Times New Roman" w:hAnsi="Times New Roman"/>
                <w:lang w:eastAsia="ru-RU"/>
              </w:rPr>
            </w:pPr>
            <w:r w:rsidRPr="003437AB">
              <w:rPr>
                <w:rFonts w:ascii="Times New Roman" w:hAnsi="Times New Roman"/>
                <w:lang w:eastAsia="ru-RU"/>
              </w:rPr>
              <w:t>Камагаева У.В., Сенчева Г.К.</w:t>
            </w:r>
          </w:p>
        </w:tc>
        <w:tc>
          <w:tcPr>
            <w:tcW w:w="599" w:type="dxa"/>
          </w:tcPr>
          <w:p w:rsidR="00B044FB" w:rsidRPr="00CA3D2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A3D29">
              <w:rPr>
                <w:rFonts w:ascii="Times New Roman" w:hAnsi="Times New Roman"/>
                <w:lang w:eastAsia="ru-RU"/>
              </w:rPr>
              <w:t>100</w:t>
            </w:r>
          </w:p>
        </w:tc>
        <w:tc>
          <w:tcPr>
            <w:tcW w:w="787" w:type="dxa"/>
          </w:tcPr>
          <w:p w:rsidR="00B044FB" w:rsidRPr="00B63F61"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B63F61">
              <w:rPr>
                <w:rFonts w:ascii="Times New Roman" w:hAnsi="Times New Roman"/>
                <w:i/>
                <w:iCs/>
                <w:lang w:eastAsia="ru-RU"/>
              </w:rPr>
              <w:t>57</w:t>
            </w:r>
          </w:p>
        </w:tc>
        <w:tc>
          <w:tcPr>
            <w:tcW w:w="806" w:type="dxa"/>
          </w:tcPr>
          <w:p w:rsidR="00B044FB" w:rsidRPr="00472411"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72411">
              <w:rPr>
                <w:rFonts w:ascii="Times New Roman" w:hAnsi="Times New Roman"/>
                <w:lang w:eastAsia="ru-RU"/>
              </w:rPr>
              <w:t>100</w:t>
            </w:r>
          </w:p>
        </w:tc>
        <w:tc>
          <w:tcPr>
            <w:tcW w:w="757" w:type="dxa"/>
          </w:tcPr>
          <w:p w:rsidR="00B044FB" w:rsidRPr="005863C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57</w:t>
            </w:r>
          </w:p>
        </w:tc>
        <w:tc>
          <w:tcPr>
            <w:tcW w:w="698" w:type="dxa"/>
          </w:tcPr>
          <w:p w:rsidR="00B044FB" w:rsidRPr="00E5505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E5505F">
              <w:rPr>
                <w:rFonts w:ascii="Times New Roman" w:hAnsi="Times New Roman"/>
                <w:i/>
                <w:iCs/>
                <w:lang w:eastAsia="ru-RU"/>
              </w:rPr>
              <w:t>=</w:t>
            </w:r>
          </w:p>
        </w:tc>
        <w:tc>
          <w:tcPr>
            <w:tcW w:w="921" w:type="dxa"/>
          </w:tcPr>
          <w:p w:rsidR="00B044FB" w:rsidRPr="005863C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3437AB"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3437AB">
              <w:rPr>
                <w:rFonts w:ascii="Times New Roman" w:hAnsi="Times New Roman"/>
                <w:b/>
                <w:bCs/>
                <w:lang w:eastAsia="ru-RU"/>
              </w:rPr>
              <w:t>9в</w:t>
            </w:r>
          </w:p>
        </w:tc>
        <w:tc>
          <w:tcPr>
            <w:tcW w:w="1612" w:type="dxa"/>
          </w:tcPr>
          <w:p w:rsidR="00B044FB" w:rsidRPr="003437AB" w:rsidRDefault="00B044FB" w:rsidP="00B044FB">
            <w:pPr>
              <w:spacing w:after="0" w:line="240" w:lineRule="auto"/>
              <w:ind w:left="-57" w:right="-57"/>
              <w:jc w:val="center"/>
              <w:rPr>
                <w:rFonts w:ascii="Times New Roman" w:hAnsi="Times New Roman"/>
                <w:lang w:eastAsia="ru-RU"/>
              </w:rPr>
            </w:pPr>
            <w:r>
              <w:rPr>
                <w:rFonts w:ascii="Times New Roman" w:hAnsi="Times New Roman"/>
                <w:lang w:eastAsia="ru-RU"/>
              </w:rPr>
              <w:t>Бурхаева А.Р.</w:t>
            </w:r>
          </w:p>
        </w:tc>
        <w:tc>
          <w:tcPr>
            <w:tcW w:w="599" w:type="dxa"/>
          </w:tcPr>
          <w:p w:rsidR="00B044FB" w:rsidRPr="00CA3D2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A3D29">
              <w:rPr>
                <w:rFonts w:ascii="Times New Roman" w:hAnsi="Times New Roman"/>
                <w:lang w:eastAsia="ru-RU"/>
              </w:rPr>
              <w:t>100</w:t>
            </w:r>
          </w:p>
        </w:tc>
        <w:tc>
          <w:tcPr>
            <w:tcW w:w="787" w:type="dxa"/>
          </w:tcPr>
          <w:p w:rsidR="00B044FB" w:rsidRPr="00B63F61"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B63F61">
              <w:rPr>
                <w:rFonts w:ascii="Times New Roman" w:hAnsi="Times New Roman"/>
                <w:i/>
                <w:iCs/>
                <w:lang w:eastAsia="ru-RU"/>
              </w:rPr>
              <w:t>54</w:t>
            </w:r>
          </w:p>
        </w:tc>
        <w:tc>
          <w:tcPr>
            <w:tcW w:w="806" w:type="dxa"/>
          </w:tcPr>
          <w:p w:rsidR="00B044FB" w:rsidRPr="00472411"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72411">
              <w:rPr>
                <w:rFonts w:ascii="Times New Roman" w:hAnsi="Times New Roman"/>
                <w:lang w:eastAsia="ru-RU"/>
              </w:rPr>
              <w:t>100</w:t>
            </w:r>
          </w:p>
        </w:tc>
        <w:tc>
          <w:tcPr>
            <w:tcW w:w="757" w:type="dxa"/>
          </w:tcPr>
          <w:p w:rsidR="00B044FB" w:rsidRPr="005863C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54</w:t>
            </w:r>
          </w:p>
        </w:tc>
        <w:tc>
          <w:tcPr>
            <w:tcW w:w="698" w:type="dxa"/>
          </w:tcPr>
          <w:p w:rsidR="00B044FB" w:rsidRPr="00E5505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E5505F">
              <w:rPr>
                <w:rFonts w:ascii="Times New Roman" w:hAnsi="Times New Roman"/>
                <w:i/>
                <w:iCs/>
                <w:lang w:eastAsia="ru-RU"/>
              </w:rPr>
              <w:t>=</w:t>
            </w:r>
          </w:p>
        </w:tc>
        <w:tc>
          <w:tcPr>
            <w:tcW w:w="921" w:type="dxa"/>
          </w:tcPr>
          <w:p w:rsidR="00B044FB" w:rsidRPr="005863C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3437AB"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3437AB">
              <w:rPr>
                <w:rFonts w:ascii="Times New Roman" w:hAnsi="Times New Roman"/>
                <w:b/>
                <w:bCs/>
                <w:lang w:eastAsia="ru-RU"/>
              </w:rPr>
              <w:t>9г</w:t>
            </w:r>
          </w:p>
        </w:tc>
        <w:tc>
          <w:tcPr>
            <w:tcW w:w="1612" w:type="dxa"/>
          </w:tcPr>
          <w:p w:rsidR="00B044FB" w:rsidRDefault="00B044FB" w:rsidP="00B044FB">
            <w:pPr>
              <w:spacing w:after="0" w:line="240" w:lineRule="auto"/>
              <w:ind w:left="-57" w:right="-57"/>
              <w:jc w:val="center"/>
              <w:rPr>
                <w:rFonts w:ascii="Times New Roman" w:hAnsi="Times New Roman"/>
                <w:lang w:eastAsia="ru-RU"/>
              </w:rPr>
            </w:pPr>
            <w:r>
              <w:rPr>
                <w:rFonts w:ascii="Times New Roman" w:hAnsi="Times New Roman"/>
                <w:lang w:eastAsia="ru-RU"/>
              </w:rPr>
              <w:t xml:space="preserve">Камагаева У.В., </w:t>
            </w:r>
          </w:p>
          <w:p w:rsidR="00B044FB" w:rsidRPr="003437AB" w:rsidRDefault="00B044FB" w:rsidP="00B044FB">
            <w:pPr>
              <w:spacing w:after="0" w:line="240" w:lineRule="auto"/>
              <w:ind w:left="-57" w:right="-57"/>
              <w:jc w:val="center"/>
              <w:rPr>
                <w:rFonts w:ascii="Times New Roman" w:hAnsi="Times New Roman"/>
                <w:lang w:eastAsia="ru-RU"/>
              </w:rPr>
            </w:pPr>
            <w:r>
              <w:rPr>
                <w:rFonts w:ascii="Times New Roman" w:hAnsi="Times New Roman"/>
                <w:lang w:eastAsia="ru-RU"/>
              </w:rPr>
              <w:t>Короць Е.В.</w:t>
            </w:r>
          </w:p>
        </w:tc>
        <w:tc>
          <w:tcPr>
            <w:tcW w:w="599" w:type="dxa"/>
          </w:tcPr>
          <w:p w:rsidR="00B044FB" w:rsidRPr="00CA3D2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A3D29">
              <w:rPr>
                <w:rFonts w:ascii="Times New Roman" w:hAnsi="Times New Roman"/>
                <w:lang w:eastAsia="ru-RU"/>
              </w:rPr>
              <w:t>100</w:t>
            </w:r>
          </w:p>
        </w:tc>
        <w:tc>
          <w:tcPr>
            <w:tcW w:w="787" w:type="dxa"/>
          </w:tcPr>
          <w:p w:rsidR="00B044FB" w:rsidRPr="00B63F61"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B63F61">
              <w:rPr>
                <w:rFonts w:ascii="Times New Roman" w:hAnsi="Times New Roman"/>
                <w:i/>
                <w:iCs/>
                <w:lang w:eastAsia="ru-RU"/>
              </w:rPr>
              <w:t>38</w:t>
            </w:r>
          </w:p>
        </w:tc>
        <w:tc>
          <w:tcPr>
            <w:tcW w:w="806" w:type="dxa"/>
          </w:tcPr>
          <w:p w:rsidR="00B044FB" w:rsidRPr="00472411"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72411">
              <w:rPr>
                <w:rFonts w:ascii="Times New Roman" w:hAnsi="Times New Roman"/>
                <w:lang w:eastAsia="ru-RU"/>
              </w:rPr>
              <w:t>100</w:t>
            </w:r>
          </w:p>
        </w:tc>
        <w:tc>
          <w:tcPr>
            <w:tcW w:w="757" w:type="dxa"/>
          </w:tcPr>
          <w:p w:rsidR="00B044FB" w:rsidRPr="005863C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34</w:t>
            </w:r>
          </w:p>
        </w:tc>
        <w:tc>
          <w:tcPr>
            <w:tcW w:w="698" w:type="dxa"/>
          </w:tcPr>
          <w:p w:rsidR="00B044FB" w:rsidRPr="00E5505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E5505F">
              <w:rPr>
                <w:rFonts w:ascii="Times New Roman" w:hAnsi="Times New Roman"/>
                <w:i/>
                <w:iCs/>
                <w:lang w:eastAsia="ru-RU"/>
              </w:rPr>
              <w:t>=</w:t>
            </w:r>
          </w:p>
        </w:tc>
        <w:tc>
          <w:tcPr>
            <w:tcW w:w="921" w:type="dxa"/>
          </w:tcPr>
          <w:p w:rsidR="00B044FB" w:rsidRPr="005863C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-4</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3437AB"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3437AB">
              <w:rPr>
                <w:rFonts w:ascii="Times New Roman" w:hAnsi="Times New Roman"/>
                <w:b/>
                <w:bCs/>
                <w:lang w:eastAsia="ru-RU"/>
              </w:rPr>
              <w:t>9д</w:t>
            </w:r>
          </w:p>
        </w:tc>
        <w:tc>
          <w:tcPr>
            <w:tcW w:w="1612" w:type="dxa"/>
          </w:tcPr>
          <w:p w:rsidR="00B044FB" w:rsidRPr="003437AB" w:rsidRDefault="00B044FB" w:rsidP="00B044FB">
            <w:pPr>
              <w:spacing w:after="0" w:line="240" w:lineRule="auto"/>
              <w:ind w:left="-57" w:right="-57"/>
              <w:jc w:val="center"/>
              <w:rPr>
                <w:rFonts w:ascii="Times New Roman" w:hAnsi="Times New Roman"/>
                <w:lang w:eastAsia="ru-RU"/>
              </w:rPr>
            </w:pPr>
            <w:r>
              <w:rPr>
                <w:rFonts w:ascii="Times New Roman" w:hAnsi="Times New Roman"/>
                <w:lang w:eastAsia="ru-RU"/>
              </w:rPr>
              <w:t>Полонская О.П., Шаврин Е.В.</w:t>
            </w:r>
          </w:p>
        </w:tc>
        <w:tc>
          <w:tcPr>
            <w:tcW w:w="599" w:type="dxa"/>
          </w:tcPr>
          <w:p w:rsidR="00B044FB" w:rsidRPr="00CA3D2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A3D29">
              <w:rPr>
                <w:rFonts w:ascii="Times New Roman" w:hAnsi="Times New Roman"/>
                <w:lang w:eastAsia="ru-RU"/>
              </w:rPr>
              <w:t>100</w:t>
            </w:r>
          </w:p>
        </w:tc>
        <w:tc>
          <w:tcPr>
            <w:tcW w:w="787" w:type="dxa"/>
          </w:tcPr>
          <w:p w:rsidR="00B044FB" w:rsidRPr="00B63F61"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B63F61">
              <w:rPr>
                <w:rFonts w:ascii="Times New Roman" w:hAnsi="Times New Roman"/>
                <w:i/>
                <w:iCs/>
                <w:lang w:eastAsia="ru-RU"/>
              </w:rPr>
              <w:t>48</w:t>
            </w:r>
          </w:p>
        </w:tc>
        <w:tc>
          <w:tcPr>
            <w:tcW w:w="806" w:type="dxa"/>
          </w:tcPr>
          <w:p w:rsidR="00B044FB" w:rsidRPr="00472411"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72411">
              <w:rPr>
                <w:rFonts w:ascii="Times New Roman" w:hAnsi="Times New Roman"/>
                <w:lang w:eastAsia="ru-RU"/>
              </w:rPr>
              <w:t>100</w:t>
            </w:r>
          </w:p>
        </w:tc>
        <w:tc>
          <w:tcPr>
            <w:tcW w:w="757" w:type="dxa"/>
          </w:tcPr>
          <w:p w:rsidR="00B044FB" w:rsidRPr="005863C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46</w:t>
            </w:r>
          </w:p>
        </w:tc>
        <w:tc>
          <w:tcPr>
            <w:tcW w:w="698" w:type="dxa"/>
          </w:tcPr>
          <w:p w:rsidR="00B044FB" w:rsidRPr="00E5505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E5505F">
              <w:rPr>
                <w:rFonts w:ascii="Times New Roman" w:hAnsi="Times New Roman"/>
                <w:i/>
                <w:iCs/>
                <w:lang w:eastAsia="ru-RU"/>
              </w:rPr>
              <w:t>=</w:t>
            </w:r>
          </w:p>
        </w:tc>
        <w:tc>
          <w:tcPr>
            <w:tcW w:w="921" w:type="dxa"/>
          </w:tcPr>
          <w:p w:rsidR="00B044FB" w:rsidRPr="005863C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-2</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3437AB"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3437AB">
              <w:rPr>
                <w:rFonts w:ascii="Times New Roman" w:hAnsi="Times New Roman"/>
                <w:b/>
                <w:bCs/>
                <w:lang w:eastAsia="ru-RU"/>
              </w:rPr>
              <w:t>9е</w:t>
            </w:r>
          </w:p>
        </w:tc>
        <w:tc>
          <w:tcPr>
            <w:tcW w:w="1612" w:type="dxa"/>
          </w:tcPr>
          <w:p w:rsidR="00B044FB" w:rsidRDefault="00B044FB" w:rsidP="00B044FB">
            <w:pPr>
              <w:spacing w:after="0" w:line="240" w:lineRule="auto"/>
              <w:ind w:left="-57" w:right="-57"/>
              <w:jc w:val="center"/>
              <w:rPr>
                <w:rFonts w:ascii="Times New Roman" w:hAnsi="Times New Roman"/>
                <w:lang w:eastAsia="ru-RU"/>
              </w:rPr>
            </w:pPr>
            <w:r>
              <w:rPr>
                <w:rFonts w:ascii="Times New Roman" w:hAnsi="Times New Roman"/>
                <w:lang w:eastAsia="ru-RU"/>
              </w:rPr>
              <w:t>Короць Е.В.,</w:t>
            </w:r>
          </w:p>
          <w:p w:rsidR="00B044FB" w:rsidRPr="003437AB" w:rsidRDefault="00B044FB" w:rsidP="00B044FB">
            <w:pPr>
              <w:spacing w:after="0" w:line="240" w:lineRule="auto"/>
              <w:ind w:left="-57" w:right="-57"/>
              <w:jc w:val="center"/>
              <w:rPr>
                <w:rFonts w:ascii="Times New Roman" w:hAnsi="Times New Roman"/>
                <w:lang w:eastAsia="ru-RU"/>
              </w:rPr>
            </w:pPr>
            <w:r>
              <w:rPr>
                <w:rFonts w:ascii="Times New Roman" w:hAnsi="Times New Roman"/>
                <w:lang w:eastAsia="ru-RU"/>
              </w:rPr>
              <w:t>Бурхаева А.Р.</w:t>
            </w:r>
          </w:p>
        </w:tc>
        <w:tc>
          <w:tcPr>
            <w:tcW w:w="599" w:type="dxa"/>
          </w:tcPr>
          <w:p w:rsidR="00B044FB" w:rsidRPr="00CA3D2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A3D29">
              <w:rPr>
                <w:rFonts w:ascii="Times New Roman" w:hAnsi="Times New Roman"/>
                <w:lang w:eastAsia="ru-RU"/>
              </w:rPr>
              <w:t>100</w:t>
            </w:r>
          </w:p>
        </w:tc>
        <w:tc>
          <w:tcPr>
            <w:tcW w:w="787" w:type="dxa"/>
          </w:tcPr>
          <w:p w:rsidR="00B044FB" w:rsidRPr="00B63F61"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B63F61">
              <w:rPr>
                <w:rFonts w:ascii="Times New Roman" w:hAnsi="Times New Roman"/>
                <w:i/>
                <w:iCs/>
                <w:lang w:eastAsia="ru-RU"/>
              </w:rPr>
              <w:t>68</w:t>
            </w:r>
          </w:p>
        </w:tc>
        <w:tc>
          <w:tcPr>
            <w:tcW w:w="806" w:type="dxa"/>
          </w:tcPr>
          <w:p w:rsidR="00B044FB" w:rsidRPr="00472411"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72411">
              <w:rPr>
                <w:rFonts w:ascii="Times New Roman" w:hAnsi="Times New Roman"/>
                <w:lang w:eastAsia="ru-RU"/>
              </w:rPr>
              <w:t>100</w:t>
            </w:r>
          </w:p>
        </w:tc>
        <w:tc>
          <w:tcPr>
            <w:tcW w:w="757" w:type="dxa"/>
          </w:tcPr>
          <w:p w:rsidR="00B044FB" w:rsidRPr="005863C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70</w:t>
            </w:r>
          </w:p>
        </w:tc>
        <w:tc>
          <w:tcPr>
            <w:tcW w:w="698" w:type="dxa"/>
          </w:tcPr>
          <w:p w:rsidR="00B044FB" w:rsidRPr="00E5505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E5505F">
              <w:rPr>
                <w:rFonts w:ascii="Times New Roman" w:hAnsi="Times New Roman"/>
                <w:i/>
                <w:iCs/>
                <w:lang w:eastAsia="ru-RU"/>
              </w:rPr>
              <w:t>=</w:t>
            </w:r>
          </w:p>
        </w:tc>
        <w:tc>
          <w:tcPr>
            <w:tcW w:w="921" w:type="dxa"/>
          </w:tcPr>
          <w:p w:rsidR="00B044FB" w:rsidRPr="005863C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+2</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3437AB"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3437AB">
              <w:rPr>
                <w:rFonts w:ascii="Times New Roman" w:hAnsi="Times New Roman"/>
                <w:b/>
                <w:bCs/>
                <w:lang w:eastAsia="ru-RU"/>
              </w:rPr>
              <w:t>ИТОГО</w:t>
            </w:r>
          </w:p>
        </w:tc>
        <w:tc>
          <w:tcPr>
            <w:tcW w:w="1612" w:type="dxa"/>
          </w:tcPr>
          <w:p w:rsidR="00B044FB" w:rsidRPr="0089141C" w:rsidRDefault="00B044FB" w:rsidP="00B044FB">
            <w:pPr>
              <w:spacing w:after="0" w:line="240" w:lineRule="auto"/>
              <w:jc w:val="both"/>
              <w:rPr>
                <w:rFonts w:ascii="Times New Roman" w:hAnsi="Times New Roman"/>
                <w:highlight w:val="yellow"/>
                <w:lang w:eastAsia="ru-RU"/>
              </w:rPr>
            </w:pPr>
          </w:p>
        </w:tc>
        <w:tc>
          <w:tcPr>
            <w:tcW w:w="599" w:type="dxa"/>
          </w:tcPr>
          <w:p w:rsidR="00B044FB" w:rsidRPr="004A40D3"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A40D3">
              <w:rPr>
                <w:rFonts w:ascii="Times New Roman" w:hAnsi="Times New Roman"/>
                <w:lang w:eastAsia="ru-RU"/>
              </w:rPr>
              <w:t>100</w:t>
            </w:r>
          </w:p>
        </w:tc>
        <w:tc>
          <w:tcPr>
            <w:tcW w:w="787" w:type="dxa"/>
          </w:tcPr>
          <w:p w:rsidR="00B044FB" w:rsidRPr="00B63F61"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B63F61">
              <w:rPr>
                <w:rFonts w:ascii="Times New Roman" w:hAnsi="Times New Roman"/>
                <w:i/>
                <w:iCs/>
                <w:lang w:eastAsia="ru-RU"/>
              </w:rPr>
              <w:t>55</w:t>
            </w:r>
          </w:p>
        </w:tc>
        <w:tc>
          <w:tcPr>
            <w:tcW w:w="806" w:type="dxa"/>
          </w:tcPr>
          <w:p w:rsidR="00B044FB" w:rsidRPr="004A40D3"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A40D3">
              <w:rPr>
                <w:rFonts w:ascii="Times New Roman" w:hAnsi="Times New Roman"/>
                <w:lang w:eastAsia="ru-RU"/>
              </w:rPr>
              <w:t>100</w:t>
            </w:r>
          </w:p>
        </w:tc>
        <w:tc>
          <w:tcPr>
            <w:tcW w:w="757" w:type="dxa"/>
          </w:tcPr>
          <w:p w:rsidR="00B044FB" w:rsidRPr="005863C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56</w:t>
            </w:r>
          </w:p>
        </w:tc>
        <w:tc>
          <w:tcPr>
            <w:tcW w:w="698" w:type="dxa"/>
          </w:tcPr>
          <w:p w:rsidR="00B044FB" w:rsidRPr="00E5505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E5505F">
              <w:rPr>
                <w:rFonts w:ascii="Times New Roman" w:hAnsi="Times New Roman"/>
                <w:i/>
                <w:iCs/>
                <w:lang w:eastAsia="ru-RU"/>
              </w:rPr>
              <w:t>=</w:t>
            </w:r>
          </w:p>
        </w:tc>
        <w:tc>
          <w:tcPr>
            <w:tcW w:w="921" w:type="dxa"/>
          </w:tcPr>
          <w:p w:rsidR="00B044FB" w:rsidRPr="005863CF"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+1</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225"/>
        </w:trPr>
        <w:tc>
          <w:tcPr>
            <w:tcW w:w="1012" w:type="dxa"/>
            <w:vMerge w:val="restart"/>
            <w:textDirection w:val="btLr"/>
            <w:vAlign w:val="center"/>
          </w:tcPr>
          <w:p w:rsidR="00B044FB" w:rsidRPr="00C10AC4" w:rsidRDefault="00B044FB" w:rsidP="00B044FB">
            <w:pPr>
              <w:spacing w:after="0" w:line="240" w:lineRule="auto"/>
              <w:ind w:left="113" w:right="113"/>
              <w:jc w:val="center"/>
              <w:rPr>
                <w:rFonts w:ascii="Times New Roman" w:hAnsi="Times New Roman"/>
                <w:b/>
                <w:bCs/>
                <w:sz w:val="24"/>
                <w:szCs w:val="24"/>
                <w:lang w:eastAsia="ru-RU"/>
              </w:rPr>
            </w:pPr>
            <w:r w:rsidRPr="00C10AC4">
              <w:rPr>
                <w:rFonts w:ascii="Times New Roman" w:hAnsi="Times New Roman"/>
                <w:b/>
                <w:bCs/>
                <w:sz w:val="24"/>
                <w:szCs w:val="24"/>
                <w:lang w:eastAsia="ru-RU"/>
              </w:rPr>
              <w:lastRenderedPageBreak/>
              <w:t>Математика</w:t>
            </w:r>
          </w:p>
        </w:tc>
        <w:tc>
          <w:tcPr>
            <w:tcW w:w="959"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9а</w:t>
            </w:r>
          </w:p>
        </w:tc>
        <w:tc>
          <w:tcPr>
            <w:tcW w:w="1612" w:type="dxa"/>
          </w:tcPr>
          <w:p w:rsidR="00B044FB" w:rsidRPr="00C10AC4" w:rsidRDefault="00B044FB" w:rsidP="00B044FB">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C10AC4">
              <w:rPr>
                <w:rFonts w:ascii="Times New Roman" w:hAnsi="Times New Roman"/>
                <w:lang w:eastAsia="ru-RU"/>
              </w:rPr>
              <w:t>Мустафинова Т.Н.</w:t>
            </w:r>
          </w:p>
        </w:tc>
        <w:tc>
          <w:tcPr>
            <w:tcW w:w="599"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C10AC4">
              <w:rPr>
                <w:rFonts w:ascii="Times New Roman" w:hAnsi="Times New Roman"/>
                <w:lang w:eastAsia="ru-RU"/>
              </w:rPr>
              <w:t>100</w:t>
            </w:r>
          </w:p>
        </w:tc>
        <w:tc>
          <w:tcPr>
            <w:tcW w:w="787" w:type="dxa"/>
            <w:vAlign w:val="bottom"/>
          </w:tcPr>
          <w:p w:rsidR="00B044FB" w:rsidRPr="00FB6A44" w:rsidRDefault="00B044FB" w:rsidP="00B044FB">
            <w:pPr>
              <w:rPr>
                <w:rFonts w:ascii="Times New Roman" w:hAnsi="Times New Roman"/>
                <w:sz w:val="18"/>
                <w:szCs w:val="18"/>
              </w:rPr>
            </w:pPr>
            <w:r w:rsidRPr="00FB6A44">
              <w:rPr>
                <w:rFonts w:ascii="Times New Roman" w:hAnsi="Times New Roman"/>
                <w:sz w:val="18"/>
                <w:szCs w:val="18"/>
              </w:rPr>
              <w:t>33,3</w:t>
            </w:r>
          </w:p>
        </w:tc>
        <w:tc>
          <w:tcPr>
            <w:tcW w:w="806"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C10AC4">
              <w:rPr>
                <w:rFonts w:ascii="Times New Roman" w:hAnsi="Times New Roman"/>
                <w:lang w:eastAsia="ru-RU"/>
              </w:rPr>
              <w:t>100</w:t>
            </w:r>
          </w:p>
        </w:tc>
        <w:tc>
          <w:tcPr>
            <w:tcW w:w="757" w:type="dxa"/>
          </w:tcPr>
          <w:p w:rsidR="00B044FB" w:rsidRPr="00B044FB" w:rsidRDefault="00B044FB" w:rsidP="00B044FB">
            <w:pPr>
              <w:overflowPunct w:val="0"/>
              <w:autoSpaceDE w:val="0"/>
              <w:autoSpaceDN w:val="0"/>
              <w:adjustRightInd w:val="0"/>
              <w:spacing w:after="0" w:line="240" w:lineRule="auto"/>
              <w:jc w:val="center"/>
              <w:textAlignment w:val="baseline"/>
            </w:pPr>
            <w:r w:rsidRPr="00C10AC4">
              <w:t>39,13</w:t>
            </w:r>
          </w:p>
        </w:tc>
        <w:tc>
          <w:tcPr>
            <w:tcW w:w="698"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w:t>
            </w:r>
          </w:p>
        </w:tc>
        <w:tc>
          <w:tcPr>
            <w:tcW w:w="921"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+3,17</w:t>
            </w:r>
          </w:p>
        </w:tc>
        <w:tc>
          <w:tcPr>
            <w:tcW w:w="4049" w:type="dxa"/>
            <w:vMerge w:val="restart"/>
          </w:tcPr>
          <w:p w:rsidR="00B044FB" w:rsidRPr="005E18E0" w:rsidRDefault="00B044FB" w:rsidP="00B044FB">
            <w:pPr>
              <w:widowControl w:val="0"/>
              <w:autoSpaceDE w:val="0"/>
              <w:autoSpaceDN w:val="0"/>
              <w:adjustRightInd w:val="0"/>
              <w:spacing w:after="0" w:line="240" w:lineRule="auto"/>
              <w:jc w:val="both"/>
              <w:rPr>
                <w:rFonts w:ascii="Times New Roman" w:hAnsi="Times New Roman"/>
                <w:lang w:eastAsia="ru-RU"/>
              </w:rPr>
            </w:pPr>
            <w:r w:rsidRPr="005E18E0">
              <w:rPr>
                <w:rFonts w:ascii="Times New Roman" w:hAnsi="Times New Roman"/>
                <w:lang w:eastAsia="ru-RU"/>
              </w:rPr>
              <w:t>Положительные результаты: учащиеся усвоили образовательный минимум:выполняют арифметические действия с алгебраическими дробями, решают линейные и квадратные уравнения, линейные и квадратичные  неравенства, преобразовывают иррациональные и степенные выражения, умеют читать графики функций и таблицы данных. знают основные формулировки теорем и утверждений по геометрии, решают простейшие геометрические задачи на их применение.</w:t>
            </w:r>
          </w:p>
        </w:tc>
        <w:tc>
          <w:tcPr>
            <w:tcW w:w="4000" w:type="dxa"/>
            <w:vMerge w:val="restart"/>
          </w:tcPr>
          <w:p w:rsidR="00B044FB" w:rsidRPr="005E18E0" w:rsidRDefault="00B044FB" w:rsidP="00B044FB">
            <w:pPr>
              <w:spacing w:after="0"/>
              <w:jc w:val="both"/>
              <w:rPr>
                <w:rFonts w:ascii="Times New Roman" w:hAnsi="Times New Roman"/>
                <w:lang w:eastAsia="ru-RU"/>
              </w:rPr>
            </w:pPr>
            <w:r w:rsidRPr="005E18E0">
              <w:rPr>
                <w:rFonts w:ascii="Times New Roman" w:hAnsi="Times New Roman"/>
                <w:lang w:eastAsia="ru-RU"/>
              </w:rPr>
              <w:t>Продолжить работу над совершенствованием вычислительных навыков, над применением свойств квадратного корня, применением теоремы Виета ,  решением задач на составление уравнения, закрепить знания основных понятий по геометрии и отработать навыки решения текстовых геометрических задач.</w:t>
            </w:r>
          </w:p>
          <w:p w:rsidR="00B044FB" w:rsidRPr="005E18E0" w:rsidRDefault="00B044FB" w:rsidP="00B044FB">
            <w:pPr>
              <w:spacing w:after="0"/>
              <w:jc w:val="both"/>
              <w:rPr>
                <w:rFonts w:ascii="Times New Roman" w:hAnsi="Times New Roman"/>
                <w:lang w:eastAsia="ru-RU"/>
              </w:rPr>
            </w:pPr>
            <w:r w:rsidRPr="005E18E0">
              <w:rPr>
                <w:rFonts w:ascii="Times New Roman" w:hAnsi="Times New Roman"/>
                <w:color w:val="000000"/>
              </w:rPr>
              <w:t>Повторить; Свойства степени с целым показателем Свойства квадратных корней и их применение в вычислениях Квадратное уравнение, формула корней квадратного уравнения Линейные неравенства с одной переменной Решение текстовых задач алгебраическим способом</w:t>
            </w:r>
          </w:p>
        </w:tc>
      </w:tr>
      <w:tr w:rsidR="00B044FB" w:rsidRPr="009C5BD9" w:rsidTr="00B044FB">
        <w:trPr>
          <w:trHeight w:val="70"/>
        </w:trPr>
        <w:tc>
          <w:tcPr>
            <w:tcW w:w="1012" w:type="dxa"/>
            <w:vMerge/>
            <w:vAlign w:val="center"/>
          </w:tcPr>
          <w:p w:rsidR="00B044FB" w:rsidRPr="00C10AC4" w:rsidRDefault="00B044FB" w:rsidP="00B044FB">
            <w:pPr>
              <w:spacing w:after="0" w:line="240" w:lineRule="auto"/>
              <w:rPr>
                <w:rFonts w:ascii="Times New Roman" w:hAnsi="Times New Roman"/>
                <w:b/>
                <w:bCs/>
                <w:sz w:val="24"/>
                <w:szCs w:val="24"/>
                <w:lang w:eastAsia="ru-RU"/>
              </w:rPr>
            </w:pPr>
          </w:p>
        </w:tc>
        <w:tc>
          <w:tcPr>
            <w:tcW w:w="959"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9в</w:t>
            </w:r>
          </w:p>
        </w:tc>
        <w:tc>
          <w:tcPr>
            <w:tcW w:w="1612" w:type="dxa"/>
          </w:tcPr>
          <w:p w:rsidR="00B044FB" w:rsidRPr="00C10AC4" w:rsidRDefault="00B044FB" w:rsidP="00B044FB">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C10AC4">
              <w:rPr>
                <w:rFonts w:ascii="Times New Roman" w:hAnsi="Times New Roman"/>
                <w:lang w:eastAsia="ru-RU"/>
              </w:rPr>
              <w:t>Грицай А.С.</w:t>
            </w:r>
          </w:p>
        </w:tc>
        <w:tc>
          <w:tcPr>
            <w:tcW w:w="599"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C10AC4">
              <w:rPr>
                <w:rFonts w:ascii="Times New Roman" w:hAnsi="Times New Roman"/>
                <w:lang w:eastAsia="ru-RU"/>
              </w:rPr>
              <w:t>100</w:t>
            </w:r>
          </w:p>
        </w:tc>
        <w:tc>
          <w:tcPr>
            <w:tcW w:w="787" w:type="dxa"/>
          </w:tcPr>
          <w:p w:rsidR="00B044FB" w:rsidRPr="00FB6A44" w:rsidRDefault="00B044FB" w:rsidP="00B044FB">
            <w:pPr>
              <w:overflowPunct w:val="0"/>
              <w:autoSpaceDE w:val="0"/>
              <w:autoSpaceDN w:val="0"/>
              <w:adjustRightInd w:val="0"/>
              <w:spacing w:after="0" w:line="240" w:lineRule="auto"/>
              <w:jc w:val="center"/>
              <w:textAlignment w:val="baseline"/>
              <w:rPr>
                <w:rFonts w:ascii="Times New Roman" w:hAnsi="Times New Roman"/>
                <w:sz w:val="18"/>
                <w:szCs w:val="18"/>
                <w:lang w:eastAsia="ru-RU"/>
              </w:rPr>
            </w:pPr>
            <w:r w:rsidRPr="00FB6A44">
              <w:rPr>
                <w:rFonts w:ascii="Times New Roman" w:hAnsi="Times New Roman"/>
                <w:sz w:val="18"/>
                <w:szCs w:val="18"/>
                <w:lang w:eastAsia="ru-RU"/>
              </w:rPr>
              <w:t>9,09</w:t>
            </w:r>
          </w:p>
        </w:tc>
        <w:tc>
          <w:tcPr>
            <w:tcW w:w="806"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C10AC4">
              <w:rPr>
                <w:rFonts w:ascii="Times New Roman" w:hAnsi="Times New Roman"/>
                <w:lang w:eastAsia="ru-RU"/>
              </w:rPr>
              <w:t>100</w:t>
            </w:r>
          </w:p>
        </w:tc>
        <w:tc>
          <w:tcPr>
            <w:tcW w:w="757"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36,36</w:t>
            </w:r>
          </w:p>
        </w:tc>
        <w:tc>
          <w:tcPr>
            <w:tcW w:w="698"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w:t>
            </w:r>
          </w:p>
        </w:tc>
        <w:tc>
          <w:tcPr>
            <w:tcW w:w="921"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+27,27</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C10AC4" w:rsidRDefault="00B044FB" w:rsidP="00B044FB">
            <w:pPr>
              <w:spacing w:after="0" w:line="240" w:lineRule="auto"/>
              <w:rPr>
                <w:rFonts w:ascii="Times New Roman" w:hAnsi="Times New Roman"/>
                <w:b/>
                <w:bCs/>
                <w:sz w:val="24"/>
                <w:szCs w:val="24"/>
                <w:lang w:eastAsia="ru-RU"/>
              </w:rPr>
            </w:pPr>
          </w:p>
        </w:tc>
        <w:tc>
          <w:tcPr>
            <w:tcW w:w="959"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9г</w:t>
            </w:r>
          </w:p>
        </w:tc>
        <w:tc>
          <w:tcPr>
            <w:tcW w:w="1612" w:type="dxa"/>
          </w:tcPr>
          <w:p w:rsidR="00B044FB" w:rsidRPr="00C10AC4" w:rsidRDefault="00B044FB" w:rsidP="00B044FB">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C10AC4">
              <w:rPr>
                <w:rFonts w:ascii="Times New Roman" w:hAnsi="Times New Roman"/>
                <w:lang w:eastAsia="ru-RU"/>
              </w:rPr>
              <w:t>Мустафинова Т.Н.</w:t>
            </w:r>
          </w:p>
        </w:tc>
        <w:tc>
          <w:tcPr>
            <w:tcW w:w="599"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C10AC4">
              <w:rPr>
                <w:rFonts w:ascii="Times New Roman" w:hAnsi="Times New Roman"/>
                <w:lang w:eastAsia="ru-RU"/>
              </w:rPr>
              <w:t>100</w:t>
            </w:r>
          </w:p>
        </w:tc>
        <w:tc>
          <w:tcPr>
            <w:tcW w:w="787" w:type="dxa"/>
          </w:tcPr>
          <w:p w:rsidR="00B044FB" w:rsidRPr="00FB6A44" w:rsidRDefault="00B044FB" w:rsidP="00B044FB">
            <w:pPr>
              <w:overflowPunct w:val="0"/>
              <w:autoSpaceDE w:val="0"/>
              <w:autoSpaceDN w:val="0"/>
              <w:adjustRightInd w:val="0"/>
              <w:spacing w:after="0" w:line="240" w:lineRule="auto"/>
              <w:jc w:val="center"/>
              <w:textAlignment w:val="baseline"/>
              <w:rPr>
                <w:rFonts w:ascii="Times New Roman" w:hAnsi="Times New Roman"/>
                <w:sz w:val="18"/>
                <w:szCs w:val="18"/>
                <w:lang w:eastAsia="ru-RU"/>
              </w:rPr>
            </w:pPr>
            <w:r>
              <w:rPr>
                <w:rFonts w:ascii="Times New Roman" w:hAnsi="Times New Roman"/>
                <w:sz w:val="18"/>
                <w:szCs w:val="18"/>
                <w:lang w:eastAsia="ru-RU"/>
              </w:rPr>
              <w:t>3,6</w:t>
            </w:r>
          </w:p>
        </w:tc>
        <w:tc>
          <w:tcPr>
            <w:tcW w:w="806"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C10AC4">
              <w:rPr>
                <w:rFonts w:ascii="Times New Roman" w:hAnsi="Times New Roman"/>
                <w:lang w:eastAsia="ru-RU"/>
              </w:rPr>
              <w:t>100</w:t>
            </w:r>
          </w:p>
        </w:tc>
        <w:tc>
          <w:tcPr>
            <w:tcW w:w="757"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0</w:t>
            </w:r>
          </w:p>
        </w:tc>
        <w:tc>
          <w:tcPr>
            <w:tcW w:w="698"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w:t>
            </w:r>
          </w:p>
        </w:tc>
        <w:tc>
          <w:tcPr>
            <w:tcW w:w="921"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-3,6</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C10AC4" w:rsidRDefault="00B044FB" w:rsidP="00B044FB">
            <w:pPr>
              <w:spacing w:after="0" w:line="240" w:lineRule="auto"/>
              <w:rPr>
                <w:rFonts w:ascii="Times New Roman" w:hAnsi="Times New Roman"/>
                <w:b/>
                <w:bCs/>
                <w:sz w:val="24"/>
                <w:szCs w:val="24"/>
                <w:lang w:eastAsia="ru-RU"/>
              </w:rPr>
            </w:pPr>
          </w:p>
        </w:tc>
        <w:tc>
          <w:tcPr>
            <w:tcW w:w="959"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9д</w:t>
            </w:r>
          </w:p>
        </w:tc>
        <w:tc>
          <w:tcPr>
            <w:tcW w:w="1612" w:type="dxa"/>
          </w:tcPr>
          <w:p w:rsidR="00B044FB" w:rsidRPr="00C10AC4" w:rsidRDefault="00B044FB" w:rsidP="00B044FB">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C10AC4">
              <w:rPr>
                <w:rFonts w:ascii="Times New Roman" w:hAnsi="Times New Roman"/>
                <w:lang w:eastAsia="ru-RU"/>
              </w:rPr>
              <w:t>Мустафинова Т.Н.</w:t>
            </w:r>
          </w:p>
        </w:tc>
        <w:tc>
          <w:tcPr>
            <w:tcW w:w="599"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C10AC4">
              <w:rPr>
                <w:rFonts w:ascii="Times New Roman" w:hAnsi="Times New Roman"/>
                <w:lang w:eastAsia="ru-RU"/>
              </w:rPr>
              <w:t>100</w:t>
            </w:r>
          </w:p>
        </w:tc>
        <w:tc>
          <w:tcPr>
            <w:tcW w:w="787" w:type="dxa"/>
          </w:tcPr>
          <w:p w:rsidR="00B044FB" w:rsidRPr="007F61A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20,0</w:t>
            </w:r>
          </w:p>
        </w:tc>
        <w:tc>
          <w:tcPr>
            <w:tcW w:w="806"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C10AC4">
              <w:rPr>
                <w:rFonts w:ascii="Times New Roman" w:hAnsi="Times New Roman"/>
                <w:lang w:eastAsia="ru-RU"/>
              </w:rPr>
              <w:t>100</w:t>
            </w:r>
          </w:p>
        </w:tc>
        <w:tc>
          <w:tcPr>
            <w:tcW w:w="757"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28</w:t>
            </w:r>
          </w:p>
        </w:tc>
        <w:tc>
          <w:tcPr>
            <w:tcW w:w="698"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w:t>
            </w:r>
          </w:p>
        </w:tc>
        <w:tc>
          <w:tcPr>
            <w:tcW w:w="921"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+8</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C10AC4" w:rsidRDefault="00B044FB" w:rsidP="00B044FB">
            <w:pPr>
              <w:spacing w:after="0" w:line="240" w:lineRule="auto"/>
              <w:rPr>
                <w:rFonts w:ascii="Times New Roman" w:hAnsi="Times New Roman"/>
                <w:b/>
                <w:bCs/>
                <w:sz w:val="24"/>
                <w:szCs w:val="24"/>
                <w:lang w:eastAsia="ru-RU"/>
              </w:rPr>
            </w:pPr>
          </w:p>
        </w:tc>
        <w:tc>
          <w:tcPr>
            <w:tcW w:w="959"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9е</w:t>
            </w:r>
          </w:p>
        </w:tc>
        <w:tc>
          <w:tcPr>
            <w:tcW w:w="1612" w:type="dxa"/>
          </w:tcPr>
          <w:p w:rsidR="00B044FB" w:rsidRPr="00C10AC4" w:rsidRDefault="00B044FB" w:rsidP="00B044FB">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C10AC4">
              <w:rPr>
                <w:rFonts w:ascii="Times New Roman" w:hAnsi="Times New Roman"/>
                <w:lang w:eastAsia="ru-RU"/>
              </w:rPr>
              <w:t>Фомина И.В.</w:t>
            </w:r>
          </w:p>
        </w:tc>
        <w:tc>
          <w:tcPr>
            <w:tcW w:w="599"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C10AC4">
              <w:rPr>
                <w:rFonts w:ascii="Times New Roman" w:hAnsi="Times New Roman"/>
                <w:lang w:eastAsia="ru-RU"/>
              </w:rPr>
              <w:t>100</w:t>
            </w:r>
          </w:p>
        </w:tc>
        <w:tc>
          <w:tcPr>
            <w:tcW w:w="787" w:type="dxa"/>
          </w:tcPr>
          <w:p w:rsidR="00B044FB" w:rsidRPr="007F61A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4,17</w:t>
            </w:r>
          </w:p>
        </w:tc>
        <w:tc>
          <w:tcPr>
            <w:tcW w:w="806"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C10AC4">
              <w:rPr>
                <w:rFonts w:ascii="Times New Roman" w:hAnsi="Times New Roman"/>
                <w:lang w:eastAsia="ru-RU"/>
              </w:rPr>
              <w:t>100</w:t>
            </w:r>
          </w:p>
        </w:tc>
        <w:tc>
          <w:tcPr>
            <w:tcW w:w="757"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30,78</w:t>
            </w:r>
          </w:p>
        </w:tc>
        <w:tc>
          <w:tcPr>
            <w:tcW w:w="698"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w:t>
            </w:r>
          </w:p>
        </w:tc>
        <w:tc>
          <w:tcPr>
            <w:tcW w:w="921"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+26,61</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378"/>
        </w:trPr>
        <w:tc>
          <w:tcPr>
            <w:tcW w:w="1012" w:type="dxa"/>
            <w:vMerge/>
            <w:vAlign w:val="center"/>
          </w:tcPr>
          <w:p w:rsidR="00B044FB" w:rsidRPr="00C10AC4" w:rsidRDefault="00B044FB" w:rsidP="00B044FB">
            <w:pPr>
              <w:spacing w:after="0" w:line="240" w:lineRule="auto"/>
              <w:rPr>
                <w:rFonts w:ascii="Times New Roman" w:hAnsi="Times New Roman"/>
                <w:b/>
                <w:bCs/>
                <w:sz w:val="24"/>
                <w:szCs w:val="24"/>
                <w:lang w:eastAsia="ru-RU"/>
              </w:rPr>
            </w:pPr>
          </w:p>
        </w:tc>
        <w:tc>
          <w:tcPr>
            <w:tcW w:w="959"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ИТОГО</w:t>
            </w:r>
          </w:p>
        </w:tc>
        <w:tc>
          <w:tcPr>
            <w:tcW w:w="1612" w:type="dxa"/>
          </w:tcPr>
          <w:p w:rsidR="00B044FB" w:rsidRPr="00C10AC4" w:rsidRDefault="00B044FB" w:rsidP="00B044FB">
            <w:pPr>
              <w:spacing w:after="0" w:line="240" w:lineRule="auto"/>
              <w:jc w:val="center"/>
              <w:rPr>
                <w:rFonts w:ascii="Times New Roman" w:hAnsi="Times New Roman"/>
                <w:lang w:eastAsia="ru-RU"/>
              </w:rPr>
            </w:pPr>
          </w:p>
        </w:tc>
        <w:tc>
          <w:tcPr>
            <w:tcW w:w="599"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C10AC4">
              <w:rPr>
                <w:rFonts w:ascii="Times New Roman" w:hAnsi="Times New Roman"/>
                <w:lang w:eastAsia="ru-RU"/>
              </w:rPr>
              <w:t>100</w:t>
            </w:r>
          </w:p>
        </w:tc>
        <w:tc>
          <w:tcPr>
            <w:tcW w:w="787"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25,56</w:t>
            </w:r>
          </w:p>
        </w:tc>
        <w:tc>
          <w:tcPr>
            <w:tcW w:w="806"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C10AC4">
              <w:rPr>
                <w:rFonts w:ascii="Times New Roman" w:hAnsi="Times New Roman"/>
                <w:lang w:eastAsia="ru-RU"/>
              </w:rPr>
              <w:t>100</w:t>
            </w:r>
          </w:p>
        </w:tc>
        <w:tc>
          <w:tcPr>
            <w:tcW w:w="757"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26,85</w:t>
            </w:r>
          </w:p>
        </w:tc>
        <w:tc>
          <w:tcPr>
            <w:tcW w:w="698"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10AC4">
              <w:rPr>
                <w:rFonts w:ascii="Times New Roman" w:hAnsi="Times New Roman"/>
                <w:i/>
                <w:iCs/>
                <w:lang w:eastAsia="ru-RU"/>
              </w:rPr>
              <w:t>-</w:t>
            </w:r>
          </w:p>
        </w:tc>
        <w:tc>
          <w:tcPr>
            <w:tcW w:w="921" w:type="dxa"/>
          </w:tcPr>
          <w:p w:rsidR="00B044FB" w:rsidRPr="00C10AC4"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+1,29</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cantSplit/>
          <w:trHeight w:val="339"/>
        </w:trPr>
        <w:tc>
          <w:tcPr>
            <w:tcW w:w="1012" w:type="dxa"/>
            <w:vMerge w:val="restart"/>
            <w:textDirection w:val="btLr"/>
            <w:vAlign w:val="center"/>
          </w:tcPr>
          <w:p w:rsidR="00B044FB" w:rsidRPr="00D006A8" w:rsidRDefault="00B044FB" w:rsidP="00B044FB">
            <w:pPr>
              <w:spacing w:after="0" w:line="240" w:lineRule="auto"/>
              <w:ind w:left="113" w:right="113"/>
              <w:rPr>
                <w:rFonts w:ascii="Times New Roman" w:hAnsi="Times New Roman"/>
                <w:b/>
                <w:bCs/>
                <w:sz w:val="24"/>
                <w:szCs w:val="24"/>
                <w:lang w:eastAsia="ru-RU"/>
              </w:rPr>
            </w:pPr>
            <w:r w:rsidRPr="00D006A8">
              <w:rPr>
                <w:rFonts w:ascii="Times New Roman" w:hAnsi="Times New Roman"/>
                <w:b/>
                <w:bCs/>
                <w:sz w:val="24"/>
                <w:szCs w:val="24"/>
                <w:lang w:eastAsia="ru-RU"/>
              </w:rPr>
              <w:t>Алгебра</w:t>
            </w:r>
          </w:p>
        </w:tc>
        <w:tc>
          <w:tcPr>
            <w:tcW w:w="959" w:type="dxa"/>
            <w:vAlign w:val="center"/>
          </w:tcPr>
          <w:p w:rsidR="00B044FB" w:rsidRPr="00D006A8"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D006A8">
              <w:rPr>
                <w:rFonts w:ascii="Times New Roman" w:hAnsi="Times New Roman"/>
                <w:lang w:eastAsia="ru-RU"/>
              </w:rPr>
              <w:t>9б</w:t>
            </w:r>
          </w:p>
        </w:tc>
        <w:tc>
          <w:tcPr>
            <w:tcW w:w="1612" w:type="dxa"/>
            <w:vAlign w:val="center"/>
          </w:tcPr>
          <w:p w:rsidR="00B044FB" w:rsidRPr="00D006A8"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D006A8">
              <w:rPr>
                <w:rFonts w:ascii="Times New Roman" w:hAnsi="Times New Roman"/>
                <w:lang w:eastAsia="ru-RU"/>
              </w:rPr>
              <w:t>Грицай А.С.</w:t>
            </w:r>
          </w:p>
        </w:tc>
        <w:tc>
          <w:tcPr>
            <w:tcW w:w="599" w:type="dxa"/>
            <w:vAlign w:val="center"/>
          </w:tcPr>
          <w:p w:rsidR="00B044FB" w:rsidRPr="00D006A8"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D006A8">
              <w:rPr>
                <w:rFonts w:ascii="Times New Roman" w:hAnsi="Times New Roman"/>
                <w:lang w:eastAsia="ru-RU"/>
              </w:rPr>
              <w:t>100</w:t>
            </w:r>
          </w:p>
        </w:tc>
        <w:tc>
          <w:tcPr>
            <w:tcW w:w="787"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lang w:eastAsia="ru-RU"/>
              </w:rPr>
              <w:t>3,57</w:t>
            </w:r>
          </w:p>
        </w:tc>
        <w:tc>
          <w:tcPr>
            <w:tcW w:w="806"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D006A8">
              <w:rPr>
                <w:rFonts w:ascii="Times New Roman" w:hAnsi="Times New Roman"/>
                <w:lang w:eastAsia="ru-RU"/>
              </w:rPr>
              <w:t>100</w:t>
            </w:r>
          </w:p>
        </w:tc>
        <w:tc>
          <w:tcPr>
            <w:tcW w:w="757"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i/>
                <w:iCs/>
                <w:lang w:eastAsia="ru-RU"/>
              </w:rPr>
              <w:t>32,14</w:t>
            </w:r>
          </w:p>
        </w:tc>
        <w:tc>
          <w:tcPr>
            <w:tcW w:w="698"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i/>
                <w:iCs/>
                <w:lang w:eastAsia="ru-RU"/>
              </w:rPr>
              <w:t>-</w:t>
            </w:r>
          </w:p>
        </w:tc>
        <w:tc>
          <w:tcPr>
            <w:tcW w:w="921"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i/>
                <w:iCs/>
                <w:lang w:eastAsia="ru-RU"/>
              </w:rPr>
              <w:t>+28,57</w:t>
            </w:r>
          </w:p>
        </w:tc>
        <w:tc>
          <w:tcPr>
            <w:tcW w:w="4049"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Положительные результаты: учащиеся усвоили образовательный минимум: выполняют арифметические действия с алгебраическими дробями, решают линейные и  квадратные уравнения, линейные и квадратичные  неравенства, преобразовывают иррациональные и степенные выражения, умеют читать графики функций и таблицы данных.</w:t>
            </w:r>
          </w:p>
        </w:tc>
        <w:tc>
          <w:tcPr>
            <w:tcW w:w="4000"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Продолжить работу над совершенствованием вычислительных навыков, над применением свойств квадратного корня, применением теоремы Виета ,  решением задач на составление уравнения ,построением  графиков функций .</w:t>
            </w:r>
          </w:p>
        </w:tc>
      </w:tr>
      <w:tr w:rsidR="00B044FB" w:rsidRPr="009C5BD9" w:rsidTr="00B044FB">
        <w:trPr>
          <w:trHeight w:val="378"/>
        </w:trPr>
        <w:tc>
          <w:tcPr>
            <w:tcW w:w="1012" w:type="dxa"/>
            <w:vMerge/>
            <w:vAlign w:val="center"/>
          </w:tcPr>
          <w:p w:rsidR="00B044FB" w:rsidRPr="00D006A8" w:rsidRDefault="00B044FB" w:rsidP="00B044FB">
            <w:pPr>
              <w:spacing w:after="0" w:line="240" w:lineRule="auto"/>
              <w:rPr>
                <w:rFonts w:ascii="Times New Roman" w:hAnsi="Times New Roman"/>
                <w:b/>
                <w:bCs/>
                <w:sz w:val="24"/>
                <w:szCs w:val="24"/>
                <w:lang w:eastAsia="ru-RU"/>
              </w:rPr>
            </w:pPr>
          </w:p>
        </w:tc>
        <w:tc>
          <w:tcPr>
            <w:tcW w:w="959"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i/>
                <w:iCs/>
                <w:lang w:eastAsia="ru-RU"/>
              </w:rPr>
              <w:t>ИТОГО</w:t>
            </w:r>
          </w:p>
        </w:tc>
        <w:tc>
          <w:tcPr>
            <w:tcW w:w="1612" w:type="dxa"/>
          </w:tcPr>
          <w:p w:rsidR="00B044FB" w:rsidRPr="00D006A8" w:rsidRDefault="00B044FB" w:rsidP="00B044FB">
            <w:pPr>
              <w:spacing w:after="0" w:line="240" w:lineRule="auto"/>
              <w:jc w:val="both"/>
              <w:rPr>
                <w:rFonts w:ascii="Times New Roman" w:hAnsi="Times New Roman"/>
                <w:lang w:eastAsia="ru-RU"/>
              </w:rPr>
            </w:pPr>
          </w:p>
        </w:tc>
        <w:tc>
          <w:tcPr>
            <w:tcW w:w="599" w:type="dxa"/>
          </w:tcPr>
          <w:p w:rsidR="00B044FB" w:rsidRPr="00D006A8"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D006A8">
              <w:rPr>
                <w:rFonts w:ascii="Times New Roman" w:hAnsi="Times New Roman"/>
                <w:lang w:eastAsia="ru-RU"/>
              </w:rPr>
              <w:t>100</w:t>
            </w:r>
          </w:p>
        </w:tc>
        <w:tc>
          <w:tcPr>
            <w:tcW w:w="787"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lang w:eastAsia="ru-RU"/>
              </w:rPr>
              <w:t>3,57</w:t>
            </w:r>
          </w:p>
        </w:tc>
        <w:tc>
          <w:tcPr>
            <w:tcW w:w="806"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D006A8">
              <w:rPr>
                <w:rFonts w:ascii="Times New Roman" w:hAnsi="Times New Roman"/>
                <w:lang w:eastAsia="ru-RU"/>
              </w:rPr>
              <w:t>100</w:t>
            </w:r>
          </w:p>
        </w:tc>
        <w:tc>
          <w:tcPr>
            <w:tcW w:w="757"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i/>
                <w:iCs/>
                <w:lang w:eastAsia="ru-RU"/>
              </w:rPr>
              <w:t>32,14</w:t>
            </w:r>
          </w:p>
        </w:tc>
        <w:tc>
          <w:tcPr>
            <w:tcW w:w="698"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i/>
                <w:iCs/>
                <w:lang w:eastAsia="ru-RU"/>
              </w:rPr>
              <w:t>-</w:t>
            </w:r>
          </w:p>
        </w:tc>
        <w:tc>
          <w:tcPr>
            <w:tcW w:w="921"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i/>
                <w:iCs/>
                <w:lang w:eastAsia="ru-RU"/>
              </w:rPr>
              <w:t>+28,57</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cantSplit/>
          <w:trHeight w:val="597"/>
        </w:trPr>
        <w:tc>
          <w:tcPr>
            <w:tcW w:w="1012" w:type="dxa"/>
            <w:vMerge w:val="restart"/>
            <w:textDirection w:val="btLr"/>
            <w:vAlign w:val="center"/>
          </w:tcPr>
          <w:p w:rsidR="00B044FB" w:rsidRPr="00D006A8" w:rsidRDefault="00B044FB" w:rsidP="00B044FB">
            <w:pPr>
              <w:spacing w:after="0" w:line="240" w:lineRule="auto"/>
              <w:ind w:left="113" w:right="113"/>
              <w:rPr>
                <w:rFonts w:ascii="Times New Roman" w:hAnsi="Times New Roman"/>
                <w:b/>
                <w:bCs/>
                <w:sz w:val="24"/>
                <w:szCs w:val="24"/>
                <w:lang w:eastAsia="ru-RU"/>
              </w:rPr>
            </w:pPr>
            <w:r w:rsidRPr="00D006A8">
              <w:rPr>
                <w:rFonts w:ascii="Times New Roman" w:hAnsi="Times New Roman"/>
                <w:b/>
                <w:bCs/>
                <w:sz w:val="24"/>
                <w:szCs w:val="24"/>
                <w:lang w:eastAsia="ru-RU"/>
              </w:rPr>
              <w:t>Геометрия</w:t>
            </w:r>
          </w:p>
        </w:tc>
        <w:tc>
          <w:tcPr>
            <w:tcW w:w="959" w:type="dxa"/>
            <w:vAlign w:val="center"/>
          </w:tcPr>
          <w:p w:rsidR="00B044FB" w:rsidRPr="00D006A8"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D006A8">
              <w:rPr>
                <w:rFonts w:ascii="Times New Roman" w:hAnsi="Times New Roman"/>
                <w:lang w:eastAsia="ru-RU"/>
              </w:rPr>
              <w:t>9б</w:t>
            </w:r>
          </w:p>
        </w:tc>
        <w:tc>
          <w:tcPr>
            <w:tcW w:w="1612" w:type="dxa"/>
            <w:vAlign w:val="center"/>
          </w:tcPr>
          <w:p w:rsidR="00B044FB" w:rsidRPr="00D006A8"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D006A8">
              <w:rPr>
                <w:rFonts w:ascii="Times New Roman" w:hAnsi="Times New Roman"/>
                <w:lang w:eastAsia="ru-RU"/>
              </w:rPr>
              <w:t>Грицай А.С.</w:t>
            </w:r>
          </w:p>
        </w:tc>
        <w:tc>
          <w:tcPr>
            <w:tcW w:w="599" w:type="dxa"/>
            <w:vAlign w:val="center"/>
          </w:tcPr>
          <w:p w:rsidR="00B044FB" w:rsidRPr="00D006A8"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D006A8">
              <w:rPr>
                <w:rFonts w:ascii="Times New Roman" w:hAnsi="Times New Roman"/>
                <w:lang w:eastAsia="ru-RU"/>
              </w:rPr>
              <w:t>100</w:t>
            </w:r>
          </w:p>
        </w:tc>
        <w:tc>
          <w:tcPr>
            <w:tcW w:w="787" w:type="dxa"/>
            <w:vAlign w:val="center"/>
          </w:tcPr>
          <w:p w:rsidR="00B044FB" w:rsidRPr="00D006A8" w:rsidRDefault="00B044FB" w:rsidP="00B044FB">
            <w:pPr>
              <w:overflowPunct w:val="0"/>
              <w:autoSpaceDE w:val="0"/>
              <w:autoSpaceDN w:val="0"/>
              <w:adjustRightInd w:val="0"/>
              <w:spacing w:after="0" w:line="240" w:lineRule="auto"/>
              <w:jc w:val="center"/>
              <w:textAlignment w:val="baseline"/>
              <w:rPr>
                <w:rFonts w:ascii="Times New Roman" w:hAnsi="Times New Roman"/>
                <w:i/>
                <w:iCs/>
                <w:color w:val="FF0000"/>
                <w:lang w:eastAsia="ru-RU"/>
              </w:rPr>
            </w:pPr>
            <w:r w:rsidRPr="00D006A8">
              <w:rPr>
                <w:rFonts w:ascii="Times New Roman" w:hAnsi="Times New Roman"/>
                <w:lang w:eastAsia="ru-RU"/>
              </w:rPr>
              <w:t>32,14</w:t>
            </w:r>
          </w:p>
        </w:tc>
        <w:tc>
          <w:tcPr>
            <w:tcW w:w="806" w:type="dxa"/>
            <w:vAlign w:val="center"/>
          </w:tcPr>
          <w:p w:rsidR="00B044FB" w:rsidRPr="00D006A8"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D006A8">
              <w:rPr>
                <w:rFonts w:ascii="Times New Roman" w:hAnsi="Times New Roman"/>
                <w:lang w:eastAsia="ru-RU"/>
              </w:rPr>
              <w:t>100</w:t>
            </w:r>
          </w:p>
        </w:tc>
        <w:tc>
          <w:tcPr>
            <w:tcW w:w="757" w:type="dxa"/>
            <w:vAlign w:val="center"/>
          </w:tcPr>
          <w:p w:rsidR="00B044FB" w:rsidRPr="00D006A8"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D006A8">
              <w:rPr>
                <w:rFonts w:ascii="Times New Roman" w:hAnsi="Times New Roman"/>
                <w:lang w:eastAsia="ru-RU"/>
              </w:rPr>
              <w:t>10,71</w:t>
            </w:r>
          </w:p>
        </w:tc>
        <w:tc>
          <w:tcPr>
            <w:tcW w:w="698"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i/>
                <w:iCs/>
                <w:lang w:eastAsia="ru-RU"/>
              </w:rPr>
              <w:t>-</w:t>
            </w:r>
          </w:p>
        </w:tc>
        <w:tc>
          <w:tcPr>
            <w:tcW w:w="921" w:type="dxa"/>
          </w:tcPr>
          <w:p w:rsidR="00B044FB"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i/>
                <w:iCs/>
                <w:lang w:eastAsia="ru-RU"/>
              </w:rPr>
              <w:t>-21,43</w:t>
            </w:r>
          </w:p>
        </w:tc>
        <w:tc>
          <w:tcPr>
            <w:tcW w:w="4049"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Усвоены основные формулировки теорем и утверждений по геометрии, решают простейшие геометрические задачи на их применение.</w:t>
            </w:r>
          </w:p>
        </w:tc>
        <w:tc>
          <w:tcPr>
            <w:tcW w:w="4000"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Закрепить знания основных понятий по геометрии и отработать навыки решения текстовых геометрических задач.</w:t>
            </w:r>
          </w:p>
        </w:tc>
      </w:tr>
      <w:tr w:rsidR="00B044FB" w:rsidRPr="009C5BD9" w:rsidTr="00B044FB">
        <w:trPr>
          <w:trHeight w:val="378"/>
        </w:trPr>
        <w:tc>
          <w:tcPr>
            <w:tcW w:w="1012" w:type="dxa"/>
            <w:vMerge/>
            <w:vAlign w:val="center"/>
          </w:tcPr>
          <w:p w:rsidR="00B044FB" w:rsidRPr="00D006A8" w:rsidRDefault="00B044FB" w:rsidP="00B044FB">
            <w:pPr>
              <w:spacing w:after="0" w:line="240" w:lineRule="auto"/>
              <w:rPr>
                <w:rFonts w:ascii="Times New Roman" w:hAnsi="Times New Roman"/>
                <w:b/>
                <w:bCs/>
                <w:sz w:val="24"/>
                <w:szCs w:val="24"/>
                <w:lang w:eastAsia="ru-RU"/>
              </w:rPr>
            </w:pPr>
          </w:p>
        </w:tc>
        <w:tc>
          <w:tcPr>
            <w:tcW w:w="959"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i/>
                <w:iCs/>
                <w:lang w:eastAsia="ru-RU"/>
              </w:rPr>
              <w:t>ИТОГО</w:t>
            </w:r>
          </w:p>
        </w:tc>
        <w:tc>
          <w:tcPr>
            <w:tcW w:w="1612" w:type="dxa"/>
          </w:tcPr>
          <w:p w:rsidR="00B044FB" w:rsidRPr="0089141C" w:rsidRDefault="00B044FB" w:rsidP="00B044FB">
            <w:pPr>
              <w:spacing w:after="0" w:line="240" w:lineRule="auto"/>
              <w:jc w:val="both"/>
              <w:rPr>
                <w:rFonts w:ascii="Times New Roman" w:hAnsi="Times New Roman"/>
                <w:highlight w:val="yellow"/>
                <w:lang w:eastAsia="ru-RU"/>
              </w:rPr>
            </w:pPr>
          </w:p>
        </w:tc>
        <w:tc>
          <w:tcPr>
            <w:tcW w:w="599" w:type="dxa"/>
            <w:vAlign w:val="center"/>
          </w:tcPr>
          <w:p w:rsidR="00B044FB" w:rsidRPr="00D006A8"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D006A8">
              <w:rPr>
                <w:rFonts w:ascii="Times New Roman" w:hAnsi="Times New Roman"/>
                <w:lang w:eastAsia="ru-RU"/>
              </w:rPr>
              <w:t>100</w:t>
            </w:r>
          </w:p>
        </w:tc>
        <w:tc>
          <w:tcPr>
            <w:tcW w:w="787"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lang w:eastAsia="ru-RU"/>
              </w:rPr>
              <w:t>3,57</w:t>
            </w:r>
          </w:p>
        </w:tc>
        <w:tc>
          <w:tcPr>
            <w:tcW w:w="806"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D006A8">
              <w:rPr>
                <w:rFonts w:ascii="Times New Roman" w:hAnsi="Times New Roman"/>
                <w:lang w:eastAsia="ru-RU"/>
              </w:rPr>
              <w:t>100</w:t>
            </w:r>
          </w:p>
        </w:tc>
        <w:tc>
          <w:tcPr>
            <w:tcW w:w="757"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i/>
                <w:iCs/>
                <w:lang w:eastAsia="ru-RU"/>
              </w:rPr>
              <w:t>32,14</w:t>
            </w:r>
          </w:p>
        </w:tc>
        <w:tc>
          <w:tcPr>
            <w:tcW w:w="698"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i/>
                <w:iCs/>
                <w:lang w:eastAsia="ru-RU"/>
              </w:rPr>
              <w:t>-</w:t>
            </w:r>
          </w:p>
        </w:tc>
        <w:tc>
          <w:tcPr>
            <w:tcW w:w="921" w:type="dxa"/>
          </w:tcPr>
          <w:p w:rsidR="00B044FB" w:rsidRPr="00D006A8"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D006A8">
              <w:rPr>
                <w:rFonts w:ascii="Times New Roman" w:hAnsi="Times New Roman"/>
                <w:i/>
                <w:iCs/>
                <w:lang w:eastAsia="ru-RU"/>
              </w:rPr>
              <w:t>+28,57</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514"/>
        </w:trPr>
        <w:tc>
          <w:tcPr>
            <w:tcW w:w="1012" w:type="dxa"/>
            <w:vMerge w:val="restart"/>
            <w:textDirection w:val="btLr"/>
            <w:vAlign w:val="center"/>
          </w:tcPr>
          <w:p w:rsidR="00B044FB" w:rsidRPr="00422D07" w:rsidRDefault="00B044FB" w:rsidP="00B044FB">
            <w:pPr>
              <w:spacing w:after="0" w:line="240" w:lineRule="auto"/>
              <w:ind w:left="113" w:right="113"/>
              <w:jc w:val="center"/>
              <w:rPr>
                <w:rFonts w:ascii="Times New Roman" w:hAnsi="Times New Roman"/>
                <w:b/>
                <w:bCs/>
                <w:sz w:val="18"/>
                <w:szCs w:val="18"/>
                <w:lang w:eastAsia="ru-RU"/>
              </w:rPr>
            </w:pPr>
            <w:r w:rsidRPr="00422D07">
              <w:rPr>
                <w:rFonts w:ascii="Times New Roman" w:hAnsi="Times New Roman"/>
                <w:b/>
                <w:bCs/>
                <w:sz w:val="18"/>
                <w:szCs w:val="18"/>
                <w:lang w:eastAsia="ru-RU"/>
              </w:rPr>
              <w:t>Информатика и ИКТ/ информатика</w:t>
            </w:r>
          </w:p>
        </w:tc>
        <w:tc>
          <w:tcPr>
            <w:tcW w:w="959" w:type="dxa"/>
          </w:tcPr>
          <w:p w:rsidR="00B044FB" w:rsidRPr="0088105B"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88105B">
              <w:rPr>
                <w:rFonts w:ascii="Times New Roman" w:hAnsi="Times New Roman"/>
                <w:i/>
                <w:iCs/>
                <w:lang w:eastAsia="ru-RU"/>
              </w:rPr>
              <w:t>9 а</w:t>
            </w:r>
          </w:p>
        </w:tc>
        <w:tc>
          <w:tcPr>
            <w:tcW w:w="1612" w:type="dxa"/>
          </w:tcPr>
          <w:p w:rsidR="00B044FB" w:rsidRPr="0088105B" w:rsidRDefault="00B044FB" w:rsidP="00B044FB">
            <w:pPr>
              <w:spacing w:after="0" w:line="240" w:lineRule="auto"/>
              <w:ind w:left="-57" w:right="-57"/>
              <w:jc w:val="center"/>
              <w:rPr>
                <w:rFonts w:ascii="Times New Roman" w:hAnsi="Times New Roman"/>
                <w:lang w:eastAsia="ru-RU"/>
              </w:rPr>
            </w:pPr>
            <w:r w:rsidRPr="0088105B">
              <w:rPr>
                <w:rFonts w:ascii="Times New Roman" w:hAnsi="Times New Roman"/>
                <w:lang w:eastAsia="ru-RU"/>
              </w:rPr>
              <w:t>Кудильчак Г.Г</w:t>
            </w:r>
          </w:p>
          <w:p w:rsidR="00B044FB" w:rsidRPr="0088105B" w:rsidRDefault="00B044FB" w:rsidP="00B044FB">
            <w:pPr>
              <w:spacing w:after="0" w:line="240" w:lineRule="auto"/>
              <w:ind w:left="-57" w:right="-57"/>
              <w:jc w:val="center"/>
              <w:rPr>
                <w:rFonts w:ascii="Times New Roman" w:hAnsi="Times New Roman"/>
                <w:lang w:eastAsia="ru-RU"/>
              </w:rPr>
            </w:pPr>
            <w:r w:rsidRPr="0088105B">
              <w:rPr>
                <w:rFonts w:ascii="Times New Roman" w:hAnsi="Times New Roman"/>
                <w:lang w:eastAsia="ru-RU"/>
              </w:rPr>
              <w:t>Усманова С.Х</w:t>
            </w:r>
          </w:p>
        </w:tc>
        <w:tc>
          <w:tcPr>
            <w:tcW w:w="599"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100</w:t>
            </w:r>
          </w:p>
        </w:tc>
        <w:tc>
          <w:tcPr>
            <w:tcW w:w="787"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66,67</w:t>
            </w:r>
          </w:p>
        </w:tc>
        <w:tc>
          <w:tcPr>
            <w:tcW w:w="806"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100</w:t>
            </w:r>
          </w:p>
        </w:tc>
        <w:tc>
          <w:tcPr>
            <w:tcW w:w="757"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73,91</w:t>
            </w:r>
          </w:p>
        </w:tc>
        <w:tc>
          <w:tcPr>
            <w:tcW w:w="698"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88105B">
              <w:rPr>
                <w:rFonts w:ascii="Times New Roman" w:hAnsi="Times New Roman"/>
                <w:i/>
                <w:iCs/>
                <w:lang w:eastAsia="ru-RU"/>
              </w:rPr>
              <w:t>=</w:t>
            </w:r>
          </w:p>
        </w:tc>
        <w:tc>
          <w:tcPr>
            <w:tcW w:w="921"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88105B">
              <w:rPr>
                <w:rFonts w:ascii="Times New Roman" w:hAnsi="Times New Roman"/>
                <w:i/>
                <w:iCs/>
                <w:lang w:eastAsia="ru-RU"/>
              </w:rPr>
              <w:t>-</w:t>
            </w:r>
            <w:r>
              <w:rPr>
                <w:rFonts w:ascii="Times New Roman" w:hAnsi="Times New Roman"/>
                <w:i/>
                <w:iCs/>
                <w:lang w:eastAsia="ru-RU"/>
              </w:rPr>
              <w:t>7,24</w:t>
            </w:r>
          </w:p>
        </w:tc>
        <w:tc>
          <w:tcPr>
            <w:tcW w:w="4049" w:type="dxa"/>
            <w:vMerge w:val="restart"/>
          </w:tcPr>
          <w:p w:rsidR="00B044FB" w:rsidRPr="005E18E0" w:rsidRDefault="00B044FB" w:rsidP="00B044FB">
            <w:pPr>
              <w:spacing w:after="0" w:line="240" w:lineRule="auto"/>
              <w:jc w:val="both"/>
              <w:rPr>
                <w:rFonts w:ascii="Times New Roman" w:hAnsi="Times New Roman"/>
                <w:color w:val="000000"/>
                <w:lang w:eastAsia="ru-RU"/>
              </w:rPr>
            </w:pPr>
            <w:r w:rsidRPr="005E18E0">
              <w:rPr>
                <w:rFonts w:ascii="Times New Roman" w:hAnsi="Times New Roman"/>
                <w:lang w:eastAsia="ru-RU"/>
              </w:rPr>
              <w:t>Положительные результаты: учащиеся справились с заданиями по темам: «</w:t>
            </w:r>
            <w:r w:rsidRPr="005E18E0">
              <w:rPr>
                <w:rFonts w:ascii="Times New Roman" w:hAnsi="Times New Roman"/>
                <w:color w:val="000000"/>
                <w:lang w:eastAsia="ru-RU"/>
              </w:rPr>
              <w:t>Единицы измерения количества информации</w:t>
            </w:r>
            <w:r w:rsidRPr="005E18E0">
              <w:rPr>
                <w:rFonts w:ascii="Times New Roman" w:hAnsi="Times New Roman"/>
                <w:lang w:eastAsia="ru-RU"/>
              </w:rPr>
              <w:t>», «</w:t>
            </w:r>
            <w:r w:rsidRPr="005E18E0">
              <w:rPr>
                <w:rFonts w:ascii="Times New Roman" w:hAnsi="Times New Roman"/>
                <w:color w:val="000000"/>
                <w:lang w:eastAsia="ru-RU"/>
              </w:rPr>
              <w:t>Формализация описания реальных объектов и процессов, моделирование объектов и процессов»,</w:t>
            </w:r>
            <w:r w:rsidRPr="005E18E0">
              <w:rPr>
                <w:rFonts w:ascii="Times New Roman" w:hAnsi="Times New Roman"/>
                <w:lang w:eastAsia="ru-RU"/>
              </w:rPr>
              <w:t xml:space="preserve"> «</w:t>
            </w:r>
            <w:r w:rsidRPr="005E18E0">
              <w:rPr>
                <w:rFonts w:ascii="Times New Roman" w:hAnsi="Times New Roman"/>
                <w:color w:val="000000"/>
                <w:lang w:eastAsia="ru-RU"/>
              </w:rPr>
              <w:t xml:space="preserve">Файлы и файловая система», </w:t>
            </w:r>
            <w:r w:rsidRPr="005E18E0">
              <w:rPr>
                <w:rFonts w:ascii="Times New Roman" w:hAnsi="Times New Roman"/>
                <w:color w:val="000000"/>
                <w:lang w:eastAsia="ru-RU"/>
              </w:rPr>
              <w:lastRenderedPageBreak/>
              <w:t>«Представление формульной зависимости в графическом виде», «Кодирование и декодирование информации», «Алгоритм, свойства алгоритмов, способы записи алгоритмов. Блок-схемы. Представление о программировании, Алгоритмические конструкции», «Базы данных. Поиск данных в готовой базе данных», «Процесс передачи информации, скорость передачи информации».</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Сложности возникли у учащихся при выполнении заданий, связанных с темами: «</w:t>
            </w:r>
            <w:r w:rsidRPr="005E18E0">
              <w:rPr>
                <w:rFonts w:ascii="Times New Roman" w:hAnsi="Times New Roman"/>
                <w:color w:val="000000"/>
                <w:lang w:eastAsia="ru-RU"/>
              </w:rPr>
              <w:t>Логические значения, операции, выражения»</w:t>
            </w:r>
            <w:r w:rsidRPr="005E18E0">
              <w:rPr>
                <w:rFonts w:ascii="Times New Roman" w:hAnsi="Times New Roman"/>
                <w:lang w:eastAsia="ru-RU"/>
              </w:rPr>
              <w:t>,</w:t>
            </w:r>
            <w:r w:rsidRPr="005E18E0">
              <w:rPr>
                <w:rFonts w:ascii="Times New Roman" w:hAnsi="Times New Roman"/>
                <w:color w:val="000000"/>
                <w:lang w:eastAsia="ru-RU"/>
              </w:rPr>
              <w:t xml:space="preserve"> «Алгоритм, свойства алгоритмов, способы записи алгоритмов. Блок-схемы. Представление о программировании», «Компьютерные и некомпьютерные каталоги, поисковые машины, формулирование запросов». </w:t>
            </w:r>
            <w:r w:rsidRPr="005E18E0">
              <w:rPr>
                <w:rFonts w:ascii="Times New Roman" w:hAnsi="Times New Roman"/>
                <w:lang w:eastAsia="ru-RU"/>
              </w:rPr>
              <w:t>Это связано со сложностью программного материала.</w:t>
            </w:r>
          </w:p>
        </w:tc>
        <w:tc>
          <w:tcPr>
            <w:tcW w:w="4000" w:type="dxa"/>
            <w:vMerge w:val="restart"/>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color w:val="000000"/>
                <w:shd w:val="clear" w:color="auto" w:fill="FFFFFF"/>
              </w:rPr>
            </w:pPr>
          </w:p>
          <w:p w:rsidR="00B044FB" w:rsidRPr="005E18E0" w:rsidRDefault="00B044FB" w:rsidP="00B044FB">
            <w:pPr>
              <w:spacing w:after="0"/>
              <w:jc w:val="both"/>
              <w:rPr>
                <w:rFonts w:ascii="Times New Roman" w:hAnsi="Times New Roman"/>
                <w:lang w:eastAsia="ru-RU"/>
              </w:rPr>
            </w:pPr>
            <w:r w:rsidRPr="005E18E0">
              <w:rPr>
                <w:rFonts w:ascii="Times New Roman" w:hAnsi="Times New Roman"/>
                <w:lang w:eastAsia="ru-RU"/>
              </w:rPr>
              <w:t>Продолжить работу над развитием алгоритмического мышления учащихся, продолжить работу над темами: «</w:t>
            </w:r>
            <w:r w:rsidRPr="005E18E0">
              <w:rPr>
                <w:rFonts w:ascii="Times New Roman" w:hAnsi="Times New Roman"/>
                <w:color w:val="000000"/>
                <w:lang w:eastAsia="ru-RU"/>
              </w:rPr>
              <w:t>Логические значения, операции, выражения»</w:t>
            </w:r>
            <w:r w:rsidRPr="005E18E0">
              <w:rPr>
                <w:rFonts w:ascii="Times New Roman" w:hAnsi="Times New Roman"/>
                <w:lang w:eastAsia="ru-RU"/>
              </w:rPr>
              <w:t>,</w:t>
            </w:r>
            <w:r w:rsidRPr="005E18E0">
              <w:rPr>
                <w:rFonts w:ascii="Times New Roman" w:hAnsi="Times New Roman"/>
                <w:color w:val="000000"/>
                <w:lang w:eastAsia="ru-RU"/>
              </w:rPr>
              <w:t xml:space="preserve"> «Алго</w:t>
            </w:r>
            <w:r w:rsidRPr="005E18E0">
              <w:rPr>
                <w:rFonts w:ascii="Times New Roman" w:hAnsi="Times New Roman"/>
                <w:color w:val="000000"/>
                <w:lang w:eastAsia="ru-RU"/>
              </w:rPr>
              <w:lastRenderedPageBreak/>
              <w:t>ритм, свойства алгоритмов, способы записи алгоритмов. Блок-схемы. Представление о программировании», «Компьютерные и некомпьютерные каталоги, поисковые машины, формулирование запросов».</w:t>
            </w:r>
          </w:p>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color w:val="000000"/>
                <w:shd w:val="clear" w:color="auto" w:fill="FFFFFF"/>
              </w:rPr>
            </w:pPr>
            <w:r w:rsidRPr="005E18E0">
              <w:rPr>
                <w:rFonts w:ascii="Times New Roman" w:hAnsi="Times New Roman"/>
                <w:color w:val="000000"/>
                <w:shd w:val="clear" w:color="auto" w:fill="FFFFFF"/>
              </w:rPr>
              <w:t>Систематически проводить работу с отстающими учащимися по информатике и предупреждение </w:t>
            </w:r>
            <w:r w:rsidRPr="005E18E0">
              <w:rPr>
                <w:rFonts w:ascii="Times New Roman" w:hAnsi="Times New Roman"/>
                <w:color w:val="000000"/>
                <w:shd w:val="clear" w:color="auto" w:fill="FFFFFF"/>
              </w:rPr>
              <w:br/>
              <w:t>неуспеваемости.</w:t>
            </w:r>
          </w:p>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color w:val="000000"/>
                <w:shd w:val="clear" w:color="auto" w:fill="FFFFFF"/>
              </w:rPr>
            </w:pPr>
            <w:r w:rsidRPr="005E18E0">
              <w:rPr>
                <w:rFonts w:ascii="Times New Roman" w:hAnsi="Times New Roman"/>
                <w:color w:val="000000"/>
                <w:shd w:val="clear" w:color="auto" w:fill="FFFFFF"/>
              </w:rPr>
              <w:t>Применять индивидуальный подход к учащимся, а также индивидуальные задания к отдельным учащимся.</w:t>
            </w:r>
          </w:p>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color w:val="000000"/>
                <w:shd w:val="clear" w:color="auto" w:fill="FFFFFF"/>
              </w:rPr>
            </w:pPr>
            <w:r w:rsidRPr="005E18E0">
              <w:rPr>
                <w:rFonts w:ascii="Times New Roman" w:hAnsi="Times New Roman"/>
                <w:color w:val="000000"/>
                <w:shd w:val="clear" w:color="auto" w:fill="FFFFFF"/>
              </w:rPr>
              <w:t>При выполнении письменных упражнений, при проверке домашних заданий особое внимание уделять отстающим.</w:t>
            </w:r>
          </w:p>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88105B" w:rsidRDefault="00B044FB" w:rsidP="00B044FB">
            <w:pPr>
              <w:spacing w:after="0" w:line="240" w:lineRule="auto"/>
              <w:rPr>
                <w:rFonts w:ascii="Times New Roman" w:hAnsi="Times New Roman"/>
                <w:b/>
                <w:bCs/>
                <w:sz w:val="24"/>
                <w:szCs w:val="24"/>
                <w:lang w:eastAsia="ru-RU"/>
              </w:rPr>
            </w:pPr>
          </w:p>
        </w:tc>
        <w:tc>
          <w:tcPr>
            <w:tcW w:w="959" w:type="dxa"/>
          </w:tcPr>
          <w:p w:rsidR="00B044FB" w:rsidRPr="0088105B"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88105B">
              <w:rPr>
                <w:rFonts w:ascii="Times New Roman" w:hAnsi="Times New Roman"/>
                <w:i/>
                <w:iCs/>
                <w:lang w:eastAsia="ru-RU"/>
              </w:rPr>
              <w:t>9 б</w:t>
            </w:r>
          </w:p>
        </w:tc>
        <w:tc>
          <w:tcPr>
            <w:tcW w:w="1612" w:type="dxa"/>
          </w:tcPr>
          <w:p w:rsidR="00B044FB" w:rsidRPr="0088105B" w:rsidRDefault="00B044FB" w:rsidP="00B044FB">
            <w:pPr>
              <w:spacing w:after="0" w:line="240" w:lineRule="auto"/>
              <w:ind w:left="-57" w:right="-57"/>
              <w:jc w:val="center"/>
              <w:rPr>
                <w:rFonts w:ascii="Times New Roman" w:hAnsi="Times New Roman"/>
                <w:lang w:eastAsia="ru-RU"/>
              </w:rPr>
            </w:pPr>
            <w:r w:rsidRPr="0088105B">
              <w:rPr>
                <w:rFonts w:ascii="Times New Roman" w:hAnsi="Times New Roman"/>
                <w:lang w:eastAsia="ru-RU"/>
              </w:rPr>
              <w:t>Кудильчак Г.Г</w:t>
            </w:r>
          </w:p>
          <w:p w:rsidR="00B044FB" w:rsidRPr="0088105B" w:rsidRDefault="00B044FB" w:rsidP="00B044FB">
            <w:pPr>
              <w:spacing w:after="0" w:line="240" w:lineRule="auto"/>
              <w:ind w:left="-57" w:right="-57"/>
              <w:jc w:val="center"/>
              <w:rPr>
                <w:rFonts w:ascii="Times New Roman" w:hAnsi="Times New Roman"/>
                <w:lang w:eastAsia="ru-RU"/>
              </w:rPr>
            </w:pPr>
            <w:r w:rsidRPr="0088105B">
              <w:rPr>
                <w:rFonts w:ascii="Times New Roman" w:hAnsi="Times New Roman"/>
                <w:lang w:eastAsia="ru-RU"/>
              </w:rPr>
              <w:t>Усманова С.Х</w:t>
            </w:r>
          </w:p>
        </w:tc>
        <w:tc>
          <w:tcPr>
            <w:tcW w:w="599"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100</w:t>
            </w:r>
          </w:p>
        </w:tc>
        <w:tc>
          <w:tcPr>
            <w:tcW w:w="787"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63,64</w:t>
            </w:r>
          </w:p>
        </w:tc>
        <w:tc>
          <w:tcPr>
            <w:tcW w:w="806"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100</w:t>
            </w:r>
          </w:p>
        </w:tc>
        <w:tc>
          <w:tcPr>
            <w:tcW w:w="757"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39,2</w:t>
            </w:r>
          </w:p>
        </w:tc>
        <w:tc>
          <w:tcPr>
            <w:tcW w:w="698"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88105B">
              <w:rPr>
                <w:rFonts w:ascii="Times New Roman" w:hAnsi="Times New Roman"/>
                <w:i/>
                <w:iCs/>
                <w:lang w:eastAsia="ru-RU"/>
              </w:rPr>
              <w:t>=</w:t>
            </w:r>
          </w:p>
        </w:tc>
        <w:tc>
          <w:tcPr>
            <w:tcW w:w="921"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88105B">
              <w:rPr>
                <w:rFonts w:ascii="Times New Roman" w:hAnsi="Times New Roman"/>
                <w:i/>
                <w:iCs/>
                <w:lang w:eastAsia="ru-RU"/>
              </w:rPr>
              <w:t>-</w:t>
            </w:r>
            <w:r>
              <w:rPr>
                <w:rFonts w:ascii="Times New Roman" w:hAnsi="Times New Roman"/>
                <w:i/>
                <w:iCs/>
                <w:lang w:eastAsia="ru-RU"/>
              </w:rPr>
              <w:t>24,44</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88105B" w:rsidRDefault="00B044FB" w:rsidP="00B044FB">
            <w:pPr>
              <w:spacing w:after="0" w:line="240" w:lineRule="auto"/>
              <w:rPr>
                <w:rFonts w:ascii="Times New Roman" w:hAnsi="Times New Roman"/>
                <w:b/>
                <w:bCs/>
                <w:sz w:val="24"/>
                <w:szCs w:val="24"/>
                <w:lang w:eastAsia="ru-RU"/>
              </w:rPr>
            </w:pPr>
          </w:p>
        </w:tc>
        <w:tc>
          <w:tcPr>
            <w:tcW w:w="959" w:type="dxa"/>
          </w:tcPr>
          <w:p w:rsidR="00B044FB" w:rsidRPr="0088105B"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88105B">
              <w:rPr>
                <w:rFonts w:ascii="Times New Roman" w:hAnsi="Times New Roman"/>
                <w:i/>
                <w:iCs/>
                <w:lang w:eastAsia="ru-RU"/>
              </w:rPr>
              <w:t>9 в</w:t>
            </w:r>
          </w:p>
        </w:tc>
        <w:tc>
          <w:tcPr>
            <w:tcW w:w="1612" w:type="dxa"/>
          </w:tcPr>
          <w:p w:rsidR="00B044FB" w:rsidRPr="0088105B" w:rsidRDefault="00B044FB" w:rsidP="00B044FB">
            <w:pPr>
              <w:spacing w:after="0" w:line="240" w:lineRule="auto"/>
              <w:ind w:left="-57" w:right="-57"/>
              <w:jc w:val="center"/>
              <w:rPr>
                <w:rFonts w:ascii="Times New Roman" w:hAnsi="Times New Roman"/>
                <w:lang w:eastAsia="ru-RU"/>
              </w:rPr>
            </w:pPr>
            <w:r w:rsidRPr="0088105B">
              <w:rPr>
                <w:rFonts w:ascii="Times New Roman" w:hAnsi="Times New Roman"/>
                <w:lang w:eastAsia="ru-RU"/>
              </w:rPr>
              <w:t>Кудильчак Г.Г</w:t>
            </w:r>
          </w:p>
          <w:p w:rsidR="00B044FB" w:rsidRPr="0088105B" w:rsidRDefault="00B044FB" w:rsidP="00B044FB">
            <w:pPr>
              <w:spacing w:after="0" w:line="240" w:lineRule="auto"/>
              <w:ind w:left="-57" w:right="-57"/>
              <w:jc w:val="center"/>
              <w:rPr>
                <w:rFonts w:ascii="Times New Roman" w:hAnsi="Times New Roman"/>
                <w:lang w:eastAsia="ru-RU"/>
              </w:rPr>
            </w:pPr>
          </w:p>
        </w:tc>
        <w:tc>
          <w:tcPr>
            <w:tcW w:w="599"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100</w:t>
            </w:r>
          </w:p>
        </w:tc>
        <w:tc>
          <w:tcPr>
            <w:tcW w:w="787"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37,93</w:t>
            </w:r>
          </w:p>
        </w:tc>
        <w:tc>
          <w:tcPr>
            <w:tcW w:w="806"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100</w:t>
            </w:r>
          </w:p>
        </w:tc>
        <w:tc>
          <w:tcPr>
            <w:tcW w:w="757"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36,36</w:t>
            </w:r>
          </w:p>
        </w:tc>
        <w:tc>
          <w:tcPr>
            <w:tcW w:w="698"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88105B">
              <w:rPr>
                <w:rFonts w:ascii="Times New Roman" w:hAnsi="Times New Roman"/>
                <w:i/>
                <w:iCs/>
                <w:lang w:eastAsia="ru-RU"/>
              </w:rPr>
              <w:t>=</w:t>
            </w:r>
          </w:p>
        </w:tc>
        <w:tc>
          <w:tcPr>
            <w:tcW w:w="921"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88105B">
              <w:rPr>
                <w:rFonts w:ascii="Times New Roman" w:hAnsi="Times New Roman"/>
                <w:i/>
                <w:iCs/>
                <w:lang w:eastAsia="ru-RU"/>
              </w:rPr>
              <w:t>-</w:t>
            </w:r>
            <w:r>
              <w:rPr>
                <w:rFonts w:ascii="Times New Roman" w:hAnsi="Times New Roman"/>
                <w:i/>
                <w:iCs/>
                <w:lang w:eastAsia="ru-RU"/>
              </w:rPr>
              <w:t>1,57</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88105B" w:rsidRDefault="00B044FB" w:rsidP="00B044FB">
            <w:pPr>
              <w:spacing w:after="0" w:line="240" w:lineRule="auto"/>
              <w:rPr>
                <w:rFonts w:ascii="Times New Roman" w:hAnsi="Times New Roman"/>
                <w:b/>
                <w:bCs/>
                <w:sz w:val="24"/>
                <w:szCs w:val="24"/>
                <w:lang w:eastAsia="ru-RU"/>
              </w:rPr>
            </w:pPr>
          </w:p>
        </w:tc>
        <w:tc>
          <w:tcPr>
            <w:tcW w:w="959" w:type="dxa"/>
          </w:tcPr>
          <w:p w:rsidR="00B044FB" w:rsidRPr="0088105B"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88105B">
              <w:rPr>
                <w:rFonts w:ascii="Times New Roman" w:hAnsi="Times New Roman"/>
                <w:i/>
                <w:iCs/>
                <w:lang w:eastAsia="ru-RU"/>
              </w:rPr>
              <w:t>9 г</w:t>
            </w:r>
          </w:p>
        </w:tc>
        <w:tc>
          <w:tcPr>
            <w:tcW w:w="1612" w:type="dxa"/>
          </w:tcPr>
          <w:p w:rsidR="00B044FB" w:rsidRPr="0088105B" w:rsidRDefault="00B044FB" w:rsidP="00B044FB">
            <w:pPr>
              <w:spacing w:after="0" w:line="240" w:lineRule="auto"/>
              <w:ind w:left="-57" w:right="-57"/>
              <w:jc w:val="center"/>
              <w:rPr>
                <w:rFonts w:ascii="Times New Roman" w:hAnsi="Times New Roman"/>
                <w:lang w:eastAsia="ru-RU"/>
              </w:rPr>
            </w:pPr>
            <w:r w:rsidRPr="0088105B">
              <w:rPr>
                <w:rFonts w:ascii="Times New Roman" w:hAnsi="Times New Roman"/>
                <w:lang w:eastAsia="ru-RU"/>
              </w:rPr>
              <w:t>Кудильчак Г.Г</w:t>
            </w:r>
          </w:p>
          <w:p w:rsidR="00B044FB" w:rsidRPr="0088105B" w:rsidRDefault="00B044FB" w:rsidP="00B044FB">
            <w:pPr>
              <w:spacing w:after="0" w:line="240" w:lineRule="auto"/>
              <w:ind w:left="-57" w:right="-57"/>
              <w:jc w:val="center"/>
              <w:rPr>
                <w:rFonts w:ascii="Times New Roman" w:hAnsi="Times New Roman"/>
                <w:lang w:eastAsia="ru-RU"/>
              </w:rPr>
            </w:pPr>
            <w:r w:rsidRPr="0088105B">
              <w:rPr>
                <w:rFonts w:ascii="Times New Roman" w:hAnsi="Times New Roman"/>
                <w:lang w:eastAsia="ru-RU"/>
              </w:rPr>
              <w:t>Усманова С.Х</w:t>
            </w:r>
          </w:p>
        </w:tc>
        <w:tc>
          <w:tcPr>
            <w:tcW w:w="599"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100</w:t>
            </w:r>
          </w:p>
        </w:tc>
        <w:tc>
          <w:tcPr>
            <w:tcW w:w="787"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36</w:t>
            </w:r>
          </w:p>
        </w:tc>
        <w:tc>
          <w:tcPr>
            <w:tcW w:w="806"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100</w:t>
            </w:r>
          </w:p>
        </w:tc>
        <w:tc>
          <w:tcPr>
            <w:tcW w:w="757"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24,1</w:t>
            </w:r>
          </w:p>
        </w:tc>
        <w:tc>
          <w:tcPr>
            <w:tcW w:w="698"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88105B">
              <w:rPr>
                <w:rFonts w:ascii="Times New Roman" w:hAnsi="Times New Roman"/>
                <w:i/>
                <w:iCs/>
                <w:lang w:eastAsia="ru-RU"/>
              </w:rPr>
              <w:t>=</w:t>
            </w:r>
          </w:p>
        </w:tc>
        <w:tc>
          <w:tcPr>
            <w:tcW w:w="921"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88105B">
              <w:rPr>
                <w:rFonts w:ascii="Times New Roman" w:hAnsi="Times New Roman"/>
                <w:i/>
                <w:iCs/>
                <w:lang w:eastAsia="ru-RU"/>
              </w:rPr>
              <w:t>-</w:t>
            </w:r>
            <w:r>
              <w:rPr>
                <w:rFonts w:ascii="Times New Roman" w:hAnsi="Times New Roman"/>
                <w:i/>
                <w:iCs/>
                <w:lang w:eastAsia="ru-RU"/>
              </w:rPr>
              <w:t>11,9</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88105B" w:rsidRDefault="00B044FB" w:rsidP="00B044FB">
            <w:pPr>
              <w:spacing w:after="0" w:line="240" w:lineRule="auto"/>
              <w:rPr>
                <w:rFonts w:ascii="Times New Roman" w:hAnsi="Times New Roman"/>
                <w:b/>
                <w:bCs/>
                <w:sz w:val="24"/>
                <w:szCs w:val="24"/>
                <w:lang w:eastAsia="ru-RU"/>
              </w:rPr>
            </w:pPr>
          </w:p>
        </w:tc>
        <w:tc>
          <w:tcPr>
            <w:tcW w:w="959" w:type="dxa"/>
          </w:tcPr>
          <w:p w:rsidR="00B044FB" w:rsidRPr="0088105B"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88105B">
              <w:rPr>
                <w:rFonts w:ascii="Times New Roman" w:hAnsi="Times New Roman"/>
                <w:i/>
                <w:iCs/>
                <w:lang w:eastAsia="ru-RU"/>
              </w:rPr>
              <w:t>9 д</w:t>
            </w:r>
          </w:p>
        </w:tc>
        <w:tc>
          <w:tcPr>
            <w:tcW w:w="1612" w:type="dxa"/>
          </w:tcPr>
          <w:p w:rsidR="00B044FB" w:rsidRPr="0088105B" w:rsidRDefault="00B044FB" w:rsidP="00B044FB">
            <w:pPr>
              <w:spacing w:after="0" w:line="240" w:lineRule="auto"/>
              <w:ind w:left="-57" w:right="-57"/>
              <w:jc w:val="center"/>
              <w:rPr>
                <w:rFonts w:ascii="Times New Roman" w:hAnsi="Times New Roman"/>
                <w:lang w:eastAsia="ru-RU"/>
              </w:rPr>
            </w:pPr>
            <w:r w:rsidRPr="0088105B">
              <w:rPr>
                <w:rFonts w:ascii="Times New Roman" w:hAnsi="Times New Roman"/>
                <w:lang w:eastAsia="ru-RU"/>
              </w:rPr>
              <w:t>Кудильчак Г.Г</w:t>
            </w:r>
          </w:p>
          <w:p w:rsidR="00B044FB" w:rsidRPr="0088105B" w:rsidRDefault="00B044FB" w:rsidP="00B044FB">
            <w:pPr>
              <w:spacing w:after="0" w:line="240" w:lineRule="auto"/>
              <w:ind w:left="-57" w:right="-57"/>
              <w:jc w:val="center"/>
              <w:rPr>
                <w:rFonts w:ascii="Times New Roman" w:hAnsi="Times New Roman"/>
                <w:lang w:eastAsia="ru-RU"/>
              </w:rPr>
            </w:pPr>
            <w:r w:rsidRPr="0088105B">
              <w:rPr>
                <w:rFonts w:ascii="Times New Roman" w:hAnsi="Times New Roman"/>
                <w:lang w:eastAsia="ru-RU"/>
              </w:rPr>
              <w:t>Усманова С.Х</w:t>
            </w:r>
          </w:p>
        </w:tc>
        <w:tc>
          <w:tcPr>
            <w:tcW w:w="599"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100</w:t>
            </w:r>
          </w:p>
        </w:tc>
        <w:tc>
          <w:tcPr>
            <w:tcW w:w="787"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48</w:t>
            </w:r>
          </w:p>
        </w:tc>
        <w:tc>
          <w:tcPr>
            <w:tcW w:w="806"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100</w:t>
            </w:r>
          </w:p>
        </w:tc>
        <w:tc>
          <w:tcPr>
            <w:tcW w:w="757"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41,6</w:t>
            </w:r>
          </w:p>
        </w:tc>
        <w:tc>
          <w:tcPr>
            <w:tcW w:w="698"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88105B">
              <w:rPr>
                <w:rFonts w:ascii="Times New Roman" w:hAnsi="Times New Roman"/>
                <w:i/>
                <w:iCs/>
                <w:lang w:eastAsia="ru-RU"/>
              </w:rPr>
              <w:t>=</w:t>
            </w:r>
          </w:p>
        </w:tc>
        <w:tc>
          <w:tcPr>
            <w:tcW w:w="921"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88105B">
              <w:rPr>
                <w:rFonts w:ascii="Times New Roman" w:hAnsi="Times New Roman"/>
                <w:i/>
                <w:iCs/>
                <w:lang w:eastAsia="ru-RU"/>
              </w:rPr>
              <w:t>-</w:t>
            </w:r>
            <w:r>
              <w:rPr>
                <w:rFonts w:ascii="Times New Roman" w:hAnsi="Times New Roman"/>
                <w:i/>
                <w:iCs/>
                <w:lang w:eastAsia="ru-RU"/>
              </w:rPr>
              <w:t>6,3</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88105B" w:rsidRDefault="00B044FB" w:rsidP="00B044FB">
            <w:pPr>
              <w:spacing w:after="0" w:line="240" w:lineRule="auto"/>
              <w:rPr>
                <w:rFonts w:ascii="Times New Roman" w:hAnsi="Times New Roman"/>
                <w:b/>
                <w:bCs/>
                <w:sz w:val="24"/>
                <w:szCs w:val="24"/>
                <w:lang w:eastAsia="ru-RU"/>
              </w:rPr>
            </w:pPr>
          </w:p>
        </w:tc>
        <w:tc>
          <w:tcPr>
            <w:tcW w:w="959" w:type="dxa"/>
          </w:tcPr>
          <w:p w:rsidR="00B044FB" w:rsidRPr="0088105B"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88105B">
              <w:rPr>
                <w:rFonts w:ascii="Times New Roman" w:hAnsi="Times New Roman"/>
                <w:i/>
                <w:iCs/>
                <w:lang w:eastAsia="ru-RU"/>
              </w:rPr>
              <w:t>9 е</w:t>
            </w:r>
          </w:p>
        </w:tc>
        <w:tc>
          <w:tcPr>
            <w:tcW w:w="1612" w:type="dxa"/>
          </w:tcPr>
          <w:p w:rsidR="00B044FB" w:rsidRPr="0088105B" w:rsidRDefault="00B044FB" w:rsidP="00B044FB">
            <w:pPr>
              <w:spacing w:after="0" w:line="240" w:lineRule="auto"/>
              <w:ind w:left="-57" w:right="-57"/>
              <w:jc w:val="center"/>
              <w:rPr>
                <w:rFonts w:ascii="Times New Roman" w:hAnsi="Times New Roman"/>
                <w:lang w:eastAsia="ru-RU"/>
              </w:rPr>
            </w:pPr>
            <w:r w:rsidRPr="0088105B">
              <w:rPr>
                <w:rFonts w:ascii="Times New Roman" w:hAnsi="Times New Roman"/>
                <w:lang w:eastAsia="ru-RU"/>
              </w:rPr>
              <w:t>Кудильчак Г.Г</w:t>
            </w:r>
          </w:p>
          <w:p w:rsidR="00B044FB" w:rsidRPr="0088105B" w:rsidRDefault="00B044FB" w:rsidP="00B044FB">
            <w:pPr>
              <w:spacing w:after="0" w:line="240" w:lineRule="auto"/>
              <w:ind w:left="-57" w:right="-57"/>
              <w:jc w:val="center"/>
              <w:rPr>
                <w:rFonts w:ascii="Times New Roman" w:hAnsi="Times New Roman"/>
                <w:lang w:eastAsia="ru-RU"/>
              </w:rPr>
            </w:pPr>
            <w:r w:rsidRPr="0088105B">
              <w:rPr>
                <w:rFonts w:ascii="Times New Roman" w:hAnsi="Times New Roman"/>
                <w:lang w:eastAsia="ru-RU"/>
              </w:rPr>
              <w:t>Усманова С.Х</w:t>
            </w:r>
          </w:p>
        </w:tc>
        <w:tc>
          <w:tcPr>
            <w:tcW w:w="599"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100</w:t>
            </w:r>
          </w:p>
        </w:tc>
        <w:tc>
          <w:tcPr>
            <w:tcW w:w="787"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66,67</w:t>
            </w:r>
          </w:p>
        </w:tc>
        <w:tc>
          <w:tcPr>
            <w:tcW w:w="806"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100</w:t>
            </w:r>
          </w:p>
        </w:tc>
        <w:tc>
          <w:tcPr>
            <w:tcW w:w="757"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37,5</w:t>
            </w:r>
          </w:p>
        </w:tc>
        <w:tc>
          <w:tcPr>
            <w:tcW w:w="698"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88105B">
              <w:rPr>
                <w:rFonts w:ascii="Times New Roman" w:hAnsi="Times New Roman"/>
                <w:i/>
                <w:iCs/>
                <w:lang w:eastAsia="ru-RU"/>
              </w:rPr>
              <w:t>=</w:t>
            </w:r>
          </w:p>
        </w:tc>
        <w:tc>
          <w:tcPr>
            <w:tcW w:w="921"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88105B">
              <w:rPr>
                <w:rFonts w:ascii="Times New Roman" w:hAnsi="Times New Roman"/>
                <w:i/>
                <w:iCs/>
                <w:lang w:eastAsia="ru-RU"/>
              </w:rPr>
              <w:t>-</w:t>
            </w:r>
            <w:r>
              <w:rPr>
                <w:rFonts w:ascii="Times New Roman" w:hAnsi="Times New Roman"/>
                <w:i/>
                <w:iCs/>
                <w:lang w:eastAsia="ru-RU"/>
              </w:rPr>
              <w:t>29,17</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88105B" w:rsidRDefault="00B044FB" w:rsidP="00B044FB">
            <w:pPr>
              <w:spacing w:after="0" w:line="240" w:lineRule="auto"/>
              <w:rPr>
                <w:rFonts w:ascii="Times New Roman" w:hAnsi="Times New Roman"/>
                <w:b/>
                <w:bCs/>
                <w:sz w:val="24"/>
                <w:szCs w:val="24"/>
                <w:lang w:eastAsia="ru-RU"/>
              </w:rPr>
            </w:pPr>
          </w:p>
        </w:tc>
        <w:tc>
          <w:tcPr>
            <w:tcW w:w="959" w:type="dxa"/>
          </w:tcPr>
          <w:p w:rsidR="00B044FB" w:rsidRPr="0088105B"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88105B">
              <w:rPr>
                <w:rFonts w:ascii="Times New Roman" w:hAnsi="Times New Roman"/>
                <w:i/>
                <w:iCs/>
                <w:lang w:eastAsia="ru-RU"/>
              </w:rPr>
              <w:t>ИТОГО</w:t>
            </w:r>
          </w:p>
        </w:tc>
        <w:tc>
          <w:tcPr>
            <w:tcW w:w="1612" w:type="dxa"/>
          </w:tcPr>
          <w:p w:rsidR="00B044FB" w:rsidRPr="0089141C" w:rsidRDefault="00B044FB" w:rsidP="00B044FB">
            <w:pPr>
              <w:spacing w:after="0" w:line="240" w:lineRule="auto"/>
              <w:jc w:val="both"/>
              <w:rPr>
                <w:rFonts w:ascii="Times New Roman" w:hAnsi="Times New Roman"/>
                <w:highlight w:val="yellow"/>
                <w:lang w:eastAsia="ru-RU"/>
              </w:rPr>
            </w:pPr>
          </w:p>
        </w:tc>
        <w:tc>
          <w:tcPr>
            <w:tcW w:w="599"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100</w:t>
            </w:r>
          </w:p>
        </w:tc>
        <w:tc>
          <w:tcPr>
            <w:tcW w:w="787" w:type="dxa"/>
            <w:vAlign w:val="center"/>
          </w:tcPr>
          <w:p w:rsidR="00B044FB" w:rsidRPr="0089141C" w:rsidRDefault="00B044FB" w:rsidP="00B044FB">
            <w:pPr>
              <w:overflowPunct w:val="0"/>
              <w:autoSpaceDE w:val="0"/>
              <w:autoSpaceDN w:val="0"/>
              <w:adjustRightInd w:val="0"/>
              <w:spacing w:after="0" w:line="240" w:lineRule="auto"/>
              <w:jc w:val="center"/>
              <w:textAlignment w:val="baseline"/>
              <w:rPr>
                <w:rFonts w:ascii="Times New Roman" w:hAnsi="Times New Roman"/>
                <w:i/>
                <w:iCs/>
                <w:highlight w:val="yellow"/>
                <w:lang w:eastAsia="ru-RU"/>
              </w:rPr>
            </w:pPr>
            <w:r>
              <w:rPr>
                <w:rFonts w:ascii="Times New Roman" w:hAnsi="Times New Roman"/>
                <w:b/>
                <w:bCs/>
                <w:lang w:eastAsia="ru-RU"/>
              </w:rPr>
              <w:t>46,43</w:t>
            </w:r>
          </w:p>
        </w:tc>
        <w:tc>
          <w:tcPr>
            <w:tcW w:w="806"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88105B">
              <w:rPr>
                <w:rFonts w:ascii="Times New Roman" w:hAnsi="Times New Roman"/>
                <w:lang w:eastAsia="ru-RU"/>
              </w:rPr>
              <w:t>100</w:t>
            </w:r>
          </w:p>
        </w:tc>
        <w:tc>
          <w:tcPr>
            <w:tcW w:w="757"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42,11</w:t>
            </w:r>
          </w:p>
        </w:tc>
        <w:tc>
          <w:tcPr>
            <w:tcW w:w="698" w:type="dxa"/>
            <w:vAlign w:val="center"/>
          </w:tcPr>
          <w:p w:rsidR="00B044FB" w:rsidRPr="0088105B"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88105B">
              <w:rPr>
                <w:rFonts w:ascii="Times New Roman" w:hAnsi="Times New Roman"/>
                <w:i/>
                <w:iCs/>
                <w:lang w:eastAsia="ru-RU"/>
              </w:rPr>
              <w:t>=</w:t>
            </w:r>
          </w:p>
        </w:tc>
        <w:tc>
          <w:tcPr>
            <w:tcW w:w="921" w:type="dxa"/>
            <w:vAlign w:val="center"/>
          </w:tcPr>
          <w:p w:rsidR="00B044FB" w:rsidRPr="0089141C" w:rsidRDefault="00B044FB" w:rsidP="00B044FB">
            <w:pPr>
              <w:overflowPunct w:val="0"/>
              <w:autoSpaceDE w:val="0"/>
              <w:autoSpaceDN w:val="0"/>
              <w:adjustRightInd w:val="0"/>
              <w:spacing w:after="0" w:line="240" w:lineRule="auto"/>
              <w:jc w:val="center"/>
              <w:textAlignment w:val="baseline"/>
              <w:rPr>
                <w:rFonts w:ascii="Times New Roman" w:hAnsi="Times New Roman"/>
                <w:i/>
                <w:iCs/>
                <w:highlight w:val="yellow"/>
                <w:lang w:eastAsia="ru-RU"/>
              </w:rPr>
            </w:pPr>
            <w:r w:rsidRPr="0088105B">
              <w:rPr>
                <w:rFonts w:ascii="Times New Roman" w:hAnsi="Times New Roman"/>
                <w:i/>
                <w:iCs/>
                <w:lang w:eastAsia="ru-RU"/>
              </w:rPr>
              <w:t>-4,32</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cantSplit/>
          <w:trHeight w:val="308"/>
        </w:trPr>
        <w:tc>
          <w:tcPr>
            <w:tcW w:w="1012" w:type="dxa"/>
            <w:vMerge w:val="restart"/>
            <w:textDirection w:val="btLr"/>
            <w:vAlign w:val="center"/>
          </w:tcPr>
          <w:p w:rsidR="00B044FB" w:rsidRPr="00CD52B7" w:rsidRDefault="00B044FB" w:rsidP="00B044FB">
            <w:pPr>
              <w:spacing w:after="0" w:line="240" w:lineRule="auto"/>
              <w:ind w:left="113" w:right="113"/>
              <w:jc w:val="center"/>
              <w:rPr>
                <w:rFonts w:ascii="Times New Roman" w:hAnsi="Times New Roman"/>
                <w:b/>
                <w:bCs/>
                <w:sz w:val="24"/>
                <w:szCs w:val="24"/>
                <w:lang w:eastAsia="ru-RU"/>
              </w:rPr>
            </w:pPr>
            <w:r w:rsidRPr="00CD52B7">
              <w:rPr>
                <w:rFonts w:ascii="Times New Roman" w:hAnsi="Times New Roman"/>
                <w:b/>
                <w:bCs/>
                <w:sz w:val="24"/>
                <w:szCs w:val="24"/>
                <w:lang w:eastAsia="ru-RU"/>
              </w:rPr>
              <w:t>Всеобщая история</w:t>
            </w:r>
          </w:p>
        </w:tc>
        <w:tc>
          <w:tcPr>
            <w:tcW w:w="959" w:type="dxa"/>
          </w:tcPr>
          <w:p w:rsidR="00B044FB" w:rsidRPr="00CD52B7"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D52B7">
              <w:rPr>
                <w:rFonts w:ascii="Times New Roman" w:hAnsi="Times New Roman"/>
                <w:i/>
                <w:iCs/>
                <w:lang w:eastAsia="ru-RU"/>
              </w:rPr>
              <w:t>9б</w:t>
            </w:r>
          </w:p>
        </w:tc>
        <w:tc>
          <w:tcPr>
            <w:tcW w:w="1612" w:type="dxa"/>
          </w:tcPr>
          <w:p w:rsidR="00B044FB" w:rsidRPr="00CD52B7" w:rsidRDefault="00B044FB" w:rsidP="00B044FB">
            <w:pPr>
              <w:spacing w:after="0" w:line="240" w:lineRule="auto"/>
              <w:ind w:left="-170" w:right="-227"/>
              <w:jc w:val="center"/>
              <w:rPr>
                <w:rFonts w:ascii="Times New Roman" w:hAnsi="Times New Roman"/>
                <w:lang w:eastAsia="ru-RU"/>
              </w:rPr>
            </w:pPr>
            <w:r w:rsidRPr="00CD52B7">
              <w:rPr>
                <w:rFonts w:ascii="Times New Roman" w:hAnsi="Times New Roman"/>
                <w:lang w:eastAsia="ru-RU"/>
              </w:rPr>
              <w:t>Гусейнова С.А</w:t>
            </w:r>
          </w:p>
        </w:tc>
        <w:tc>
          <w:tcPr>
            <w:tcW w:w="599" w:type="dxa"/>
          </w:tcPr>
          <w:p w:rsidR="00B044FB" w:rsidRPr="00CD52B7"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CD52B7">
              <w:rPr>
                <w:rFonts w:ascii="Times New Roman" w:hAnsi="Times New Roman"/>
                <w:lang w:eastAsia="ru-RU"/>
              </w:rPr>
              <w:t>100</w:t>
            </w:r>
          </w:p>
        </w:tc>
        <w:tc>
          <w:tcPr>
            <w:tcW w:w="787" w:type="dxa"/>
          </w:tcPr>
          <w:p w:rsidR="00B044FB" w:rsidRPr="00CD52B7"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D52B7">
              <w:rPr>
                <w:rFonts w:ascii="Times New Roman" w:hAnsi="Times New Roman"/>
                <w:i/>
                <w:iCs/>
                <w:lang w:eastAsia="ru-RU"/>
              </w:rPr>
              <w:t>67,85</w:t>
            </w:r>
          </w:p>
        </w:tc>
        <w:tc>
          <w:tcPr>
            <w:tcW w:w="806" w:type="dxa"/>
          </w:tcPr>
          <w:p w:rsidR="00B044FB" w:rsidRPr="00CD52B7"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CD52B7">
              <w:rPr>
                <w:rFonts w:ascii="Times New Roman" w:hAnsi="Times New Roman"/>
                <w:lang w:eastAsia="ru-RU"/>
              </w:rPr>
              <w:t>100</w:t>
            </w:r>
          </w:p>
        </w:tc>
        <w:tc>
          <w:tcPr>
            <w:tcW w:w="757" w:type="dxa"/>
          </w:tcPr>
          <w:p w:rsidR="00B044FB" w:rsidRPr="00CD52B7"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D52B7">
              <w:rPr>
                <w:rFonts w:ascii="Times New Roman" w:hAnsi="Times New Roman"/>
                <w:i/>
                <w:iCs/>
                <w:lang w:eastAsia="ru-RU"/>
              </w:rPr>
              <w:t>78,57</w:t>
            </w:r>
          </w:p>
        </w:tc>
        <w:tc>
          <w:tcPr>
            <w:tcW w:w="698" w:type="dxa"/>
          </w:tcPr>
          <w:p w:rsidR="00B044FB" w:rsidRPr="00CD52B7" w:rsidRDefault="00B044FB" w:rsidP="00B044FB">
            <w:pPr>
              <w:spacing w:after="0" w:line="240" w:lineRule="auto"/>
              <w:rPr>
                <w:rFonts w:ascii="Times New Roman" w:hAnsi="Times New Roman"/>
                <w:i/>
                <w:iCs/>
                <w:lang w:eastAsia="ru-RU"/>
              </w:rPr>
            </w:pPr>
            <w:r w:rsidRPr="00CD52B7">
              <w:rPr>
                <w:rFonts w:ascii="Times New Roman" w:hAnsi="Times New Roman"/>
                <w:i/>
                <w:iCs/>
                <w:lang w:eastAsia="ru-RU"/>
              </w:rPr>
              <w:t>=</w:t>
            </w:r>
          </w:p>
        </w:tc>
        <w:tc>
          <w:tcPr>
            <w:tcW w:w="921" w:type="dxa"/>
          </w:tcPr>
          <w:p w:rsidR="00B044FB" w:rsidRPr="00CD52B7"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D52B7">
              <w:rPr>
                <w:rFonts w:ascii="Times New Roman" w:hAnsi="Times New Roman"/>
                <w:i/>
                <w:iCs/>
                <w:lang w:eastAsia="ru-RU"/>
              </w:rPr>
              <w:t>+10,72</w:t>
            </w:r>
          </w:p>
        </w:tc>
        <w:tc>
          <w:tcPr>
            <w:tcW w:w="4049"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rPr>
              <w:t>Анализ промежуточной аттестации показал. Что результаты усвоения некоторых тем снизились: «Мировой экономический кризис», «Холодная война». Хорошие результаты показали по темам: «Вторая мировая война», Тоталитарные режимы в 30-е годы».</w:t>
            </w:r>
          </w:p>
        </w:tc>
        <w:tc>
          <w:tcPr>
            <w:tcW w:w="4000"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-отрабатывать приёмы работы с хронологией</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 контроль выполнения домашнего задания (письменного и устного, заполнения контурных карт)</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 отработка заданий с персоналиями</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-работать с понятийным аппаратом исторического знания и приемами исторического анализа для раскрытия сущности и значения событий и явлений</w:t>
            </w:r>
          </w:p>
        </w:tc>
      </w:tr>
      <w:tr w:rsidR="00B044FB" w:rsidRPr="009C5BD9" w:rsidTr="00422D07">
        <w:trPr>
          <w:cantSplit/>
          <w:trHeight w:val="842"/>
        </w:trPr>
        <w:tc>
          <w:tcPr>
            <w:tcW w:w="1012" w:type="dxa"/>
            <w:vMerge/>
            <w:textDirection w:val="btLr"/>
            <w:vAlign w:val="center"/>
          </w:tcPr>
          <w:p w:rsidR="00B044FB" w:rsidRPr="00CD52B7" w:rsidRDefault="00B044FB" w:rsidP="00B044FB">
            <w:pPr>
              <w:spacing w:after="0" w:line="240" w:lineRule="auto"/>
              <w:ind w:left="113" w:right="113"/>
              <w:jc w:val="center"/>
              <w:rPr>
                <w:rFonts w:ascii="Times New Roman" w:hAnsi="Times New Roman"/>
                <w:b/>
                <w:bCs/>
                <w:sz w:val="24"/>
                <w:szCs w:val="24"/>
                <w:lang w:eastAsia="ru-RU"/>
              </w:rPr>
            </w:pPr>
          </w:p>
        </w:tc>
        <w:tc>
          <w:tcPr>
            <w:tcW w:w="959" w:type="dxa"/>
          </w:tcPr>
          <w:p w:rsidR="00B044FB" w:rsidRPr="00CD52B7"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D52B7">
              <w:rPr>
                <w:rFonts w:ascii="Times New Roman" w:hAnsi="Times New Roman"/>
                <w:i/>
                <w:iCs/>
                <w:lang w:eastAsia="ru-RU"/>
              </w:rPr>
              <w:t>ИТОГО</w:t>
            </w:r>
          </w:p>
        </w:tc>
        <w:tc>
          <w:tcPr>
            <w:tcW w:w="1612" w:type="dxa"/>
          </w:tcPr>
          <w:p w:rsidR="00B044FB" w:rsidRPr="00CD52B7" w:rsidRDefault="00B044FB" w:rsidP="00B044FB">
            <w:pPr>
              <w:spacing w:after="0" w:line="240" w:lineRule="auto"/>
              <w:ind w:left="-170" w:right="-227"/>
              <w:jc w:val="center"/>
              <w:rPr>
                <w:rFonts w:ascii="Times New Roman" w:hAnsi="Times New Roman"/>
                <w:lang w:eastAsia="ru-RU"/>
              </w:rPr>
            </w:pPr>
          </w:p>
        </w:tc>
        <w:tc>
          <w:tcPr>
            <w:tcW w:w="599" w:type="dxa"/>
          </w:tcPr>
          <w:p w:rsidR="00B044FB" w:rsidRPr="00CD52B7"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CD52B7">
              <w:rPr>
                <w:rFonts w:ascii="Times New Roman" w:hAnsi="Times New Roman"/>
                <w:lang w:eastAsia="ru-RU"/>
              </w:rPr>
              <w:t>100</w:t>
            </w:r>
          </w:p>
        </w:tc>
        <w:tc>
          <w:tcPr>
            <w:tcW w:w="787" w:type="dxa"/>
          </w:tcPr>
          <w:p w:rsidR="00B044FB" w:rsidRPr="00CD52B7"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CD52B7">
              <w:rPr>
                <w:rFonts w:ascii="Times New Roman" w:hAnsi="Times New Roman"/>
                <w:i/>
                <w:iCs/>
                <w:lang w:eastAsia="ru-RU"/>
              </w:rPr>
              <w:t>67,85</w:t>
            </w:r>
          </w:p>
        </w:tc>
        <w:tc>
          <w:tcPr>
            <w:tcW w:w="806" w:type="dxa"/>
          </w:tcPr>
          <w:p w:rsidR="00B044FB" w:rsidRPr="00CD52B7"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D52B7">
              <w:rPr>
                <w:rFonts w:ascii="Times New Roman" w:hAnsi="Times New Roman"/>
                <w:lang w:eastAsia="ru-RU"/>
              </w:rPr>
              <w:t>100</w:t>
            </w:r>
          </w:p>
        </w:tc>
        <w:tc>
          <w:tcPr>
            <w:tcW w:w="757" w:type="dxa"/>
          </w:tcPr>
          <w:p w:rsidR="00B044FB" w:rsidRPr="00CD52B7"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D52B7">
              <w:rPr>
                <w:rFonts w:ascii="Times New Roman" w:hAnsi="Times New Roman"/>
                <w:i/>
                <w:iCs/>
                <w:lang w:eastAsia="ru-RU"/>
              </w:rPr>
              <w:t>78,57</w:t>
            </w:r>
          </w:p>
        </w:tc>
        <w:tc>
          <w:tcPr>
            <w:tcW w:w="698" w:type="dxa"/>
          </w:tcPr>
          <w:p w:rsidR="00B044FB" w:rsidRPr="00CD52B7" w:rsidRDefault="00B044FB" w:rsidP="00B044FB">
            <w:pPr>
              <w:spacing w:after="0" w:line="240" w:lineRule="auto"/>
              <w:rPr>
                <w:rFonts w:ascii="Times New Roman" w:hAnsi="Times New Roman"/>
                <w:i/>
                <w:iCs/>
                <w:lang w:eastAsia="ru-RU"/>
              </w:rPr>
            </w:pPr>
            <w:r w:rsidRPr="00CD52B7">
              <w:rPr>
                <w:rFonts w:ascii="Times New Roman" w:hAnsi="Times New Roman"/>
                <w:i/>
                <w:iCs/>
                <w:lang w:eastAsia="ru-RU"/>
              </w:rPr>
              <w:t>=</w:t>
            </w:r>
          </w:p>
        </w:tc>
        <w:tc>
          <w:tcPr>
            <w:tcW w:w="921" w:type="dxa"/>
          </w:tcPr>
          <w:p w:rsidR="00B044FB" w:rsidRPr="00CD52B7"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D52B7">
              <w:rPr>
                <w:rFonts w:ascii="Times New Roman" w:hAnsi="Times New Roman"/>
                <w:i/>
                <w:iCs/>
                <w:lang w:eastAsia="ru-RU"/>
              </w:rPr>
              <w:t>+10,72</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422D07">
        <w:trPr>
          <w:cantSplit/>
          <w:trHeight w:val="289"/>
        </w:trPr>
        <w:tc>
          <w:tcPr>
            <w:tcW w:w="1012" w:type="dxa"/>
            <w:vMerge w:val="restart"/>
            <w:textDirection w:val="btLr"/>
            <w:vAlign w:val="center"/>
          </w:tcPr>
          <w:p w:rsidR="00B044FB" w:rsidRPr="002A7093" w:rsidRDefault="00B044FB" w:rsidP="00B044FB">
            <w:pPr>
              <w:spacing w:after="0" w:line="240" w:lineRule="auto"/>
              <w:ind w:left="113" w:right="113"/>
              <w:jc w:val="center"/>
              <w:rPr>
                <w:rFonts w:ascii="Times New Roman" w:hAnsi="Times New Roman"/>
                <w:b/>
                <w:bCs/>
                <w:sz w:val="24"/>
                <w:szCs w:val="24"/>
                <w:lang w:eastAsia="ru-RU"/>
              </w:rPr>
            </w:pPr>
            <w:r w:rsidRPr="002A7093">
              <w:rPr>
                <w:rFonts w:ascii="Times New Roman" w:hAnsi="Times New Roman"/>
                <w:b/>
                <w:bCs/>
                <w:sz w:val="24"/>
                <w:szCs w:val="24"/>
                <w:lang w:eastAsia="ru-RU"/>
              </w:rPr>
              <w:t xml:space="preserve">История России </w:t>
            </w:r>
          </w:p>
        </w:tc>
        <w:tc>
          <w:tcPr>
            <w:tcW w:w="959"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9б</w:t>
            </w:r>
          </w:p>
        </w:tc>
        <w:tc>
          <w:tcPr>
            <w:tcW w:w="1612" w:type="dxa"/>
          </w:tcPr>
          <w:p w:rsidR="00B044FB" w:rsidRPr="002A7093" w:rsidRDefault="00B044FB" w:rsidP="00B044FB">
            <w:pPr>
              <w:spacing w:after="0" w:line="240" w:lineRule="auto"/>
              <w:ind w:left="-170" w:right="-227"/>
              <w:jc w:val="center"/>
              <w:rPr>
                <w:rFonts w:ascii="Times New Roman" w:hAnsi="Times New Roman"/>
                <w:lang w:eastAsia="ru-RU"/>
              </w:rPr>
            </w:pPr>
            <w:r w:rsidRPr="002A7093">
              <w:rPr>
                <w:rFonts w:ascii="Times New Roman" w:hAnsi="Times New Roman"/>
                <w:lang w:eastAsia="ru-RU"/>
              </w:rPr>
              <w:t>Гусейнова С.А</w:t>
            </w:r>
          </w:p>
        </w:tc>
        <w:tc>
          <w:tcPr>
            <w:tcW w:w="599"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8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75</w:t>
            </w:r>
          </w:p>
        </w:tc>
        <w:tc>
          <w:tcPr>
            <w:tcW w:w="806"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2A7093">
              <w:rPr>
                <w:rFonts w:ascii="Times New Roman" w:hAnsi="Times New Roman"/>
                <w:lang w:eastAsia="ru-RU"/>
              </w:rPr>
              <w:t>100</w:t>
            </w:r>
          </w:p>
        </w:tc>
        <w:tc>
          <w:tcPr>
            <w:tcW w:w="757"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75</w:t>
            </w:r>
          </w:p>
        </w:tc>
        <w:tc>
          <w:tcPr>
            <w:tcW w:w="698" w:type="dxa"/>
          </w:tcPr>
          <w:p w:rsidR="00B044FB" w:rsidRPr="002A7093" w:rsidRDefault="00B044FB" w:rsidP="00B044FB">
            <w:pPr>
              <w:spacing w:after="0" w:line="240" w:lineRule="auto"/>
              <w:rPr>
                <w:rFonts w:ascii="Times New Roman" w:hAnsi="Times New Roman"/>
                <w:i/>
                <w:iCs/>
                <w:lang w:eastAsia="ru-RU"/>
              </w:rPr>
            </w:pPr>
            <w:r w:rsidRPr="002A7093">
              <w:rPr>
                <w:rFonts w:ascii="Times New Roman" w:hAnsi="Times New Roman"/>
                <w:i/>
                <w:iCs/>
                <w:lang w:eastAsia="ru-RU"/>
              </w:rPr>
              <w:t>=</w:t>
            </w:r>
          </w:p>
        </w:tc>
        <w:tc>
          <w:tcPr>
            <w:tcW w:w="921"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0</w:t>
            </w:r>
          </w:p>
        </w:tc>
        <w:tc>
          <w:tcPr>
            <w:tcW w:w="4049" w:type="dxa"/>
            <w:vMerge w:val="restart"/>
          </w:tcPr>
          <w:p w:rsidR="00B044FB" w:rsidRPr="005E18E0" w:rsidRDefault="00B044FB" w:rsidP="00B044FB">
            <w:pPr>
              <w:spacing w:after="0" w:line="240" w:lineRule="auto"/>
              <w:jc w:val="both"/>
              <w:rPr>
                <w:rFonts w:ascii="Times New Roman" w:hAnsi="Times New Roman"/>
              </w:rPr>
            </w:pPr>
            <w:r w:rsidRPr="005E18E0">
              <w:rPr>
                <w:rFonts w:ascii="Times New Roman" w:hAnsi="Times New Roman"/>
              </w:rPr>
              <w:t xml:space="preserve">Основными объектами контроля является усвоение материала: основные даты и понятия Истории России с древнейших времен до </w:t>
            </w:r>
            <w:r w:rsidRPr="005E18E0">
              <w:rPr>
                <w:rFonts w:ascii="Times New Roman" w:hAnsi="Times New Roman"/>
                <w:lang w:val="en-US"/>
              </w:rPr>
              <w:t>XIV</w:t>
            </w:r>
            <w:r w:rsidRPr="005E18E0">
              <w:rPr>
                <w:rFonts w:ascii="Times New Roman" w:hAnsi="Times New Roman"/>
              </w:rPr>
              <w:t>в., внешняя и внутренняя политика (основные направления, политические деятели, причинно-следственные связи). Учащиеся, писавшие работу, выполнили задания на знание основных событий и персоналий. Сложности вызвали задания на выявление признаков понятий и исторических процессов.</w:t>
            </w:r>
          </w:p>
        </w:tc>
        <w:tc>
          <w:tcPr>
            <w:tcW w:w="4000" w:type="dxa"/>
            <w:vMerge w:val="restart"/>
          </w:tcPr>
          <w:p w:rsidR="00B044FB" w:rsidRPr="005E18E0" w:rsidRDefault="00B044FB" w:rsidP="00B044FB">
            <w:pPr>
              <w:spacing w:after="0" w:line="240" w:lineRule="auto"/>
              <w:jc w:val="both"/>
              <w:rPr>
                <w:rFonts w:ascii="Times New Roman" w:eastAsia="Times New Roman" w:hAnsi="Times New Roman"/>
                <w:lang w:eastAsia="ru-RU"/>
              </w:rPr>
            </w:pPr>
            <w:r w:rsidRPr="005E18E0">
              <w:rPr>
                <w:rFonts w:ascii="Times New Roman" w:eastAsia="Times New Roman" w:hAnsi="Times New Roman"/>
                <w:lang w:eastAsia="ru-RU"/>
              </w:rPr>
              <w:t>-отрабатывать приёмы работы с хронологией, соотносение двух рядов информации- событий или имен с годом, веков, эпохой</w:t>
            </w:r>
          </w:p>
          <w:p w:rsidR="00B044FB" w:rsidRPr="005E18E0" w:rsidRDefault="00B044FB" w:rsidP="00B044FB">
            <w:pPr>
              <w:spacing w:after="0" w:line="240" w:lineRule="auto"/>
              <w:jc w:val="both"/>
              <w:rPr>
                <w:rFonts w:ascii="Times New Roman" w:eastAsia="Times New Roman" w:hAnsi="Times New Roman"/>
                <w:lang w:eastAsia="ru-RU"/>
              </w:rPr>
            </w:pPr>
            <w:r w:rsidRPr="005E18E0">
              <w:rPr>
                <w:rFonts w:ascii="Times New Roman" w:eastAsia="Times New Roman" w:hAnsi="Times New Roman"/>
                <w:lang w:eastAsia="ru-RU"/>
              </w:rPr>
              <w:t>- контроль выполнения домашнего задания (письменного и устного, заполнения контурных карт)</w:t>
            </w:r>
          </w:p>
          <w:p w:rsidR="00B044FB" w:rsidRPr="005E18E0" w:rsidRDefault="00B044FB" w:rsidP="00B044FB">
            <w:pPr>
              <w:spacing w:after="0" w:line="240" w:lineRule="auto"/>
              <w:jc w:val="both"/>
              <w:rPr>
                <w:rFonts w:ascii="Times New Roman" w:eastAsia="Times New Roman" w:hAnsi="Times New Roman"/>
                <w:lang w:eastAsia="ru-RU"/>
              </w:rPr>
            </w:pPr>
            <w:r w:rsidRPr="005E18E0">
              <w:rPr>
                <w:rFonts w:ascii="Times New Roman" w:eastAsia="Times New Roman" w:hAnsi="Times New Roman"/>
                <w:lang w:eastAsia="ru-RU"/>
              </w:rPr>
              <w:t>- отработка заданий с персоналиями</w:t>
            </w:r>
          </w:p>
          <w:p w:rsidR="00B044FB" w:rsidRPr="00B044FB" w:rsidRDefault="00B044FB" w:rsidP="00B044FB">
            <w:pPr>
              <w:spacing w:after="0" w:line="240" w:lineRule="auto"/>
              <w:jc w:val="both"/>
              <w:rPr>
                <w:rFonts w:ascii="Times New Roman" w:eastAsia="Times New Roman" w:hAnsi="Times New Roman"/>
                <w:lang w:eastAsia="ru-RU"/>
              </w:rPr>
            </w:pPr>
            <w:r w:rsidRPr="005E18E0">
              <w:rPr>
                <w:rFonts w:ascii="Times New Roman" w:eastAsia="Times New Roman" w:hAnsi="Times New Roman"/>
                <w:lang w:eastAsia="ru-RU"/>
              </w:rPr>
              <w:t>-работать с понятийным аппаратом исторического знания и приемами исторического анализа для раскрытия сущности и значения событий и явлений</w:t>
            </w:r>
          </w:p>
        </w:tc>
      </w:tr>
      <w:tr w:rsidR="00B044FB" w:rsidRPr="009C5BD9" w:rsidTr="00B044FB">
        <w:trPr>
          <w:cantSplit/>
          <w:trHeight w:val="1134"/>
        </w:trPr>
        <w:tc>
          <w:tcPr>
            <w:tcW w:w="1012" w:type="dxa"/>
            <w:vMerge/>
            <w:textDirection w:val="btLr"/>
            <w:vAlign w:val="center"/>
          </w:tcPr>
          <w:p w:rsidR="00B044FB" w:rsidRPr="002A7093" w:rsidRDefault="00B044FB" w:rsidP="00B044FB">
            <w:pPr>
              <w:spacing w:after="0" w:line="240" w:lineRule="auto"/>
              <w:ind w:left="113" w:right="113"/>
              <w:jc w:val="center"/>
              <w:rPr>
                <w:rFonts w:ascii="Times New Roman" w:hAnsi="Times New Roman"/>
                <w:b/>
                <w:bCs/>
                <w:sz w:val="24"/>
                <w:szCs w:val="24"/>
                <w:lang w:eastAsia="ru-RU"/>
              </w:rPr>
            </w:pPr>
          </w:p>
        </w:tc>
        <w:tc>
          <w:tcPr>
            <w:tcW w:w="959"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ИТОГО</w:t>
            </w:r>
          </w:p>
        </w:tc>
        <w:tc>
          <w:tcPr>
            <w:tcW w:w="1612" w:type="dxa"/>
          </w:tcPr>
          <w:p w:rsidR="00B044FB" w:rsidRPr="002A7093" w:rsidRDefault="00B044FB" w:rsidP="00B044FB">
            <w:pPr>
              <w:spacing w:after="0" w:line="240" w:lineRule="auto"/>
              <w:ind w:left="-170" w:right="-227"/>
              <w:jc w:val="center"/>
              <w:rPr>
                <w:rFonts w:ascii="Times New Roman" w:hAnsi="Times New Roman"/>
                <w:lang w:eastAsia="ru-RU"/>
              </w:rPr>
            </w:pPr>
          </w:p>
        </w:tc>
        <w:tc>
          <w:tcPr>
            <w:tcW w:w="599"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8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75</w:t>
            </w:r>
          </w:p>
        </w:tc>
        <w:tc>
          <w:tcPr>
            <w:tcW w:w="806"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2A7093">
              <w:rPr>
                <w:rFonts w:ascii="Times New Roman" w:hAnsi="Times New Roman"/>
                <w:lang w:eastAsia="ru-RU"/>
              </w:rPr>
              <w:t>100</w:t>
            </w:r>
          </w:p>
        </w:tc>
        <w:tc>
          <w:tcPr>
            <w:tcW w:w="757"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75</w:t>
            </w:r>
          </w:p>
        </w:tc>
        <w:tc>
          <w:tcPr>
            <w:tcW w:w="698" w:type="dxa"/>
          </w:tcPr>
          <w:p w:rsidR="00B044FB" w:rsidRPr="002A7093" w:rsidRDefault="00B044FB" w:rsidP="00B044FB">
            <w:pPr>
              <w:spacing w:after="0" w:line="240" w:lineRule="auto"/>
              <w:rPr>
                <w:rFonts w:ascii="Times New Roman" w:hAnsi="Times New Roman"/>
                <w:i/>
                <w:iCs/>
                <w:lang w:eastAsia="ru-RU"/>
              </w:rPr>
            </w:pPr>
            <w:r w:rsidRPr="002A7093">
              <w:rPr>
                <w:rFonts w:ascii="Times New Roman" w:hAnsi="Times New Roman"/>
                <w:i/>
                <w:iCs/>
                <w:lang w:eastAsia="ru-RU"/>
              </w:rPr>
              <w:t>=</w:t>
            </w:r>
          </w:p>
        </w:tc>
        <w:tc>
          <w:tcPr>
            <w:tcW w:w="921"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0</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422D07">
        <w:trPr>
          <w:trHeight w:val="134"/>
        </w:trPr>
        <w:tc>
          <w:tcPr>
            <w:tcW w:w="1012" w:type="dxa"/>
            <w:vMerge w:val="restart"/>
            <w:textDirection w:val="btLr"/>
            <w:vAlign w:val="center"/>
          </w:tcPr>
          <w:p w:rsidR="00B044FB" w:rsidRPr="002A7093" w:rsidRDefault="00B044FB" w:rsidP="00B044FB">
            <w:pPr>
              <w:spacing w:after="0" w:line="240" w:lineRule="auto"/>
              <w:ind w:left="113" w:right="113"/>
              <w:jc w:val="center"/>
              <w:rPr>
                <w:rFonts w:ascii="Times New Roman" w:hAnsi="Times New Roman"/>
                <w:b/>
                <w:bCs/>
                <w:sz w:val="24"/>
                <w:szCs w:val="24"/>
                <w:lang w:eastAsia="ru-RU"/>
              </w:rPr>
            </w:pPr>
            <w:r w:rsidRPr="002A7093">
              <w:rPr>
                <w:rFonts w:ascii="Times New Roman" w:hAnsi="Times New Roman"/>
                <w:b/>
                <w:bCs/>
                <w:sz w:val="24"/>
                <w:szCs w:val="24"/>
                <w:lang w:eastAsia="ru-RU"/>
              </w:rPr>
              <w:t>История</w:t>
            </w:r>
          </w:p>
          <w:p w:rsidR="00B044FB" w:rsidRPr="002A7093" w:rsidRDefault="00B044FB" w:rsidP="00B044FB">
            <w:pPr>
              <w:spacing w:after="0" w:line="240" w:lineRule="auto"/>
              <w:ind w:left="113" w:right="113"/>
              <w:jc w:val="center"/>
              <w:rPr>
                <w:rFonts w:ascii="Times New Roman" w:hAnsi="Times New Roman"/>
                <w:b/>
                <w:bCs/>
                <w:sz w:val="24"/>
                <w:szCs w:val="24"/>
                <w:lang w:eastAsia="ru-RU"/>
              </w:rPr>
            </w:pPr>
          </w:p>
        </w:tc>
        <w:tc>
          <w:tcPr>
            <w:tcW w:w="959"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9а</w:t>
            </w:r>
          </w:p>
        </w:tc>
        <w:tc>
          <w:tcPr>
            <w:tcW w:w="1612" w:type="dxa"/>
          </w:tcPr>
          <w:p w:rsidR="00B044FB" w:rsidRPr="002A7093" w:rsidRDefault="00B044FB" w:rsidP="00B044FB">
            <w:r w:rsidRPr="002A7093">
              <w:rPr>
                <w:rFonts w:ascii="Times New Roman" w:hAnsi="Times New Roman"/>
                <w:lang w:eastAsia="ru-RU"/>
              </w:rPr>
              <w:t>Гусейнова С.А</w:t>
            </w:r>
          </w:p>
        </w:tc>
        <w:tc>
          <w:tcPr>
            <w:tcW w:w="599"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8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91,67</w:t>
            </w:r>
          </w:p>
        </w:tc>
        <w:tc>
          <w:tcPr>
            <w:tcW w:w="806"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2A7093">
              <w:rPr>
                <w:rFonts w:ascii="Times New Roman" w:hAnsi="Times New Roman"/>
                <w:lang w:eastAsia="ru-RU"/>
              </w:rPr>
              <w:t>100</w:t>
            </w:r>
          </w:p>
        </w:tc>
        <w:tc>
          <w:tcPr>
            <w:tcW w:w="757"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82,6</w:t>
            </w:r>
          </w:p>
        </w:tc>
        <w:tc>
          <w:tcPr>
            <w:tcW w:w="698" w:type="dxa"/>
          </w:tcPr>
          <w:p w:rsidR="00B044FB" w:rsidRPr="002A7093" w:rsidRDefault="00B044FB" w:rsidP="00B044FB">
            <w:pPr>
              <w:spacing w:after="0" w:line="240" w:lineRule="auto"/>
              <w:rPr>
                <w:rFonts w:ascii="Times New Roman" w:hAnsi="Times New Roman"/>
                <w:sz w:val="24"/>
                <w:szCs w:val="24"/>
                <w:lang w:eastAsia="ru-RU"/>
              </w:rPr>
            </w:pPr>
            <w:r w:rsidRPr="002A7093">
              <w:rPr>
                <w:rFonts w:ascii="Times New Roman" w:hAnsi="Times New Roman"/>
                <w:sz w:val="24"/>
                <w:szCs w:val="24"/>
                <w:lang w:eastAsia="ru-RU"/>
              </w:rPr>
              <w:t>=</w:t>
            </w:r>
          </w:p>
        </w:tc>
        <w:tc>
          <w:tcPr>
            <w:tcW w:w="921"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-9</w:t>
            </w:r>
          </w:p>
        </w:tc>
        <w:tc>
          <w:tcPr>
            <w:tcW w:w="4049" w:type="dxa"/>
            <w:vMerge w:val="restart"/>
          </w:tcPr>
          <w:p w:rsidR="00B044FB" w:rsidRPr="005E18E0" w:rsidRDefault="00B044FB" w:rsidP="00B044FB">
            <w:pPr>
              <w:spacing w:after="0" w:line="240" w:lineRule="auto"/>
              <w:jc w:val="both"/>
              <w:rPr>
                <w:rFonts w:ascii="Times New Roman" w:hAnsi="Times New Roman"/>
              </w:rPr>
            </w:pPr>
            <w:r w:rsidRPr="005E18E0">
              <w:rPr>
                <w:rFonts w:ascii="Times New Roman" w:hAnsi="Times New Roman"/>
              </w:rPr>
              <w:t xml:space="preserve">Анализ промежуточной аттестации показал. Основными объектами контроля является усвоение материала: основные даты и понятия Истории России с древнейших времен </w:t>
            </w:r>
            <w:r w:rsidRPr="005E18E0">
              <w:rPr>
                <w:rFonts w:ascii="Times New Roman" w:hAnsi="Times New Roman"/>
              </w:rPr>
              <w:lastRenderedPageBreak/>
              <w:t xml:space="preserve">до </w:t>
            </w:r>
            <w:r w:rsidRPr="005E18E0">
              <w:rPr>
                <w:rFonts w:ascii="Times New Roman" w:hAnsi="Times New Roman"/>
                <w:lang w:val="en-US"/>
              </w:rPr>
              <w:t>XIV</w:t>
            </w:r>
            <w:r w:rsidRPr="005E18E0">
              <w:rPr>
                <w:rFonts w:ascii="Times New Roman" w:hAnsi="Times New Roman"/>
              </w:rPr>
              <w:t>в., внешняя и внутренняя политика (основные направления, политические деятели, причинно-следственные связи). Учащиеся, писавшие работу, выполнили задания на знание основных событий и персоналий. Сложности вызвали задания на выявление признаков понятий и исторических процессов.</w:t>
            </w:r>
          </w:p>
        </w:tc>
        <w:tc>
          <w:tcPr>
            <w:tcW w:w="4000"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lastRenderedPageBreak/>
              <w:t>-отрабатывать приёмы работы с хронологией</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 контроль выполнения домашнего задания (письменного и устного, заполнения кон</w:t>
            </w:r>
            <w:r w:rsidRPr="005E18E0">
              <w:rPr>
                <w:rFonts w:ascii="Times New Roman" w:hAnsi="Times New Roman"/>
                <w:lang w:eastAsia="ru-RU"/>
              </w:rPr>
              <w:lastRenderedPageBreak/>
              <w:t>турных карт)</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 отработка заданий с персоналиями</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-работать с понятийным аппаратом исторического знания и приемами исторического анализа для раскрытия сущности и значения событий и явлений</w:t>
            </w:r>
          </w:p>
        </w:tc>
      </w:tr>
      <w:tr w:rsidR="00B044FB" w:rsidRPr="009C5BD9" w:rsidTr="00B044FB">
        <w:trPr>
          <w:trHeight w:val="70"/>
        </w:trPr>
        <w:tc>
          <w:tcPr>
            <w:tcW w:w="1012" w:type="dxa"/>
            <w:vMerge/>
            <w:vAlign w:val="center"/>
          </w:tcPr>
          <w:p w:rsidR="00B044FB" w:rsidRPr="002A7093" w:rsidRDefault="00B044FB" w:rsidP="00B044FB">
            <w:pPr>
              <w:spacing w:after="0" w:line="240" w:lineRule="auto"/>
              <w:rPr>
                <w:rFonts w:ascii="Times New Roman" w:hAnsi="Times New Roman"/>
                <w:b/>
                <w:bCs/>
                <w:sz w:val="24"/>
                <w:szCs w:val="24"/>
                <w:lang w:eastAsia="ru-RU"/>
              </w:rPr>
            </w:pPr>
          </w:p>
        </w:tc>
        <w:tc>
          <w:tcPr>
            <w:tcW w:w="959"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9в</w:t>
            </w:r>
          </w:p>
        </w:tc>
        <w:tc>
          <w:tcPr>
            <w:tcW w:w="1612" w:type="dxa"/>
          </w:tcPr>
          <w:p w:rsidR="00B044FB" w:rsidRPr="002A7093" w:rsidRDefault="00B044FB" w:rsidP="00B044FB">
            <w:r w:rsidRPr="002A7093">
              <w:rPr>
                <w:rFonts w:ascii="Times New Roman" w:hAnsi="Times New Roman"/>
                <w:lang w:eastAsia="ru-RU"/>
              </w:rPr>
              <w:t>Гусейнова С.А</w:t>
            </w:r>
          </w:p>
        </w:tc>
        <w:tc>
          <w:tcPr>
            <w:tcW w:w="599"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8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63,64</w:t>
            </w:r>
          </w:p>
        </w:tc>
        <w:tc>
          <w:tcPr>
            <w:tcW w:w="806"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2A7093">
              <w:rPr>
                <w:rFonts w:ascii="Times New Roman" w:hAnsi="Times New Roman"/>
                <w:lang w:eastAsia="ru-RU"/>
              </w:rPr>
              <w:t>100</w:t>
            </w:r>
          </w:p>
        </w:tc>
        <w:tc>
          <w:tcPr>
            <w:tcW w:w="757"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63,65</w:t>
            </w:r>
          </w:p>
        </w:tc>
        <w:tc>
          <w:tcPr>
            <w:tcW w:w="698" w:type="dxa"/>
          </w:tcPr>
          <w:p w:rsidR="00B044FB" w:rsidRPr="002A7093" w:rsidRDefault="00B044FB" w:rsidP="00B044FB">
            <w:pPr>
              <w:spacing w:after="0" w:line="240" w:lineRule="auto"/>
              <w:rPr>
                <w:rFonts w:ascii="Times New Roman" w:hAnsi="Times New Roman"/>
                <w:sz w:val="24"/>
                <w:szCs w:val="24"/>
                <w:lang w:eastAsia="ru-RU"/>
              </w:rPr>
            </w:pPr>
            <w:r w:rsidRPr="002A7093">
              <w:rPr>
                <w:rFonts w:ascii="Times New Roman" w:hAnsi="Times New Roman"/>
                <w:sz w:val="24"/>
                <w:szCs w:val="24"/>
                <w:lang w:eastAsia="ru-RU"/>
              </w:rPr>
              <w:t>=</w:t>
            </w:r>
          </w:p>
        </w:tc>
        <w:tc>
          <w:tcPr>
            <w:tcW w:w="921"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+0,1</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102"/>
        </w:trPr>
        <w:tc>
          <w:tcPr>
            <w:tcW w:w="1012" w:type="dxa"/>
            <w:vMerge/>
            <w:vAlign w:val="center"/>
          </w:tcPr>
          <w:p w:rsidR="00B044FB" w:rsidRPr="002A7093" w:rsidRDefault="00B044FB" w:rsidP="00B044FB">
            <w:pPr>
              <w:spacing w:after="0" w:line="240" w:lineRule="auto"/>
              <w:rPr>
                <w:rFonts w:ascii="Times New Roman" w:hAnsi="Times New Roman"/>
                <w:b/>
                <w:bCs/>
                <w:sz w:val="24"/>
                <w:szCs w:val="24"/>
                <w:lang w:eastAsia="ru-RU"/>
              </w:rPr>
            </w:pPr>
          </w:p>
        </w:tc>
        <w:tc>
          <w:tcPr>
            <w:tcW w:w="959"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9г</w:t>
            </w:r>
          </w:p>
        </w:tc>
        <w:tc>
          <w:tcPr>
            <w:tcW w:w="1612" w:type="dxa"/>
          </w:tcPr>
          <w:p w:rsidR="00B044FB" w:rsidRPr="002A7093" w:rsidRDefault="00B044FB" w:rsidP="00B044FB">
            <w:r w:rsidRPr="002A7093">
              <w:rPr>
                <w:rFonts w:ascii="Times New Roman" w:hAnsi="Times New Roman"/>
                <w:lang w:eastAsia="ru-RU"/>
              </w:rPr>
              <w:t>Гусейнова С.А</w:t>
            </w:r>
          </w:p>
        </w:tc>
        <w:tc>
          <w:tcPr>
            <w:tcW w:w="599"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8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65,52</w:t>
            </w:r>
          </w:p>
        </w:tc>
        <w:tc>
          <w:tcPr>
            <w:tcW w:w="806"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2A7093">
              <w:rPr>
                <w:rFonts w:ascii="Times New Roman" w:hAnsi="Times New Roman"/>
                <w:lang w:eastAsia="ru-RU"/>
              </w:rPr>
              <w:t>100</w:t>
            </w:r>
          </w:p>
        </w:tc>
        <w:tc>
          <w:tcPr>
            <w:tcW w:w="757"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58,8</w:t>
            </w:r>
          </w:p>
        </w:tc>
        <w:tc>
          <w:tcPr>
            <w:tcW w:w="698" w:type="dxa"/>
          </w:tcPr>
          <w:p w:rsidR="00B044FB" w:rsidRPr="002A7093" w:rsidRDefault="00B044FB" w:rsidP="00B044FB">
            <w:pPr>
              <w:spacing w:after="0" w:line="240" w:lineRule="auto"/>
              <w:rPr>
                <w:rFonts w:ascii="Times New Roman" w:hAnsi="Times New Roman"/>
                <w:sz w:val="24"/>
                <w:szCs w:val="24"/>
                <w:lang w:eastAsia="ru-RU"/>
              </w:rPr>
            </w:pPr>
            <w:r w:rsidRPr="002A7093">
              <w:rPr>
                <w:rFonts w:ascii="Times New Roman" w:hAnsi="Times New Roman"/>
                <w:sz w:val="24"/>
                <w:szCs w:val="24"/>
                <w:lang w:eastAsia="ru-RU"/>
              </w:rPr>
              <w:t>=</w:t>
            </w:r>
          </w:p>
        </w:tc>
        <w:tc>
          <w:tcPr>
            <w:tcW w:w="921"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-6,72</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2A7093" w:rsidRDefault="00B044FB" w:rsidP="00B044FB">
            <w:pPr>
              <w:spacing w:after="0" w:line="240" w:lineRule="auto"/>
              <w:rPr>
                <w:rFonts w:ascii="Times New Roman" w:hAnsi="Times New Roman"/>
                <w:b/>
                <w:bCs/>
                <w:sz w:val="24"/>
                <w:szCs w:val="24"/>
                <w:lang w:eastAsia="ru-RU"/>
              </w:rPr>
            </w:pPr>
          </w:p>
        </w:tc>
        <w:tc>
          <w:tcPr>
            <w:tcW w:w="959"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9д</w:t>
            </w:r>
          </w:p>
        </w:tc>
        <w:tc>
          <w:tcPr>
            <w:tcW w:w="1612" w:type="dxa"/>
          </w:tcPr>
          <w:p w:rsidR="00B044FB" w:rsidRPr="002A7093" w:rsidRDefault="00B044FB" w:rsidP="00B044FB">
            <w:r w:rsidRPr="002A7093">
              <w:rPr>
                <w:rFonts w:ascii="Times New Roman" w:hAnsi="Times New Roman"/>
                <w:lang w:eastAsia="ru-RU"/>
              </w:rPr>
              <w:t>Гусейнова С.А</w:t>
            </w:r>
          </w:p>
        </w:tc>
        <w:tc>
          <w:tcPr>
            <w:tcW w:w="599"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8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60</w:t>
            </w:r>
          </w:p>
        </w:tc>
        <w:tc>
          <w:tcPr>
            <w:tcW w:w="806"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2A7093">
              <w:rPr>
                <w:rFonts w:ascii="Times New Roman" w:hAnsi="Times New Roman"/>
                <w:lang w:eastAsia="ru-RU"/>
              </w:rPr>
              <w:t>100</w:t>
            </w:r>
          </w:p>
        </w:tc>
        <w:tc>
          <w:tcPr>
            <w:tcW w:w="757"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66,6</w:t>
            </w:r>
          </w:p>
        </w:tc>
        <w:tc>
          <w:tcPr>
            <w:tcW w:w="698" w:type="dxa"/>
          </w:tcPr>
          <w:p w:rsidR="00B044FB" w:rsidRPr="002A7093" w:rsidRDefault="00B044FB" w:rsidP="00B044FB">
            <w:pPr>
              <w:spacing w:after="0" w:line="240" w:lineRule="auto"/>
              <w:rPr>
                <w:rFonts w:ascii="Times New Roman" w:hAnsi="Times New Roman"/>
                <w:sz w:val="24"/>
                <w:szCs w:val="24"/>
                <w:lang w:eastAsia="ru-RU"/>
              </w:rPr>
            </w:pPr>
            <w:r w:rsidRPr="002A7093">
              <w:rPr>
                <w:rFonts w:ascii="Times New Roman" w:hAnsi="Times New Roman"/>
                <w:sz w:val="24"/>
                <w:szCs w:val="24"/>
                <w:lang w:eastAsia="ru-RU"/>
              </w:rPr>
              <w:t>=</w:t>
            </w:r>
          </w:p>
        </w:tc>
        <w:tc>
          <w:tcPr>
            <w:tcW w:w="921"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+6,6</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422D07">
        <w:trPr>
          <w:trHeight w:val="176"/>
        </w:trPr>
        <w:tc>
          <w:tcPr>
            <w:tcW w:w="1012" w:type="dxa"/>
            <w:vMerge/>
            <w:vAlign w:val="center"/>
          </w:tcPr>
          <w:p w:rsidR="00B044FB" w:rsidRPr="002A7093" w:rsidRDefault="00B044FB" w:rsidP="00B044FB">
            <w:pPr>
              <w:spacing w:after="0" w:line="240" w:lineRule="auto"/>
              <w:rPr>
                <w:rFonts w:ascii="Times New Roman" w:hAnsi="Times New Roman"/>
                <w:b/>
                <w:bCs/>
                <w:sz w:val="24"/>
                <w:szCs w:val="24"/>
                <w:lang w:eastAsia="ru-RU"/>
              </w:rPr>
            </w:pPr>
          </w:p>
        </w:tc>
        <w:tc>
          <w:tcPr>
            <w:tcW w:w="959"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9е</w:t>
            </w:r>
          </w:p>
        </w:tc>
        <w:tc>
          <w:tcPr>
            <w:tcW w:w="1612" w:type="dxa"/>
          </w:tcPr>
          <w:p w:rsidR="00B044FB" w:rsidRPr="002A7093" w:rsidRDefault="00B044FB" w:rsidP="00B044FB">
            <w:r w:rsidRPr="002A7093">
              <w:rPr>
                <w:rFonts w:ascii="Times New Roman" w:hAnsi="Times New Roman"/>
                <w:lang w:eastAsia="ru-RU"/>
              </w:rPr>
              <w:t>Гусейнова С.А</w:t>
            </w:r>
          </w:p>
        </w:tc>
        <w:tc>
          <w:tcPr>
            <w:tcW w:w="599"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8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70,83</w:t>
            </w:r>
          </w:p>
        </w:tc>
        <w:tc>
          <w:tcPr>
            <w:tcW w:w="806"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2A7093">
              <w:rPr>
                <w:rFonts w:ascii="Times New Roman" w:hAnsi="Times New Roman"/>
                <w:lang w:eastAsia="ru-RU"/>
              </w:rPr>
              <w:t>100</w:t>
            </w:r>
          </w:p>
        </w:tc>
        <w:tc>
          <w:tcPr>
            <w:tcW w:w="757"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69,2</w:t>
            </w:r>
          </w:p>
        </w:tc>
        <w:tc>
          <w:tcPr>
            <w:tcW w:w="698" w:type="dxa"/>
          </w:tcPr>
          <w:p w:rsidR="00B044FB" w:rsidRPr="002A7093" w:rsidRDefault="00B044FB" w:rsidP="00B044FB">
            <w:pPr>
              <w:spacing w:after="0" w:line="240" w:lineRule="auto"/>
              <w:rPr>
                <w:rFonts w:ascii="Times New Roman" w:hAnsi="Times New Roman"/>
                <w:sz w:val="24"/>
                <w:szCs w:val="24"/>
                <w:lang w:eastAsia="ru-RU"/>
              </w:rPr>
            </w:pPr>
            <w:r w:rsidRPr="002A7093">
              <w:rPr>
                <w:rFonts w:ascii="Times New Roman" w:hAnsi="Times New Roman"/>
                <w:sz w:val="24"/>
                <w:szCs w:val="24"/>
                <w:lang w:eastAsia="ru-RU"/>
              </w:rPr>
              <w:t>=</w:t>
            </w:r>
          </w:p>
        </w:tc>
        <w:tc>
          <w:tcPr>
            <w:tcW w:w="921"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-1,63</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34"/>
        </w:trPr>
        <w:tc>
          <w:tcPr>
            <w:tcW w:w="1012" w:type="dxa"/>
            <w:vMerge/>
            <w:vAlign w:val="center"/>
          </w:tcPr>
          <w:p w:rsidR="00B044FB" w:rsidRPr="002A7093" w:rsidRDefault="00B044FB" w:rsidP="00B044FB">
            <w:pPr>
              <w:spacing w:after="0" w:line="240" w:lineRule="auto"/>
              <w:rPr>
                <w:rFonts w:ascii="Times New Roman" w:hAnsi="Times New Roman"/>
                <w:b/>
                <w:bCs/>
                <w:sz w:val="24"/>
                <w:szCs w:val="24"/>
                <w:lang w:eastAsia="ru-RU"/>
              </w:rPr>
            </w:pPr>
          </w:p>
        </w:tc>
        <w:tc>
          <w:tcPr>
            <w:tcW w:w="959"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ИТОГО</w:t>
            </w:r>
          </w:p>
        </w:tc>
        <w:tc>
          <w:tcPr>
            <w:tcW w:w="1612" w:type="dxa"/>
          </w:tcPr>
          <w:p w:rsidR="00B044FB" w:rsidRPr="002A7093" w:rsidRDefault="00B044FB" w:rsidP="00B044FB">
            <w:pPr>
              <w:spacing w:after="0" w:line="240" w:lineRule="auto"/>
              <w:ind w:left="-170" w:right="-227"/>
              <w:jc w:val="center"/>
              <w:rPr>
                <w:rFonts w:ascii="Times New Roman" w:hAnsi="Times New Roman"/>
                <w:lang w:eastAsia="ru-RU"/>
              </w:rPr>
            </w:pPr>
          </w:p>
        </w:tc>
        <w:tc>
          <w:tcPr>
            <w:tcW w:w="599"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8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70,33</w:t>
            </w:r>
          </w:p>
        </w:tc>
        <w:tc>
          <w:tcPr>
            <w:tcW w:w="806"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2A7093">
              <w:rPr>
                <w:rFonts w:ascii="Times New Roman" w:hAnsi="Times New Roman"/>
                <w:lang w:eastAsia="ru-RU"/>
              </w:rPr>
              <w:t>100</w:t>
            </w:r>
          </w:p>
        </w:tc>
        <w:tc>
          <w:tcPr>
            <w:tcW w:w="757"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67,9</w:t>
            </w:r>
          </w:p>
        </w:tc>
        <w:tc>
          <w:tcPr>
            <w:tcW w:w="698" w:type="dxa"/>
          </w:tcPr>
          <w:p w:rsidR="00B044FB" w:rsidRPr="002A7093" w:rsidRDefault="00B044FB" w:rsidP="00B044FB">
            <w:pPr>
              <w:spacing w:after="0" w:line="240" w:lineRule="auto"/>
              <w:rPr>
                <w:rFonts w:ascii="Times New Roman" w:hAnsi="Times New Roman"/>
                <w:sz w:val="24"/>
                <w:szCs w:val="24"/>
                <w:lang w:eastAsia="ru-RU"/>
              </w:rPr>
            </w:pPr>
            <w:r w:rsidRPr="002A7093">
              <w:rPr>
                <w:rFonts w:ascii="Times New Roman" w:hAnsi="Times New Roman"/>
                <w:sz w:val="24"/>
                <w:szCs w:val="24"/>
                <w:lang w:eastAsia="ru-RU"/>
              </w:rPr>
              <w:t>100</w:t>
            </w:r>
          </w:p>
        </w:tc>
        <w:tc>
          <w:tcPr>
            <w:tcW w:w="921"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-2,43</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289"/>
        </w:trPr>
        <w:tc>
          <w:tcPr>
            <w:tcW w:w="1012" w:type="dxa"/>
            <w:vMerge w:val="restart"/>
            <w:textDirection w:val="btLr"/>
            <w:vAlign w:val="center"/>
          </w:tcPr>
          <w:p w:rsidR="00B044FB" w:rsidRPr="002A7093" w:rsidRDefault="00B044FB" w:rsidP="00B044FB">
            <w:pPr>
              <w:spacing w:after="0" w:line="240" w:lineRule="auto"/>
              <w:ind w:left="113" w:right="113"/>
              <w:jc w:val="center"/>
              <w:rPr>
                <w:rFonts w:ascii="Times New Roman" w:hAnsi="Times New Roman"/>
                <w:b/>
                <w:bCs/>
                <w:lang w:eastAsia="ru-RU"/>
              </w:rPr>
            </w:pPr>
            <w:r w:rsidRPr="002A7093">
              <w:rPr>
                <w:rFonts w:ascii="Times New Roman" w:hAnsi="Times New Roman"/>
                <w:b/>
                <w:bCs/>
                <w:lang w:eastAsia="ru-RU"/>
              </w:rPr>
              <w:t>Обществознание (включая экономику и право)</w:t>
            </w:r>
            <w:r>
              <w:rPr>
                <w:rFonts w:ascii="Times New Roman" w:hAnsi="Times New Roman"/>
                <w:b/>
                <w:bCs/>
                <w:lang w:eastAsia="ru-RU"/>
              </w:rPr>
              <w:t>/обществознание</w:t>
            </w:r>
          </w:p>
        </w:tc>
        <w:tc>
          <w:tcPr>
            <w:tcW w:w="959"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9а</w:t>
            </w:r>
          </w:p>
        </w:tc>
        <w:tc>
          <w:tcPr>
            <w:tcW w:w="1612" w:type="dxa"/>
          </w:tcPr>
          <w:p w:rsidR="00B044FB" w:rsidRPr="002A7093" w:rsidRDefault="00B044FB" w:rsidP="00B044FB">
            <w:r w:rsidRPr="002A7093">
              <w:rPr>
                <w:rFonts w:ascii="Times New Roman" w:hAnsi="Times New Roman"/>
                <w:lang w:eastAsia="ru-RU"/>
              </w:rPr>
              <w:t>Гусейнова С.А</w:t>
            </w:r>
          </w:p>
        </w:tc>
        <w:tc>
          <w:tcPr>
            <w:tcW w:w="599"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8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95,83</w:t>
            </w:r>
          </w:p>
        </w:tc>
        <w:tc>
          <w:tcPr>
            <w:tcW w:w="806"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5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74</w:t>
            </w:r>
          </w:p>
        </w:tc>
        <w:tc>
          <w:tcPr>
            <w:tcW w:w="698" w:type="dxa"/>
          </w:tcPr>
          <w:p w:rsidR="00B044FB" w:rsidRPr="002A7093" w:rsidRDefault="00B044FB" w:rsidP="00B044FB">
            <w:pPr>
              <w:spacing w:after="0" w:line="240" w:lineRule="auto"/>
              <w:rPr>
                <w:rFonts w:ascii="Times New Roman" w:hAnsi="Times New Roman"/>
                <w:sz w:val="24"/>
                <w:szCs w:val="24"/>
                <w:lang w:eastAsia="ru-RU"/>
              </w:rPr>
            </w:pPr>
            <w:r w:rsidRPr="002A7093">
              <w:rPr>
                <w:rFonts w:ascii="Times New Roman" w:hAnsi="Times New Roman"/>
                <w:sz w:val="24"/>
                <w:szCs w:val="24"/>
                <w:lang w:eastAsia="ru-RU"/>
              </w:rPr>
              <w:t>=</w:t>
            </w:r>
          </w:p>
        </w:tc>
        <w:tc>
          <w:tcPr>
            <w:tcW w:w="921"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-21,83</w:t>
            </w:r>
          </w:p>
        </w:tc>
        <w:tc>
          <w:tcPr>
            <w:tcW w:w="4049"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eastAsia="Times New Roman" w:hAnsi="Times New Roman"/>
                <w:lang w:eastAsia="ru-RU"/>
              </w:rPr>
              <w:t>Положительные результаты: учащиеся усвоили образовательный минимум. О чем свидетельствует 100% успеваемость. Сложности вызывают задания на определение правильности суждений, соотношение понятий и относящихся к ним критериев .Хорошоусвоены темы «Политика и власть», «Семейные правоотношения». Недостаточно понята тема «Экономика». Вызвали затруднения вопросы где необходимо анализировать, классифицировать, интерпретировать имеющуюся информацию, соотносить ее со знаниями, полученными при изучении курса.</w:t>
            </w:r>
          </w:p>
        </w:tc>
        <w:tc>
          <w:tcPr>
            <w:tcW w:w="4000"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Учителю разрабатывать различные формы контроля и разноуровневые задания для разных категорий учащихся. Усилить контроль за усвоением наизусть основных обществоведческих терминов. Разрабатывать навыки работы с текстом, умения анализировать, определять правильность суждений.</w:t>
            </w:r>
          </w:p>
        </w:tc>
      </w:tr>
      <w:tr w:rsidR="00B044FB" w:rsidRPr="009C5BD9" w:rsidTr="00B044FB">
        <w:trPr>
          <w:trHeight w:val="87"/>
        </w:trPr>
        <w:tc>
          <w:tcPr>
            <w:tcW w:w="1012" w:type="dxa"/>
            <w:vMerge/>
            <w:vAlign w:val="center"/>
          </w:tcPr>
          <w:p w:rsidR="00B044FB" w:rsidRPr="002A7093" w:rsidRDefault="00B044FB" w:rsidP="00B044FB">
            <w:pPr>
              <w:spacing w:after="0" w:line="240" w:lineRule="auto"/>
              <w:rPr>
                <w:rFonts w:ascii="Times New Roman" w:hAnsi="Times New Roman"/>
                <w:b/>
                <w:bCs/>
                <w:lang w:eastAsia="ru-RU"/>
              </w:rPr>
            </w:pPr>
          </w:p>
        </w:tc>
        <w:tc>
          <w:tcPr>
            <w:tcW w:w="959"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9б</w:t>
            </w:r>
          </w:p>
        </w:tc>
        <w:tc>
          <w:tcPr>
            <w:tcW w:w="1612" w:type="dxa"/>
          </w:tcPr>
          <w:p w:rsidR="00B044FB" w:rsidRPr="002A7093" w:rsidRDefault="00B044FB" w:rsidP="00B044FB">
            <w:r w:rsidRPr="002A7093">
              <w:rPr>
                <w:rFonts w:ascii="Times New Roman" w:hAnsi="Times New Roman"/>
                <w:lang w:eastAsia="ru-RU"/>
              </w:rPr>
              <w:t>Гусейнова С.А</w:t>
            </w:r>
          </w:p>
        </w:tc>
        <w:tc>
          <w:tcPr>
            <w:tcW w:w="599"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8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92,85</w:t>
            </w:r>
          </w:p>
        </w:tc>
        <w:tc>
          <w:tcPr>
            <w:tcW w:w="806"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5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71,4</w:t>
            </w:r>
          </w:p>
        </w:tc>
        <w:tc>
          <w:tcPr>
            <w:tcW w:w="698" w:type="dxa"/>
          </w:tcPr>
          <w:p w:rsidR="00B044FB" w:rsidRPr="002A7093" w:rsidRDefault="00B044FB" w:rsidP="00B044FB">
            <w:pPr>
              <w:spacing w:after="0" w:line="240" w:lineRule="auto"/>
              <w:rPr>
                <w:rFonts w:ascii="Times New Roman" w:hAnsi="Times New Roman"/>
                <w:sz w:val="24"/>
                <w:szCs w:val="24"/>
                <w:lang w:eastAsia="ru-RU"/>
              </w:rPr>
            </w:pPr>
            <w:r w:rsidRPr="002A7093">
              <w:rPr>
                <w:rFonts w:ascii="Times New Roman" w:hAnsi="Times New Roman"/>
                <w:sz w:val="24"/>
                <w:szCs w:val="24"/>
                <w:lang w:eastAsia="ru-RU"/>
              </w:rPr>
              <w:t>=</w:t>
            </w:r>
          </w:p>
        </w:tc>
        <w:tc>
          <w:tcPr>
            <w:tcW w:w="921"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-21,45</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134"/>
        </w:trPr>
        <w:tc>
          <w:tcPr>
            <w:tcW w:w="1012" w:type="dxa"/>
            <w:vMerge/>
            <w:vAlign w:val="center"/>
          </w:tcPr>
          <w:p w:rsidR="00B044FB" w:rsidRPr="002A7093" w:rsidRDefault="00B044FB" w:rsidP="00B044FB">
            <w:pPr>
              <w:spacing w:after="0" w:line="240" w:lineRule="auto"/>
              <w:rPr>
                <w:rFonts w:ascii="Times New Roman" w:hAnsi="Times New Roman"/>
                <w:b/>
                <w:bCs/>
                <w:lang w:eastAsia="ru-RU"/>
              </w:rPr>
            </w:pPr>
          </w:p>
        </w:tc>
        <w:tc>
          <w:tcPr>
            <w:tcW w:w="959"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9в</w:t>
            </w:r>
          </w:p>
        </w:tc>
        <w:tc>
          <w:tcPr>
            <w:tcW w:w="1612" w:type="dxa"/>
          </w:tcPr>
          <w:p w:rsidR="00B044FB" w:rsidRPr="002A7093" w:rsidRDefault="00B044FB" w:rsidP="00B044FB">
            <w:r w:rsidRPr="002A7093">
              <w:rPr>
                <w:rFonts w:ascii="Times New Roman" w:hAnsi="Times New Roman"/>
                <w:lang w:eastAsia="ru-RU"/>
              </w:rPr>
              <w:t>Гусейнова С.А</w:t>
            </w:r>
          </w:p>
        </w:tc>
        <w:tc>
          <w:tcPr>
            <w:tcW w:w="599"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8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81,82</w:t>
            </w:r>
          </w:p>
        </w:tc>
        <w:tc>
          <w:tcPr>
            <w:tcW w:w="806"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5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63,6</w:t>
            </w:r>
          </w:p>
        </w:tc>
        <w:tc>
          <w:tcPr>
            <w:tcW w:w="698" w:type="dxa"/>
          </w:tcPr>
          <w:p w:rsidR="00B044FB" w:rsidRPr="002A7093" w:rsidRDefault="00B044FB" w:rsidP="00B044FB">
            <w:pPr>
              <w:spacing w:after="0" w:line="240" w:lineRule="auto"/>
              <w:rPr>
                <w:rFonts w:ascii="Times New Roman" w:hAnsi="Times New Roman"/>
                <w:sz w:val="24"/>
                <w:szCs w:val="24"/>
                <w:lang w:eastAsia="ru-RU"/>
              </w:rPr>
            </w:pPr>
            <w:r w:rsidRPr="002A7093">
              <w:rPr>
                <w:rFonts w:ascii="Times New Roman" w:hAnsi="Times New Roman"/>
                <w:sz w:val="24"/>
                <w:szCs w:val="24"/>
                <w:lang w:eastAsia="ru-RU"/>
              </w:rPr>
              <w:t>=</w:t>
            </w:r>
          </w:p>
        </w:tc>
        <w:tc>
          <w:tcPr>
            <w:tcW w:w="921"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-18,22</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2A7093" w:rsidRDefault="00B044FB" w:rsidP="00B044FB">
            <w:pPr>
              <w:spacing w:after="0" w:line="240" w:lineRule="auto"/>
              <w:rPr>
                <w:rFonts w:ascii="Times New Roman" w:hAnsi="Times New Roman"/>
                <w:b/>
                <w:bCs/>
                <w:lang w:eastAsia="ru-RU"/>
              </w:rPr>
            </w:pPr>
          </w:p>
        </w:tc>
        <w:tc>
          <w:tcPr>
            <w:tcW w:w="959"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9г</w:t>
            </w:r>
          </w:p>
        </w:tc>
        <w:tc>
          <w:tcPr>
            <w:tcW w:w="1612" w:type="dxa"/>
          </w:tcPr>
          <w:p w:rsidR="00B044FB" w:rsidRPr="002A7093" w:rsidRDefault="00B044FB" w:rsidP="00B044FB">
            <w:r w:rsidRPr="002A7093">
              <w:rPr>
                <w:rFonts w:ascii="Times New Roman" w:hAnsi="Times New Roman"/>
                <w:lang w:eastAsia="ru-RU"/>
              </w:rPr>
              <w:t>Гусейнова С.А</w:t>
            </w:r>
          </w:p>
        </w:tc>
        <w:tc>
          <w:tcPr>
            <w:tcW w:w="599"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8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65,52</w:t>
            </w:r>
          </w:p>
        </w:tc>
        <w:tc>
          <w:tcPr>
            <w:tcW w:w="806"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5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51,7</w:t>
            </w:r>
          </w:p>
        </w:tc>
        <w:tc>
          <w:tcPr>
            <w:tcW w:w="698" w:type="dxa"/>
          </w:tcPr>
          <w:p w:rsidR="00B044FB" w:rsidRPr="002A7093" w:rsidRDefault="00B044FB" w:rsidP="00B044FB">
            <w:pPr>
              <w:spacing w:after="0" w:line="240" w:lineRule="auto"/>
              <w:rPr>
                <w:rFonts w:ascii="Times New Roman" w:hAnsi="Times New Roman"/>
                <w:sz w:val="24"/>
                <w:szCs w:val="24"/>
                <w:lang w:eastAsia="ru-RU"/>
              </w:rPr>
            </w:pPr>
            <w:r w:rsidRPr="002A7093">
              <w:rPr>
                <w:rFonts w:ascii="Times New Roman" w:hAnsi="Times New Roman"/>
                <w:sz w:val="24"/>
                <w:szCs w:val="24"/>
                <w:lang w:eastAsia="ru-RU"/>
              </w:rPr>
              <w:t>=</w:t>
            </w:r>
          </w:p>
        </w:tc>
        <w:tc>
          <w:tcPr>
            <w:tcW w:w="921"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-13,82</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128"/>
        </w:trPr>
        <w:tc>
          <w:tcPr>
            <w:tcW w:w="1012" w:type="dxa"/>
            <w:vMerge/>
            <w:vAlign w:val="center"/>
          </w:tcPr>
          <w:p w:rsidR="00B044FB" w:rsidRPr="002A7093" w:rsidRDefault="00B044FB" w:rsidP="00B044FB">
            <w:pPr>
              <w:spacing w:after="0" w:line="240" w:lineRule="auto"/>
              <w:rPr>
                <w:rFonts w:ascii="Times New Roman" w:hAnsi="Times New Roman"/>
                <w:b/>
                <w:bCs/>
                <w:lang w:eastAsia="ru-RU"/>
              </w:rPr>
            </w:pPr>
          </w:p>
        </w:tc>
        <w:tc>
          <w:tcPr>
            <w:tcW w:w="959"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9д</w:t>
            </w:r>
          </w:p>
        </w:tc>
        <w:tc>
          <w:tcPr>
            <w:tcW w:w="1612" w:type="dxa"/>
          </w:tcPr>
          <w:p w:rsidR="00B044FB" w:rsidRPr="002A7093" w:rsidRDefault="00B044FB" w:rsidP="00B044FB">
            <w:r w:rsidRPr="002A7093">
              <w:rPr>
                <w:rFonts w:ascii="Times New Roman" w:hAnsi="Times New Roman"/>
                <w:lang w:eastAsia="ru-RU"/>
              </w:rPr>
              <w:t>Гусейнова С.А</w:t>
            </w:r>
          </w:p>
        </w:tc>
        <w:tc>
          <w:tcPr>
            <w:tcW w:w="599"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8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60</w:t>
            </w:r>
          </w:p>
        </w:tc>
        <w:tc>
          <w:tcPr>
            <w:tcW w:w="806"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5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66,6</w:t>
            </w:r>
          </w:p>
        </w:tc>
        <w:tc>
          <w:tcPr>
            <w:tcW w:w="698" w:type="dxa"/>
          </w:tcPr>
          <w:p w:rsidR="00B044FB" w:rsidRPr="002A7093" w:rsidRDefault="00B044FB" w:rsidP="00B044FB">
            <w:pPr>
              <w:spacing w:after="0" w:line="240" w:lineRule="auto"/>
              <w:rPr>
                <w:rFonts w:ascii="Times New Roman" w:hAnsi="Times New Roman"/>
                <w:sz w:val="24"/>
                <w:szCs w:val="24"/>
                <w:lang w:eastAsia="ru-RU"/>
              </w:rPr>
            </w:pPr>
            <w:r w:rsidRPr="002A7093">
              <w:rPr>
                <w:rFonts w:ascii="Times New Roman" w:hAnsi="Times New Roman"/>
                <w:sz w:val="24"/>
                <w:szCs w:val="24"/>
                <w:lang w:eastAsia="ru-RU"/>
              </w:rPr>
              <w:t>=</w:t>
            </w:r>
          </w:p>
        </w:tc>
        <w:tc>
          <w:tcPr>
            <w:tcW w:w="921"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w:t>
            </w:r>
            <w:r w:rsidRPr="002A7093">
              <w:rPr>
                <w:rFonts w:ascii="Times New Roman" w:hAnsi="Times New Roman"/>
                <w:i/>
                <w:iCs/>
                <w:lang w:eastAsia="ru-RU"/>
              </w:rPr>
              <w:t>6,6</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89141C" w:rsidRDefault="00B044FB" w:rsidP="00B044FB">
            <w:pPr>
              <w:spacing w:after="0" w:line="240" w:lineRule="auto"/>
              <w:rPr>
                <w:rFonts w:ascii="Times New Roman" w:hAnsi="Times New Roman"/>
                <w:b/>
                <w:bCs/>
                <w:highlight w:val="yellow"/>
                <w:lang w:eastAsia="ru-RU"/>
              </w:rPr>
            </w:pPr>
          </w:p>
        </w:tc>
        <w:tc>
          <w:tcPr>
            <w:tcW w:w="959"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9е</w:t>
            </w:r>
          </w:p>
        </w:tc>
        <w:tc>
          <w:tcPr>
            <w:tcW w:w="1612" w:type="dxa"/>
          </w:tcPr>
          <w:p w:rsidR="00B044FB" w:rsidRPr="002A7093" w:rsidRDefault="00B044FB" w:rsidP="00B044FB">
            <w:r w:rsidRPr="002A7093">
              <w:rPr>
                <w:rFonts w:ascii="Times New Roman" w:hAnsi="Times New Roman"/>
                <w:lang w:eastAsia="ru-RU"/>
              </w:rPr>
              <w:t>Гусейнова С.А</w:t>
            </w:r>
          </w:p>
        </w:tc>
        <w:tc>
          <w:tcPr>
            <w:tcW w:w="599"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8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95,83</w:t>
            </w:r>
          </w:p>
        </w:tc>
        <w:tc>
          <w:tcPr>
            <w:tcW w:w="806"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5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57,6</w:t>
            </w:r>
          </w:p>
        </w:tc>
        <w:tc>
          <w:tcPr>
            <w:tcW w:w="698" w:type="dxa"/>
          </w:tcPr>
          <w:p w:rsidR="00B044FB" w:rsidRPr="002A7093" w:rsidRDefault="00B044FB" w:rsidP="00B044FB">
            <w:pPr>
              <w:spacing w:after="0" w:line="240" w:lineRule="auto"/>
              <w:rPr>
                <w:rFonts w:ascii="Times New Roman" w:hAnsi="Times New Roman"/>
                <w:sz w:val="24"/>
                <w:szCs w:val="24"/>
                <w:lang w:eastAsia="ru-RU"/>
              </w:rPr>
            </w:pPr>
            <w:r w:rsidRPr="002A7093">
              <w:rPr>
                <w:rFonts w:ascii="Times New Roman" w:hAnsi="Times New Roman"/>
                <w:sz w:val="24"/>
                <w:szCs w:val="24"/>
                <w:lang w:eastAsia="ru-RU"/>
              </w:rPr>
              <w:t>=</w:t>
            </w:r>
          </w:p>
        </w:tc>
        <w:tc>
          <w:tcPr>
            <w:tcW w:w="921"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-38,23</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210"/>
        </w:trPr>
        <w:tc>
          <w:tcPr>
            <w:tcW w:w="1012" w:type="dxa"/>
            <w:vMerge/>
            <w:vAlign w:val="center"/>
          </w:tcPr>
          <w:p w:rsidR="00B044FB" w:rsidRPr="0089141C" w:rsidRDefault="00B044FB" w:rsidP="00B044FB">
            <w:pPr>
              <w:spacing w:after="0" w:line="240" w:lineRule="auto"/>
              <w:rPr>
                <w:rFonts w:ascii="Times New Roman" w:hAnsi="Times New Roman"/>
                <w:b/>
                <w:bCs/>
                <w:highlight w:val="yellow"/>
                <w:lang w:eastAsia="ru-RU"/>
              </w:rPr>
            </w:pPr>
          </w:p>
        </w:tc>
        <w:tc>
          <w:tcPr>
            <w:tcW w:w="959"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ИТОГО</w:t>
            </w:r>
          </w:p>
        </w:tc>
        <w:tc>
          <w:tcPr>
            <w:tcW w:w="1612" w:type="dxa"/>
          </w:tcPr>
          <w:p w:rsidR="00B044FB" w:rsidRPr="002A7093" w:rsidRDefault="00B044FB" w:rsidP="00B044FB">
            <w:pPr>
              <w:spacing w:after="0" w:line="240" w:lineRule="auto"/>
              <w:jc w:val="both"/>
              <w:rPr>
                <w:rFonts w:ascii="Times New Roman" w:hAnsi="Times New Roman"/>
                <w:lang w:eastAsia="ru-RU"/>
              </w:rPr>
            </w:pPr>
          </w:p>
        </w:tc>
        <w:tc>
          <w:tcPr>
            <w:tcW w:w="599"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8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81,97</w:t>
            </w:r>
          </w:p>
        </w:tc>
        <w:tc>
          <w:tcPr>
            <w:tcW w:w="806"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A7093">
              <w:rPr>
                <w:rFonts w:ascii="Times New Roman" w:hAnsi="Times New Roman"/>
                <w:lang w:eastAsia="ru-RU"/>
              </w:rPr>
              <w:t>100</w:t>
            </w:r>
          </w:p>
        </w:tc>
        <w:tc>
          <w:tcPr>
            <w:tcW w:w="757" w:type="dxa"/>
          </w:tcPr>
          <w:p w:rsidR="00B044FB" w:rsidRPr="002A7093"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66,1</w:t>
            </w:r>
          </w:p>
        </w:tc>
        <w:tc>
          <w:tcPr>
            <w:tcW w:w="698" w:type="dxa"/>
          </w:tcPr>
          <w:p w:rsidR="00B044FB" w:rsidRPr="002A7093" w:rsidRDefault="00B044FB" w:rsidP="00B044FB">
            <w:pPr>
              <w:spacing w:after="0" w:line="240" w:lineRule="auto"/>
              <w:rPr>
                <w:rFonts w:ascii="Times New Roman" w:hAnsi="Times New Roman"/>
                <w:sz w:val="24"/>
                <w:szCs w:val="24"/>
                <w:lang w:eastAsia="ru-RU"/>
              </w:rPr>
            </w:pPr>
            <w:r w:rsidRPr="002A7093">
              <w:rPr>
                <w:rFonts w:ascii="Times New Roman" w:hAnsi="Times New Roman"/>
                <w:sz w:val="24"/>
                <w:szCs w:val="24"/>
                <w:lang w:eastAsia="ru-RU"/>
              </w:rPr>
              <w:t>=</w:t>
            </w:r>
          </w:p>
        </w:tc>
        <w:tc>
          <w:tcPr>
            <w:tcW w:w="921" w:type="dxa"/>
          </w:tcPr>
          <w:p w:rsidR="00B044FB" w:rsidRPr="002A7093"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2A7093">
              <w:rPr>
                <w:rFonts w:ascii="Times New Roman" w:hAnsi="Times New Roman"/>
                <w:i/>
                <w:iCs/>
                <w:lang w:eastAsia="ru-RU"/>
              </w:rPr>
              <w:t>-15,87</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278"/>
        </w:trPr>
        <w:tc>
          <w:tcPr>
            <w:tcW w:w="1012" w:type="dxa"/>
            <w:vMerge w:val="restart"/>
            <w:textDirection w:val="btLr"/>
            <w:vAlign w:val="center"/>
          </w:tcPr>
          <w:p w:rsidR="00B044FB" w:rsidRPr="004A659E" w:rsidRDefault="00B044FB" w:rsidP="00B044FB">
            <w:pPr>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t>Истоки</w:t>
            </w:r>
          </w:p>
        </w:tc>
        <w:tc>
          <w:tcPr>
            <w:tcW w:w="95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Pr>
                <w:rFonts w:ascii="Times New Roman" w:hAnsi="Times New Roman"/>
                <w:i/>
                <w:iCs/>
                <w:lang w:eastAsia="ru-RU"/>
              </w:rPr>
              <w:t>9б</w:t>
            </w:r>
          </w:p>
        </w:tc>
        <w:tc>
          <w:tcPr>
            <w:tcW w:w="1612" w:type="dxa"/>
          </w:tcPr>
          <w:p w:rsidR="00B044FB" w:rsidRPr="002F569D" w:rsidRDefault="00B044FB" w:rsidP="00B044FB">
            <w:pPr>
              <w:overflowPunct w:val="0"/>
              <w:autoSpaceDE w:val="0"/>
              <w:autoSpaceDN w:val="0"/>
              <w:adjustRightInd w:val="0"/>
              <w:spacing w:after="0" w:line="240" w:lineRule="auto"/>
              <w:ind w:right="-57"/>
              <w:jc w:val="center"/>
              <w:textAlignment w:val="baseline"/>
              <w:rPr>
                <w:rFonts w:ascii="Times New Roman" w:hAnsi="Times New Roman"/>
                <w:lang w:eastAsia="ru-RU"/>
              </w:rPr>
            </w:pPr>
            <w:r w:rsidRPr="009E40EC">
              <w:rPr>
                <w:rFonts w:ascii="Times New Roman" w:hAnsi="Times New Roman"/>
                <w:lang w:eastAsia="ru-RU"/>
              </w:rPr>
              <w:t>Гусейнова С.А</w:t>
            </w:r>
          </w:p>
        </w:tc>
        <w:tc>
          <w:tcPr>
            <w:tcW w:w="59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Pr>
          <w:p w:rsidR="00B044F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Усв.</w:t>
            </w:r>
          </w:p>
        </w:tc>
        <w:tc>
          <w:tcPr>
            <w:tcW w:w="806"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57" w:type="dxa"/>
          </w:tcPr>
          <w:p w:rsidR="00B044F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Усв.</w:t>
            </w:r>
          </w:p>
        </w:tc>
        <w:tc>
          <w:tcPr>
            <w:tcW w:w="698"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921" w:type="dxa"/>
          </w:tcPr>
          <w:p w:rsidR="00B044F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4049" w:type="dxa"/>
            <w:vMerge w:val="restart"/>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eastAsia="Times New Roman" w:hAnsi="Times New Roman"/>
                <w:lang w:eastAsia="ru-RU"/>
              </w:rPr>
              <w:t>Положительные результаты: учащиеся усвоили образовательный минимум. О чем свидетельствует 100% успеваемость.</w:t>
            </w:r>
          </w:p>
        </w:tc>
        <w:tc>
          <w:tcPr>
            <w:tcW w:w="4000" w:type="dxa"/>
            <w:vMerge w:val="restart"/>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rPr>
            </w:pPr>
            <w:r w:rsidRPr="005E18E0">
              <w:rPr>
                <w:rFonts w:ascii="Times New Roman" w:hAnsi="Times New Roman"/>
              </w:rPr>
              <w:t>Рекомендации: обращать внимание учащихся на оформление проектов.</w:t>
            </w:r>
          </w:p>
        </w:tc>
      </w:tr>
      <w:tr w:rsidR="00B044FB" w:rsidRPr="009C5BD9" w:rsidTr="00B044FB">
        <w:trPr>
          <w:trHeight w:val="278"/>
        </w:trPr>
        <w:tc>
          <w:tcPr>
            <w:tcW w:w="1012" w:type="dxa"/>
            <w:vMerge/>
            <w:textDirection w:val="btLr"/>
            <w:vAlign w:val="center"/>
          </w:tcPr>
          <w:p w:rsidR="00B044FB" w:rsidRPr="004A659E" w:rsidRDefault="00B044FB" w:rsidP="00B044FB">
            <w:pPr>
              <w:spacing w:after="0" w:line="240" w:lineRule="auto"/>
              <w:ind w:left="113" w:right="113"/>
              <w:jc w:val="center"/>
              <w:rPr>
                <w:rFonts w:ascii="Times New Roman" w:hAnsi="Times New Roman"/>
                <w:b/>
                <w:bCs/>
                <w:sz w:val="24"/>
                <w:szCs w:val="24"/>
                <w:lang w:eastAsia="ru-RU"/>
              </w:rPr>
            </w:pPr>
          </w:p>
        </w:tc>
        <w:tc>
          <w:tcPr>
            <w:tcW w:w="95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A7093">
              <w:rPr>
                <w:rFonts w:ascii="Times New Roman" w:hAnsi="Times New Roman"/>
                <w:i/>
                <w:iCs/>
                <w:lang w:eastAsia="ru-RU"/>
              </w:rPr>
              <w:t>ИТОГО</w:t>
            </w:r>
          </w:p>
        </w:tc>
        <w:tc>
          <w:tcPr>
            <w:tcW w:w="1612" w:type="dxa"/>
          </w:tcPr>
          <w:p w:rsidR="00B044FB" w:rsidRPr="002F569D" w:rsidRDefault="00B044FB" w:rsidP="00B044FB">
            <w:pPr>
              <w:overflowPunct w:val="0"/>
              <w:autoSpaceDE w:val="0"/>
              <w:autoSpaceDN w:val="0"/>
              <w:adjustRightInd w:val="0"/>
              <w:spacing w:after="0" w:line="240" w:lineRule="auto"/>
              <w:ind w:right="-57"/>
              <w:jc w:val="center"/>
              <w:textAlignment w:val="baseline"/>
              <w:rPr>
                <w:rFonts w:ascii="Times New Roman" w:hAnsi="Times New Roman"/>
                <w:lang w:eastAsia="ru-RU"/>
              </w:rPr>
            </w:pPr>
          </w:p>
        </w:tc>
        <w:tc>
          <w:tcPr>
            <w:tcW w:w="59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87" w:type="dxa"/>
          </w:tcPr>
          <w:p w:rsidR="00B044F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Усв.</w:t>
            </w:r>
          </w:p>
        </w:tc>
        <w:tc>
          <w:tcPr>
            <w:tcW w:w="806"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57" w:type="dxa"/>
          </w:tcPr>
          <w:p w:rsidR="00B044F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Усв.</w:t>
            </w:r>
          </w:p>
        </w:tc>
        <w:tc>
          <w:tcPr>
            <w:tcW w:w="698"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921" w:type="dxa"/>
          </w:tcPr>
          <w:p w:rsidR="00B044FB"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4049" w:type="dxa"/>
            <w:vMerge/>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p>
        </w:tc>
        <w:tc>
          <w:tcPr>
            <w:tcW w:w="4000" w:type="dxa"/>
            <w:vMerge/>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rPr>
            </w:pPr>
          </w:p>
        </w:tc>
      </w:tr>
      <w:tr w:rsidR="00B044FB" w:rsidRPr="009C5BD9" w:rsidTr="00B044FB">
        <w:trPr>
          <w:trHeight w:val="278"/>
        </w:trPr>
        <w:tc>
          <w:tcPr>
            <w:tcW w:w="1012" w:type="dxa"/>
            <w:vMerge w:val="restart"/>
            <w:textDirection w:val="btLr"/>
            <w:vAlign w:val="center"/>
          </w:tcPr>
          <w:p w:rsidR="00B044FB" w:rsidRPr="0089141C" w:rsidRDefault="00B044FB" w:rsidP="00B044FB">
            <w:pPr>
              <w:spacing w:after="0" w:line="240" w:lineRule="auto"/>
              <w:ind w:left="113" w:right="113"/>
              <w:jc w:val="center"/>
              <w:rPr>
                <w:rFonts w:ascii="Times New Roman" w:hAnsi="Times New Roman"/>
                <w:b/>
                <w:bCs/>
                <w:sz w:val="24"/>
                <w:szCs w:val="24"/>
                <w:highlight w:val="yellow"/>
                <w:lang w:eastAsia="ru-RU"/>
              </w:rPr>
            </w:pPr>
            <w:r w:rsidRPr="004A659E">
              <w:rPr>
                <w:rFonts w:ascii="Times New Roman" w:hAnsi="Times New Roman"/>
                <w:b/>
                <w:bCs/>
                <w:sz w:val="24"/>
                <w:szCs w:val="24"/>
                <w:lang w:eastAsia="ru-RU"/>
              </w:rPr>
              <w:t>География</w:t>
            </w:r>
          </w:p>
        </w:tc>
        <w:tc>
          <w:tcPr>
            <w:tcW w:w="95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F569D">
              <w:rPr>
                <w:rFonts w:ascii="Times New Roman" w:hAnsi="Times New Roman"/>
                <w:i/>
                <w:iCs/>
                <w:lang w:eastAsia="ru-RU"/>
              </w:rPr>
              <w:t>9а</w:t>
            </w:r>
          </w:p>
        </w:tc>
        <w:tc>
          <w:tcPr>
            <w:tcW w:w="1612" w:type="dxa"/>
          </w:tcPr>
          <w:p w:rsidR="00B044FB" w:rsidRPr="002F569D" w:rsidRDefault="00B044FB" w:rsidP="00B044FB">
            <w:pPr>
              <w:overflowPunct w:val="0"/>
              <w:autoSpaceDE w:val="0"/>
              <w:autoSpaceDN w:val="0"/>
              <w:adjustRightInd w:val="0"/>
              <w:spacing w:after="0" w:line="240" w:lineRule="auto"/>
              <w:ind w:right="-57"/>
              <w:jc w:val="center"/>
              <w:textAlignment w:val="baseline"/>
              <w:rPr>
                <w:rFonts w:ascii="Times New Roman" w:hAnsi="Times New Roman"/>
                <w:lang w:eastAsia="ru-RU"/>
              </w:rPr>
            </w:pPr>
            <w:r w:rsidRPr="002F569D">
              <w:rPr>
                <w:rFonts w:ascii="Times New Roman" w:hAnsi="Times New Roman"/>
                <w:lang w:eastAsia="ru-RU"/>
              </w:rPr>
              <w:t>Манджиева Н.Г.</w:t>
            </w:r>
          </w:p>
        </w:tc>
        <w:tc>
          <w:tcPr>
            <w:tcW w:w="59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787"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806"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757"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86,9</w:t>
            </w:r>
          </w:p>
        </w:tc>
        <w:tc>
          <w:tcPr>
            <w:tcW w:w="698"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921"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-13,1</w:t>
            </w:r>
          </w:p>
        </w:tc>
        <w:tc>
          <w:tcPr>
            <w:tcW w:w="4049" w:type="dxa"/>
            <w:vMerge w:val="restart"/>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Хорошо усвоены темы: Географическое положение и границы России. Государственная территория России. Население. Национальный состав. Миграции. Машиностроительный комплекс.</w:t>
            </w:r>
          </w:p>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Возникли трудности в усвоении тем: Районирование России, Металлургия. Вызвали затруднения вопросы, связанные с определением факторов для развития отдельных отраслей промышленности, определение региона по характеристики</w:t>
            </w:r>
          </w:p>
        </w:tc>
        <w:tc>
          <w:tcPr>
            <w:tcW w:w="4000" w:type="dxa"/>
            <w:vMerge w:val="restart"/>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b/>
                <w:bCs/>
                <w:lang w:eastAsia="ru-RU"/>
              </w:rPr>
            </w:pPr>
            <w:r w:rsidRPr="005E18E0">
              <w:rPr>
                <w:rFonts w:ascii="Times New Roman" w:hAnsi="Times New Roman"/>
              </w:rPr>
              <w:t>Контроль выполнения домашнего задания, контроль знания географической номенклатуры, введение зачетов для проверки качества усвоения материала на установление причинно- следственных связей закономерностей размещения.</w:t>
            </w:r>
          </w:p>
        </w:tc>
      </w:tr>
      <w:tr w:rsidR="00B044FB" w:rsidRPr="009C5BD9" w:rsidTr="00B044FB">
        <w:trPr>
          <w:trHeight w:val="283"/>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F569D">
              <w:rPr>
                <w:rFonts w:ascii="Times New Roman" w:hAnsi="Times New Roman"/>
                <w:i/>
                <w:iCs/>
                <w:lang w:eastAsia="ru-RU"/>
              </w:rPr>
              <w:t>9б</w:t>
            </w:r>
          </w:p>
        </w:tc>
        <w:tc>
          <w:tcPr>
            <w:tcW w:w="1612" w:type="dxa"/>
          </w:tcPr>
          <w:p w:rsidR="00B044FB" w:rsidRPr="002F569D" w:rsidRDefault="00B044FB" w:rsidP="00B044FB">
            <w:pPr>
              <w:spacing w:after="0" w:line="240" w:lineRule="auto"/>
              <w:ind w:right="-57"/>
              <w:jc w:val="center"/>
              <w:rPr>
                <w:rFonts w:ascii="Times New Roman" w:hAnsi="Times New Roman"/>
                <w:sz w:val="24"/>
                <w:szCs w:val="24"/>
                <w:lang w:eastAsia="ru-RU"/>
              </w:rPr>
            </w:pPr>
            <w:r w:rsidRPr="002F569D">
              <w:rPr>
                <w:rFonts w:ascii="Times New Roman" w:hAnsi="Times New Roman"/>
                <w:lang w:eastAsia="ru-RU"/>
              </w:rPr>
              <w:t>Манджиева Н.Г.</w:t>
            </w:r>
          </w:p>
        </w:tc>
        <w:tc>
          <w:tcPr>
            <w:tcW w:w="59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787"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67,9</w:t>
            </w:r>
          </w:p>
        </w:tc>
        <w:tc>
          <w:tcPr>
            <w:tcW w:w="806"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757"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50</w:t>
            </w:r>
          </w:p>
        </w:tc>
        <w:tc>
          <w:tcPr>
            <w:tcW w:w="698"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921"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-17,9</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b/>
                <w:bCs/>
                <w:lang w:eastAsia="ru-RU"/>
              </w:rPr>
            </w:pPr>
          </w:p>
        </w:tc>
      </w:tr>
      <w:tr w:rsidR="00B044FB" w:rsidRPr="009C5BD9" w:rsidTr="00B044FB">
        <w:trPr>
          <w:trHeight w:val="258"/>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F569D">
              <w:rPr>
                <w:rFonts w:ascii="Times New Roman" w:hAnsi="Times New Roman"/>
                <w:i/>
                <w:iCs/>
                <w:lang w:eastAsia="ru-RU"/>
              </w:rPr>
              <w:t>9в</w:t>
            </w:r>
          </w:p>
        </w:tc>
        <w:tc>
          <w:tcPr>
            <w:tcW w:w="1612" w:type="dxa"/>
          </w:tcPr>
          <w:p w:rsidR="00B044FB" w:rsidRPr="002F569D" w:rsidRDefault="00B044FB" w:rsidP="00B044FB">
            <w:pPr>
              <w:spacing w:after="0" w:line="240" w:lineRule="auto"/>
              <w:ind w:right="-57"/>
              <w:jc w:val="center"/>
              <w:rPr>
                <w:rFonts w:ascii="Times New Roman" w:hAnsi="Times New Roman"/>
                <w:sz w:val="24"/>
                <w:szCs w:val="24"/>
                <w:lang w:eastAsia="ru-RU"/>
              </w:rPr>
            </w:pPr>
            <w:r w:rsidRPr="002F569D">
              <w:rPr>
                <w:rFonts w:ascii="Times New Roman" w:hAnsi="Times New Roman"/>
                <w:lang w:eastAsia="ru-RU"/>
              </w:rPr>
              <w:t>Манджиева Н.Г.</w:t>
            </w:r>
          </w:p>
        </w:tc>
        <w:tc>
          <w:tcPr>
            <w:tcW w:w="59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787"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72,7</w:t>
            </w:r>
          </w:p>
        </w:tc>
        <w:tc>
          <w:tcPr>
            <w:tcW w:w="806"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757"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54,5</w:t>
            </w:r>
          </w:p>
        </w:tc>
        <w:tc>
          <w:tcPr>
            <w:tcW w:w="698"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921"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-18,2</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b/>
                <w:bCs/>
                <w:lang w:eastAsia="ru-RU"/>
              </w:rPr>
            </w:pPr>
          </w:p>
        </w:tc>
      </w:tr>
      <w:tr w:rsidR="00B044FB" w:rsidRPr="009C5BD9" w:rsidTr="00B044FB">
        <w:trPr>
          <w:trHeight w:val="134"/>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F569D">
              <w:rPr>
                <w:rFonts w:ascii="Times New Roman" w:hAnsi="Times New Roman"/>
                <w:i/>
                <w:iCs/>
                <w:lang w:eastAsia="ru-RU"/>
              </w:rPr>
              <w:t>9г</w:t>
            </w:r>
          </w:p>
        </w:tc>
        <w:tc>
          <w:tcPr>
            <w:tcW w:w="1612" w:type="dxa"/>
          </w:tcPr>
          <w:p w:rsidR="00B044FB" w:rsidRPr="002F569D" w:rsidRDefault="00B044FB" w:rsidP="00B044FB">
            <w:pPr>
              <w:spacing w:after="0" w:line="240" w:lineRule="auto"/>
              <w:ind w:right="-57"/>
              <w:jc w:val="center"/>
              <w:rPr>
                <w:rFonts w:ascii="Times New Roman" w:hAnsi="Times New Roman"/>
                <w:sz w:val="24"/>
                <w:szCs w:val="24"/>
                <w:lang w:eastAsia="ru-RU"/>
              </w:rPr>
            </w:pPr>
            <w:r w:rsidRPr="002F569D">
              <w:rPr>
                <w:rFonts w:ascii="Times New Roman" w:hAnsi="Times New Roman"/>
                <w:lang w:eastAsia="ru-RU"/>
              </w:rPr>
              <w:t>Манджиева Н.Г.</w:t>
            </w:r>
          </w:p>
        </w:tc>
        <w:tc>
          <w:tcPr>
            <w:tcW w:w="59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787" w:type="dxa"/>
          </w:tcPr>
          <w:p w:rsidR="00B044FB" w:rsidRPr="002F569D" w:rsidRDefault="00B044FB" w:rsidP="00B044FB">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 xml:space="preserve">  48,3</w:t>
            </w:r>
          </w:p>
        </w:tc>
        <w:tc>
          <w:tcPr>
            <w:tcW w:w="806"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757"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37,9</w:t>
            </w:r>
          </w:p>
        </w:tc>
        <w:tc>
          <w:tcPr>
            <w:tcW w:w="698"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921" w:type="dxa"/>
          </w:tcPr>
          <w:p w:rsidR="00B044FB" w:rsidRPr="002F569D" w:rsidRDefault="00B044FB" w:rsidP="00B044FB">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-10,4</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b/>
                <w:bCs/>
                <w:lang w:eastAsia="ru-RU"/>
              </w:rPr>
            </w:pPr>
          </w:p>
        </w:tc>
      </w:tr>
      <w:tr w:rsidR="00B044FB" w:rsidRPr="009C5BD9" w:rsidTr="00B044FB">
        <w:trPr>
          <w:trHeight w:val="179"/>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F569D">
              <w:rPr>
                <w:rFonts w:ascii="Times New Roman" w:hAnsi="Times New Roman"/>
                <w:i/>
                <w:iCs/>
                <w:lang w:eastAsia="ru-RU"/>
              </w:rPr>
              <w:t>9д</w:t>
            </w:r>
          </w:p>
        </w:tc>
        <w:tc>
          <w:tcPr>
            <w:tcW w:w="1612" w:type="dxa"/>
          </w:tcPr>
          <w:p w:rsidR="00B044FB" w:rsidRPr="002F569D" w:rsidRDefault="00B044FB" w:rsidP="00B044FB">
            <w:pPr>
              <w:spacing w:after="0" w:line="240" w:lineRule="auto"/>
              <w:ind w:right="-57"/>
              <w:jc w:val="center"/>
              <w:rPr>
                <w:rFonts w:ascii="Times New Roman" w:hAnsi="Times New Roman"/>
                <w:sz w:val="24"/>
                <w:szCs w:val="24"/>
                <w:lang w:eastAsia="ru-RU"/>
              </w:rPr>
            </w:pPr>
            <w:r w:rsidRPr="002F569D">
              <w:rPr>
                <w:rFonts w:ascii="Times New Roman" w:hAnsi="Times New Roman"/>
                <w:lang w:eastAsia="ru-RU"/>
              </w:rPr>
              <w:t>Манджиева Н.Г.</w:t>
            </w:r>
          </w:p>
        </w:tc>
        <w:tc>
          <w:tcPr>
            <w:tcW w:w="59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787"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56</w:t>
            </w:r>
          </w:p>
        </w:tc>
        <w:tc>
          <w:tcPr>
            <w:tcW w:w="806"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757"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58,3</w:t>
            </w:r>
          </w:p>
        </w:tc>
        <w:tc>
          <w:tcPr>
            <w:tcW w:w="698"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921"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+2,3</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b/>
                <w:bCs/>
                <w:lang w:eastAsia="ru-RU"/>
              </w:rPr>
            </w:pPr>
          </w:p>
        </w:tc>
      </w:tr>
      <w:tr w:rsidR="00B044FB" w:rsidRPr="009C5BD9" w:rsidTr="00B044FB">
        <w:trPr>
          <w:trHeight w:val="70"/>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i/>
                <w:iCs/>
                <w:lang w:eastAsia="ru-RU"/>
              </w:rPr>
            </w:pPr>
            <w:r w:rsidRPr="002F569D">
              <w:rPr>
                <w:rFonts w:ascii="Times New Roman" w:hAnsi="Times New Roman"/>
                <w:i/>
                <w:iCs/>
                <w:lang w:eastAsia="ru-RU"/>
              </w:rPr>
              <w:t>9е</w:t>
            </w:r>
          </w:p>
        </w:tc>
        <w:tc>
          <w:tcPr>
            <w:tcW w:w="1612" w:type="dxa"/>
          </w:tcPr>
          <w:p w:rsidR="00B044FB" w:rsidRPr="002F569D" w:rsidRDefault="00B044FB" w:rsidP="00B044FB">
            <w:pPr>
              <w:spacing w:after="0" w:line="240" w:lineRule="auto"/>
              <w:ind w:right="-57"/>
              <w:jc w:val="center"/>
              <w:rPr>
                <w:rFonts w:ascii="Times New Roman" w:hAnsi="Times New Roman"/>
                <w:sz w:val="24"/>
                <w:szCs w:val="24"/>
                <w:lang w:eastAsia="ru-RU"/>
              </w:rPr>
            </w:pPr>
            <w:r w:rsidRPr="002F569D">
              <w:rPr>
                <w:rFonts w:ascii="Times New Roman" w:hAnsi="Times New Roman"/>
                <w:lang w:eastAsia="ru-RU"/>
              </w:rPr>
              <w:t>Манджиева Н.Г.</w:t>
            </w:r>
          </w:p>
        </w:tc>
        <w:tc>
          <w:tcPr>
            <w:tcW w:w="599"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787"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80</w:t>
            </w:r>
          </w:p>
        </w:tc>
        <w:tc>
          <w:tcPr>
            <w:tcW w:w="806"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757"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57,6</w:t>
            </w:r>
          </w:p>
        </w:tc>
        <w:tc>
          <w:tcPr>
            <w:tcW w:w="698"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100</w:t>
            </w:r>
          </w:p>
        </w:tc>
        <w:tc>
          <w:tcPr>
            <w:tcW w:w="921" w:type="dxa"/>
          </w:tcPr>
          <w:p w:rsidR="00B044FB" w:rsidRPr="002F569D"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2F569D">
              <w:rPr>
                <w:rFonts w:ascii="Times New Roman" w:hAnsi="Times New Roman"/>
                <w:lang w:eastAsia="ru-RU"/>
              </w:rPr>
              <w:t>-</w:t>
            </w:r>
            <w:r>
              <w:rPr>
                <w:rFonts w:ascii="Times New Roman" w:hAnsi="Times New Roman"/>
                <w:lang w:eastAsia="ru-RU"/>
              </w:rPr>
              <w:t>23</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b/>
                <w:bCs/>
                <w:lang w:eastAsia="ru-RU"/>
              </w:rPr>
            </w:pPr>
          </w:p>
        </w:tc>
      </w:tr>
      <w:tr w:rsidR="00B044FB" w:rsidRPr="009C5BD9" w:rsidTr="00B044FB">
        <w:trPr>
          <w:trHeight w:val="426"/>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4A659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A659E">
              <w:rPr>
                <w:rFonts w:ascii="Times New Roman" w:hAnsi="Times New Roman"/>
                <w:i/>
                <w:iCs/>
                <w:lang w:eastAsia="ru-RU"/>
              </w:rPr>
              <w:t>ИТОГО</w:t>
            </w:r>
          </w:p>
        </w:tc>
        <w:tc>
          <w:tcPr>
            <w:tcW w:w="1612" w:type="dxa"/>
          </w:tcPr>
          <w:p w:rsidR="00B044FB" w:rsidRPr="004A659E" w:rsidRDefault="00B044FB" w:rsidP="00B044FB">
            <w:pPr>
              <w:spacing w:after="0" w:line="240" w:lineRule="auto"/>
              <w:jc w:val="both"/>
              <w:rPr>
                <w:rFonts w:ascii="Times New Roman" w:hAnsi="Times New Roman"/>
                <w:lang w:eastAsia="ru-RU"/>
              </w:rPr>
            </w:pPr>
          </w:p>
        </w:tc>
        <w:tc>
          <w:tcPr>
            <w:tcW w:w="599" w:type="dxa"/>
          </w:tcPr>
          <w:p w:rsidR="00B044FB" w:rsidRPr="004A65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4A659E">
              <w:rPr>
                <w:rFonts w:ascii="Times New Roman" w:hAnsi="Times New Roman"/>
                <w:lang w:eastAsia="ru-RU"/>
              </w:rPr>
              <w:t>100</w:t>
            </w:r>
          </w:p>
        </w:tc>
        <w:tc>
          <w:tcPr>
            <w:tcW w:w="787" w:type="dxa"/>
          </w:tcPr>
          <w:p w:rsidR="00B044FB" w:rsidRPr="004A65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70,8</w:t>
            </w:r>
          </w:p>
        </w:tc>
        <w:tc>
          <w:tcPr>
            <w:tcW w:w="806" w:type="dxa"/>
          </w:tcPr>
          <w:p w:rsidR="00B044FB" w:rsidRPr="004A65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4A659E">
              <w:rPr>
                <w:rFonts w:ascii="Times New Roman" w:hAnsi="Times New Roman"/>
                <w:lang w:eastAsia="ru-RU"/>
              </w:rPr>
              <w:t>100</w:t>
            </w:r>
          </w:p>
        </w:tc>
        <w:tc>
          <w:tcPr>
            <w:tcW w:w="757" w:type="dxa"/>
          </w:tcPr>
          <w:p w:rsidR="00B044FB" w:rsidRPr="004A65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57,5</w:t>
            </w:r>
          </w:p>
        </w:tc>
        <w:tc>
          <w:tcPr>
            <w:tcW w:w="698" w:type="dxa"/>
          </w:tcPr>
          <w:p w:rsidR="00B044FB" w:rsidRPr="004A65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4A659E">
              <w:rPr>
                <w:rFonts w:ascii="Times New Roman" w:hAnsi="Times New Roman"/>
                <w:lang w:eastAsia="ru-RU"/>
              </w:rPr>
              <w:t>100</w:t>
            </w:r>
          </w:p>
        </w:tc>
        <w:tc>
          <w:tcPr>
            <w:tcW w:w="921" w:type="dxa"/>
          </w:tcPr>
          <w:p w:rsidR="00B044FB" w:rsidRPr="004A65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-14,5</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b/>
                <w:bCs/>
                <w:lang w:eastAsia="ru-RU"/>
              </w:rPr>
            </w:pPr>
          </w:p>
        </w:tc>
      </w:tr>
      <w:tr w:rsidR="00422D07" w:rsidRPr="009C5BD9" w:rsidTr="00B044FB">
        <w:trPr>
          <w:trHeight w:val="249"/>
        </w:trPr>
        <w:tc>
          <w:tcPr>
            <w:tcW w:w="1012" w:type="dxa"/>
            <w:vMerge w:val="restart"/>
            <w:textDirection w:val="btLr"/>
            <w:vAlign w:val="center"/>
          </w:tcPr>
          <w:p w:rsidR="00422D07" w:rsidRPr="0089141C" w:rsidRDefault="00422D07" w:rsidP="00B044FB">
            <w:pPr>
              <w:spacing w:after="0" w:line="240" w:lineRule="auto"/>
              <w:ind w:left="113" w:right="113"/>
              <w:jc w:val="center"/>
              <w:rPr>
                <w:rFonts w:ascii="Times New Roman" w:hAnsi="Times New Roman"/>
                <w:b/>
                <w:bCs/>
                <w:sz w:val="24"/>
                <w:szCs w:val="24"/>
                <w:highlight w:val="yellow"/>
                <w:lang w:eastAsia="ru-RU"/>
              </w:rPr>
            </w:pPr>
            <w:r w:rsidRPr="001202B8">
              <w:rPr>
                <w:rFonts w:ascii="Times New Roman" w:hAnsi="Times New Roman"/>
                <w:b/>
                <w:bCs/>
                <w:sz w:val="24"/>
                <w:szCs w:val="24"/>
                <w:lang w:eastAsia="ru-RU"/>
              </w:rPr>
              <w:t>Физика</w:t>
            </w:r>
          </w:p>
        </w:tc>
        <w:tc>
          <w:tcPr>
            <w:tcW w:w="959"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9а</w:t>
            </w:r>
          </w:p>
        </w:tc>
        <w:tc>
          <w:tcPr>
            <w:tcW w:w="1612" w:type="dxa"/>
          </w:tcPr>
          <w:p w:rsidR="00422D07" w:rsidRPr="00422D07" w:rsidRDefault="00422D07" w:rsidP="00B044FB">
            <w:pPr>
              <w:spacing w:after="0" w:line="240" w:lineRule="auto"/>
              <w:jc w:val="center"/>
              <w:rPr>
                <w:rFonts w:ascii="Times New Roman" w:hAnsi="Times New Roman"/>
                <w:lang w:eastAsia="ru-RU"/>
              </w:rPr>
            </w:pPr>
            <w:r w:rsidRPr="00422D07">
              <w:rPr>
                <w:rFonts w:ascii="Times New Roman" w:hAnsi="Times New Roman"/>
                <w:lang w:eastAsia="ru-RU"/>
              </w:rPr>
              <w:t>Ткаченко Ю.Н.</w:t>
            </w:r>
          </w:p>
        </w:tc>
        <w:tc>
          <w:tcPr>
            <w:tcW w:w="599"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22D07">
              <w:rPr>
                <w:rFonts w:ascii="Times New Roman" w:hAnsi="Times New Roman"/>
                <w:lang w:eastAsia="ru-RU"/>
              </w:rPr>
              <w:t>100</w:t>
            </w:r>
          </w:p>
        </w:tc>
        <w:tc>
          <w:tcPr>
            <w:tcW w:w="787"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54</w:t>
            </w:r>
          </w:p>
        </w:tc>
        <w:tc>
          <w:tcPr>
            <w:tcW w:w="806"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22D07">
              <w:rPr>
                <w:rFonts w:ascii="Times New Roman" w:hAnsi="Times New Roman"/>
                <w:lang w:eastAsia="ru-RU"/>
              </w:rPr>
              <w:t>100</w:t>
            </w:r>
          </w:p>
        </w:tc>
        <w:tc>
          <w:tcPr>
            <w:tcW w:w="757"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41</w:t>
            </w:r>
          </w:p>
        </w:tc>
        <w:tc>
          <w:tcPr>
            <w:tcW w:w="698"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0</w:t>
            </w:r>
          </w:p>
        </w:tc>
        <w:tc>
          <w:tcPr>
            <w:tcW w:w="921"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-13</w:t>
            </w:r>
          </w:p>
        </w:tc>
        <w:tc>
          <w:tcPr>
            <w:tcW w:w="4049" w:type="dxa"/>
            <w:vMerge w:val="restart"/>
          </w:tcPr>
          <w:p w:rsidR="00422D07" w:rsidRPr="00EF20F5" w:rsidRDefault="00422D07" w:rsidP="00B76B6C">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Анализ промежуточной аттестации  выявил следующие пробелы в знаниях: часть учащихся изучает предмет на базовом уровне, им явно не хватает дополнительных занятий по данному предмету. Учащиеся, подготовленные лучше по математике и физике, грамотно распределившие время, более организованные, справились с работой  более успешно.</w:t>
            </w:r>
          </w:p>
          <w:p w:rsidR="00422D07" w:rsidRPr="00EF20F5" w:rsidRDefault="00422D07" w:rsidP="00B76B6C">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lastRenderedPageBreak/>
              <w:t xml:space="preserve">Положительные результаты: учащиеся усвоили основной образовательный минимум. </w:t>
            </w:r>
          </w:p>
          <w:p w:rsidR="00422D07" w:rsidRPr="00EF20F5" w:rsidRDefault="00422D07" w:rsidP="00B76B6C">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Справились с задачами по темам: «Равномерное прямолинейное движение», «Второй закон Ньютона», «Закон сохранения импульса» , «Механические колебания и волны. Звук», «Строение вещества. Модели строения газа, жидкости и твердого тела», «Закон всемирного тяготения. Сила тяжести.»</w:t>
            </w:r>
          </w:p>
          <w:p w:rsidR="00422D07" w:rsidRPr="00EF20F5" w:rsidRDefault="00422D07" w:rsidP="00B76B6C">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 xml:space="preserve">Пробелы в знаниях: сложности возникли при решении задач  на темы: «Действие магнитного поля на движущуюся заряженную частицу, «Состав атомного ядра. Ядерные реакции». Это объясняется, во-первых, сложностью теоретического материала, во-вторых, конец учебного года. </w:t>
            </w:r>
          </w:p>
        </w:tc>
        <w:tc>
          <w:tcPr>
            <w:tcW w:w="4000" w:type="dxa"/>
            <w:vMerge w:val="restart"/>
          </w:tcPr>
          <w:p w:rsidR="00422D07" w:rsidRPr="00EF20F5" w:rsidRDefault="00422D07" w:rsidP="00B76B6C">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lastRenderedPageBreak/>
              <w:t>В ходе дальнейшей работы с классами при  изучении физики следует сделать акцент на отработку следующих моментов:</w:t>
            </w:r>
          </w:p>
          <w:p w:rsidR="00422D07" w:rsidRPr="00EF20F5" w:rsidRDefault="00422D07" w:rsidP="00B76B6C">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1.   Продолжать  систематическую работу по формированию навыков решения задач.</w:t>
            </w:r>
          </w:p>
          <w:p w:rsidR="00422D07" w:rsidRPr="00EF20F5" w:rsidRDefault="00422D07" w:rsidP="00B76B6C">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 xml:space="preserve">2.   Огромное значение для развития логики мышления имеют качественные задачи, развивающие навыки четкого, грамотного, логичного выражения хода своих мыслей, </w:t>
            </w:r>
            <w:r w:rsidRPr="00EF20F5">
              <w:rPr>
                <w:rFonts w:ascii="Times New Roman" w:eastAsia="Times New Roman" w:hAnsi="Times New Roman"/>
                <w:lang w:eastAsia="ru-RU"/>
              </w:rPr>
              <w:lastRenderedPageBreak/>
              <w:t>выстраивания цепочки рассуждений, опираясь на полученные теоретические знания; подробный анализ формул; установление всевозможных вариантов зависимостей физических величин, входящих в формулы, друг от друга; отработка навыков решения задач в общем виде;  вычислительные навыки, перевод единиц измерения в СИ.</w:t>
            </w:r>
          </w:p>
          <w:p w:rsidR="00422D07" w:rsidRPr="00EF20F5" w:rsidRDefault="00422D07" w:rsidP="00B76B6C">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 xml:space="preserve">3.   Необходим предварительный анализ и корректировка заданий с целью проверки теоретического содержания и видов деятельности учащихся. </w:t>
            </w:r>
          </w:p>
        </w:tc>
      </w:tr>
      <w:tr w:rsidR="00422D07" w:rsidRPr="009C5BD9" w:rsidTr="00B044FB">
        <w:trPr>
          <w:trHeight w:val="99"/>
        </w:trPr>
        <w:tc>
          <w:tcPr>
            <w:tcW w:w="1012" w:type="dxa"/>
            <w:vMerge/>
            <w:vAlign w:val="center"/>
          </w:tcPr>
          <w:p w:rsidR="00422D07" w:rsidRPr="0089141C" w:rsidRDefault="00422D07" w:rsidP="00B044FB">
            <w:pPr>
              <w:spacing w:after="0" w:line="240" w:lineRule="auto"/>
              <w:rPr>
                <w:rFonts w:ascii="Times New Roman" w:hAnsi="Times New Roman"/>
                <w:b/>
                <w:bCs/>
                <w:sz w:val="24"/>
                <w:szCs w:val="24"/>
                <w:highlight w:val="yellow"/>
                <w:lang w:eastAsia="ru-RU"/>
              </w:rPr>
            </w:pPr>
          </w:p>
        </w:tc>
        <w:tc>
          <w:tcPr>
            <w:tcW w:w="959"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9б</w:t>
            </w:r>
          </w:p>
        </w:tc>
        <w:tc>
          <w:tcPr>
            <w:tcW w:w="1612" w:type="dxa"/>
          </w:tcPr>
          <w:p w:rsidR="00422D07" w:rsidRPr="00422D07" w:rsidRDefault="00422D07" w:rsidP="00422D07">
            <w:pPr>
              <w:spacing w:after="0"/>
            </w:pPr>
            <w:r w:rsidRPr="00422D07">
              <w:rPr>
                <w:rFonts w:ascii="Times New Roman" w:hAnsi="Times New Roman"/>
                <w:lang w:eastAsia="ru-RU"/>
              </w:rPr>
              <w:t>Ткаченко Ю.Н.</w:t>
            </w:r>
          </w:p>
        </w:tc>
        <w:tc>
          <w:tcPr>
            <w:tcW w:w="599"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22D07">
              <w:rPr>
                <w:rFonts w:ascii="Times New Roman" w:hAnsi="Times New Roman"/>
                <w:lang w:eastAsia="ru-RU"/>
              </w:rPr>
              <w:t>100</w:t>
            </w:r>
          </w:p>
        </w:tc>
        <w:tc>
          <w:tcPr>
            <w:tcW w:w="787"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26</w:t>
            </w:r>
          </w:p>
        </w:tc>
        <w:tc>
          <w:tcPr>
            <w:tcW w:w="806"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22D07">
              <w:rPr>
                <w:rFonts w:ascii="Times New Roman" w:hAnsi="Times New Roman"/>
                <w:lang w:eastAsia="ru-RU"/>
              </w:rPr>
              <w:t>100</w:t>
            </w:r>
          </w:p>
        </w:tc>
        <w:tc>
          <w:tcPr>
            <w:tcW w:w="757"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32</w:t>
            </w:r>
          </w:p>
        </w:tc>
        <w:tc>
          <w:tcPr>
            <w:tcW w:w="698"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0</w:t>
            </w:r>
          </w:p>
        </w:tc>
        <w:tc>
          <w:tcPr>
            <w:tcW w:w="921"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+6</w:t>
            </w:r>
          </w:p>
        </w:tc>
        <w:tc>
          <w:tcPr>
            <w:tcW w:w="4049" w:type="dxa"/>
            <w:vMerge/>
          </w:tcPr>
          <w:p w:rsidR="00422D07" w:rsidRPr="005E18E0" w:rsidRDefault="00422D07" w:rsidP="00B044FB">
            <w:pPr>
              <w:spacing w:after="0" w:line="240" w:lineRule="auto"/>
              <w:jc w:val="both"/>
              <w:rPr>
                <w:rFonts w:ascii="Times New Roman" w:hAnsi="Times New Roman"/>
                <w:lang w:eastAsia="ru-RU"/>
              </w:rPr>
            </w:pPr>
          </w:p>
        </w:tc>
        <w:tc>
          <w:tcPr>
            <w:tcW w:w="4000" w:type="dxa"/>
            <w:vMerge/>
          </w:tcPr>
          <w:p w:rsidR="00422D07" w:rsidRPr="005E18E0" w:rsidRDefault="00422D07" w:rsidP="00B044FB">
            <w:pPr>
              <w:spacing w:after="0" w:line="240" w:lineRule="auto"/>
              <w:jc w:val="both"/>
              <w:rPr>
                <w:rFonts w:ascii="Times New Roman" w:hAnsi="Times New Roman"/>
                <w:lang w:eastAsia="ru-RU"/>
              </w:rPr>
            </w:pPr>
          </w:p>
        </w:tc>
      </w:tr>
      <w:tr w:rsidR="00422D07" w:rsidRPr="009C5BD9" w:rsidTr="00B044FB">
        <w:trPr>
          <w:trHeight w:val="78"/>
        </w:trPr>
        <w:tc>
          <w:tcPr>
            <w:tcW w:w="1012" w:type="dxa"/>
            <w:vMerge/>
            <w:vAlign w:val="center"/>
          </w:tcPr>
          <w:p w:rsidR="00422D07" w:rsidRPr="0089141C" w:rsidRDefault="00422D07" w:rsidP="00B044FB">
            <w:pPr>
              <w:spacing w:after="0" w:line="240" w:lineRule="auto"/>
              <w:rPr>
                <w:rFonts w:ascii="Times New Roman" w:hAnsi="Times New Roman"/>
                <w:b/>
                <w:bCs/>
                <w:sz w:val="24"/>
                <w:szCs w:val="24"/>
                <w:highlight w:val="yellow"/>
                <w:lang w:eastAsia="ru-RU"/>
              </w:rPr>
            </w:pPr>
          </w:p>
        </w:tc>
        <w:tc>
          <w:tcPr>
            <w:tcW w:w="959"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9в</w:t>
            </w:r>
          </w:p>
        </w:tc>
        <w:tc>
          <w:tcPr>
            <w:tcW w:w="1612" w:type="dxa"/>
          </w:tcPr>
          <w:p w:rsidR="00422D07" w:rsidRPr="00422D07" w:rsidRDefault="00422D07" w:rsidP="00422D07">
            <w:pPr>
              <w:spacing w:after="0"/>
            </w:pPr>
            <w:r w:rsidRPr="00422D07">
              <w:rPr>
                <w:rFonts w:ascii="Times New Roman" w:hAnsi="Times New Roman"/>
                <w:lang w:eastAsia="ru-RU"/>
              </w:rPr>
              <w:t>Ткаченко Ю.Н.</w:t>
            </w:r>
          </w:p>
        </w:tc>
        <w:tc>
          <w:tcPr>
            <w:tcW w:w="599"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22D07">
              <w:rPr>
                <w:rFonts w:ascii="Times New Roman" w:hAnsi="Times New Roman"/>
                <w:lang w:eastAsia="ru-RU"/>
              </w:rPr>
              <w:t>100</w:t>
            </w:r>
          </w:p>
        </w:tc>
        <w:tc>
          <w:tcPr>
            <w:tcW w:w="787"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43</w:t>
            </w:r>
          </w:p>
        </w:tc>
        <w:tc>
          <w:tcPr>
            <w:tcW w:w="806"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22D07">
              <w:rPr>
                <w:rFonts w:ascii="Times New Roman" w:hAnsi="Times New Roman"/>
                <w:lang w:eastAsia="ru-RU"/>
              </w:rPr>
              <w:t>100</w:t>
            </w:r>
          </w:p>
        </w:tc>
        <w:tc>
          <w:tcPr>
            <w:tcW w:w="757"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15</w:t>
            </w:r>
          </w:p>
        </w:tc>
        <w:tc>
          <w:tcPr>
            <w:tcW w:w="698"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0</w:t>
            </w:r>
          </w:p>
        </w:tc>
        <w:tc>
          <w:tcPr>
            <w:tcW w:w="921"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-28</w:t>
            </w:r>
          </w:p>
        </w:tc>
        <w:tc>
          <w:tcPr>
            <w:tcW w:w="4049" w:type="dxa"/>
            <w:vMerge/>
          </w:tcPr>
          <w:p w:rsidR="00422D07" w:rsidRPr="005E18E0" w:rsidRDefault="00422D07" w:rsidP="00B044FB">
            <w:pPr>
              <w:spacing w:after="0" w:line="240" w:lineRule="auto"/>
              <w:jc w:val="both"/>
              <w:rPr>
                <w:rFonts w:ascii="Times New Roman" w:hAnsi="Times New Roman"/>
                <w:lang w:eastAsia="ru-RU"/>
              </w:rPr>
            </w:pPr>
          </w:p>
        </w:tc>
        <w:tc>
          <w:tcPr>
            <w:tcW w:w="4000" w:type="dxa"/>
            <w:vMerge/>
          </w:tcPr>
          <w:p w:rsidR="00422D07" w:rsidRPr="005E18E0" w:rsidRDefault="00422D07" w:rsidP="00B044FB">
            <w:pPr>
              <w:spacing w:after="0" w:line="240" w:lineRule="auto"/>
              <w:jc w:val="both"/>
              <w:rPr>
                <w:rFonts w:ascii="Times New Roman" w:hAnsi="Times New Roman"/>
                <w:lang w:eastAsia="ru-RU"/>
              </w:rPr>
            </w:pPr>
          </w:p>
        </w:tc>
      </w:tr>
      <w:tr w:rsidR="00422D07" w:rsidRPr="009C5BD9" w:rsidTr="00B044FB">
        <w:trPr>
          <w:trHeight w:val="109"/>
        </w:trPr>
        <w:tc>
          <w:tcPr>
            <w:tcW w:w="1012" w:type="dxa"/>
            <w:vMerge/>
            <w:vAlign w:val="center"/>
          </w:tcPr>
          <w:p w:rsidR="00422D07" w:rsidRPr="0089141C" w:rsidRDefault="00422D07" w:rsidP="00B044FB">
            <w:pPr>
              <w:spacing w:after="0" w:line="240" w:lineRule="auto"/>
              <w:rPr>
                <w:rFonts w:ascii="Times New Roman" w:hAnsi="Times New Roman"/>
                <w:b/>
                <w:bCs/>
                <w:sz w:val="24"/>
                <w:szCs w:val="24"/>
                <w:highlight w:val="yellow"/>
                <w:lang w:eastAsia="ru-RU"/>
              </w:rPr>
            </w:pPr>
          </w:p>
        </w:tc>
        <w:tc>
          <w:tcPr>
            <w:tcW w:w="959"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9г</w:t>
            </w:r>
          </w:p>
        </w:tc>
        <w:tc>
          <w:tcPr>
            <w:tcW w:w="1612" w:type="dxa"/>
          </w:tcPr>
          <w:p w:rsidR="00422D07" w:rsidRPr="00422D07" w:rsidRDefault="00422D07" w:rsidP="00422D07">
            <w:pPr>
              <w:spacing w:after="0"/>
            </w:pPr>
            <w:r w:rsidRPr="00422D07">
              <w:rPr>
                <w:rFonts w:ascii="Times New Roman" w:hAnsi="Times New Roman"/>
                <w:lang w:eastAsia="ru-RU"/>
              </w:rPr>
              <w:t>Ткаченко Ю.Н.</w:t>
            </w:r>
          </w:p>
        </w:tc>
        <w:tc>
          <w:tcPr>
            <w:tcW w:w="599"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22D07">
              <w:rPr>
                <w:rFonts w:ascii="Times New Roman" w:hAnsi="Times New Roman"/>
                <w:lang w:eastAsia="ru-RU"/>
              </w:rPr>
              <w:t>100</w:t>
            </w:r>
          </w:p>
        </w:tc>
        <w:tc>
          <w:tcPr>
            <w:tcW w:w="787"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48</w:t>
            </w:r>
          </w:p>
        </w:tc>
        <w:tc>
          <w:tcPr>
            <w:tcW w:w="806"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22D07">
              <w:rPr>
                <w:rFonts w:ascii="Times New Roman" w:hAnsi="Times New Roman"/>
                <w:lang w:eastAsia="ru-RU"/>
              </w:rPr>
              <w:t>100</w:t>
            </w:r>
          </w:p>
        </w:tc>
        <w:tc>
          <w:tcPr>
            <w:tcW w:w="757"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14</w:t>
            </w:r>
          </w:p>
        </w:tc>
        <w:tc>
          <w:tcPr>
            <w:tcW w:w="698"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0</w:t>
            </w:r>
          </w:p>
        </w:tc>
        <w:tc>
          <w:tcPr>
            <w:tcW w:w="921"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-34</w:t>
            </w:r>
          </w:p>
        </w:tc>
        <w:tc>
          <w:tcPr>
            <w:tcW w:w="4049" w:type="dxa"/>
            <w:vMerge/>
          </w:tcPr>
          <w:p w:rsidR="00422D07" w:rsidRPr="005E18E0" w:rsidRDefault="00422D07" w:rsidP="00B044FB">
            <w:pPr>
              <w:spacing w:after="0" w:line="240" w:lineRule="auto"/>
              <w:jc w:val="both"/>
              <w:rPr>
                <w:rFonts w:ascii="Times New Roman" w:hAnsi="Times New Roman"/>
                <w:lang w:eastAsia="ru-RU"/>
              </w:rPr>
            </w:pPr>
          </w:p>
        </w:tc>
        <w:tc>
          <w:tcPr>
            <w:tcW w:w="4000" w:type="dxa"/>
            <w:vMerge/>
          </w:tcPr>
          <w:p w:rsidR="00422D07" w:rsidRPr="005E18E0" w:rsidRDefault="00422D07" w:rsidP="00B044FB">
            <w:pPr>
              <w:spacing w:after="0" w:line="240" w:lineRule="auto"/>
              <w:jc w:val="both"/>
              <w:rPr>
                <w:rFonts w:ascii="Times New Roman" w:hAnsi="Times New Roman"/>
                <w:lang w:eastAsia="ru-RU"/>
              </w:rPr>
            </w:pPr>
          </w:p>
        </w:tc>
      </w:tr>
      <w:tr w:rsidR="00422D07" w:rsidRPr="009C5BD9" w:rsidTr="00B044FB">
        <w:trPr>
          <w:trHeight w:val="101"/>
        </w:trPr>
        <w:tc>
          <w:tcPr>
            <w:tcW w:w="1012" w:type="dxa"/>
            <w:vMerge/>
            <w:vAlign w:val="center"/>
          </w:tcPr>
          <w:p w:rsidR="00422D07" w:rsidRPr="0089141C" w:rsidRDefault="00422D07" w:rsidP="00B044FB">
            <w:pPr>
              <w:spacing w:after="0" w:line="240" w:lineRule="auto"/>
              <w:rPr>
                <w:rFonts w:ascii="Times New Roman" w:hAnsi="Times New Roman"/>
                <w:b/>
                <w:bCs/>
                <w:sz w:val="24"/>
                <w:szCs w:val="24"/>
                <w:highlight w:val="yellow"/>
                <w:lang w:eastAsia="ru-RU"/>
              </w:rPr>
            </w:pPr>
          </w:p>
        </w:tc>
        <w:tc>
          <w:tcPr>
            <w:tcW w:w="959"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9д</w:t>
            </w:r>
          </w:p>
        </w:tc>
        <w:tc>
          <w:tcPr>
            <w:tcW w:w="1612" w:type="dxa"/>
          </w:tcPr>
          <w:p w:rsidR="00422D07" w:rsidRPr="00422D07" w:rsidRDefault="00422D07" w:rsidP="00422D07">
            <w:pPr>
              <w:spacing w:after="0"/>
            </w:pPr>
            <w:r w:rsidRPr="00422D07">
              <w:rPr>
                <w:rFonts w:ascii="Times New Roman" w:hAnsi="Times New Roman"/>
                <w:lang w:eastAsia="ru-RU"/>
              </w:rPr>
              <w:t>Ткаченко Ю.Н.</w:t>
            </w:r>
          </w:p>
        </w:tc>
        <w:tc>
          <w:tcPr>
            <w:tcW w:w="599"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22D07">
              <w:rPr>
                <w:rFonts w:ascii="Times New Roman" w:hAnsi="Times New Roman"/>
                <w:lang w:eastAsia="ru-RU"/>
              </w:rPr>
              <w:t>100</w:t>
            </w:r>
          </w:p>
        </w:tc>
        <w:tc>
          <w:tcPr>
            <w:tcW w:w="787"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37</w:t>
            </w:r>
          </w:p>
        </w:tc>
        <w:tc>
          <w:tcPr>
            <w:tcW w:w="806"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22D07">
              <w:rPr>
                <w:rFonts w:ascii="Times New Roman" w:hAnsi="Times New Roman"/>
                <w:lang w:eastAsia="ru-RU"/>
              </w:rPr>
              <w:t>100</w:t>
            </w:r>
          </w:p>
        </w:tc>
        <w:tc>
          <w:tcPr>
            <w:tcW w:w="757"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14</w:t>
            </w:r>
          </w:p>
        </w:tc>
        <w:tc>
          <w:tcPr>
            <w:tcW w:w="698"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0</w:t>
            </w:r>
          </w:p>
        </w:tc>
        <w:tc>
          <w:tcPr>
            <w:tcW w:w="921"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-23</w:t>
            </w:r>
          </w:p>
        </w:tc>
        <w:tc>
          <w:tcPr>
            <w:tcW w:w="4049" w:type="dxa"/>
            <w:vMerge/>
          </w:tcPr>
          <w:p w:rsidR="00422D07" w:rsidRPr="005E18E0" w:rsidRDefault="00422D07" w:rsidP="00B044FB">
            <w:pPr>
              <w:spacing w:after="0" w:line="240" w:lineRule="auto"/>
              <w:jc w:val="both"/>
              <w:rPr>
                <w:rFonts w:ascii="Times New Roman" w:hAnsi="Times New Roman"/>
                <w:lang w:eastAsia="ru-RU"/>
              </w:rPr>
            </w:pPr>
          </w:p>
        </w:tc>
        <w:tc>
          <w:tcPr>
            <w:tcW w:w="4000" w:type="dxa"/>
            <w:vMerge/>
          </w:tcPr>
          <w:p w:rsidR="00422D07" w:rsidRPr="005E18E0" w:rsidRDefault="00422D07" w:rsidP="00B044FB">
            <w:pPr>
              <w:spacing w:after="0" w:line="240" w:lineRule="auto"/>
              <w:jc w:val="both"/>
              <w:rPr>
                <w:rFonts w:ascii="Times New Roman" w:hAnsi="Times New Roman"/>
                <w:lang w:eastAsia="ru-RU"/>
              </w:rPr>
            </w:pPr>
          </w:p>
        </w:tc>
      </w:tr>
      <w:tr w:rsidR="00422D07" w:rsidRPr="009C5BD9" w:rsidTr="00B044FB">
        <w:trPr>
          <w:trHeight w:val="94"/>
        </w:trPr>
        <w:tc>
          <w:tcPr>
            <w:tcW w:w="1012" w:type="dxa"/>
            <w:vMerge/>
            <w:vAlign w:val="center"/>
          </w:tcPr>
          <w:p w:rsidR="00422D07" w:rsidRPr="0089141C" w:rsidRDefault="00422D07" w:rsidP="00B044FB">
            <w:pPr>
              <w:spacing w:after="0" w:line="240" w:lineRule="auto"/>
              <w:rPr>
                <w:rFonts w:ascii="Times New Roman" w:hAnsi="Times New Roman"/>
                <w:b/>
                <w:bCs/>
                <w:sz w:val="24"/>
                <w:szCs w:val="24"/>
                <w:highlight w:val="yellow"/>
                <w:lang w:eastAsia="ru-RU"/>
              </w:rPr>
            </w:pPr>
          </w:p>
        </w:tc>
        <w:tc>
          <w:tcPr>
            <w:tcW w:w="959"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9е</w:t>
            </w:r>
          </w:p>
        </w:tc>
        <w:tc>
          <w:tcPr>
            <w:tcW w:w="1612" w:type="dxa"/>
          </w:tcPr>
          <w:p w:rsidR="00422D07" w:rsidRPr="00422D07" w:rsidRDefault="00422D07" w:rsidP="00422D07">
            <w:pPr>
              <w:spacing w:after="0"/>
            </w:pPr>
            <w:r w:rsidRPr="00422D07">
              <w:rPr>
                <w:rFonts w:ascii="Times New Roman" w:hAnsi="Times New Roman"/>
                <w:lang w:eastAsia="ru-RU"/>
              </w:rPr>
              <w:t>Ткаченко Ю.Н.</w:t>
            </w:r>
          </w:p>
        </w:tc>
        <w:tc>
          <w:tcPr>
            <w:tcW w:w="599"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22D07">
              <w:rPr>
                <w:rFonts w:ascii="Times New Roman" w:hAnsi="Times New Roman"/>
                <w:lang w:eastAsia="ru-RU"/>
              </w:rPr>
              <w:t>100</w:t>
            </w:r>
          </w:p>
        </w:tc>
        <w:tc>
          <w:tcPr>
            <w:tcW w:w="787"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52</w:t>
            </w:r>
          </w:p>
        </w:tc>
        <w:tc>
          <w:tcPr>
            <w:tcW w:w="806"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22D07">
              <w:rPr>
                <w:rFonts w:ascii="Times New Roman" w:hAnsi="Times New Roman"/>
                <w:lang w:eastAsia="ru-RU"/>
              </w:rPr>
              <w:t>100</w:t>
            </w:r>
          </w:p>
        </w:tc>
        <w:tc>
          <w:tcPr>
            <w:tcW w:w="757"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21</w:t>
            </w:r>
          </w:p>
        </w:tc>
        <w:tc>
          <w:tcPr>
            <w:tcW w:w="698"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0</w:t>
            </w:r>
          </w:p>
        </w:tc>
        <w:tc>
          <w:tcPr>
            <w:tcW w:w="921" w:type="dxa"/>
          </w:tcPr>
          <w:p w:rsidR="00422D07" w:rsidRPr="00422D07" w:rsidRDefault="00422D07"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-31</w:t>
            </w:r>
          </w:p>
        </w:tc>
        <w:tc>
          <w:tcPr>
            <w:tcW w:w="4049" w:type="dxa"/>
            <w:vMerge/>
          </w:tcPr>
          <w:p w:rsidR="00422D07" w:rsidRPr="005E18E0" w:rsidRDefault="00422D07" w:rsidP="00B044FB">
            <w:pPr>
              <w:spacing w:after="0" w:line="240" w:lineRule="auto"/>
              <w:jc w:val="both"/>
              <w:rPr>
                <w:rFonts w:ascii="Times New Roman" w:hAnsi="Times New Roman"/>
                <w:lang w:eastAsia="ru-RU"/>
              </w:rPr>
            </w:pPr>
          </w:p>
        </w:tc>
        <w:tc>
          <w:tcPr>
            <w:tcW w:w="4000" w:type="dxa"/>
            <w:vMerge/>
          </w:tcPr>
          <w:p w:rsidR="00422D07" w:rsidRPr="005E18E0" w:rsidRDefault="00422D07"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422D07"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ИТОГО</w:t>
            </w:r>
          </w:p>
        </w:tc>
        <w:tc>
          <w:tcPr>
            <w:tcW w:w="1612" w:type="dxa"/>
          </w:tcPr>
          <w:p w:rsidR="00B044FB" w:rsidRPr="00422D07" w:rsidRDefault="00B044FB" w:rsidP="00B044FB">
            <w:pPr>
              <w:spacing w:after="0" w:line="240" w:lineRule="auto"/>
              <w:jc w:val="both"/>
              <w:rPr>
                <w:rFonts w:ascii="Times New Roman" w:hAnsi="Times New Roman"/>
                <w:lang w:eastAsia="ru-RU"/>
              </w:rPr>
            </w:pPr>
          </w:p>
        </w:tc>
        <w:tc>
          <w:tcPr>
            <w:tcW w:w="599" w:type="dxa"/>
          </w:tcPr>
          <w:p w:rsidR="00B044FB" w:rsidRPr="00422D07"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22D07">
              <w:rPr>
                <w:rFonts w:ascii="Times New Roman" w:hAnsi="Times New Roman"/>
                <w:lang w:eastAsia="ru-RU"/>
              </w:rPr>
              <w:t>100</w:t>
            </w:r>
          </w:p>
        </w:tc>
        <w:tc>
          <w:tcPr>
            <w:tcW w:w="787" w:type="dxa"/>
          </w:tcPr>
          <w:p w:rsidR="00B044FB" w:rsidRPr="00422D07"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44</w:t>
            </w:r>
          </w:p>
        </w:tc>
        <w:tc>
          <w:tcPr>
            <w:tcW w:w="806" w:type="dxa"/>
          </w:tcPr>
          <w:p w:rsidR="00B044FB" w:rsidRPr="00422D07"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422D07">
              <w:rPr>
                <w:rFonts w:ascii="Times New Roman" w:hAnsi="Times New Roman"/>
                <w:lang w:eastAsia="ru-RU"/>
              </w:rPr>
              <w:t>100</w:t>
            </w:r>
          </w:p>
        </w:tc>
        <w:tc>
          <w:tcPr>
            <w:tcW w:w="757" w:type="dxa"/>
          </w:tcPr>
          <w:p w:rsidR="00B044FB" w:rsidRPr="00422D07"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24</w:t>
            </w:r>
          </w:p>
        </w:tc>
        <w:tc>
          <w:tcPr>
            <w:tcW w:w="698" w:type="dxa"/>
          </w:tcPr>
          <w:p w:rsidR="00B044FB" w:rsidRPr="00422D07"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w:t>
            </w:r>
          </w:p>
        </w:tc>
        <w:tc>
          <w:tcPr>
            <w:tcW w:w="921" w:type="dxa"/>
          </w:tcPr>
          <w:p w:rsidR="00B044FB" w:rsidRPr="00422D07"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422D07">
              <w:rPr>
                <w:rFonts w:ascii="Times New Roman" w:hAnsi="Times New Roman"/>
                <w:i/>
                <w:iCs/>
                <w:lang w:eastAsia="ru-RU"/>
              </w:rPr>
              <w:t>-20</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restart"/>
            <w:textDirection w:val="btLr"/>
            <w:vAlign w:val="center"/>
          </w:tcPr>
          <w:p w:rsidR="00B044FB" w:rsidRPr="00597F2E" w:rsidRDefault="00B044FB" w:rsidP="00B044FB">
            <w:pPr>
              <w:spacing w:after="0" w:line="240" w:lineRule="auto"/>
              <w:ind w:left="113" w:right="113"/>
              <w:jc w:val="center"/>
              <w:rPr>
                <w:rFonts w:ascii="Times New Roman" w:hAnsi="Times New Roman"/>
                <w:b/>
                <w:bCs/>
                <w:sz w:val="24"/>
                <w:szCs w:val="24"/>
                <w:lang w:eastAsia="ru-RU"/>
              </w:rPr>
            </w:pPr>
            <w:r w:rsidRPr="00597F2E">
              <w:rPr>
                <w:rFonts w:ascii="Times New Roman" w:hAnsi="Times New Roman"/>
                <w:b/>
                <w:bCs/>
                <w:sz w:val="24"/>
                <w:szCs w:val="24"/>
                <w:lang w:eastAsia="ru-RU"/>
              </w:rPr>
              <w:lastRenderedPageBreak/>
              <w:t>ХИМИЯ</w:t>
            </w:r>
          </w:p>
        </w:tc>
        <w:tc>
          <w:tcPr>
            <w:tcW w:w="959"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9а</w:t>
            </w:r>
          </w:p>
        </w:tc>
        <w:tc>
          <w:tcPr>
            <w:tcW w:w="1612" w:type="dxa"/>
          </w:tcPr>
          <w:p w:rsidR="00B044FB" w:rsidRPr="00597F2E" w:rsidRDefault="00B044FB" w:rsidP="00B044FB">
            <w:pPr>
              <w:spacing w:after="0" w:line="240" w:lineRule="auto"/>
              <w:ind w:left="-57" w:right="-57"/>
              <w:jc w:val="center"/>
              <w:rPr>
                <w:rFonts w:ascii="Times New Roman" w:hAnsi="Times New Roman"/>
                <w:lang w:eastAsia="ru-RU"/>
              </w:rPr>
            </w:pPr>
            <w:r w:rsidRPr="00597F2E">
              <w:rPr>
                <w:rFonts w:ascii="Times New Roman" w:hAnsi="Times New Roman"/>
                <w:lang w:eastAsia="ru-RU"/>
              </w:rPr>
              <w:t>Шаповалова И.А.</w:t>
            </w:r>
          </w:p>
        </w:tc>
        <w:tc>
          <w:tcPr>
            <w:tcW w:w="599"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97F2E">
              <w:rPr>
                <w:rFonts w:ascii="Times New Roman" w:hAnsi="Times New Roman"/>
                <w:lang w:eastAsia="ru-RU"/>
              </w:rPr>
              <w:t>100</w:t>
            </w:r>
          </w:p>
        </w:tc>
        <w:tc>
          <w:tcPr>
            <w:tcW w:w="787"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48,1</w:t>
            </w:r>
          </w:p>
        </w:tc>
        <w:tc>
          <w:tcPr>
            <w:tcW w:w="806"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97F2E">
              <w:rPr>
                <w:rFonts w:ascii="Times New Roman" w:hAnsi="Times New Roman"/>
                <w:lang w:eastAsia="ru-RU"/>
              </w:rPr>
              <w:t>100</w:t>
            </w:r>
          </w:p>
        </w:tc>
        <w:tc>
          <w:tcPr>
            <w:tcW w:w="757" w:type="dxa"/>
            <w:vAlign w:val="center"/>
          </w:tcPr>
          <w:p w:rsidR="00B044FB" w:rsidRPr="009C5BD9" w:rsidRDefault="00B044FB" w:rsidP="00B044FB">
            <w:pPr>
              <w:pStyle w:val="af5"/>
              <w:rPr>
                <w:rFonts w:ascii="Times New Roman" w:hAnsi="Times New Roman"/>
                <w:sz w:val="20"/>
                <w:szCs w:val="20"/>
              </w:rPr>
            </w:pPr>
            <w:r w:rsidRPr="009C5BD9">
              <w:rPr>
                <w:rFonts w:ascii="Times New Roman" w:hAnsi="Times New Roman"/>
                <w:sz w:val="20"/>
                <w:szCs w:val="20"/>
              </w:rPr>
              <w:t>65,2</w:t>
            </w:r>
          </w:p>
        </w:tc>
        <w:tc>
          <w:tcPr>
            <w:tcW w:w="698"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w:t>
            </w:r>
          </w:p>
        </w:tc>
        <w:tc>
          <w:tcPr>
            <w:tcW w:w="921"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+17,1</w:t>
            </w:r>
          </w:p>
        </w:tc>
        <w:tc>
          <w:tcPr>
            <w:tcW w:w="4049" w:type="dxa"/>
            <w:vMerge w:val="restart"/>
          </w:tcPr>
          <w:p w:rsidR="00B044FB" w:rsidRPr="005E18E0" w:rsidRDefault="00B044FB" w:rsidP="00B044FB">
            <w:pPr>
              <w:pStyle w:val="af5"/>
              <w:jc w:val="both"/>
              <w:rPr>
                <w:rFonts w:ascii="Times New Roman" w:hAnsi="Times New Roman"/>
                <w:sz w:val="20"/>
                <w:szCs w:val="20"/>
              </w:rPr>
            </w:pPr>
            <w:r w:rsidRPr="005E18E0">
              <w:rPr>
                <w:rFonts w:ascii="Times New Roman" w:hAnsi="Times New Roman"/>
                <w:sz w:val="20"/>
                <w:szCs w:val="20"/>
              </w:rPr>
              <w:t>Во всей параллели 9-х классов учащиеся показали высокий или достаточный уровень выполнения отдельных заданий в письменной проверке промежуточной аттестации по химии. Дефицит учащихся в достижении результатов наблюдается в знаниях №17 и №18, где проверялись умения в решении расчетной задачи и выполнении уравнений реакций, подтверждающих генетическую связь неорганических веществ.</w:t>
            </w:r>
          </w:p>
        </w:tc>
        <w:tc>
          <w:tcPr>
            <w:tcW w:w="4000" w:type="dxa"/>
            <w:vMerge w:val="restart"/>
          </w:tcPr>
          <w:p w:rsidR="00B044FB" w:rsidRPr="005E18E0" w:rsidRDefault="00B044FB" w:rsidP="00B044FB">
            <w:pPr>
              <w:pStyle w:val="af5"/>
              <w:jc w:val="both"/>
              <w:rPr>
                <w:rFonts w:ascii="Times New Roman" w:hAnsi="Times New Roman"/>
                <w:sz w:val="20"/>
                <w:szCs w:val="20"/>
              </w:rPr>
            </w:pPr>
            <w:r w:rsidRPr="005E18E0">
              <w:rPr>
                <w:rFonts w:ascii="Times New Roman" w:hAnsi="Times New Roman"/>
                <w:sz w:val="20"/>
                <w:szCs w:val="20"/>
              </w:rPr>
              <w:t>Более тщательное освоение  лекционного материала</w:t>
            </w:r>
          </w:p>
          <w:p w:rsidR="00B044FB" w:rsidRPr="005E18E0" w:rsidRDefault="00B044FB" w:rsidP="00B044FB">
            <w:pPr>
              <w:pStyle w:val="af5"/>
              <w:jc w:val="both"/>
              <w:rPr>
                <w:rFonts w:ascii="Times New Roman" w:hAnsi="Times New Roman"/>
                <w:sz w:val="20"/>
                <w:szCs w:val="20"/>
              </w:rPr>
            </w:pPr>
            <w:r w:rsidRPr="005E18E0">
              <w:rPr>
                <w:rFonts w:ascii="Times New Roman" w:hAnsi="Times New Roman"/>
                <w:sz w:val="20"/>
                <w:szCs w:val="20"/>
              </w:rPr>
              <w:t>- Продолжить работу по отработке навыка умений хим. реакций генетической связи и решение задач</w:t>
            </w:r>
          </w:p>
        </w:tc>
      </w:tr>
      <w:tr w:rsidR="00B044FB" w:rsidRPr="009C5BD9" w:rsidTr="00B044FB">
        <w:trPr>
          <w:trHeight w:val="78"/>
        </w:trPr>
        <w:tc>
          <w:tcPr>
            <w:tcW w:w="1012" w:type="dxa"/>
            <w:vMerge/>
            <w:vAlign w:val="center"/>
          </w:tcPr>
          <w:p w:rsidR="00B044FB" w:rsidRPr="00597F2E" w:rsidRDefault="00B044FB" w:rsidP="00B044FB">
            <w:pPr>
              <w:spacing w:after="0" w:line="240" w:lineRule="auto"/>
              <w:rPr>
                <w:rFonts w:ascii="Times New Roman" w:hAnsi="Times New Roman"/>
                <w:b/>
                <w:bCs/>
                <w:sz w:val="24"/>
                <w:szCs w:val="24"/>
                <w:lang w:eastAsia="ru-RU"/>
              </w:rPr>
            </w:pPr>
          </w:p>
        </w:tc>
        <w:tc>
          <w:tcPr>
            <w:tcW w:w="959"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9б</w:t>
            </w:r>
          </w:p>
        </w:tc>
        <w:tc>
          <w:tcPr>
            <w:tcW w:w="1612" w:type="dxa"/>
          </w:tcPr>
          <w:p w:rsidR="00B044FB" w:rsidRPr="00597F2E" w:rsidRDefault="00B044FB" w:rsidP="00B044FB">
            <w:pPr>
              <w:spacing w:after="0" w:line="240" w:lineRule="auto"/>
              <w:ind w:left="-57" w:right="-57"/>
              <w:jc w:val="center"/>
              <w:rPr>
                <w:rFonts w:ascii="Times New Roman" w:hAnsi="Times New Roman"/>
                <w:sz w:val="24"/>
                <w:szCs w:val="24"/>
                <w:lang w:eastAsia="ru-RU"/>
              </w:rPr>
            </w:pPr>
            <w:r w:rsidRPr="00597F2E">
              <w:rPr>
                <w:rFonts w:ascii="Times New Roman" w:hAnsi="Times New Roman"/>
                <w:lang w:eastAsia="ru-RU"/>
              </w:rPr>
              <w:t>Шаповалова И.А.</w:t>
            </w:r>
          </w:p>
        </w:tc>
        <w:tc>
          <w:tcPr>
            <w:tcW w:w="599"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97F2E">
              <w:rPr>
                <w:rFonts w:ascii="Times New Roman" w:hAnsi="Times New Roman"/>
                <w:lang w:eastAsia="ru-RU"/>
              </w:rPr>
              <w:t>100</w:t>
            </w:r>
          </w:p>
        </w:tc>
        <w:tc>
          <w:tcPr>
            <w:tcW w:w="787"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54,5</w:t>
            </w:r>
          </w:p>
        </w:tc>
        <w:tc>
          <w:tcPr>
            <w:tcW w:w="806"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97F2E">
              <w:rPr>
                <w:rFonts w:ascii="Times New Roman" w:hAnsi="Times New Roman"/>
                <w:lang w:eastAsia="ru-RU"/>
              </w:rPr>
              <w:t>100</w:t>
            </w:r>
          </w:p>
        </w:tc>
        <w:tc>
          <w:tcPr>
            <w:tcW w:w="757" w:type="dxa"/>
            <w:vAlign w:val="center"/>
          </w:tcPr>
          <w:p w:rsidR="00B044FB" w:rsidRPr="009C5BD9" w:rsidRDefault="00B044FB" w:rsidP="00B044FB">
            <w:pPr>
              <w:pStyle w:val="af5"/>
              <w:rPr>
                <w:rFonts w:ascii="Times New Roman" w:hAnsi="Times New Roman"/>
                <w:sz w:val="20"/>
                <w:szCs w:val="20"/>
              </w:rPr>
            </w:pPr>
            <w:r w:rsidRPr="009C5BD9">
              <w:rPr>
                <w:rFonts w:ascii="Times New Roman" w:hAnsi="Times New Roman"/>
                <w:sz w:val="20"/>
                <w:szCs w:val="20"/>
              </w:rPr>
              <w:t>21,4</w:t>
            </w:r>
          </w:p>
        </w:tc>
        <w:tc>
          <w:tcPr>
            <w:tcW w:w="698"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w:t>
            </w:r>
          </w:p>
        </w:tc>
        <w:tc>
          <w:tcPr>
            <w:tcW w:w="921"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-32,8</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110"/>
        </w:trPr>
        <w:tc>
          <w:tcPr>
            <w:tcW w:w="1012" w:type="dxa"/>
            <w:vMerge/>
            <w:vAlign w:val="center"/>
          </w:tcPr>
          <w:p w:rsidR="00B044FB" w:rsidRPr="00597F2E" w:rsidRDefault="00B044FB" w:rsidP="00B044FB">
            <w:pPr>
              <w:spacing w:after="0" w:line="240" w:lineRule="auto"/>
              <w:rPr>
                <w:rFonts w:ascii="Times New Roman" w:hAnsi="Times New Roman"/>
                <w:b/>
                <w:bCs/>
                <w:sz w:val="24"/>
                <w:szCs w:val="24"/>
                <w:lang w:eastAsia="ru-RU"/>
              </w:rPr>
            </w:pPr>
          </w:p>
        </w:tc>
        <w:tc>
          <w:tcPr>
            <w:tcW w:w="959"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9в</w:t>
            </w:r>
          </w:p>
        </w:tc>
        <w:tc>
          <w:tcPr>
            <w:tcW w:w="1612" w:type="dxa"/>
          </w:tcPr>
          <w:p w:rsidR="00B044FB" w:rsidRPr="00597F2E" w:rsidRDefault="00B044FB" w:rsidP="00B044FB">
            <w:pPr>
              <w:spacing w:after="0" w:line="240" w:lineRule="auto"/>
              <w:ind w:left="-57" w:right="-57"/>
              <w:jc w:val="center"/>
              <w:rPr>
                <w:rFonts w:ascii="Times New Roman" w:hAnsi="Times New Roman"/>
                <w:sz w:val="24"/>
                <w:szCs w:val="24"/>
                <w:lang w:eastAsia="ru-RU"/>
              </w:rPr>
            </w:pPr>
            <w:r w:rsidRPr="00597F2E">
              <w:rPr>
                <w:rFonts w:ascii="Times New Roman" w:hAnsi="Times New Roman"/>
                <w:lang w:eastAsia="ru-RU"/>
              </w:rPr>
              <w:t>Шаповалова И.А.</w:t>
            </w:r>
          </w:p>
        </w:tc>
        <w:tc>
          <w:tcPr>
            <w:tcW w:w="599"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97F2E">
              <w:rPr>
                <w:rFonts w:ascii="Times New Roman" w:hAnsi="Times New Roman"/>
                <w:lang w:eastAsia="ru-RU"/>
              </w:rPr>
              <w:t>100</w:t>
            </w:r>
          </w:p>
        </w:tc>
        <w:tc>
          <w:tcPr>
            <w:tcW w:w="787"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23,1</w:t>
            </w:r>
          </w:p>
        </w:tc>
        <w:tc>
          <w:tcPr>
            <w:tcW w:w="806"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97F2E">
              <w:rPr>
                <w:rFonts w:ascii="Times New Roman" w:hAnsi="Times New Roman"/>
                <w:lang w:eastAsia="ru-RU"/>
              </w:rPr>
              <w:t>100</w:t>
            </w:r>
          </w:p>
        </w:tc>
        <w:tc>
          <w:tcPr>
            <w:tcW w:w="757" w:type="dxa"/>
            <w:vAlign w:val="center"/>
          </w:tcPr>
          <w:p w:rsidR="00B044FB" w:rsidRPr="009C5BD9" w:rsidRDefault="00B044FB" w:rsidP="00B044FB">
            <w:pPr>
              <w:pStyle w:val="af5"/>
              <w:rPr>
                <w:rFonts w:ascii="Times New Roman" w:hAnsi="Times New Roman"/>
                <w:sz w:val="20"/>
                <w:szCs w:val="20"/>
              </w:rPr>
            </w:pPr>
            <w:r w:rsidRPr="009C5BD9">
              <w:rPr>
                <w:rFonts w:ascii="Times New Roman" w:hAnsi="Times New Roman"/>
                <w:sz w:val="20"/>
                <w:szCs w:val="20"/>
              </w:rPr>
              <w:t>50,0</w:t>
            </w:r>
          </w:p>
        </w:tc>
        <w:tc>
          <w:tcPr>
            <w:tcW w:w="698"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w:t>
            </w:r>
          </w:p>
        </w:tc>
        <w:tc>
          <w:tcPr>
            <w:tcW w:w="921"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+26,9</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597F2E" w:rsidRDefault="00B044FB" w:rsidP="00B044FB">
            <w:pPr>
              <w:spacing w:after="0" w:line="240" w:lineRule="auto"/>
              <w:rPr>
                <w:rFonts w:ascii="Times New Roman" w:hAnsi="Times New Roman"/>
                <w:b/>
                <w:bCs/>
                <w:sz w:val="24"/>
                <w:szCs w:val="24"/>
                <w:lang w:eastAsia="ru-RU"/>
              </w:rPr>
            </w:pPr>
          </w:p>
        </w:tc>
        <w:tc>
          <w:tcPr>
            <w:tcW w:w="959"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9г</w:t>
            </w:r>
          </w:p>
        </w:tc>
        <w:tc>
          <w:tcPr>
            <w:tcW w:w="1612" w:type="dxa"/>
          </w:tcPr>
          <w:p w:rsidR="00B044FB" w:rsidRPr="00597F2E" w:rsidRDefault="00B044FB" w:rsidP="00B044FB">
            <w:pPr>
              <w:spacing w:after="0" w:line="240" w:lineRule="auto"/>
              <w:ind w:left="-57" w:right="-57"/>
              <w:jc w:val="center"/>
              <w:rPr>
                <w:rFonts w:ascii="Times New Roman" w:hAnsi="Times New Roman"/>
                <w:sz w:val="24"/>
                <w:szCs w:val="24"/>
                <w:lang w:eastAsia="ru-RU"/>
              </w:rPr>
            </w:pPr>
            <w:r w:rsidRPr="00597F2E">
              <w:rPr>
                <w:rFonts w:ascii="Times New Roman" w:hAnsi="Times New Roman"/>
                <w:lang w:eastAsia="ru-RU"/>
              </w:rPr>
              <w:t>Шаповалова И.А.</w:t>
            </w:r>
          </w:p>
        </w:tc>
        <w:tc>
          <w:tcPr>
            <w:tcW w:w="599"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97F2E">
              <w:rPr>
                <w:rFonts w:ascii="Times New Roman" w:hAnsi="Times New Roman"/>
                <w:lang w:eastAsia="ru-RU"/>
              </w:rPr>
              <w:t>100</w:t>
            </w:r>
          </w:p>
        </w:tc>
        <w:tc>
          <w:tcPr>
            <w:tcW w:w="787"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14,3</w:t>
            </w:r>
          </w:p>
        </w:tc>
        <w:tc>
          <w:tcPr>
            <w:tcW w:w="806"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97F2E">
              <w:rPr>
                <w:rFonts w:ascii="Times New Roman" w:hAnsi="Times New Roman"/>
                <w:lang w:eastAsia="ru-RU"/>
              </w:rPr>
              <w:t>100</w:t>
            </w:r>
          </w:p>
        </w:tc>
        <w:tc>
          <w:tcPr>
            <w:tcW w:w="757" w:type="dxa"/>
            <w:vAlign w:val="center"/>
          </w:tcPr>
          <w:p w:rsidR="00B044FB" w:rsidRPr="009C5BD9" w:rsidRDefault="00B044FB" w:rsidP="00B044FB">
            <w:pPr>
              <w:pStyle w:val="af5"/>
              <w:rPr>
                <w:rFonts w:ascii="Times New Roman" w:hAnsi="Times New Roman"/>
                <w:sz w:val="20"/>
                <w:szCs w:val="20"/>
              </w:rPr>
            </w:pPr>
            <w:r w:rsidRPr="009C5BD9">
              <w:rPr>
                <w:rFonts w:ascii="Times New Roman" w:hAnsi="Times New Roman"/>
                <w:sz w:val="20"/>
                <w:szCs w:val="20"/>
              </w:rPr>
              <w:t>14,8</w:t>
            </w:r>
          </w:p>
        </w:tc>
        <w:tc>
          <w:tcPr>
            <w:tcW w:w="698"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w:t>
            </w:r>
          </w:p>
        </w:tc>
        <w:tc>
          <w:tcPr>
            <w:tcW w:w="921"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597F2E" w:rsidRDefault="00B044FB" w:rsidP="00B044FB">
            <w:pPr>
              <w:spacing w:after="0" w:line="240" w:lineRule="auto"/>
              <w:rPr>
                <w:rFonts w:ascii="Times New Roman" w:hAnsi="Times New Roman"/>
                <w:b/>
                <w:bCs/>
                <w:sz w:val="24"/>
                <w:szCs w:val="24"/>
                <w:lang w:eastAsia="ru-RU"/>
              </w:rPr>
            </w:pPr>
          </w:p>
        </w:tc>
        <w:tc>
          <w:tcPr>
            <w:tcW w:w="959"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9д</w:t>
            </w:r>
          </w:p>
        </w:tc>
        <w:tc>
          <w:tcPr>
            <w:tcW w:w="1612" w:type="dxa"/>
          </w:tcPr>
          <w:p w:rsidR="00B044FB" w:rsidRPr="00597F2E" w:rsidRDefault="00B044FB" w:rsidP="00B044FB">
            <w:pPr>
              <w:spacing w:after="0" w:line="240" w:lineRule="auto"/>
              <w:ind w:left="-57" w:right="-57"/>
              <w:jc w:val="center"/>
              <w:rPr>
                <w:rFonts w:ascii="Times New Roman" w:hAnsi="Times New Roman"/>
                <w:sz w:val="24"/>
                <w:szCs w:val="24"/>
                <w:lang w:eastAsia="ru-RU"/>
              </w:rPr>
            </w:pPr>
            <w:r w:rsidRPr="00597F2E">
              <w:rPr>
                <w:rFonts w:ascii="Times New Roman" w:hAnsi="Times New Roman"/>
                <w:lang w:eastAsia="ru-RU"/>
              </w:rPr>
              <w:t>Шаповалова И.А.</w:t>
            </w:r>
          </w:p>
        </w:tc>
        <w:tc>
          <w:tcPr>
            <w:tcW w:w="599"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97F2E">
              <w:rPr>
                <w:rFonts w:ascii="Times New Roman" w:hAnsi="Times New Roman"/>
                <w:lang w:eastAsia="ru-RU"/>
              </w:rPr>
              <w:t>100</w:t>
            </w:r>
          </w:p>
        </w:tc>
        <w:tc>
          <w:tcPr>
            <w:tcW w:w="787"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36,4</w:t>
            </w:r>
          </w:p>
        </w:tc>
        <w:tc>
          <w:tcPr>
            <w:tcW w:w="806"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97F2E">
              <w:rPr>
                <w:rFonts w:ascii="Times New Roman" w:hAnsi="Times New Roman"/>
                <w:lang w:eastAsia="ru-RU"/>
              </w:rPr>
              <w:t>100</w:t>
            </w:r>
          </w:p>
        </w:tc>
        <w:tc>
          <w:tcPr>
            <w:tcW w:w="757" w:type="dxa"/>
            <w:vAlign w:val="center"/>
          </w:tcPr>
          <w:p w:rsidR="00B044FB" w:rsidRPr="009C5BD9" w:rsidRDefault="00B044FB" w:rsidP="00B044FB">
            <w:pPr>
              <w:pStyle w:val="af5"/>
              <w:rPr>
                <w:rFonts w:ascii="Times New Roman" w:hAnsi="Times New Roman"/>
                <w:sz w:val="20"/>
                <w:szCs w:val="20"/>
              </w:rPr>
            </w:pPr>
            <w:r w:rsidRPr="009C5BD9">
              <w:rPr>
                <w:rFonts w:ascii="Times New Roman" w:hAnsi="Times New Roman"/>
                <w:sz w:val="20"/>
                <w:szCs w:val="20"/>
              </w:rPr>
              <w:t>29,2</w:t>
            </w:r>
          </w:p>
        </w:tc>
        <w:tc>
          <w:tcPr>
            <w:tcW w:w="698"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w:t>
            </w:r>
          </w:p>
        </w:tc>
        <w:tc>
          <w:tcPr>
            <w:tcW w:w="921"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-7,2</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597F2E" w:rsidRDefault="00B044FB" w:rsidP="00B044FB">
            <w:pPr>
              <w:spacing w:after="0" w:line="240" w:lineRule="auto"/>
              <w:rPr>
                <w:rFonts w:ascii="Times New Roman" w:hAnsi="Times New Roman"/>
                <w:b/>
                <w:bCs/>
                <w:sz w:val="24"/>
                <w:szCs w:val="24"/>
                <w:lang w:eastAsia="ru-RU"/>
              </w:rPr>
            </w:pPr>
          </w:p>
        </w:tc>
        <w:tc>
          <w:tcPr>
            <w:tcW w:w="959"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9е</w:t>
            </w:r>
          </w:p>
        </w:tc>
        <w:tc>
          <w:tcPr>
            <w:tcW w:w="1612" w:type="dxa"/>
          </w:tcPr>
          <w:p w:rsidR="00B044FB" w:rsidRPr="00597F2E" w:rsidRDefault="00B044FB" w:rsidP="00B044FB">
            <w:pPr>
              <w:spacing w:after="0" w:line="240" w:lineRule="auto"/>
              <w:ind w:left="-57" w:right="-57"/>
              <w:jc w:val="center"/>
              <w:rPr>
                <w:rFonts w:ascii="Times New Roman" w:hAnsi="Times New Roman"/>
                <w:sz w:val="24"/>
                <w:szCs w:val="24"/>
                <w:lang w:eastAsia="ru-RU"/>
              </w:rPr>
            </w:pPr>
            <w:r w:rsidRPr="00597F2E">
              <w:rPr>
                <w:rFonts w:ascii="Times New Roman" w:hAnsi="Times New Roman"/>
                <w:lang w:eastAsia="ru-RU"/>
              </w:rPr>
              <w:t>Шаповалова И.А.</w:t>
            </w:r>
          </w:p>
        </w:tc>
        <w:tc>
          <w:tcPr>
            <w:tcW w:w="599"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97F2E">
              <w:rPr>
                <w:rFonts w:ascii="Times New Roman" w:hAnsi="Times New Roman"/>
                <w:lang w:eastAsia="ru-RU"/>
              </w:rPr>
              <w:t>100</w:t>
            </w:r>
          </w:p>
        </w:tc>
        <w:tc>
          <w:tcPr>
            <w:tcW w:w="787"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20,8</w:t>
            </w:r>
          </w:p>
        </w:tc>
        <w:tc>
          <w:tcPr>
            <w:tcW w:w="806"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97F2E">
              <w:rPr>
                <w:rFonts w:ascii="Times New Roman" w:hAnsi="Times New Roman"/>
                <w:lang w:eastAsia="ru-RU"/>
              </w:rPr>
              <w:t>100</w:t>
            </w:r>
          </w:p>
        </w:tc>
        <w:tc>
          <w:tcPr>
            <w:tcW w:w="757" w:type="dxa"/>
            <w:vAlign w:val="center"/>
          </w:tcPr>
          <w:p w:rsidR="00B044FB" w:rsidRPr="009C5BD9" w:rsidRDefault="00B044FB" w:rsidP="00B044FB">
            <w:pPr>
              <w:pStyle w:val="af5"/>
              <w:rPr>
                <w:rFonts w:ascii="Times New Roman" w:hAnsi="Times New Roman"/>
                <w:sz w:val="20"/>
                <w:szCs w:val="20"/>
              </w:rPr>
            </w:pPr>
            <w:r w:rsidRPr="009C5BD9">
              <w:rPr>
                <w:rFonts w:ascii="Times New Roman" w:hAnsi="Times New Roman"/>
                <w:sz w:val="20"/>
                <w:szCs w:val="20"/>
              </w:rPr>
              <w:t>39,1</w:t>
            </w:r>
          </w:p>
        </w:tc>
        <w:tc>
          <w:tcPr>
            <w:tcW w:w="698"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w:t>
            </w:r>
          </w:p>
        </w:tc>
        <w:tc>
          <w:tcPr>
            <w:tcW w:w="921"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+18,3</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597F2E" w:rsidRDefault="00B044FB" w:rsidP="00B044FB">
            <w:pPr>
              <w:spacing w:after="0" w:line="240" w:lineRule="auto"/>
              <w:rPr>
                <w:rFonts w:ascii="Times New Roman" w:hAnsi="Times New Roman"/>
                <w:b/>
                <w:bCs/>
                <w:sz w:val="24"/>
                <w:szCs w:val="24"/>
                <w:lang w:eastAsia="ru-RU"/>
              </w:rPr>
            </w:pPr>
          </w:p>
        </w:tc>
        <w:tc>
          <w:tcPr>
            <w:tcW w:w="959"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ИТОГО</w:t>
            </w:r>
          </w:p>
        </w:tc>
        <w:tc>
          <w:tcPr>
            <w:tcW w:w="1612" w:type="dxa"/>
          </w:tcPr>
          <w:p w:rsidR="00B044FB" w:rsidRPr="00597F2E" w:rsidRDefault="00B044FB" w:rsidP="00B044FB">
            <w:pPr>
              <w:spacing w:after="0" w:line="240" w:lineRule="auto"/>
              <w:jc w:val="both"/>
              <w:rPr>
                <w:rFonts w:ascii="Times New Roman" w:hAnsi="Times New Roman"/>
                <w:lang w:eastAsia="ru-RU"/>
              </w:rPr>
            </w:pPr>
          </w:p>
        </w:tc>
        <w:tc>
          <w:tcPr>
            <w:tcW w:w="599"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97F2E">
              <w:rPr>
                <w:rFonts w:ascii="Times New Roman" w:hAnsi="Times New Roman"/>
                <w:lang w:eastAsia="ru-RU"/>
              </w:rPr>
              <w:t>100</w:t>
            </w:r>
          </w:p>
        </w:tc>
        <w:tc>
          <w:tcPr>
            <w:tcW w:w="787"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36,2</w:t>
            </w:r>
          </w:p>
        </w:tc>
        <w:tc>
          <w:tcPr>
            <w:tcW w:w="806"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97F2E">
              <w:rPr>
                <w:rFonts w:ascii="Times New Roman" w:hAnsi="Times New Roman"/>
                <w:lang w:eastAsia="ru-RU"/>
              </w:rPr>
              <w:t>100</w:t>
            </w:r>
          </w:p>
        </w:tc>
        <w:tc>
          <w:tcPr>
            <w:tcW w:w="757" w:type="dxa"/>
            <w:vAlign w:val="center"/>
          </w:tcPr>
          <w:p w:rsidR="00B044FB" w:rsidRPr="009C5BD9" w:rsidRDefault="00B044FB" w:rsidP="00B044FB">
            <w:pPr>
              <w:pStyle w:val="af5"/>
              <w:rPr>
                <w:rFonts w:ascii="Times New Roman" w:hAnsi="Times New Roman"/>
                <w:sz w:val="20"/>
                <w:szCs w:val="20"/>
              </w:rPr>
            </w:pPr>
            <w:r w:rsidRPr="009C5BD9">
              <w:rPr>
                <w:rFonts w:ascii="Times New Roman" w:hAnsi="Times New Roman"/>
                <w:sz w:val="20"/>
                <w:szCs w:val="20"/>
              </w:rPr>
              <w:t>39,7</w:t>
            </w:r>
          </w:p>
        </w:tc>
        <w:tc>
          <w:tcPr>
            <w:tcW w:w="698"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97F2E">
              <w:rPr>
                <w:rFonts w:ascii="Times New Roman" w:hAnsi="Times New Roman"/>
                <w:i/>
                <w:iCs/>
                <w:lang w:eastAsia="ru-RU"/>
              </w:rPr>
              <w:t>=</w:t>
            </w:r>
          </w:p>
        </w:tc>
        <w:tc>
          <w:tcPr>
            <w:tcW w:w="921" w:type="dxa"/>
          </w:tcPr>
          <w:p w:rsidR="00B044FB" w:rsidRPr="00597F2E"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+3,5</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270"/>
        </w:trPr>
        <w:tc>
          <w:tcPr>
            <w:tcW w:w="1012" w:type="dxa"/>
            <w:vMerge w:val="restart"/>
            <w:textDirection w:val="btLr"/>
            <w:vAlign w:val="center"/>
          </w:tcPr>
          <w:p w:rsidR="00B044FB" w:rsidRPr="00C144A6" w:rsidRDefault="00B044FB" w:rsidP="00B044FB">
            <w:pPr>
              <w:spacing w:after="0" w:line="240" w:lineRule="auto"/>
              <w:ind w:left="113" w:right="113"/>
              <w:jc w:val="center"/>
              <w:rPr>
                <w:rFonts w:ascii="Times New Roman" w:hAnsi="Times New Roman"/>
                <w:b/>
                <w:bCs/>
                <w:sz w:val="24"/>
                <w:szCs w:val="24"/>
                <w:lang w:eastAsia="ru-RU"/>
              </w:rPr>
            </w:pPr>
            <w:r w:rsidRPr="00C144A6">
              <w:rPr>
                <w:rFonts w:ascii="Times New Roman" w:hAnsi="Times New Roman"/>
                <w:b/>
                <w:bCs/>
                <w:sz w:val="24"/>
                <w:szCs w:val="24"/>
                <w:lang w:eastAsia="ru-RU"/>
              </w:rPr>
              <w:t>Биология</w:t>
            </w:r>
          </w:p>
        </w:tc>
        <w:tc>
          <w:tcPr>
            <w:tcW w:w="959"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9а</w:t>
            </w:r>
          </w:p>
        </w:tc>
        <w:tc>
          <w:tcPr>
            <w:tcW w:w="1612" w:type="dxa"/>
          </w:tcPr>
          <w:p w:rsidR="00B044FB" w:rsidRPr="00C144A6" w:rsidRDefault="00B044FB" w:rsidP="00B044FB">
            <w:pPr>
              <w:spacing w:after="0" w:line="240" w:lineRule="auto"/>
              <w:jc w:val="center"/>
              <w:rPr>
                <w:rFonts w:ascii="Times New Roman" w:hAnsi="Times New Roman"/>
                <w:lang w:eastAsia="ru-RU"/>
              </w:rPr>
            </w:pPr>
            <w:r>
              <w:rPr>
                <w:rFonts w:ascii="Times New Roman" w:hAnsi="Times New Roman"/>
                <w:lang w:eastAsia="ru-RU"/>
              </w:rPr>
              <w:t>Ерофеева Л.В.</w:t>
            </w:r>
          </w:p>
        </w:tc>
        <w:tc>
          <w:tcPr>
            <w:tcW w:w="599"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144A6">
              <w:rPr>
                <w:rFonts w:ascii="Times New Roman" w:hAnsi="Times New Roman"/>
                <w:lang w:eastAsia="ru-RU"/>
              </w:rPr>
              <w:t>100</w:t>
            </w:r>
          </w:p>
        </w:tc>
        <w:tc>
          <w:tcPr>
            <w:tcW w:w="787"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64</w:t>
            </w:r>
          </w:p>
        </w:tc>
        <w:tc>
          <w:tcPr>
            <w:tcW w:w="806"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144A6">
              <w:rPr>
                <w:rFonts w:ascii="Times New Roman" w:hAnsi="Times New Roman"/>
                <w:lang w:eastAsia="ru-RU"/>
              </w:rPr>
              <w:t>100</w:t>
            </w:r>
          </w:p>
        </w:tc>
        <w:tc>
          <w:tcPr>
            <w:tcW w:w="757"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95.7</w:t>
            </w:r>
          </w:p>
        </w:tc>
        <w:tc>
          <w:tcPr>
            <w:tcW w:w="698"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0</w:t>
            </w:r>
          </w:p>
        </w:tc>
        <w:tc>
          <w:tcPr>
            <w:tcW w:w="921"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+31.7</w:t>
            </w:r>
          </w:p>
        </w:tc>
        <w:tc>
          <w:tcPr>
            <w:tcW w:w="4049" w:type="dxa"/>
            <w:vMerge w:val="restart"/>
          </w:tcPr>
          <w:p w:rsidR="00B044FB" w:rsidRPr="005E18E0" w:rsidRDefault="00B044FB" w:rsidP="00422D07">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eastAsia="Times New Roman" w:hAnsi="Times New Roman"/>
                <w:lang w:eastAsia="ru-RU"/>
              </w:rPr>
              <w:t xml:space="preserve">Учащиеся хорошо усвоили следующие темы: Химическая организация клетки . Строение и функции белков,жиров, углеводов и нуклеиновых кислот. Уровни организации живой материи, Клеточная теория,органоиды эукариотическойклетки, </w:t>
            </w:r>
            <w:r w:rsidRPr="005E18E0">
              <w:rPr>
                <w:rFonts w:ascii="Times New Roman" w:hAnsi="Times New Roman"/>
                <w:lang w:eastAsia="ru-RU"/>
              </w:rPr>
              <w:t>. Межвидовые отношения и экологические факторы.</w:t>
            </w:r>
          </w:p>
          <w:p w:rsidR="001202B8" w:rsidRPr="005E18E0" w:rsidRDefault="00B044FB" w:rsidP="00422D07">
            <w:pPr>
              <w:spacing w:after="0" w:line="240" w:lineRule="auto"/>
              <w:jc w:val="both"/>
              <w:rPr>
                <w:rFonts w:ascii="Times New Roman" w:hAnsi="Times New Roman"/>
              </w:rPr>
            </w:pPr>
            <w:r w:rsidRPr="005E18E0">
              <w:rPr>
                <w:rFonts w:ascii="Times New Roman" w:hAnsi="Times New Roman"/>
              </w:rPr>
              <w:t>Наблюдается  снижение качества обучения в параллели 9 классов</w:t>
            </w:r>
            <w:r w:rsidRPr="005E18E0">
              <w:rPr>
                <w:rFonts w:ascii="Times New Roman" w:hAnsi="Times New Roman"/>
                <w:lang w:eastAsia="ru-RU"/>
              </w:rPr>
              <w:t>.Н</w:t>
            </w:r>
            <w:r w:rsidRPr="005E18E0">
              <w:rPr>
                <w:rFonts w:ascii="Times New Roman" w:hAnsi="Times New Roman"/>
              </w:rPr>
              <w:t>аиболее сложными для усвоения обучающихся оказались следующие разделы: Жизненный цикл клетки. Деление клетки. Митоз. Мейоз. Биосинтез белка. Метаболизм. Ассимиляция и диссимиляция. Энергетический обмен в клетке. Вид и его критерии. Популяция и ее характеристики.</w:t>
            </w:r>
          </w:p>
        </w:tc>
        <w:tc>
          <w:tcPr>
            <w:tcW w:w="4000"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rPr>
              <w:lastRenderedPageBreak/>
              <w:t>Контроль выполнения домашнего задания, контроль знания биологических понятий, введение зачетов для проверки качества усвоения материала на установление причинно- следственных связей, биологических  закономерностей.</w:t>
            </w:r>
          </w:p>
        </w:tc>
      </w:tr>
      <w:tr w:rsidR="00B044FB" w:rsidRPr="009C5BD9" w:rsidTr="00B044FB">
        <w:trPr>
          <w:trHeight w:val="70"/>
        </w:trPr>
        <w:tc>
          <w:tcPr>
            <w:tcW w:w="1012" w:type="dxa"/>
            <w:vMerge/>
            <w:vAlign w:val="center"/>
          </w:tcPr>
          <w:p w:rsidR="00B044FB" w:rsidRPr="00C144A6" w:rsidRDefault="00B044FB" w:rsidP="00B044FB">
            <w:pPr>
              <w:spacing w:after="0" w:line="240" w:lineRule="auto"/>
              <w:rPr>
                <w:rFonts w:ascii="Times New Roman" w:hAnsi="Times New Roman"/>
                <w:b/>
                <w:bCs/>
                <w:sz w:val="24"/>
                <w:szCs w:val="24"/>
                <w:lang w:eastAsia="ru-RU"/>
              </w:rPr>
            </w:pPr>
          </w:p>
        </w:tc>
        <w:tc>
          <w:tcPr>
            <w:tcW w:w="959"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9б</w:t>
            </w:r>
          </w:p>
        </w:tc>
        <w:tc>
          <w:tcPr>
            <w:tcW w:w="1612" w:type="dxa"/>
          </w:tcPr>
          <w:p w:rsidR="00B044FB" w:rsidRPr="00C144A6" w:rsidRDefault="00B044FB" w:rsidP="00B044FB">
            <w:pPr>
              <w:spacing w:after="0" w:line="240" w:lineRule="auto"/>
              <w:jc w:val="center"/>
              <w:rPr>
                <w:rFonts w:ascii="Times New Roman" w:hAnsi="Times New Roman"/>
                <w:sz w:val="24"/>
                <w:szCs w:val="24"/>
                <w:lang w:eastAsia="ru-RU"/>
              </w:rPr>
            </w:pPr>
            <w:r>
              <w:rPr>
                <w:rFonts w:ascii="Times New Roman" w:hAnsi="Times New Roman"/>
                <w:lang w:eastAsia="ru-RU"/>
              </w:rPr>
              <w:t>Ерофеева Л.В.</w:t>
            </w:r>
          </w:p>
        </w:tc>
        <w:tc>
          <w:tcPr>
            <w:tcW w:w="599"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144A6">
              <w:rPr>
                <w:rFonts w:ascii="Times New Roman" w:hAnsi="Times New Roman"/>
                <w:lang w:eastAsia="ru-RU"/>
              </w:rPr>
              <w:t>100</w:t>
            </w:r>
          </w:p>
        </w:tc>
        <w:tc>
          <w:tcPr>
            <w:tcW w:w="787"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81</w:t>
            </w:r>
          </w:p>
        </w:tc>
        <w:tc>
          <w:tcPr>
            <w:tcW w:w="806"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144A6">
              <w:rPr>
                <w:rFonts w:ascii="Times New Roman" w:hAnsi="Times New Roman"/>
                <w:lang w:eastAsia="ru-RU"/>
              </w:rPr>
              <w:t>100</w:t>
            </w:r>
          </w:p>
        </w:tc>
        <w:tc>
          <w:tcPr>
            <w:tcW w:w="757"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75</w:t>
            </w:r>
          </w:p>
        </w:tc>
        <w:tc>
          <w:tcPr>
            <w:tcW w:w="698"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0</w:t>
            </w:r>
          </w:p>
        </w:tc>
        <w:tc>
          <w:tcPr>
            <w:tcW w:w="921"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-6</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C144A6" w:rsidRDefault="00B044FB" w:rsidP="00B044FB">
            <w:pPr>
              <w:spacing w:after="0" w:line="240" w:lineRule="auto"/>
              <w:rPr>
                <w:rFonts w:ascii="Times New Roman" w:hAnsi="Times New Roman"/>
                <w:b/>
                <w:bCs/>
                <w:sz w:val="24"/>
                <w:szCs w:val="24"/>
                <w:lang w:eastAsia="ru-RU"/>
              </w:rPr>
            </w:pPr>
          </w:p>
        </w:tc>
        <w:tc>
          <w:tcPr>
            <w:tcW w:w="959"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9в</w:t>
            </w:r>
          </w:p>
        </w:tc>
        <w:tc>
          <w:tcPr>
            <w:tcW w:w="1612" w:type="dxa"/>
          </w:tcPr>
          <w:p w:rsidR="00B044FB" w:rsidRPr="00C144A6" w:rsidRDefault="00B044FB" w:rsidP="00B044FB">
            <w:pPr>
              <w:spacing w:after="0" w:line="240" w:lineRule="auto"/>
              <w:jc w:val="center"/>
              <w:rPr>
                <w:rFonts w:ascii="Times New Roman" w:hAnsi="Times New Roman"/>
                <w:sz w:val="24"/>
                <w:szCs w:val="24"/>
                <w:lang w:eastAsia="ru-RU"/>
              </w:rPr>
            </w:pPr>
            <w:r>
              <w:rPr>
                <w:rFonts w:ascii="Times New Roman" w:hAnsi="Times New Roman"/>
                <w:lang w:eastAsia="ru-RU"/>
              </w:rPr>
              <w:t>Ерофеева Л.В.</w:t>
            </w:r>
          </w:p>
        </w:tc>
        <w:tc>
          <w:tcPr>
            <w:tcW w:w="599"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144A6">
              <w:rPr>
                <w:rFonts w:ascii="Times New Roman" w:hAnsi="Times New Roman"/>
                <w:lang w:eastAsia="ru-RU"/>
              </w:rPr>
              <w:t>100</w:t>
            </w:r>
          </w:p>
        </w:tc>
        <w:tc>
          <w:tcPr>
            <w:tcW w:w="787"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64</w:t>
            </w:r>
          </w:p>
        </w:tc>
        <w:tc>
          <w:tcPr>
            <w:tcW w:w="806"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144A6">
              <w:rPr>
                <w:rFonts w:ascii="Times New Roman" w:hAnsi="Times New Roman"/>
                <w:lang w:eastAsia="ru-RU"/>
              </w:rPr>
              <w:t>100</w:t>
            </w:r>
          </w:p>
        </w:tc>
        <w:tc>
          <w:tcPr>
            <w:tcW w:w="757"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80</w:t>
            </w:r>
          </w:p>
        </w:tc>
        <w:tc>
          <w:tcPr>
            <w:tcW w:w="698"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0</w:t>
            </w:r>
          </w:p>
        </w:tc>
        <w:tc>
          <w:tcPr>
            <w:tcW w:w="921"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+16</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C144A6" w:rsidRDefault="00B044FB" w:rsidP="00B044FB">
            <w:pPr>
              <w:spacing w:after="0" w:line="240" w:lineRule="auto"/>
              <w:rPr>
                <w:rFonts w:ascii="Times New Roman" w:hAnsi="Times New Roman"/>
                <w:b/>
                <w:bCs/>
                <w:sz w:val="24"/>
                <w:szCs w:val="24"/>
                <w:lang w:eastAsia="ru-RU"/>
              </w:rPr>
            </w:pPr>
          </w:p>
        </w:tc>
        <w:tc>
          <w:tcPr>
            <w:tcW w:w="959"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9г</w:t>
            </w:r>
          </w:p>
        </w:tc>
        <w:tc>
          <w:tcPr>
            <w:tcW w:w="1612" w:type="dxa"/>
          </w:tcPr>
          <w:p w:rsidR="00B044FB" w:rsidRPr="00C144A6" w:rsidRDefault="00B044FB" w:rsidP="00B044FB">
            <w:pPr>
              <w:spacing w:after="0" w:line="240" w:lineRule="auto"/>
              <w:jc w:val="center"/>
              <w:rPr>
                <w:rFonts w:ascii="Times New Roman" w:hAnsi="Times New Roman"/>
                <w:sz w:val="24"/>
                <w:szCs w:val="24"/>
                <w:lang w:eastAsia="ru-RU"/>
              </w:rPr>
            </w:pPr>
            <w:r>
              <w:rPr>
                <w:rFonts w:ascii="Times New Roman" w:hAnsi="Times New Roman"/>
                <w:lang w:eastAsia="ru-RU"/>
              </w:rPr>
              <w:t>Ерофеева Л.В.</w:t>
            </w:r>
          </w:p>
        </w:tc>
        <w:tc>
          <w:tcPr>
            <w:tcW w:w="599"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144A6">
              <w:rPr>
                <w:rFonts w:ascii="Times New Roman" w:hAnsi="Times New Roman"/>
                <w:lang w:eastAsia="ru-RU"/>
              </w:rPr>
              <w:t>100</w:t>
            </w:r>
          </w:p>
        </w:tc>
        <w:tc>
          <w:tcPr>
            <w:tcW w:w="787"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69</w:t>
            </w:r>
          </w:p>
        </w:tc>
        <w:tc>
          <w:tcPr>
            <w:tcW w:w="806"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144A6">
              <w:rPr>
                <w:rFonts w:ascii="Times New Roman" w:hAnsi="Times New Roman"/>
                <w:lang w:eastAsia="ru-RU"/>
              </w:rPr>
              <w:t>100</w:t>
            </w:r>
          </w:p>
        </w:tc>
        <w:tc>
          <w:tcPr>
            <w:tcW w:w="757"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59.3</w:t>
            </w:r>
          </w:p>
        </w:tc>
        <w:tc>
          <w:tcPr>
            <w:tcW w:w="698"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0</w:t>
            </w:r>
          </w:p>
        </w:tc>
        <w:tc>
          <w:tcPr>
            <w:tcW w:w="921"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-9.7</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C144A6" w:rsidRDefault="00B044FB" w:rsidP="00B044FB">
            <w:pPr>
              <w:spacing w:after="0" w:line="240" w:lineRule="auto"/>
              <w:rPr>
                <w:rFonts w:ascii="Times New Roman" w:hAnsi="Times New Roman"/>
                <w:b/>
                <w:bCs/>
                <w:sz w:val="24"/>
                <w:szCs w:val="24"/>
                <w:lang w:eastAsia="ru-RU"/>
              </w:rPr>
            </w:pPr>
          </w:p>
        </w:tc>
        <w:tc>
          <w:tcPr>
            <w:tcW w:w="959"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9д</w:t>
            </w:r>
          </w:p>
        </w:tc>
        <w:tc>
          <w:tcPr>
            <w:tcW w:w="1612" w:type="dxa"/>
          </w:tcPr>
          <w:p w:rsidR="00B044FB" w:rsidRPr="00C144A6" w:rsidRDefault="00B044FB" w:rsidP="00B044FB">
            <w:pPr>
              <w:spacing w:after="0" w:line="240" w:lineRule="auto"/>
              <w:jc w:val="center"/>
              <w:rPr>
                <w:rFonts w:ascii="Times New Roman" w:hAnsi="Times New Roman"/>
                <w:sz w:val="24"/>
                <w:szCs w:val="24"/>
                <w:lang w:eastAsia="ru-RU"/>
              </w:rPr>
            </w:pPr>
            <w:r>
              <w:rPr>
                <w:rFonts w:ascii="Times New Roman" w:hAnsi="Times New Roman"/>
                <w:lang w:eastAsia="ru-RU"/>
              </w:rPr>
              <w:t>Ерофеева Л.В.</w:t>
            </w:r>
          </w:p>
        </w:tc>
        <w:tc>
          <w:tcPr>
            <w:tcW w:w="599"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144A6">
              <w:rPr>
                <w:rFonts w:ascii="Times New Roman" w:hAnsi="Times New Roman"/>
                <w:lang w:eastAsia="ru-RU"/>
              </w:rPr>
              <w:t>100</w:t>
            </w:r>
          </w:p>
        </w:tc>
        <w:tc>
          <w:tcPr>
            <w:tcW w:w="787"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46</w:t>
            </w:r>
          </w:p>
        </w:tc>
        <w:tc>
          <w:tcPr>
            <w:tcW w:w="806"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144A6">
              <w:rPr>
                <w:rFonts w:ascii="Times New Roman" w:hAnsi="Times New Roman"/>
                <w:lang w:eastAsia="ru-RU"/>
              </w:rPr>
              <w:t>100</w:t>
            </w:r>
          </w:p>
        </w:tc>
        <w:tc>
          <w:tcPr>
            <w:tcW w:w="757"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37.5</w:t>
            </w:r>
          </w:p>
        </w:tc>
        <w:tc>
          <w:tcPr>
            <w:tcW w:w="698"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0</w:t>
            </w:r>
          </w:p>
        </w:tc>
        <w:tc>
          <w:tcPr>
            <w:tcW w:w="921"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-8.5</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241"/>
        </w:trPr>
        <w:tc>
          <w:tcPr>
            <w:tcW w:w="1012" w:type="dxa"/>
            <w:vMerge/>
            <w:vAlign w:val="center"/>
          </w:tcPr>
          <w:p w:rsidR="00B044FB" w:rsidRPr="00C144A6" w:rsidRDefault="00B044FB" w:rsidP="00B044FB">
            <w:pPr>
              <w:spacing w:after="0" w:line="240" w:lineRule="auto"/>
              <w:rPr>
                <w:rFonts w:ascii="Times New Roman" w:hAnsi="Times New Roman"/>
                <w:b/>
                <w:bCs/>
                <w:sz w:val="24"/>
                <w:szCs w:val="24"/>
                <w:lang w:eastAsia="ru-RU"/>
              </w:rPr>
            </w:pPr>
          </w:p>
        </w:tc>
        <w:tc>
          <w:tcPr>
            <w:tcW w:w="959"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9е</w:t>
            </w:r>
          </w:p>
        </w:tc>
        <w:tc>
          <w:tcPr>
            <w:tcW w:w="1612" w:type="dxa"/>
          </w:tcPr>
          <w:p w:rsidR="00B044FB" w:rsidRPr="00C144A6" w:rsidRDefault="00B044FB" w:rsidP="00B044FB">
            <w:pPr>
              <w:spacing w:after="0" w:line="240" w:lineRule="auto"/>
              <w:jc w:val="center"/>
              <w:rPr>
                <w:rFonts w:ascii="Times New Roman" w:hAnsi="Times New Roman"/>
                <w:sz w:val="24"/>
                <w:szCs w:val="24"/>
                <w:lang w:eastAsia="ru-RU"/>
              </w:rPr>
            </w:pPr>
            <w:r>
              <w:rPr>
                <w:rFonts w:ascii="Times New Roman" w:hAnsi="Times New Roman"/>
                <w:lang w:eastAsia="ru-RU"/>
              </w:rPr>
              <w:t>Ерофеева Л.В.</w:t>
            </w:r>
          </w:p>
        </w:tc>
        <w:tc>
          <w:tcPr>
            <w:tcW w:w="599"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144A6">
              <w:rPr>
                <w:rFonts w:ascii="Times New Roman" w:hAnsi="Times New Roman"/>
                <w:lang w:eastAsia="ru-RU"/>
              </w:rPr>
              <w:t>100</w:t>
            </w:r>
          </w:p>
        </w:tc>
        <w:tc>
          <w:tcPr>
            <w:tcW w:w="787"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87</w:t>
            </w:r>
          </w:p>
        </w:tc>
        <w:tc>
          <w:tcPr>
            <w:tcW w:w="806"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144A6">
              <w:rPr>
                <w:rFonts w:ascii="Times New Roman" w:hAnsi="Times New Roman"/>
                <w:lang w:eastAsia="ru-RU"/>
              </w:rPr>
              <w:t>100</w:t>
            </w:r>
          </w:p>
        </w:tc>
        <w:tc>
          <w:tcPr>
            <w:tcW w:w="757"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68</w:t>
            </w:r>
          </w:p>
        </w:tc>
        <w:tc>
          <w:tcPr>
            <w:tcW w:w="698"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0</w:t>
            </w:r>
          </w:p>
        </w:tc>
        <w:tc>
          <w:tcPr>
            <w:tcW w:w="921"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-19</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C144A6" w:rsidRDefault="00B044FB" w:rsidP="00B044FB">
            <w:pPr>
              <w:spacing w:after="0" w:line="240" w:lineRule="auto"/>
              <w:rPr>
                <w:rFonts w:ascii="Times New Roman" w:hAnsi="Times New Roman"/>
                <w:b/>
                <w:bCs/>
                <w:sz w:val="24"/>
                <w:szCs w:val="24"/>
                <w:lang w:eastAsia="ru-RU"/>
              </w:rPr>
            </w:pPr>
          </w:p>
        </w:tc>
        <w:tc>
          <w:tcPr>
            <w:tcW w:w="959"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ИТОГО</w:t>
            </w:r>
          </w:p>
        </w:tc>
        <w:tc>
          <w:tcPr>
            <w:tcW w:w="1612" w:type="dxa"/>
          </w:tcPr>
          <w:p w:rsidR="00B044FB" w:rsidRPr="00C144A6" w:rsidRDefault="00B044FB" w:rsidP="00B044FB">
            <w:pPr>
              <w:spacing w:after="0" w:line="240" w:lineRule="auto"/>
              <w:jc w:val="both"/>
              <w:rPr>
                <w:rFonts w:ascii="Times New Roman" w:hAnsi="Times New Roman"/>
                <w:lang w:eastAsia="ru-RU"/>
              </w:rPr>
            </w:pPr>
          </w:p>
        </w:tc>
        <w:tc>
          <w:tcPr>
            <w:tcW w:w="599"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144A6">
              <w:rPr>
                <w:rFonts w:ascii="Times New Roman" w:hAnsi="Times New Roman"/>
                <w:lang w:eastAsia="ru-RU"/>
              </w:rPr>
              <w:t>100</w:t>
            </w:r>
          </w:p>
        </w:tc>
        <w:tc>
          <w:tcPr>
            <w:tcW w:w="787"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69</w:t>
            </w:r>
          </w:p>
        </w:tc>
        <w:tc>
          <w:tcPr>
            <w:tcW w:w="806"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C144A6">
              <w:rPr>
                <w:rFonts w:ascii="Times New Roman" w:hAnsi="Times New Roman"/>
                <w:lang w:eastAsia="ru-RU"/>
              </w:rPr>
              <w:t>100</w:t>
            </w:r>
          </w:p>
        </w:tc>
        <w:tc>
          <w:tcPr>
            <w:tcW w:w="757"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65</w:t>
            </w:r>
          </w:p>
        </w:tc>
        <w:tc>
          <w:tcPr>
            <w:tcW w:w="698"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C144A6">
              <w:rPr>
                <w:rFonts w:ascii="Times New Roman" w:hAnsi="Times New Roman"/>
                <w:i/>
                <w:iCs/>
                <w:lang w:eastAsia="ru-RU"/>
              </w:rPr>
              <w:t>0</w:t>
            </w:r>
          </w:p>
        </w:tc>
        <w:tc>
          <w:tcPr>
            <w:tcW w:w="921" w:type="dxa"/>
          </w:tcPr>
          <w:p w:rsidR="00B044FB" w:rsidRPr="00C144A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Pr>
                <w:rFonts w:ascii="Times New Roman" w:hAnsi="Times New Roman"/>
                <w:i/>
                <w:iCs/>
                <w:lang w:eastAsia="ru-RU"/>
              </w:rPr>
              <w:t>-4</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190"/>
        </w:trPr>
        <w:tc>
          <w:tcPr>
            <w:tcW w:w="1012" w:type="dxa"/>
            <w:vMerge w:val="restart"/>
            <w:textDirection w:val="btLr"/>
            <w:vAlign w:val="center"/>
          </w:tcPr>
          <w:p w:rsidR="00B044FB" w:rsidRPr="005E18E0" w:rsidRDefault="005D39C9" w:rsidP="00B044FB">
            <w:pPr>
              <w:spacing w:after="0" w:line="240" w:lineRule="auto"/>
              <w:ind w:left="113" w:right="113"/>
              <w:jc w:val="center"/>
              <w:rPr>
                <w:rFonts w:ascii="Times New Roman" w:hAnsi="Times New Roman"/>
                <w:b/>
                <w:bCs/>
                <w:sz w:val="24"/>
                <w:szCs w:val="24"/>
                <w:lang w:eastAsia="ru-RU"/>
              </w:rPr>
            </w:pPr>
            <w:r>
              <w:rPr>
                <w:rFonts w:ascii="Times New Roman" w:hAnsi="Times New Roman"/>
                <w:b/>
                <w:bCs/>
                <w:sz w:val="24"/>
                <w:szCs w:val="24"/>
                <w:lang w:eastAsia="ru-RU"/>
              </w:rPr>
              <w:lastRenderedPageBreak/>
              <w:t>ИЗО</w:t>
            </w:r>
          </w:p>
        </w:tc>
        <w:tc>
          <w:tcPr>
            <w:tcW w:w="95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9а</w:t>
            </w:r>
          </w:p>
        </w:tc>
        <w:tc>
          <w:tcPr>
            <w:tcW w:w="1612" w:type="dxa"/>
          </w:tcPr>
          <w:p w:rsidR="00B044FB" w:rsidRPr="005E18E0" w:rsidRDefault="00B044FB" w:rsidP="00B044FB">
            <w:pPr>
              <w:spacing w:after="0" w:line="240" w:lineRule="auto"/>
              <w:ind w:left="-57" w:right="-57"/>
              <w:jc w:val="center"/>
              <w:rPr>
                <w:rFonts w:ascii="Times New Roman" w:hAnsi="Times New Roman"/>
                <w:lang w:eastAsia="ru-RU"/>
              </w:rPr>
            </w:pPr>
            <w:r w:rsidRPr="005E18E0">
              <w:rPr>
                <w:rFonts w:ascii="Times New Roman" w:hAnsi="Times New Roman"/>
                <w:lang w:eastAsia="ru-RU"/>
              </w:rPr>
              <w:t>Машункина Л.И.</w:t>
            </w:r>
          </w:p>
        </w:tc>
        <w:tc>
          <w:tcPr>
            <w:tcW w:w="59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8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100</w:t>
            </w:r>
          </w:p>
        </w:tc>
        <w:tc>
          <w:tcPr>
            <w:tcW w:w="806"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5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100</w:t>
            </w:r>
          </w:p>
        </w:tc>
        <w:tc>
          <w:tcPr>
            <w:tcW w:w="698"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921"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4049" w:type="dxa"/>
            <w:vMerge w:val="restart"/>
          </w:tcPr>
          <w:p w:rsidR="00B044FB" w:rsidRPr="005E18E0" w:rsidRDefault="00B044FB" w:rsidP="00B044FB">
            <w:pPr>
              <w:spacing w:after="0"/>
              <w:ind w:firstLine="366"/>
              <w:jc w:val="both"/>
              <w:rPr>
                <w:rFonts w:ascii="Times New Roman" w:hAnsi="Times New Roman"/>
              </w:rPr>
            </w:pPr>
            <w:r w:rsidRPr="005E18E0">
              <w:rPr>
                <w:rFonts w:ascii="Times New Roman" w:hAnsi="Times New Roman"/>
              </w:rPr>
              <w:t>Учащиеся умело выполняют поставленные задачи. В процессе промежуточной аттестации по ИЗО выявлено, что творческая работа выполнена в полном объёме, в необходимой последовательности действий получены правильные результаты.</w:t>
            </w:r>
          </w:p>
          <w:p w:rsidR="00B044FB" w:rsidRPr="005E18E0" w:rsidRDefault="00B044FB" w:rsidP="00B044FB">
            <w:pPr>
              <w:spacing w:after="0"/>
              <w:ind w:firstLine="366"/>
              <w:jc w:val="both"/>
              <w:rPr>
                <w:rFonts w:ascii="Times New Roman" w:hAnsi="Times New Roman"/>
              </w:rPr>
            </w:pPr>
            <w:r w:rsidRPr="005E18E0">
              <w:rPr>
                <w:rFonts w:ascii="Times New Roman" w:hAnsi="Times New Roman"/>
              </w:rPr>
              <w:t>На эскизах архитектурных сооружений учитывались не только ритм и равновесие, размещение всех компонентов архитектурной композиции в пространстве, но и ландшафт. Умело использовались знания о глубинно –пространственной композиции, образный язык архитектурных объёмов, язык силуэтов и линий.</w:t>
            </w:r>
          </w:p>
          <w:p w:rsidR="00B044FB" w:rsidRPr="005E18E0" w:rsidRDefault="00B044FB" w:rsidP="00B044FB">
            <w:pPr>
              <w:spacing w:after="0"/>
              <w:ind w:firstLine="366"/>
              <w:jc w:val="both"/>
              <w:rPr>
                <w:rFonts w:ascii="Times New Roman" w:hAnsi="Times New Roman"/>
              </w:rPr>
            </w:pPr>
            <w:r w:rsidRPr="005E18E0">
              <w:rPr>
                <w:rFonts w:ascii="Times New Roman" w:hAnsi="Times New Roman"/>
              </w:rPr>
              <w:t>Использовались штриховка и тонировка, что придавало графическим работам выразительность, чёткость.</w:t>
            </w:r>
          </w:p>
          <w:p w:rsidR="00B044FB" w:rsidRPr="005E18E0" w:rsidRDefault="00B044FB" w:rsidP="00B044FB">
            <w:pPr>
              <w:spacing w:after="0"/>
              <w:ind w:firstLine="366"/>
              <w:jc w:val="both"/>
              <w:rPr>
                <w:rFonts w:ascii="Times New Roman" w:hAnsi="Times New Roman"/>
              </w:rPr>
            </w:pPr>
            <w:r w:rsidRPr="005E18E0">
              <w:rPr>
                <w:rFonts w:ascii="Times New Roman" w:hAnsi="Times New Roman"/>
              </w:rPr>
              <w:t>Работы выполнены, но допущены небольшие недоработки. В плоскостных композициях не добились усложнения формы, не найдена соразмерность объекта по отношению к площади формата. Но ритмичность расположения в пространстве создает образность и выразительность композиции.  Наблюдается динамичность равновесия форм и пространства.</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rPr>
              <w:t>Творческая работа выполнена не полностью, при построении допущены грубые ошибки; не соблюдалась пропорциональность, которая характеризует тектонику здания, т. е. его строение, соразмерность его частей по отношению друг к другу и к целому. Здания теряют лёгкость, ясность форм при неправильном использовании линий,  при штриховке и тонировке.</w:t>
            </w:r>
          </w:p>
        </w:tc>
        <w:tc>
          <w:tcPr>
            <w:tcW w:w="4000" w:type="dxa"/>
            <w:vMerge w:val="restart"/>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Рекомендовано учителю обращать внимание учащихся на ошибки:</w:t>
            </w:r>
          </w:p>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 пропорции архитектурных объектов;</w:t>
            </w:r>
          </w:p>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-соразмерность сооружений, зданий к площади формата;</w:t>
            </w:r>
          </w:p>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-штриховку;</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-сложность архитектурных форм.</w:t>
            </w:r>
          </w:p>
        </w:tc>
      </w:tr>
      <w:tr w:rsidR="00B044FB" w:rsidRPr="009C5BD9" w:rsidTr="00B044FB">
        <w:trPr>
          <w:trHeight w:val="235"/>
        </w:trPr>
        <w:tc>
          <w:tcPr>
            <w:tcW w:w="1012" w:type="dxa"/>
            <w:vMerge/>
            <w:vAlign w:val="center"/>
          </w:tcPr>
          <w:p w:rsidR="00B044FB" w:rsidRPr="005E18E0" w:rsidRDefault="00B044FB" w:rsidP="00B044FB">
            <w:pPr>
              <w:spacing w:after="0" w:line="240" w:lineRule="auto"/>
              <w:rPr>
                <w:rFonts w:ascii="Times New Roman" w:hAnsi="Times New Roman"/>
                <w:b/>
                <w:bCs/>
                <w:sz w:val="24"/>
                <w:szCs w:val="24"/>
                <w:lang w:eastAsia="ru-RU"/>
              </w:rPr>
            </w:pPr>
          </w:p>
        </w:tc>
        <w:tc>
          <w:tcPr>
            <w:tcW w:w="95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9б</w:t>
            </w:r>
          </w:p>
        </w:tc>
        <w:tc>
          <w:tcPr>
            <w:tcW w:w="1612" w:type="dxa"/>
          </w:tcPr>
          <w:p w:rsidR="00B044FB" w:rsidRPr="005E18E0" w:rsidRDefault="00B044FB" w:rsidP="00B044FB">
            <w:pPr>
              <w:spacing w:after="0" w:line="240" w:lineRule="auto"/>
              <w:ind w:left="-57" w:right="-57"/>
              <w:jc w:val="center"/>
              <w:rPr>
                <w:rFonts w:ascii="Times New Roman" w:hAnsi="Times New Roman"/>
                <w:sz w:val="24"/>
                <w:szCs w:val="24"/>
                <w:lang w:eastAsia="ru-RU"/>
              </w:rPr>
            </w:pPr>
            <w:r w:rsidRPr="005E18E0">
              <w:rPr>
                <w:rFonts w:ascii="Times New Roman" w:hAnsi="Times New Roman"/>
                <w:lang w:eastAsia="ru-RU"/>
              </w:rPr>
              <w:t>Машункина Л.И.</w:t>
            </w:r>
          </w:p>
        </w:tc>
        <w:tc>
          <w:tcPr>
            <w:tcW w:w="59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8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100</w:t>
            </w:r>
          </w:p>
        </w:tc>
        <w:tc>
          <w:tcPr>
            <w:tcW w:w="806"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5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100</w:t>
            </w:r>
          </w:p>
        </w:tc>
        <w:tc>
          <w:tcPr>
            <w:tcW w:w="698"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921"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227"/>
        </w:trPr>
        <w:tc>
          <w:tcPr>
            <w:tcW w:w="1012" w:type="dxa"/>
            <w:vMerge/>
            <w:vAlign w:val="center"/>
          </w:tcPr>
          <w:p w:rsidR="00B044FB" w:rsidRPr="005E18E0" w:rsidRDefault="00B044FB" w:rsidP="00B044FB">
            <w:pPr>
              <w:spacing w:after="0" w:line="240" w:lineRule="auto"/>
              <w:rPr>
                <w:rFonts w:ascii="Times New Roman" w:hAnsi="Times New Roman"/>
                <w:b/>
                <w:bCs/>
                <w:sz w:val="24"/>
                <w:szCs w:val="24"/>
                <w:lang w:eastAsia="ru-RU"/>
              </w:rPr>
            </w:pPr>
          </w:p>
        </w:tc>
        <w:tc>
          <w:tcPr>
            <w:tcW w:w="95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9в</w:t>
            </w:r>
          </w:p>
        </w:tc>
        <w:tc>
          <w:tcPr>
            <w:tcW w:w="1612" w:type="dxa"/>
          </w:tcPr>
          <w:p w:rsidR="00B044FB" w:rsidRPr="005E18E0" w:rsidRDefault="00B044FB" w:rsidP="00B044FB">
            <w:pPr>
              <w:spacing w:after="0" w:line="240" w:lineRule="auto"/>
              <w:ind w:left="-57" w:right="-57"/>
              <w:jc w:val="center"/>
              <w:rPr>
                <w:rFonts w:ascii="Times New Roman" w:hAnsi="Times New Roman"/>
                <w:sz w:val="24"/>
                <w:szCs w:val="24"/>
                <w:lang w:eastAsia="ru-RU"/>
              </w:rPr>
            </w:pPr>
            <w:r w:rsidRPr="005E18E0">
              <w:rPr>
                <w:rFonts w:ascii="Times New Roman" w:hAnsi="Times New Roman"/>
                <w:lang w:eastAsia="ru-RU"/>
              </w:rPr>
              <w:t>Машункина Л.И.</w:t>
            </w:r>
          </w:p>
        </w:tc>
        <w:tc>
          <w:tcPr>
            <w:tcW w:w="59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8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92</w:t>
            </w:r>
          </w:p>
        </w:tc>
        <w:tc>
          <w:tcPr>
            <w:tcW w:w="806"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5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100</w:t>
            </w:r>
          </w:p>
        </w:tc>
        <w:tc>
          <w:tcPr>
            <w:tcW w:w="698"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921"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185"/>
        </w:trPr>
        <w:tc>
          <w:tcPr>
            <w:tcW w:w="1012" w:type="dxa"/>
            <w:vMerge/>
            <w:vAlign w:val="center"/>
          </w:tcPr>
          <w:p w:rsidR="00B044FB" w:rsidRPr="005E18E0" w:rsidRDefault="00B044FB" w:rsidP="00B044FB">
            <w:pPr>
              <w:spacing w:after="0" w:line="240" w:lineRule="auto"/>
              <w:rPr>
                <w:rFonts w:ascii="Times New Roman" w:hAnsi="Times New Roman"/>
                <w:b/>
                <w:bCs/>
                <w:sz w:val="24"/>
                <w:szCs w:val="24"/>
                <w:lang w:eastAsia="ru-RU"/>
              </w:rPr>
            </w:pPr>
          </w:p>
        </w:tc>
        <w:tc>
          <w:tcPr>
            <w:tcW w:w="95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9г</w:t>
            </w:r>
          </w:p>
        </w:tc>
        <w:tc>
          <w:tcPr>
            <w:tcW w:w="1612" w:type="dxa"/>
          </w:tcPr>
          <w:p w:rsidR="00B044FB" w:rsidRPr="005E18E0" w:rsidRDefault="00B044FB" w:rsidP="00B044FB">
            <w:pPr>
              <w:spacing w:after="0" w:line="240" w:lineRule="auto"/>
              <w:ind w:left="-57" w:right="-57"/>
              <w:jc w:val="center"/>
              <w:rPr>
                <w:rFonts w:ascii="Times New Roman" w:hAnsi="Times New Roman"/>
                <w:sz w:val="24"/>
                <w:szCs w:val="24"/>
                <w:lang w:eastAsia="ru-RU"/>
              </w:rPr>
            </w:pPr>
            <w:r w:rsidRPr="005E18E0">
              <w:rPr>
                <w:rFonts w:ascii="Times New Roman" w:hAnsi="Times New Roman"/>
                <w:lang w:eastAsia="ru-RU"/>
              </w:rPr>
              <w:t>Машункина Л.И.</w:t>
            </w:r>
          </w:p>
        </w:tc>
        <w:tc>
          <w:tcPr>
            <w:tcW w:w="59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8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95</w:t>
            </w:r>
          </w:p>
        </w:tc>
        <w:tc>
          <w:tcPr>
            <w:tcW w:w="806"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5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75</w:t>
            </w:r>
          </w:p>
        </w:tc>
        <w:tc>
          <w:tcPr>
            <w:tcW w:w="698"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921"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-20</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5E18E0" w:rsidRDefault="00B044FB" w:rsidP="00B044FB">
            <w:pPr>
              <w:spacing w:after="0" w:line="240" w:lineRule="auto"/>
              <w:rPr>
                <w:rFonts w:ascii="Times New Roman" w:hAnsi="Times New Roman"/>
                <w:b/>
                <w:bCs/>
                <w:sz w:val="24"/>
                <w:szCs w:val="24"/>
                <w:lang w:eastAsia="ru-RU"/>
              </w:rPr>
            </w:pPr>
          </w:p>
        </w:tc>
        <w:tc>
          <w:tcPr>
            <w:tcW w:w="95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9д</w:t>
            </w:r>
          </w:p>
        </w:tc>
        <w:tc>
          <w:tcPr>
            <w:tcW w:w="1612" w:type="dxa"/>
          </w:tcPr>
          <w:p w:rsidR="00B044FB" w:rsidRPr="005E18E0" w:rsidRDefault="00B044FB" w:rsidP="00B044FB">
            <w:pPr>
              <w:spacing w:after="0" w:line="240" w:lineRule="auto"/>
              <w:ind w:left="-57" w:right="-57"/>
              <w:jc w:val="center"/>
              <w:rPr>
                <w:rFonts w:ascii="Times New Roman" w:hAnsi="Times New Roman"/>
                <w:sz w:val="24"/>
                <w:szCs w:val="24"/>
                <w:lang w:eastAsia="ru-RU"/>
              </w:rPr>
            </w:pPr>
            <w:r w:rsidRPr="005E18E0">
              <w:rPr>
                <w:rFonts w:ascii="Times New Roman" w:hAnsi="Times New Roman"/>
                <w:lang w:eastAsia="ru-RU"/>
              </w:rPr>
              <w:t>Машункина Л.И.</w:t>
            </w:r>
          </w:p>
        </w:tc>
        <w:tc>
          <w:tcPr>
            <w:tcW w:w="59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8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90</w:t>
            </w:r>
          </w:p>
        </w:tc>
        <w:tc>
          <w:tcPr>
            <w:tcW w:w="806"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5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100</w:t>
            </w:r>
          </w:p>
        </w:tc>
        <w:tc>
          <w:tcPr>
            <w:tcW w:w="698"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921"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155"/>
        </w:trPr>
        <w:tc>
          <w:tcPr>
            <w:tcW w:w="1012" w:type="dxa"/>
            <w:vMerge/>
            <w:vAlign w:val="center"/>
          </w:tcPr>
          <w:p w:rsidR="00B044FB" w:rsidRPr="005E18E0" w:rsidRDefault="00B044FB" w:rsidP="00B044FB">
            <w:pPr>
              <w:spacing w:after="0" w:line="240" w:lineRule="auto"/>
              <w:rPr>
                <w:rFonts w:ascii="Times New Roman" w:hAnsi="Times New Roman"/>
                <w:b/>
                <w:bCs/>
                <w:sz w:val="24"/>
                <w:szCs w:val="24"/>
                <w:lang w:eastAsia="ru-RU"/>
              </w:rPr>
            </w:pPr>
          </w:p>
        </w:tc>
        <w:tc>
          <w:tcPr>
            <w:tcW w:w="95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9е</w:t>
            </w:r>
          </w:p>
        </w:tc>
        <w:tc>
          <w:tcPr>
            <w:tcW w:w="1612" w:type="dxa"/>
          </w:tcPr>
          <w:p w:rsidR="00B044FB" w:rsidRPr="005E18E0" w:rsidRDefault="00B044FB" w:rsidP="00B044FB">
            <w:pPr>
              <w:spacing w:after="0" w:line="240" w:lineRule="auto"/>
              <w:ind w:left="-57" w:right="-57"/>
              <w:jc w:val="center"/>
              <w:rPr>
                <w:rFonts w:ascii="Times New Roman" w:hAnsi="Times New Roman"/>
                <w:sz w:val="24"/>
                <w:szCs w:val="24"/>
                <w:lang w:eastAsia="ru-RU"/>
              </w:rPr>
            </w:pPr>
            <w:r w:rsidRPr="005E18E0">
              <w:rPr>
                <w:rFonts w:ascii="Times New Roman" w:hAnsi="Times New Roman"/>
                <w:lang w:eastAsia="ru-RU"/>
              </w:rPr>
              <w:t>Машункина Л.И.</w:t>
            </w:r>
          </w:p>
        </w:tc>
        <w:tc>
          <w:tcPr>
            <w:tcW w:w="59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8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95</w:t>
            </w:r>
          </w:p>
        </w:tc>
        <w:tc>
          <w:tcPr>
            <w:tcW w:w="806"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5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100</w:t>
            </w:r>
          </w:p>
        </w:tc>
        <w:tc>
          <w:tcPr>
            <w:tcW w:w="698"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921"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5E18E0" w:rsidRDefault="00B044FB" w:rsidP="00B044FB">
            <w:pPr>
              <w:spacing w:after="0" w:line="240" w:lineRule="auto"/>
              <w:rPr>
                <w:rFonts w:ascii="Times New Roman" w:hAnsi="Times New Roman"/>
                <w:b/>
                <w:bCs/>
                <w:sz w:val="24"/>
                <w:szCs w:val="24"/>
                <w:lang w:eastAsia="ru-RU"/>
              </w:rPr>
            </w:pPr>
          </w:p>
        </w:tc>
        <w:tc>
          <w:tcPr>
            <w:tcW w:w="95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ИТОГО</w:t>
            </w:r>
          </w:p>
        </w:tc>
        <w:tc>
          <w:tcPr>
            <w:tcW w:w="1612" w:type="dxa"/>
          </w:tcPr>
          <w:p w:rsidR="00B044FB" w:rsidRPr="005E18E0" w:rsidRDefault="00B044FB" w:rsidP="00B044FB">
            <w:pPr>
              <w:spacing w:after="0" w:line="240" w:lineRule="auto"/>
              <w:jc w:val="both"/>
              <w:rPr>
                <w:rFonts w:ascii="Times New Roman" w:hAnsi="Times New Roman"/>
                <w:lang w:eastAsia="ru-RU"/>
              </w:rPr>
            </w:pPr>
          </w:p>
        </w:tc>
        <w:tc>
          <w:tcPr>
            <w:tcW w:w="59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8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95</w:t>
            </w:r>
          </w:p>
        </w:tc>
        <w:tc>
          <w:tcPr>
            <w:tcW w:w="806"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5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93</w:t>
            </w:r>
          </w:p>
        </w:tc>
        <w:tc>
          <w:tcPr>
            <w:tcW w:w="698"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921"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-7</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120"/>
        </w:trPr>
        <w:tc>
          <w:tcPr>
            <w:tcW w:w="1012" w:type="dxa"/>
            <w:vMerge w:val="restart"/>
            <w:textDirection w:val="btLr"/>
            <w:vAlign w:val="center"/>
          </w:tcPr>
          <w:p w:rsidR="00B044FB" w:rsidRPr="005E18E0" w:rsidRDefault="00B044FB" w:rsidP="00B044FB">
            <w:pPr>
              <w:spacing w:after="0" w:line="240" w:lineRule="auto"/>
              <w:ind w:left="113" w:right="113"/>
              <w:jc w:val="center"/>
              <w:rPr>
                <w:rFonts w:ascii="Times New Roman" w:hAnsi="Times New Roman"/>
                <w:b/>
                <w:bCs/>
                <w:sz w:val="24"/>
                <w:szCs w:val="24"/>
                <w:lang w:eastAsia="ru-RU"/>
              </w:rPr>
            </w:pPr>
            <w:r w:rsidRPr="005E18E0">
              <w:rPr>
                <w:rFonts w:ascii="Times New Roman" w:hAnsi="Times New Roman"/>
                <w:b/>
                <w:bCs/>
                <w:sz w:val="24"/>
                <w:szCs w:val="24"/>
                <w:lang w:eastAsia="ru-RU"/>
              </w:rPr>
              <w:t>музыка</w:t>
            </w:r>
          </w:p>
        </w:tc>
        <w:tc>
          <w:tcPr>
            <w:tcW w:w="95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9а</w:t>
            </w:r>
          </w:p>
        </w:tc>
        <w:tc>
          <w:tcPr>
            <w:tcW w:w="1612" w:type="dxa"/>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Ризаева Л.И.</w:t>
            </w:r>
          </w:p>
        </w:tc>
        <w:tc>
          <w:tcPr>
            <w:tcW w:w="59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8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806"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5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698"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921"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4049" w:type="dxa"/>
            <w:vMerge w:val="restart"/>
          </w:tcPr>
          <w:p w:rsidR="00B044FB" w:rsidRPr="005E18E0" w:rsidRDefault="00B044FB" w:rsidP="00B044FB">
            <w:pPr>
              <w:overflowPunct w:val="0"/>
              <w:autoSpaceDE w:val="0"/>
              <w:autoSpaceDN w:val="0"/>
              <w:adjustRightInd w:val="0"/>
              <w:jc w:val="both"/>
              <w:textAlignment w:val="baseline"/>
              <w:rPr>
                <w:rFonts w:ascii="Times New Roman" w:hAnsi="Times New Roman"/>
                <w:b/>
                <w:bCs/>
                <w:lang w:eastAsia="ru-RU"/>
              </w:rPr>
            </w:pPr>
            <w:r w:rsidRPr="005E18E0">
              <w:rPr>
                <w:rFonts w:ascii="Times New Roman" w:hAnsi="Times New Roman"/>
              </w:rPr>
              <w:t>По результатам промежуточной аттестации установлено, что качество подготовки обучающихся 9-х классов по музыке -   в соот</w:t>
            </w:r>
            <w:r w:rsidRPr="005E18E0">
              <w:rPr>
                <w:rFonts w:ascii="Times New Roman" w:hAnsi="Times New Roman"/>
              </w:rPr>
              <w:lastRenderedPageBreak/>
              <w:t xml:space="preserve">ветствии с требованиями </w:t>
            </w:r>
            <w:r w:rsidRPr="005E18E0">
              <w:rPr>
                <w:rFonts w:ascii="Times New Roman" w:hAnsi="Times New Roman"/>
                <w:color w:val="000000"/>
              </w:rPr>
              <w:t xml:space="preserve">федерального компонента государственного образовательного </w:t>
            </w:r>
            <w:r w:rsidRPr="005E18E0">
              <w:rPr>
                <w:rFonts w:ascii="Times New Roman" w:hAnsi="Times New Roman"/>
              </w:rPr>
              <w:t>стандарта основного общего образования.  Хороший уровень  обученности учащихся 9а, е классов.</w:t>
            </w:r>
            <w:r w:rsidRPr="005E18E0">
              <w:rPr>
                <w:rFonts w:ascii="Times New Roman" w:hAnsi="Times New Roman"/>
                <w:lang w:eastAsia="ru-RU"/>
              </w:rPr>
              <w:t>..    Характерные ошибки:</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В заданиях, связанных со знанием видов и жанров, с направлениями в музыке.  Наибольшую трудность   для учащихся представляют задания , связанные с творчеством зарубежных композиторов( импрес сионистов-К .Дебюсси, М. Равелем, а так же Ж.Бизе.</w:t>
            </w:r>
          </w:p>
        </w:tc>
        <w:tc>
          <w:tcPr>
            <w:tcW w:w="4000"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rPr>
              <w:lastRenderedPageBreak/>
              <w:t>Разработать систему заданий по отработке тем, связанных со знанием видов и жанров музыки; в заданиях, связанных с направлениями и стилями. На уроках, как и в до</w:t>
            </w:r>
            <w:r w:rsidRPr="005E18E0">
              <w:rPr>
                <w:rFonts w:ascii="Times New Roman" w:hAnsi="Times New Roman"/>
              </w:rPr>
              <w:lastRenderedPageBreak/>
              <w:t>машние задания больше включать изучение творчества зарубежных композиторов. Больше писать рефераты, эссе по их творчеству.</w:t>
            </w:r>
            <w:r w:rsidRPr="005E18E0">
              <w:rPr>
                <w:rFonts w:ascii="Times New Roman" w:hAnsi="Times New Roman"/>
                <w:spacing w:val="-1"/>
              </w:rPr>
              <w:t xml:space="preserve"> Применя</w:t>
            </w:r>
            <w:r w:rsidRPr="005E18E0">
              <w:rPr>
                <w:rFonts w:ascii="Times New Roman" w:hAnsi="Times New Roman"/>
                <w:spacing w:val="-1"/>
              </w:rPr>
              <w:softHyphen/>
            </w:r>
            <w:r w:rsidRPr="005E18E0">
              <w:rPr>
                <w:rFonts w:ascii="Times New Roman" w:hAnsi="Times New Roman"/>
              </w:rPr>
              <w:t>ть в педагогической практике проблемные ситуации, чтобы активизировать развитие познавательных и творческих способностей учащихся.</w:t>
            </w:r>
          </w:p>
        </w:tc>
      </w:tr>
      <w:tr w:rsidR="00B044FB" w:rsidRPr="009C5BD9" w:rsidTr="00B044FB">
        <w:trPr>
          <w:trHeight w:val="211"/>
        </w:trPr>
        <w:tc>
          <w:tcPr>
            <w:tcW w:w="1012" w:type="dxa"/>
            <w:vMerge/>
            <w:vAlign w:val="center"/>
          </w:tcPr>
          <w:p w:rsidR="00B044FB" w:rsidRPr="005E18E0" w:rsidRDefault="00B044FB" w:rsidP="00B044FB">
            <w:pPr>
              <w:spacing w:after="0" w:line="240" w:lineRule="auto"/>
              <w:rPr>
                <w:rFonts w:ascii="Times New Roman" w:hAnsi="Times New Roman"/>
                <w:b/>
                <w:bCs/>
                <w:sz w:val="24"/>
                <w:szCs w:val="24"/>
                <w:lang w:eastAsia="ru-RU"/>
              </w:rPr>
            </w:pPr>
          </w:p>
        </w:tc>
        <w:tc>
          <w:tcPr>
            <w:tcW w:w="95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9в</w:t>
            </w:r>
          </w:p>
        </w:tc>
        <w:tc>
          <w:tcPr>
            <w:tcW w:w="1612" w:type="dxa"/>
          </w:tcPr>
          <w:p w:rsidR="00B044FB" w:rsidRPr="005E18E0" w:rsidRDefault="00B044FB" w:rsidP="00B044FB">
            <w:pPr>
              <w:spacing w:after="0" w:line="240" w:lineRule="auto"/>
              <w:rPr>
                <w:rFonts w:ascii="Times New Roman" w:hAnsi="Times New Roman"/>
                <w:sz w:val="24"/>
                <w:szCs w:val="24"/>
                <w:lang w:eastAsia="ru-RU"/>
              </w:rPr>
            </w:pPr>
            <w:r w:rsidRPr="005E18E0">
              <w:rPr>
                <w:rFonts w:ascii="Times New Roman" w:hAnsi="Times New Roman"/>
                <w:lang w:eastAsia="ru-RU"/>
              </w:rPr>
              <w:t>Ризаева Л.И.</w:t>
            </w:r>
          </w:p>
        </w:tc>
        <w:tc>
          <w:tcPr>
            <w:tcW w:w="59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8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806"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5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698"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921"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102"/>
        </w:trPr>
        <w:tc>
          <w:tcPr>
            <w:tcW w:w="1012" w:type="dxa"/>
            <w:vMerge/>
            <w:vAlign w:val="center"/>
          </w:tcPr>
          <w:p w:rsidR="00B044FB" w:rsidRPr="005E18E0" w:rsidRDefault="00B044FB" w:rsidP="00B044FB">
            <w:pPr>
              <w:spacing w:after="0" w:line="240" w:lineRule="auto"/>
              <w:rPr>
                <w:rFonts w:ascii="Times New Roman" w:hAnsi="Times New Roman"/>
                <w:b/>
                <w:bCs/>
                <w:sz w:val="24"/>
                <w:szCs w:val="24"/>
                <w:lang w:eastAsia="ru-RU"/>
              </w:rPr>
            </w:pPr>
          </w:p>
        </w:tc>
        <w:tc>
          <w:tcPr>
            <w:tcW w:w="95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9г</w:t>
            </w:r>
          </w:p>
        </w:tc>
        <w:tc>
          <w:tcPr>
            <w:tcW w:w="1612" w:type="dxa"/>
          </w:tcPr>
          <w:p w:rsidR="00B044FB" w:rsidRPr="005E18E0" w:rsidRDefault="00B044FB" w:rsidP="00B044FB">
            <w:pPr>
              <w:spacing w:after="0" w:line="240" w:lineRule="auto"/>
              <w:rPr>
                <w:rFonts w:ascii="Times New Roman" w:hAnsi="Times New Roman"/>
                <w:sz w:val="24"/>
                <w:szCs w:val="24"/>
                <w:lang w:eastAsia="ru-RU"/>
              </w:rPr>
            </w:pPr>
            <w:r w:rsidRPr="005E18E0">
              <w:rPr>
                <w:rFonts w:ascii="Times New Roman" w:hAnsi="Times New Roman"/>
                <w:lang w:eastAsia="ru-RU"/>
              </w:rPr>
              <w:t>Ризаева Л.И.</w:t>
            </w:r>
          </w:p>
        </w:tc>
        <w:tc>
          <w:tcPr>
            <w:tcW w:w="59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8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806"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5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698"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921"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5E18E0" w:rsidRDefault="00B044FB" w:rsidP="00B044FB">
            <w:pPr>
              <w:spacing w:after="0" w:line="240" w:lineRule="auto"/>
              <w:rPr>
                <w:rFonts w:ascii="Times New Roman" w:hAnsi="Times New Roman"/>
                <w:b/>
                <w:bCs/>
                <w:sz w:val="24"/>
                <w:szCs w:val="24"/>
                <w:lang w:eastAsia="ru-RU"/>
              </w:rPr>
            </w:pPr>
          </w:p>
        </w:tc>
        <w:tc>
          <w:tcPr>
            <w:tcW w:w="95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9д</w:t>
            </w:r>
          </w:p>
        </w:tc>
        <w:tc>
          <w:tcPr>
            <w:tcW w:w="1612" w:type="dxa"/>
          </w:tcPr>
          <w:p w:rsidR="00B044FB" w:rsidRPr="005E18E0" w:rsidRDefault="00B044FB" w:rsidP="00B044FB">
            <w:pPr>
              <w:spacing w:after="0" w:line="240" w:lineRule="auto"/>
              <w:rPr>
                <w:rFonts w:ascii="Times New Roman" w:hAnsi="Times New Roman"/>
                <w:sz w:val="24"/>
                <w:szCs w:val="24"/>
                <w:lang w:eastAsia="ru-RU"/>
              </w:rPr>
            </w:pPr>
            <w:r w:rsidRPr="005E18E0">
              <w:rPr>
                <w:rFonts w:ascii="Times New Roman" w:hAnsi="Times New Roman"/>
                <w:lang w:eastAsia="ru-RU"/>
              </w:rPr>
              <w:t>Ризаева Л.И.</w:t>
            </w:r>
          </w:p>
        </w:tc>
        <w:tc>
          <w:tcPr>
            <w:tcW w:w="59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8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806"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5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698"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921"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194"/>
        </w:trPr>
        <w:tc>
          <w:tcPr>
            <w:tcW w:w="1012" w:type="dxa"/>
            <w:vMerge/>
            <w:vAlign w:val="center"/>
          </w:tcPr>
          <w:p w:rsidR="00B044FB" w:rsidRPr="005E18E0" w:rsidRDefault="00B044FB" w:rsidP="00B044FB">
            <w:pPr>
              <w:spacing w:after="0" w:line="240" w:lineRule="auto"/>
              <w:rPr>
                <w:rFonts w:ascii="Times New Roman" w:hAnsi="Times New Roman"/>
                <w:b/>
                <w:bCs/>
                <w:sz w:val="24"/>
                <w:szCs w:val="24"/>
                <w:lang w:eastAsia="ru-RU"/>
              </w:rPr>
            </w:pPr>
          </w:p>
        </w:tc>
        <w:tc>
          <w:tcPr>
            <w:tcW w:w="95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9е</w:t>
            </w:r>
          </w:p>
        </w:tc>
        <w:tc>
          <w:tcPr>
            <w:tcW w:w="1612" w:type="dxa"/>
          </w:tcPr>
          <w:p w:rsidR="00B044FB" w:rsidRPr="005E18E0" w:rsidRDefault="00B044FB" w:rsidP="00B044FB">
            <w:pPr>
              <w:spacing w:after="0" w:line="240" w:lineRule="auto"/>
              <w:rPr>
                <w:rFonts w:ascii="Times New Roman" w:hAnsi="Times New Roman"/>
                <w:sz w:val="24"/>
                <w:szCs w:val="24"/>
                <w:lang w:eastAsia="ru-RU"/>
              </w:rPr>
            </w:pPr>
            <w:r w:rsidRPr="005E18E0">
              <w:rPr>
                <w:rFonts w:ascii="Times New Roman" w:hAnsi="Times New Roman"/>
                <w:lang w:eastAsia="ru-RU"/>
              </w:rPr>
              <w:t>Ризаева Л.И.</w:t>
            </w:r>
          </w:p>
        </w:tc>
        <w:tc>
          <w:tcPr>
            <w:tcW w:w="59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8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806"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5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698"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921"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5E18E0" w:rsidRDefault="00B044FB" w:rsidP="00B044FB">
            <w:pPr>
              <w:spacing w:after="0" w:line="240" w:lineRule="auto"/>
              <w:rPr>
                <w:rFonts w:ascii="Times New Roman" w:hAnsi="Times New Roman"/>
                <w:b/>
                <w:bCs/>
                <w:sz w:val="24"/>
                <w:szCs w:val="24"/>
                <w:lang w:eastAsia="ru-RU"/>
              </w:rPr>
            </w:pPr>
          </w:p>
        </w:tc>
        <w:tc>
          <w:tcPr>
            <w:tcW w:w="95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ИТОГО</w:t>
            </w:r>
          </w:p>
        </w:tc>
        <w:tc>
          <w:tcPr>
            <w:tcW w:w="1612" w:type="dxa"/>
          </w:tcPr>
          <w:p w:rsidR="00B044FB" w:rsidRPr="005E18E0" w:rsidRDefault="00B044FB" w:rsidP="00B044FB">
            <w:pPr>
              <w:spacing w:after="0" w:line="240" w:lineRule="auto"/>
              <w:jc w:val="both"/>
              <w:rPr>
                <w:rFonts w:ascii="Times New Roman" w:hAnsi="Times New Roman"/>
                <w:lang w:eastAsia="ru-RU"/>
              </w:rPr>
            </w:pPr>
          </w:p>
        </w:tc>
        <w:tc>
          <w:tcPr>
            <w:tcW w:w="599"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8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806"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757"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100</w:t>
            </w:r>
          </w:p>
        </w:tc>
        <w:tc>
          <w:tcPr>
            <w:tcW w:w="698"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921" w:type="dxa"/>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E18E0">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1202B8" w:rsidRPr="009C5BD9" w:rsidTr="00B044FB">
        <w:trPr>
          <w:trHeight w:val="136"/>
        </w:trPr>
        <w:tc>
          <w:tcPr>
            <w:tcW w:w="1012" w:type="dxa"/>
            <w:vMerge w:val="restart"/>
            <w:textDirection w:val="btLr"/>
            <w:vAlign w:val="center"/>
          </w:tcPr>
          <w:p w:rsidR="001202B8" w:rsidRPr="005D39C9" w:rsidRDefault="001202B8" w:rsidP="00B044FB">
            <w:pPr>
              <w:spacing w:after="0" w:line="240" w:lineRule="auto"/>
              <w:ind w:left="113" w:right="113"/>
              <w:jc w:val="center"/>
              <w:rPr>
                <w:rFonts w:ascii="Times New Roman" w:hAnsi="Times New Roman"/>
                <w:b/>
                <w:bCs/>
                <w:sz w:val="24"/>
                <w:szCs w:val="24"/>
                <w:lang w:eastAsia="ru-RU"/>
              </w:rPr>
            </w:pPr>
            <w:r w:rsidRPr="005D39C9">
              <w:rPr>
                <w:rFonts w:ascii="Times New Roman" w:hAnsi="Times New Roman"/>
                <w:b/>
                <w:bCs/>
                <w:sz w:val="24"/>
                <w:szCs w:val="24"/>
                <w:lang w:eastAsia="ru-RU"/>
              </w:rPr>
              <w:t>Физическая культура</w:t>
            </w:r>
          </w:p>
        </w:tc>
        <w:tc>
          <w:tcPr>
            <w:tcW w:w="959" w:type="dxa"/>
          </w:tcPr>
          <w:p w:rsidR="001202B8" w:rsidRPr="005D39C9" w:rsidRDefault="001202B8"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9а</w:t>
            </w:r>
          </w:p>
        </w:tc>
        <w:tc>
          <w:tcPr>
            <w:tcW w:w="1612" w:type="dxa"/>
          </w:tcPr>
          <w:p w:rsidR="001202B8" w:rsidRPr="005D39C9" w:rsidRDefault="001202B8" w:rsidP="00B044FB">
            <w:pPr>
              <w:spacing w:after="0" w:line="240" w:lineRule="auto"/>
              <w:jc w:val="both"/>
              <w:rPr>
                <w:rFonts w:ascii="Times New Roman" w:hAnsi="Times New Roman"/>
                <w:lang w:eastAsia="ru-RU"/>
              </w:rPr>
            </w:pPr>
            <w:r w:rsidRPr="005D39C9">
              <w:rPr>
                <w:rFonts w:ascii="Times New Roman" w:hAnsi="Times New Roman"/>
                <w:lang w:eastAsia="ru-RU"/>
              </w:rPr>
              <w:t>Лубенец Д.Г.</w:t>
            </w:r>
          </w:p>
        </w:tc>
        <w:tc>
          <w:tcPr>
            <w:tcW w:w="599" w:type="dxa"/>
          </w:tcPr>
          <w:p w:rsidR="001202B8" w:rsidRPr="005D39C9" w:rsidRDefault="001202B8"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D39C9">
              <w:rPr>
                <w:rFonts w:ascii="Times New Roman" w:hAnsi="Times New Roman"/>
                <w:lang w:eastAsia="ru-RU"/>
              </w:rPr>
              <w:t>100</w:t>
            </w:r>
          </w:p>
        </w:tc>
        <w:tc>
          <w:tcPr>
            <w:tcW w:w="787" w:type="dxa"/>
          </w:tcPr>
          <w:p w:rsidR="001202B8" w:rsidRPr="005D39C9" w:rsidRDefault="001202B8"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100</w:t>
            </w:r>
          </w:p>
        </w:tc>
        <w:tc>
          <w:tcPr>
            <w:tcW w:w="806" w:type="dxa"/>
          </w:tcPr>
          <w:p w:rsidR="001202B8" w:rsidRPr="005D39C9" w:rsidRDefault="001202B8"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D39C9">
              <w:rPr>
                <w:rFonts w:ascii="Times New Roman" w:hAnsi="Times New Roman"/>
                <w:lang w:eastAsia="ru-RU"/>
              </w:rPr>
              <w:t>100</w:t>
            </w:r>
          </w:p>
        </w:tc>
        <w:tc>
          <w:tcPr>
            <w:tcW w:w="757" w:type="dxa"/>
          </w:tcPr>
          <w:p w:rsidR="001202B8" w:rsidRPr="005D39C9" w:rsidRDefault="001202B8"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100</w:t>
            </w:r>
          </w:p>
        </w:tc>
        <w:tc>
          <w:tcPr>
            <w:tcW w:w="698" w:type="dxa"/>
          </w:tcPr>
          <w:p w:rsidR="001202B8" w:rsidRPr="005D39C9" w:rsidRDefault="001202B8"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w:t>
            </w:r>
          </w:p>
        </w:tc>
        <w:tc>
          <w:tcPr>
            <w:tcW w:w="921" w:type="dxa"/>
          </w:tcPr>
          <w:p w:rsidR="001202B8" w:rsidRPr="005D39C9" w:rsidRDefault="001202B8"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w:t>
            </w:r>
          </w:p>
        </w:tc>
        <w:tc>
          <w:tcPr>
            <w:tcW w:w="4049" w:type="dxa"/>
            <w:vMerge w:val="restart"/>
          </w:tcPr>
          <w:p w:rsidR="001202B8" w:rsidRPr="00EF20F5" w:rsidRDefault="001202B8" w:rsidP="00B76B6C">
            <w:pPr>
              <w:spacing w:after="0" w:line="240" w:lineRule="auto"/>
              <w:rPr>
                <w:rFonts w:ascii="Times New Roman" w:eastAsia="Times New Roman" w:hAnsi="Times New Roman"/>
                <w:lang w:eastAsia="ru-RU"/>
              </w:rPr>
            </w:pPr>
            <w:r w:rsidRPr="00EF20F5">
              <w:rPr>
                <w:rFonts w:ascii="Times New Roman" w:eastAsia="Times New Roman" w:hAnsi="Times New Roman"/>
                <w:lang w:eastAsia="ru-RU"/>
              </w:rPr>
              <w:t xml:space="preserve">Учащимися параллели усвоен материал: История  Ф.К.Развитие физических качеств. Игровые виды спорта. Медицинские показатели.  Знания о физической культуре, способы физической деятельности, физическое совершенствование, легкая атлетика, гибкость, сгибание и разгибание рук в упоре лёжа, поднимание туловища на высокой (низкой) перекладине, прыжок в длину с места, челночный бег, бег на длинные - короткие дистанции, </w:t>
            </w:r>
          </w:p>
          <w:p w:rsidR="001202B8" w:rsidRPr="00EF20F5" w:rsidRDefault="001202B8" w:rsidP="00B76B6C">
            <w:pPr>
              <w:shd w:val="clear" w:color="auto" w:fill="FFFFFF"/>
              <w:spacing w:after="0" w:line="240" w:lineRule="auto"/>
              <w:rPr>
                <w:rFonts w:ascii="Times New Roman" w:eastAsia="Times New Roman" w:hAnsi="Times New Roman"/>
                <w:lang w:eastAsia="ru-RU"/>
              </w:rPr>
            </w:pPr>
            <w:r w:rsidRPr="00EF20F5">
              <w:rPr>
                <w:rFonts w:ascii="Times New Roman" w:eastAsia="Times New Roman" w:hAnsi="Times New Roman"/>
                <w:lang w:eastAsia="ru-RU"/>
              </w:rPr>
              <w:t xml:space="preserve">   Затруднения вызвали: знания о физической культуре, способы физической деятельности, Заслуженные тренеры и спортсмены. Основы физической культуры. Терминология. физические качества, гибкость, сгибание и разгибание рук в упоре лёжа, бег на короткие дистанции.</w:t>
            </w:r>
          </w:p>
          <w:p w:rsidR="001202B8" w:rsidRPr="00EF20F5" w:rsidRDefault="001202B8" w:rsidP="00B76B6C">
            <w:pPr>
              <w:spacing w:after="0" w:line="240" w:lineRule="auto"/>
              <w:rPr>
                <w:rFonts w:ascii="Times New Roman" w:eastAsia="Times New Roman" w:hAnsi="Times New Roman"/>
                <w:lang w:eastAsia="ru-RU"/>
              </w:rPr>
            </w:pPr>
            <w:r w:rsidRPr="00EF20F5">
              <w:rPr>
                <w:rFonts w:ascii="Times New Roman" w:eastAsia="Times New Roman" w:hAnsi="Times New Roman"/>
                <w:lang w:eastAsia="ru-RU"/>
              </w:rPr>
              <w:t xml:space="preserve">   Показаны хорошие результаты в легкой атлетике, поднимания туловища на низкой перекладине, прыжки в длину с места, челночный бег</w:t>
            </w:r>
          </w:p>
        </w:tc>
        <w:tc>
          <w:tcPr>
            <w:tcW w:w="4000" w:type="dxa"/>
            <w:vMerge w:val="restart"/>
          </w:tcPr>
          <w:p w:rsidR="001202B8" w:rsidRPr="00EF20F5" w:rsidRDefault="001202B8" w:rsidP="00B76B6C">
            <w:pPr>
              <w:spacing w:after="0" w:line="240" w:lineRule="auto"/>
              <w:rPr>
                <w:rFonts w:ascii="Times New Roman" w:eastAsia="Times New Roman" w:hAnsi="Times New Roman"/>
                <w:lang w:eastAsia="ru-RU"/>
              </w:rPr>
            </w:pPr>
            <w:r w:rsidRPr="00EF20F5">
              <w:rPr>
                <w:rFonts w:ascii="Times New Roman" w:eastAsia="Times New Roman" w:hAnsi="Times New Roman"/>
                <w:lang w:eastAsia="ru-RU"/>
              </w:rPr>
              <w:t xml:space="preserve">Дополнительные занятия и консультации </w:t>
            </w:r>
          </w:p>
          <w:p w:rsidR="001202B8" w:rsidRPr="00EF20F5" w:rsidRDefault="001202B8" w:rsidP="00B76B6C">
            <w:pPr>
              <w:spacing w:after="0" w:line="240" w:lineRule="auto"/>
              <w:rPr>
                <w:rFonts w:ascii="Times New Roman" w:eastAsia="Times New Roman" w:hAnsi="Times New Roman"/>
                <w:lang w:eastAsia="ru-RU"/>
              </w:rPr>
            </w:pPr>
            <w:r w:rsidRPr="00EF20F5">
              <w:rPr>
                <w:rFonts w:ascii="Times New Roman" w:eastAsia="Times New Roman" w:hAnsi="Times New Roman"/>
                <w:lang w:eastAsia="ru-RU"/>
              </w:rPr>
              <w:t xml:space="preserve">дифференцированные задания </w:t>
            </w:r>
          </w:p>
          <w:p w:rsidR="001202B8" w:rsidRPr="00EF20F5" w:rsidRDefault="001202B8" w:rsidP="00B76B6C">
            <w:pPr>
              <w:spacing w:after="0" w:line="240" w:lineRule="auto"/>
              <w:rPr>
                <w:rFonts w:ascii="Times New Roman" w:eastAsia="Times New Roman" w:hAnsi="Times New Roman"/>
                <w:lang w:eastAsia="ru-RU"/>
              </w:rPr>
            </w:pPr>
            <w:r w:rsidRPr="00EF20F5">
              <w:rPr>
                <w:rFonts w:ascii="Times New Roman" w:eastAsia="Times New Roman" w:hAnsi="Times New Roman"/>
                <w:lang w:eastAsia="ru-RU"/>
              </w:rPr>
              <w:t>задания ориентированные на личностные особенности учащихся</w:t>
            </w:r>
          </w:p>
          <w:p w:rsidR="001202B8" w:rsidRPr="00EF20F5" w:rsidRDefault="001202B8" w:rsidP="00B76B6C">
            <w:pPr>
              <w:spacing w:after="0" w:line="240" w:lineRule="auto"/>
              <w:rPr>
                <w:rFonts w:ascii="Times New Roman" w:eastAsia="Times New Roman" w:hAnsi="Times New Roman"/>
                <w:lang w:eastAsia="ru-RU"/>
              </w:rPr>
            </w:pPr>
            <w:r w:rsidRPr="00EF20F5">
              <w:rPr>
                <w:rFonts w:ascii="Times New Roman" w:eastAsia="Times New Roman" w:hAnsi="Times New Roman"/>
                <w:lang w:eastAsia="ru-RU"/>
              </w:rPr>
              <w:t>Самостоятельные занятие в каникулярное время физической культурой. Регулировать нагрузки при развитии силы, выносливости, быстроты, гибкости, ловкости и другие физические способности.</w:t>
            </w:r>
          </w:p>
        </w:tc>
      </w:tr>
      <w:tr w:rsidR="00B044FB" w:rsidRPr="009C5BD9" w:rsidTr="00B044FB">
        <w:trPr>
          <w:trHeight w:val="159"/>
        </w:trPr>
        <w:tc>
          <w:tcPr>
            <w:tcW w:w="1012" w:type="dxa"/>
            <w:vMerge/>
            <w:vAlign w:val="center"/>
          </w:tcPr>
          <w:p w:rsidR="00B044FB" w:rsidRPr="005D39C9" w:rsidRDefault="00B044FB" w:rsidP="00B044FB">
            <w:pPr>
              <w:spacing w:after="0" w:line="240" w:lineRule="auto"/>
              <w:rPr>
                <w:rFonts w:ascii="Times New Roman" w:hAnsi="Times New Roman"/>
                <w:b/>
                <w:bCs/>
                <w:sz w:val="24"/>
                <w:szCs w:val="24"/>
                <w:lang w:eastAsia="ru-RU"/>
              </w:rPr>
            </w:pPr>
          </w:p>
        </w:tc>
        <w:tc>
          <w:tcPr>
            <w:tcW w:w="959"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9б</w:t>
            </w:r>
          </w:p>
        </w:tc>
        <w:tc>
          <w:tcPr>
            <w:tcW w:w="1612" w:type="dxa"/>
          </w:tcPr>
          <w:p w:rsidR="00B044FB" w:rsidRPr="005D39C9" w:rsidRDefault="00B044FB" w:rsidP="00B044FB">
            <w:pPr>
              <w:spacing w:after="0" w:line="240" w:lineRule="auto"/>
              <w:rPr>
                <w:rFonts w:ascii="Times New Roman" w:hAnsi="Times New Roman"/>
                <w:sz w:val="24"/>
                <w:szCs w:val="24"/>
                <w:lang w:eastAsia="ru-RU"/>
              </w:rPr>
            </w:pPr>
            <w:r w:rsidRPr="005D39C9">
              <w:rPr>
                <w:rFonts w:ascii="Times New Roman" w:hAnsi="Times New Roman"/>
                <w:lang w:eastAsia="ru-RU"/>
              </w:rPr>
              <w:t>Лубенец Д.Г</w:t>
            </w:r>
          </w:p>
        </w:tc>
        <w:tc>
          <w:tcPr>
            <w:tcW w:w="599"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D39C9">
              <w:rPr>
                <w:rFonts w:ascii="Times New Roman" w:hAnsi="Times New Roman"/>
                <w:lang w:eastAsia="ru-RU"/>
              </w:rPr>
              <w:t>100</w:t>
            </w:r>
          </w:p>
        </w:tc>
        <w:tc>
          <w:tcPr>
            <w:tcW w:w="787"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95</w:t>
            </w:r>
          </w:p>
        </w:tc>
        <w:tc>
          <w:tcPr>
            <w:tcW w:w="806"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D39C9">
              <w:rPr>
                <w:rFonts w:ascii="Times New Roman" w:hAnsi="Times New Roman"/>
                <w:lang w:eastAsia="ru-RU"/>
              </w:rPr>
              <w:t>100</w:t>
            </w:r>
          </w:p>
        </w:tc>
        <w:tc>
          <w:tcPr>
            <w:tcW w:w="757"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100</w:t>
            </w:r>
          </w:p>
        </w:tc>
        <w:tc>
          <w:tcPr>
            <w:tcW w:w="698"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w:t>
            </w:r>
          </w:p>
        </w:tc>
        <w:tc>
          <w:tcPr>
            <w:tcW w:w="921"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+5</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206"/>
        </w:trPr>
        <w:tc>
          <w:tcPr>
            <w:tcW w:w="1012" w:type="dxa"/>
            <w:vMerge/>
            <w:vAlign w:val="center"/>
          </w:tcPr>
          <w:p w:rsidR="00B044FB" w:rsidRPr="005D39C9" w:rsidRDefault="00B044FB" w:rsidP="00B044FB">
            <w:pPr>
              <w:spacing w:after="0" w:line="240" w:lineRule="auto"/>
              <w:rPr>
                <w:rFonts w:ascii="Times New Roman" w:hAnsi="Times New Roman"/>
                <w:b/>
                <w:bCs/>
                <w:sz w:val="24"/>
                <w:szCs w:val="24"/>
                <w:lang w:eastAsia="ru-RU"/>
              </w:rPr>
            </w:pPr>
          </w:p>
        </w:tc>
        <w:tc>
          <w:tcPr>
            <w:tcW w:w="959"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9в</w:t>
            </w:r>
          </w:p>
        </w:tc>
        <w:tc>
          <w:tcPr>
            <w:tcW w:w="1612" w:type="dxa"/>
          </w:tcPr>
          <w:p w:rsidR="00B044FB" w:rsidRPr="005D39C9" w:rsidRDefault="00B044FB" w:rsidP="00B044FB">
            <w:pPr>
              <w:spacing w:after="0" w:line="240" w:lineRule="auto"/>
              <w:rPr>
                <w:rFonts w:ascii="Times New Roman" w:hAnsi="Times New Roman"/>
                <w:sz w:val="24"/>
                <w:szCs w:val="24"/>
                <w:lang w:eastAsia="ru-RU"/>
              </w:rPr>
            </w:pPr>
            <w:r w:rsidRPr="005D39C9">
              <w:rPr>
                <w:rFonts w:ascii="Times New Roman" w:hAnsi="Times New Roman"/>
                <w:lang w:eastAsia="ru-RU"/>
              </w:rPr>
              <w:t>Лубенец Д.Г</w:t>
            </w:r>
          </w:p>
        </w:tc>
        <w:tc>
          <w:tcPr>
            <w:tcW w:w="599"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D39C9">
              <w:rPr>
                <w:rFonts w:ascii="Times New Roman" w:hAnsi="Times New Roman"/>
                <w:lang w:eastAsia="ru-RU"/>
              </w:rPr>
              <w:t>100</w:t>
            </w:r>
          </w:p>
        </w:tc>
        <w:tc>
          <w:tcPr>
            <w:tcW w:w="787"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100</w:t>
            </w:r>
          </w:p>
        </w:tc>
        <w:tc>
          <w:tcPr>
            <w:tcW w:w="806"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D39C9">
              <w:rPr>
                <w:rFonts w:ascii="Times New Roman" w:hAnsi="Times New Roman"/>
                <w:lang w:eastAsia="ru-RU"/>
              </w:rPr>
              <w:t>100</w:t>
            </w:r>
          </w:p>
        </w:tc>
        <w:tc>
          <w:tcPr>
            <w:tcW w:w="757"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100</w:t>
            </w:r>
          </w:p>
        </w:tc>
        <w:tc>
          <w:tcPr>
            <w:tcW w:w="698"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w:t>
            </w:r>
          </w:p>
        </w:tc>
        <w:tc>
          <w:tcPr>
            <w:tcW w:w="921"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5D39C9" w:rsidRDefault="00B044FB" w:rsidP="00B044FB">
            <w:pPr>
              <w:spacing w:after="0" w:line="240" w:lineRule="auto"/>
              <w:rPr>
                <w:rFonts w:ascii="Times New Roman" w:hAnsi="Times New Roman"/>
                <w:b/>
                <w:bCs/>
                <w:sz w:val="24"/>
                <w:szCs w:val="24"/>
                <w:lang w:eastAsia="ru-RU"/>
              </w:rPr>
            </w:pPr>
          </w:p>
        </w:tc>
        <w:tc>
          <w:tcPr>
            <w:tcW w:w="959"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9г</w:t>
            </w:r>
          </w:p>
        </w:tc>
        <w:tc>
          <w:tcPr>
            <w:tcW w:w="1612" w:type="dxa"/>
          </w:tcPr>
          <w:p w:rsidR="00B044FB" w:rsidRPr="005D39C9" w:rsidRDefault="00B044FB" w:rsidP="00B044FB">
            <w:pPr>
              <w:spacing w:after="0" w:line="240" w:lineRule="auto"/>
              <w:rPr>
                <w:rFonts w:ascii="Times New Roman" w:hAnsi="Times New Roman"/>
                <w:sz w:val="24"/>
                <w:szCs w:val="24"/>
                <w:lang w:eastAsia="ru-RU"/>
              </w:rPr>
            </w:pPr>
            <w:r w:rsidRPr="005D39C9">
              <w:rPr>
                <w:rFonts w:ascii="Times New Roman" w:hAnsi="Times New Roman"/>
                <w:lang w:eastAsia="ru-RU"/>
              </w:rPr>
              <w:t>Лубенец Д.Г</w:t>
            </w:r>
          </w:p>
        </w:tc>
        <w:tc>
          <w:tcPr>
            <w:tcW w:w="599"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D39C9">
              <w:rPr>
                <w:rFonts w:ascii="Times New Roman" w:hAnsi="Times New Roman"/>
                <w:lang w:eastAsia="ru-RU"/>
              </w:rPr>
              <w:t>100</w:t>
            </w:r>
          </w:p>
        </w:tc>
        <w:tc>
          <w:tcPr>
            <w:tcW w:w="787"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100</w:t>
            </w:r>
          </w:p>
        </w:tc>
        <w:tc>
          <w:tcPr>
            <w:tcW w:w="806"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D39C9">
              <w:rPr>
                <w:rFonts w:ascii="Times New Roman" w:hAnsi="Times New Roman"/>
                <w:lang w:eastAsia="ru-RU"/>
              </w:rPr>
              <w:t>100</w:t>
            </w:r>
          </w:p>
        </w:tc>
        <w:tc>
          <w:tcPr>
            <w:tcW w:w="757"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100</w:t>
            </w:r>
          </w:p>
        </w:tc>
        <w:tc>
          <w:tcPr>
            <w:tcW w:w="698"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w:t>
            </w:r>
          </w:p>
        </w:tc>
        <w:tc>
          <w:tcPr>
            <w:tcW w:w="921"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156"/>
        </w:trPr>
        <w:tc>
          <w:tcPr>
            <w:tcW w:w="1012" w:type="dxa"/>
            <w:vMerge/>
            <w:vAlign w:val="center"/>
          </w:tcPr>
          <w:p w:rsidR="00B044FB" w:rsidRPr="005D39C9" w:rsidRDefault="00B044FB" w:rsidP="00B044FB">
            <w:pPr>
              <w:spacing w:after="0" w:line="240" w:lineRule="auto"/>
              <w:rPr>
                <w:rFonts w:ascii="Times New Roman" w:hAnsi="Times New Roman"/>
                <w:b/>
                <w:bCs/>
                <w:sz w:val="24"/>
                <w:szCs w:val="24"/>
                <w:lang w:eastAsia="ru-RU"/>
              </w:rPr>
            </w:pPr>
          </w:p>
        </w:tc>
        <w:tc>
          <w:tcPr>
            <w:tcW w:w="959"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9д</w:t>
            </w:r>
          </w:p>
        </w:tc>
        <w:tc>
          <w:tcPr>
            <w:tcW w:w="1612" w:type="dxa"/>
          </w:tcPr>
          <w:p w:rsidR="00B044FB" w:rsidRPr="005D39C9" w:rsidRDefault="00B044FB" w:rsidP="00B044FB">
            <w:pPr>
              <w:spacing w:after="0" w:line="240" w:lineRule="auto"/>
              <w:rPr>
                <w:rFonts w:ascii="Times New Roman" w:hAnsi="Times New Roman"/>
                <w:sz w:val="24"/>
                <w:szCs w:val="24"/>
                <w:lang w:eastAsia="ru-RU"/>
              </w:rPr>
            </w:pPr>
            <w:r w:rsidRPr="005D39C9">
              <w:rPr>
                <w:rFonts w:ascii="Times New Roman" w:hAnsi="Times New Roman"/>
                <w:lang w:eastAsia="ru-RU"/>
              </w:rPr>
              <w:t>Лубенец Д.Г</w:t>
            </w:r>
          </w:p>
        </w:tc>
        <w:tc>
          <w:tcPr>
            <w:tcW w:w="599"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D39C9">
              <w:rPr>
                <w:rFonts w:ascii="Times New Roman" w:hAnsi="Times New Roman"/>
                <w:lang w:eastAsia="ru-RU"/>
              </w:rPr>
              <w:t>100</w:t>
            </w:r>
          </w:p>
        </w:tc>
        <w:tc>
          <w:tcPr>
            <w:tcW w:w="787"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100</w:t>
            </w:r>
          </w:p>
        </w:tc>
        <w:tc>
          <w:tcPr>
            <w:tcW w:w="806"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D39C9">
              <w:rPr>
                <w:rFonts w:ascii="Times New Roman" w:hAnsi="Times New Roman"/>
                <w:lang w:eastAsia="ru-RU"/>
              </w:rPr>
              <w:t>100</w:t>
            </w:r>
          </w:p>
        </w:tc>
        <w:tc>
          <w:tcPr>
            <w:tcW w:w="757"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100</w:t>
            </w:r>
          </w:p>
        </w:tc>
        <w:tc>
          <w:tcPr>
            <w:tcW w:w="698"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w:t>
            </w:r>
          </w:p>
        </w:tc>
        <w:tc>
          <w:tcPr>
            <w:tcW w:w="921"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5D39C9" w:rsidRDefault="00B044FB" w:rsidP="00B044FB">
            <w:pPr>
              <w:spacing w:after="0" w:line="240" w:lineRule="auto"/>
              <w:rPr>
                <w:rFonts w:ascii="Times New Roman" w:hAnsi="Times New Roman"/>
                <w:b/>
                <w:bCs/>
                <w:sz w:val="24"/>
                <w:szCs w:val="24"/>
                <w:lang w:eastAsia="ru-RU"/>
              </w:rPr>
            </w:pPr>
          </w:p>
        </w:tc>
        <w:tc>
          <w:tcPr>
            <w:tcW w:w="959"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9е</w:t>
            </w:r>
          </w:p>
        </w:tc>
        <w:tc>
          <w:tcPr>
            <w:tcW w:w="1612" w:type="dxa"/>
          </w:tcPr>
          <w:p w:rsidR="00B044FB" w:rsidRPr="005D39C9" w:rsidRDefault="00B044FB" w:rsidP="00B044FB">
            <w:pPr>
              <w:spacing w:after="0" w:line="240" w:lineRule="auto"/>
              <w:rPr>
                <w:rFonts w:ascii="Times New Roman" w:hAnsi="Times New Roman"/>
                <w:sz w:val="24"/>
                <w:szCs w:val="24"/>
                <w:lang w:eastAsia="ru-RU"/>
              </w:rPr>
            </w:pPr>
            <w:r w:rsidRPr="005D39C9">
              <w:rPr>
                <w:rFonts w:ascii="Times New Roman" w:hAnsi="Times New Roman"/>
                <w:lang w:eastAsia="ru-RU"/>
              </w:rPr>
              <w:t>Лубенец Д.Г</w:t>
            </w:r>
          </w:p>
        </w:tc>
        <w:tc>
          <w:tcPr>
            <w:tcW w:w="599"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D39C9">
              <w:rPr>
                <w:rFonts w:ascii="Times New Roman" w:hAnsi="Times New Roman"/>
                <w:lang w:eastAsia="ru-RU"/>
              </w:rPr>
              <w:t>100</w:t>
            </w:r>
          </w:p>
        </w:tc>
        <w:tc>
          <w:tcPr>
            <w:tcW w:w="787"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100</w:t>
            </w:r>
          </w:p>
        </w:tc>
        <w:tc>
          <w:tcPr>
            <w:tcW w:w="806"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D39C9">
              <w:rPr>
                <w:rFonts w:ascii="Times New Roman" w:hAnsi="Times New Roman"/>
                <w:lang w:eastAsia="ru-RU"/>
              </w:rPr>
              <w:t>100</w:t>
            </w:r>
          </w:p>
        </w:tc>
        <w:tc>
          <w:tcPr>
            <w:tcW w:w="757"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100</w:t>
            </w:r>
          </w:p>
        </w:tc>
        <w:tc>
          <w:tcPr>
            <w:tcW w:w="698"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w:t>
            </w:r>
          </w:p>
        </w:tc>
        <w:tc>
          <w:tcPr>
            <w:tcW w:w="921"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5D39C9" w:rsidRDefault="00B044FB" w:rsidP="00B044FB">
            <w:pPr>
              <w:spacing w:after="0" w:line="240" w:lineRule="auto"/>
              <w:rPr>
                <w:rFonts w:ascii="Times New Roman" w:hAnsi="Times New Roman"/>
                <w:b/>
                <w:bCs/>
                <w:sz w:val="24"/>
                <w:szCs w:val="24"/>
                <w:lang w:eastAsia="ru-RU"/>
              </w:rPr>
            </w:pPr>
          </w:p>
        </w:tc>
        <w:tc>
          <w:tcPr>
            <w:tcW w:w="959"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ИТОГО</w:t>
            </w:r>
          </w:p>
        </w:tc>
        <w:tc>
          <w:tcPr>
            <w:tcW w:w="1612" w:type="dxa"/>
          </w:tcPr>
          <w:p w:rsidR="00B044FB" w:rsidRPr="005D39C9" w:rsidRDefault="00B044FB" w:rsidP="00B044FB">
            <w:pPr>
              <w:spacing w:after="0" w:line="240" w:lineRule="auto"/>
              <w:jc w:val="both"/>
              <w:rPr>
                <w:rFonts w:ascii="Times New Roman" w:hAnsi="Times New Roman"/>
                <w:lang w:eastAsia="ru-RU"/>
              </w:rPr>
            </w:pPr>
          </w:p>
        </w:tc>
        <w:tc>
          <w:tcPr>
            <w:tcW w:w="599"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D39C9">
              <w:rPr>
                <w:rFonts w:ascii="Times New Roman" w:hAnsi="Times New Roman"/>
                <w:lang w:eastAsia="ru-RU"/>
              </w:rPr>
              <w:t>100</w:t>
            </w:r>
          </w:p>
        </w:tc>
        <w:tc>
          <w:tcPr>
            <w:tcW w:w="787"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99</w:t>
            </w:r>
          </w:p>
        </w:tc>
        <w:tc>
          <w:tcPr>
            <w:tcW w:w="806"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D39C9">
              <w:rPr>
                <w:rFonts w:ascii="Times New Roman" w:hAnsi="Times New Roman"/>
                <w:lang w:eastAsia="ru-RU"/>
              </w:rPr>
              <w:t>100</w:t>
            </w:r>
          </w:p>
        </w:tc>
        <w:tc>
          <w:tcPr>
            <w:tcW w:w="757"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100</w:t>
            </w:r>
          </w:p>
        </w:tc>
        <w:tc>
          <w:tcPr>
            <w:tcW w:w="698"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w:t>
            </w:r>
          </w:p>
        </w:tc>
        <w:tc>
          <w:tcPr>
            <w:tcW w:w="921" w:type="dxa"/>
          </w:tcPr>
          <w:p w:rsidR="00B044FB" w:rsidRPr="005D39C9"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5D39C9">
              <w:rPr>
                <w:rFonts w:ascii="Times New Roman" w:hAnsi="Times New Roman"/>
                <w:i/>
                <w:iCs/>
                <w:lang w:eastAsia="ru-RU"/>
              </w:rPr>
              <w:t>+1</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restart"/>
            <w:textDirection w:val="btLr"/>
            <w:vAlign w:val="center"/>
          </w:tcPr>
          <w:p w:rsidR="00B044FB" w:rsidRDefault="00B044FB" w:rsidP="00B044FB">
            <w:pPr>
              <w:spacing w:after="0" w:line="240" w:lineRule="auto"/>
              <w:ind w:left="113" w:right="113"/>
              <w:rPr>
                <w:rFonts w:ascii="Times New Roman" w:hAnsi="Times New Roman"/>
                <w:b/>
                <w:bCs/>
                <w:lang w:eastAsia="ru-RU"/>
              </w:rPr>
            </w:pPr>
          </w:p>
          <w:p w:rsidR="00B044FB" w:rsidRDefault="00B044FB" w:rsidP="00B044FB">
            <w:pPr>
              <w:spacing w:after="0" w:line="240" w:lineRule="auto"/>
              <w:ind w:left="113" w:right="113"/>
              <w:rPr>
                <w:rFonts w:ascii="Times New Roman" w:hAnsi="Times New Roman"/>
                <w:b/>
                <w:bCs/>
                <w:lang w:eastAsia="ru-RU"/>
              </w:rPr>
            </w:pPr>
          </w:p>
          <w:p w:rsidR="00B044FB" w:rsidRDefault="00B044FB" w:rsidP="00B044FB">
            <w:pPr>
              <w:spacing w:after="0" w:line="240" w:lineRule="auto"/>
              <w:ind w:left="113" w:right="113"/>
              <w:rPr>
                <w:rFonts w:ascii="Times New Roman" w:hAnsi="Times New Roman"/>
                <w:b/>
                <w:bCs/>
                <w:lang w:eastAsia="ru-RU"/>
              </w:rPr>
            </w:pPr>
          </w:p>
          <w:p w:rsidR="00B044FB" w:rsidRDefault="00B044FB" w:rsidP="00B044FB">
            <w:pPr>
              <w:spacing w:after="0" w:line="240" w:lineRule="auto"/>
              <w:ind w:left="113" w:right="113"/>
              <w:rPr>
                <w:rFonts w:ascii="Times New Roman" w:hAnsi="Times New Roman"/>
                <w:b/>
                <w:bCs/>
                <w:lang w:eastAsia="ru-RU"/>
              </w:rPr>
            </w:pPr>
          </w:p>
          <w:p w:rsidR="00B044FB" w:rsidRDefault="00B044FB" w:rsidP="00B044FB">
            <w:pPr>
              <w:spacing w:after="0" w:line="240" w:lineRule="auto"/>
              <w:ind w:left="113" w:right="113"/>
              <w:jc w:val="center"/>
              <w:rPr>
                <w:rFonts w:ascii="Times New Roman" w:hAnsi="Times New Roman"/>
                <w:b/>
                <w:bCs/>
                <w:lang w:eastAsia="ru-RU"/>
              </w:rPr>
            </w:pPr>
            <w:r>
              <w:rPr>
                <w:rFonts w:ascii="Times New Roman" w:hAnsi="Times New Roman"/>
                <w:b/>
                <w:bCs/>
                <w:lang w:eastAsia="ru-RU"/>
              </w:rPr>
              <w:t>Второй иностранный язык (немецкий)</w:t>
            </w:r>
          </w:p>
          <w:p w:rsidR="00B044FB" w:rsidRDefault="00B044FB" w:rsidP="00B044FB">
            <w:pPr>
              <w:spacing w:after="0" w:line="240" w:lineRule="auto"/>
              <w:ind w:left="113" w:right="113"/>
              <w:rPr>
                <w:rFonts w:ascii="Times New Roman" w:hAnsi="Times New Roman"/>
                <w:b/>
                <w:bCs/>
                <w:lang w:eastAsia="ru-RU"/>
              </w:rPr>
            </w:pPr>
          </w:p>
          <w:p w:rsidR="00B044FB" w:rsidRDefault="00B044FB" w:rsidP="00B044FB">
            <w:pPr>
              <w:spacing w:after="0" w:line="240" w:lineRule="auto"/>
              <w:ind w:left="113" w:right="113"/>
              <w:rPr>
                <w:rFonts w:ascii="Times New Roman" w:hAnsi="Times New Roman"/>
                <w:b/>
                <w:bCs/>
                <w:lang w:eastAsia="ru-RU"/>
              </w:rPr>
            </w:pPr>
          </w:p>
          <w:p w:rsidR="00B044FB" w:rsidRDefault="00B044FB" w:rsidP="00B044FB">
            <w:pPr>
              <w:spacing w:after="0" w:line="240" w:lineRule="auto"/>
              <w:ind w:left="113" w:right="113"/>
              <w:rPr>
                <w:rFonts w:ascii="Times New Roman" w:hAnsi="Times New Roman"/>
                <w:b/>
                <w:bCs/>
                <w:lang w:eastAsia="ru-RU"/>
              </w:rPr>
            </w:pPr>
          </w:p>
          <w:p w:rsidR="00B044FB" w:rsidRDefault="00B044FB" w:rsidP="00B044FB">
            <w:pPr>
              <w:spacing w:after="0" w:line="240" w:lineRule="auto"/>
              <w:ind w:left="113" w:right="113"/>
              <w:rPr>
                <w:rFonts w:ascii="Times New Roman" w:hAnsi="Times New Roman"/>
                <w:b/>
                <w:bCs/>
                <w:lang w:eastAsia="ru-RU"/>
              </w:rPr>
            </w:pPr>
          </w:p>
        </w:tc>
        <w:tc>
          <w:tcPr>
            <w:tcW w:w="959" w:type="dxa"/>
          </w:tcPr>
          <w:p w:rsidR="00B044FB"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Pr>
                <w:rFonts w:ascii="Times New Roman" w:hAnsi="Times New Roman"/>
                <w:lang w:eastAsia="ru-RU"/>
              </w:rPr>
              <w:t>9а</w:t>
            </w:r>
          </w:p>
        </w:tc>
        <w:tc>
          <w:tcPr>
            <w:tcW w:w="1612" w:type="dxa"/>
          </w:tcPr>
          <w:p w:rsidR="00B044FB" w:rsidRDefault="00B044FB" w:rsidP="00B044FB">
            <w:pPr>
              <w:spacing w:after="0" w:line="240" w:lineRule="auto"/>
              <w:jc w:val="both"/>
              <w:rPr>
                <w:rFonts w:ascii="Times New Roman" w:hAnsi="Times New Roman"/>
                <w:lang w:eastAsia="ru-RU"/>
              </w:rPr>
            </w:pPr>
            <w:r>
              <w:rPr>
                <w:rFonts w:ascii="Times New Roman" w:hAnsi="Times New Roman"/>
                <w:lang w:eastAsia="ru-RU"/>
              </w:rPr>
              <w:t>Десятова Ю.В.,</w:t>
            </w:r>
          </w:p>
          <w:p w:rsidR="00B044FB" w:rsidRDefault="00B044FB" w:rsidP="00B044FB">
            <w:pPr>
              <w:spacing w:after="0" w:line="240" w:lineRule="auto"/>
              <w:jc w:val="both"/>
              <w:rPr>
                <w:rFonts w:ascii="Times New Roman" w:hAnsi="Times New Roman"/>
                <w:lang w:eastAsia="ru-RU"/>
              </w:rPr>
            </w:pPr>
            <w:r>
              <w:rPr>
                <w:rFonts w:ascii="Times New Roman" w:hAnsi="Times New Roman"/>
                <w:lang w:eastAsia="ru-RU"/>
              </w:rPr>
              <w:t>Сенчева Г.К.</w:t>
            </w:r>
          </w:p>
        </w:tc>
        <w:tc>
          <w:tcPr>
            <w:tcW w:w="599" w:type="dxa"/>
          </w:tcPr>
          <w:p w:rsidR="00B044FB"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Pr>
                <w:rFonts w:ascii="Times New Roman" w:hAnsi="Times New Roman"/>
                <w:lang w:eastAsia="ru-RU"/>
              </w:rPr>
              <w:t>100</w:t>
            </w:r>
          </w:p>
        </w:tc>
        <w:tc>
          <w:tcPr>
            <w:tcW w:w="787" w:type="dxa"/>
          </w:tcPr>
          <w:p w:rsidR="00B044FB"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Pr>
                <w:rFonts w:ascii="Times New Roman" w:hAnsi="Times New Roman"/>
                <w:lang w:eastAsia="ru-RU"/>
              </w:rPr>
              <w:t>79</w:t>
            </w:r>
          </w:p>
        </w:tc>
        <w:tc>
          <w:tcPr>
            <w:tcW w:w="806" w:type="dxa"/>
          </w:tcPr>
          <w:p w:rsidR="00B044FB"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Pr>
                <w:rFonts w:ascii="Times New Roman" w:hAnsi="Times New Roman"/>
                <w:lang w:eastAsia="ru-RU"/>
              </w:rPr>
              <w:t>100</w:t>
            </w:r>
          </w:p>
        </w:tc>
        <w:tc>
          <w:tcPr>
            <w:tcW w:w="757" w:type="dxa"/>
          </w:tcPr>
          <w:p w:rsidR="00B044FB"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Pr>
                <w:rFonts w:ascii="Times New Roman" w:hAnsi="Times New Roman"/>
                <w:lang w:eastAsia="ru-RU"/>
              </w:rPr>
              <w:t>70</w:t>
            </w:r>
          </w:p>
        </w:tc>
        <w:tc>
          <w:tcPr>
            <w:tcW w:w="698" w:type="dxa"/>
          </w:tcPr>
          <w:p w:rsidR="00B044FB"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Pr>
                <w:rFonts w:ascii="Times New Roman" w:hAnsi="Times New Roman"/>
                <w:lang w:eastAsia="ru-RU"/>
              </w:rPr>
              <w:t>=</w:t>
            </w:r>
          </w:p>
        </w:tc>
        <w:tc>
          <w:tcPr>
            <w:tcW w:w="921" w:type="dxa"/>
          </w:tcPr>
          <w:p w:rsidR="00B044FB"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Pr>
                <w:rFonts w:ascii="Times New Roman" w:hAnsi="Times New Roman"/>
                <w:lang w:eastAsia="ru-RU"/>
              </w:rPr>
              <w:t>- 9</w:t>
            </w:r>
          </w:p>
        </w:tc>
        <w:tc>
          <w:tcPr>
            <w:tcW w:w="4049"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Анализируя показатели статистики, можно сделать следующие выводы:</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 Учащимися 9а, 9д классов усвоен материал по темам:</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1. Движение в большом городе.</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2. Большая семья: за и против.</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3. Здоровый образ жизни.</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 Учащиеся логично строили  монологиче</w:t>
            </w:r>
            <w:r w:rsidRPr="005E18E0">
              <w:rPr>
                <w:rFonts w:ascii="Times New Roman" w:hAnsi="Times New Roman"/>
                <w:lang w:eastAsia="ru-RU"/>
              </w:rPr>
              <w:lastRenderedPageBreak/>
              <w:t>ское высказывание в соответствии с коммуникативной задачей, сформулированной в задании.</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 Затруднения вызвала у учащихся тема «Движение в большом городе».</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rPr>
              <w:t>- Типичные ошибки, допущенные учащимися: недостаточный объем монологического высказывания (20%), грамматические ошибки (24%), лексические ошибки (16%), фонетические ошибки (12%), несоблюдение интонации (10%).</w:t>
            </w:r>
          </w:p>
        </w:tc>
        <w:tc>
          <w:tcPr>
            <w:tcW w:w="4000"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lastRenderedPageBreak/>
              <w:t>Продолжить работу по развитию монологической речи учащихся. Вести работу по развитию лексической и грамматической стороны речи (употребление глаголов в сослагательном наклонении, порядок слов в сложноподчинённом предложении). Систематически использовать на уроках второго иностранного языка (немецкого) упражне</w:t>
            </w:r>
            <w:r w:rsidRPr="005E18E0">
              <w:rPr>
                <w:rFonts w:ascii="Times New Roman" w:hAnsi="Times New Roman"/>
                <w:lang w:eastAsia="ru-RU"/>
              </w:rPr>
              <w:lastRenderedPageBreak/>
              <w:t>ния на развитие памяти, внимания, мышления, с целью предотвращения типичных ошибок.</w:t>
            </w:r>
          </w:p>
        </w:tc>
      </w:tr>
      <w:tr w:rsidR="00B044FB" w:rsidRPr="009C5BD9" w:rsidTr="00B044FB">
        <w:trPr>
          <w:trHeight w:val="426"/>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Pr>
                <w:rFonts w:ascii="Times New Roman" w:hAnsi="Times New Roman"/>
                <w:lang w:eastAsia="ru-RU"/>
              </w:rPr>
              <w:t>9д</w:t>
            </w:r>
          </w:p>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p>
        </w:tc>
        <w:tc>
          <w:tcPr>
            <w:tcW w:w="1612" w:type="dxa"/>
          </w:tcPr>
          <w:p w:rsidR="00B044FB" w:rsidRDefault="00B044FB" w:rsidP="00B044FB">
            <w:pPr>
              <w:spacing w:after="0" w:line="240" w:lineRule="auto"/>
              <w:jc w:val="both"/>
              <w:rPr>
                <w:rFonts w:ascii="Times New Roman" w:hAnsi="Times New Roman"/>
                <w:lang w:eastAsia="ru-RU"/>
              </w:rPr>
            </w:pPr>
            <w:r>
              <w:rPr>
                <w:rFonts w:ascii="Times New Roman" w:hAnsi="Times New Roman"/>
                <w:lang w:eastAsia="ru-RU"/>
              </w:rPr>
              <w:t>Десятова Ю.В.,</w:t>
            </w:r>
          </w:p>
          <w:p w:rsidR="00B044FB" w:rsidRPr="0089141C" w:rsidRDefault="00B044FB" w:rsidP="00B044FB">
            <w:pPr>
              <w:spacing w:after="0" w:line="240" w:lineRule="auto"/>
              <w:jc w:val="both"/>
              <w:rPr>
                <w:rFonts w:ascii="Times New Roman" w:hAnsi="Times New Roman"/>
                <w:highlight w:val="yellow"/>
                <w:lang w:eastAsia="ru-RU"/>
              </w:rPr>
            </w:pPr>
            <w:r>
              <w:rPr>
                <w:rFonts w:ascii="Times New Roman" w:hAnsi="Times New Roman"/>
                <w:lang w:eastAsia="ru-RU"/>
              </w:rPr>
              <w:t>Сенчева Г.К.</w:t>
            </w:r>
          </w:p>
        </w:tc>
        <w:tc>
          <w:tcPr>
            <w:tcW w:w="599"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highlight w:val="yellow"/>
                <w:lang w:eastAsia="ru-RU"/>
              </w:rPr>
            </w:pPr>
            <w:r>
              <w:rPr>
                <w:rFonts w:ascii="Times New Roman" w:hAnsi="Times New Roman"/>
                <w:lang w:eastAsia="ru-RU"/>
              </w:rPr>
              <w:t>100</w:t>
            </w:r>
          </w:p>
        </w:tc>
        <w:tc>
          <w:tcPr>
            <w:tcW w:w="787"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Pr>
                <w:rFonts w:ascii="Times New Roman" w:hAnsi="Times New Roman"/>
                <w:lang w:eastAsia="ru-RU"/>
              </w:rPr>
              <w:t>39</w:t>
            </w:r>
          </w:p>
        </w:tc>
        <w:tc>
          <w:tcPr>
            <w:tcW w:w="806"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highlight w:val="yellow"/>
                <w:lang w:eastAsia="ru-RU"/>
              </w:rPr>
            </w:pPr>
            <w:r>
              <w:rPr>
                <w:rFonts w:ascii="Times New Roman" w:hAnsi="Times New Roman"/>
                <w:lang w:eastAsia="ru-RU"/>
              </w:rPr>
              <w:t>100</w:t>
            </w:r>
          </w:p>
        </w:tc>
        <w:tc>
          <w:tcPr>
            <w:tcW w:w="757"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Pr>
                <w:rFonts w:ascii="Times New Roman" w:hAnsi="Times New Roman"/>
                <w:lang w:eastAsia="ru-RU"/>
              </w:rPr>
              <w:t>58,3</w:t>
            </w:r>
          </w:p>
        </w:tc>
        <w:tc>
          <w:tcPr>
            <w:tcW w:w="698"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Pr>
                <w:rFonts w:ascii="Times New Roman" w:hAnsi="Times New Roman"/>
                <w:lang w:eastAsia="ru-RU"/>
              </w:rPr>
              <w:t>=</w:t>
            </w:r>
          </w:p>
        </w:tc>
        <w:tc>
          <w:tcPr>
            <w:tcW w:w="921"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Pr>
                <w:rFonts w:ascii="Times New Roman" w:hAnsi="Times New Roman"/>
                <w:lang w:eastAsia="ru-RU"/>
              </w:rPr>
              <w:t>+ 19,3</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767023" w:rsidRDefault="00B044FB" w:rsidP="00B044FB">
            <w:pPr>
              <w:overflowPunct w:val="0"/>
              <w:autoSpaceDE w:val="0"/>
              <w:autoSpaceDN w:val="0"/>
              <w:adjustRightInd w:val="0"/>
              <w:spacing w:after="0" w:line="240" w:lineRule="auto"/>
              <w:jc w:val="both"/>
              <w:textAlignment w:val="baseline"/>
              <w:rPr>
                <w:rFonts w:ascii="Times New Roman" w:hAnsi="Times New Roman"/>
                <w:b/>
                <w:bCs/>
                <w:i/>
                <w:iCs/>
                <w:lang w:eastAsia="ru-RU"/>
              </w:rPr>
            </w:pPr>
            <w:r w:rsidRPr="00767023">
              <w:rPr>
                <w:rFonts w:ascii="Times New Roman" w:hAnsi="Times New Roman"/>
                <w:b/>
                <w:bCs/>
                <w:i/>
                <w:iCs/>
                <w:lang w:eastAsia="ru-RU"/>
              </w:rPr>
              <w:t>ИТОГО</w:t>
            </w:r>
          </w:p>
          <w:p w:rsidR="00B044FB" w:rsidRDefault="00B044FB" w:rsidP="00B044FB">
            <w:pPr>
              <w:overflowPunct w:val="0"/>
              <w:autoSpaceDE w:val="0"/>
              <w:autoSpaceDN w:val="0"/>
              <w:adjustRightInd w:val="0"/>
              <w:spacing w:after="0" w:line="240" w:lineRule="auto"/>
              <w:jc w:val="both"/>
              <w:textAlignment w:val="baseline"/>
              <w:rPr>
                <w:rFonts w:ascii="Times New Roman" w:hAnsi="Times New Roman"/>
                <w:b/>
                <w:bCs/>
                <w:i/>
                <w:iCs/>
                <w:lang w:eastAsia="ru-RU"/>
              </w:rPr>
            </w:pPr>
          </w:p>
          <w:p w:rsidR="00B044FB" w:rsidRDefault="00B044FB" w:rsidP="00B044FB">
            <w:pPr>
              <w:overflowPunct w:val="0"/>
              <w:autoSpaceDE w:val="0"/>
              <w:autoSpaceDN w:val="0"/>
              <w:adjustRightInd w:val="0"/>
              <w:spacing w:after="0" w:line="240" w:lineRule="auto"/>
              <w:jc w:val="both"/>
              <w:textAlignment w:val="baseline"/>
              <w:rPr>
                <w:rFonts w:ascii="Times New Roman" w:hAnsi="Times New Roman"/>
                <w:b/>
                <w:bCs/>
                <w:i/>
                <w:iCs/>
                <w:lang w:eastAsia="ru-RU"/>
              </w:rPr>
            </w:pPr>
          </w:p>
          <w:p w:rsidR="00B044FB" w:rsidRDefault="00B044FB" w:rsidP="00B044FB">
            <w:pPr>
              <w:overflowPunct w:val="0"/>
              <w:autoSpaceDE w:val="0"/>
              <w:autoSpaceDN w:val="0"/>
              <w:adjustRightInd w:val="0"/>
              <w:spacing w:after="0" w:line="240" w:lineRule="auto"/>
              <w:jc w:val="both"/>
              <w:textAlignment w:val="baseline"/>
              <w:rPr>
                <w:rFonts w:ascii="Times New Roman" w:hAnsi="Times New Roman"/>
                <w:b/>
                <w:bCs/>
                <w:i/>
                <w:iCs/>
                <w:lang w:eastAsia="ru-RU"/>
              </w:rPr>
            </w:pPr>
          </w:p>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p>
        </w:tc>
        <w:tc>
          <w:tcPr>
            <w:tcW w:w="1612" w:type="dxa"/>
          </w:tcPr>
          <w:p w:rsidR="00B044FB" w:rsidRPr="0089141C" w:rsidRDefault="00B044FB" w:rsidP="00B044FB">
            <w:pPr>
              <w:spacing w:after="0" w:line="240" w:lineRule="auto"/>
              <w:jc w:val="both"/>
              <w:rPr>
                <w:rFonts w:ascii="Times New Roman" w:hAnsi="Times New Roman"/>
                <w:highlight w:val="yellow"/>
                <w:lang w:eastAsia="ru-RU"/>
              </w:rPr>
            </w:pPr>
          </w:p>
        </w:tc>
        <w:tc>
          <w:tcPr>
            <w:tcW w:w="599"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highlight w:val="yellow"/>
                <w:lang w:eastAsia="ru-RU"/>
              </w:rPr>
            </w:pPr>
            <w:r>
              <w:rPr>
                <w:rFonts w:ascii="Times New Roman" w:hAnsi="Times New Roman"/>
                <w:b/>
                <w:bCs/>
                <w:lang w:eastAsia="ru-RU"/>
              </w:rPr>
              <w:t>100</w:t>
            </w:r>
          </w:p>
        </w:tc>
        <w:tc>
          <w:tcPr>
            <w:tcW w:w="787"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Pr>
                <w:rFonts w:ascii="Times New Roman" w:hAnsi="Times New Roman"/>
                <w:b/>
                <w:bCs/>
                <w:lang w:eastAsia="ru-RU"/>
              </w:rPr>
              <w:t>59</w:t>
            </w:r>
          </w:p>
        </w:tc>
        <w:tc>
          <w:tcPr>
            <w:tcW w:w="806"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highlight w:val="yellow"/>
                <w:lang w:eastAsia="ru-RU"/>
              </w:rPr>
            </w:pPr>
            <w:r>
              <w:rPr>
                <w:rFonts w:ascii="Times New Roman" w:hAnsi="Times New Roman"/>
                <w:b/>
                <w:bCs/>
                <w:lang w:eastAsia="ru-RU"/>
              </w:rPr>
              <w:t>100</w:t>
            </w:r>
          </w:p>
        </w:tc>
        <w:tc>
          <w:tcPr>
            <w:tcW w:w="757"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Pr>
                <w:rFonts w:ascii="Times New Roman" w:hAnsi="Times New Roman"/>
                <w:b/>
                <w:bCs/>
                <w:lang w:eastAsia="ru-RU"/>
              </w:rPr>
              <w:t>63,8</w:t>
            </w:r>
          </w:p>
        </w:tc>
        <w:tc>
          <w:tcPr>
            <w:tcW w:w="698"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Pr>
                <w:rFonts w:ascii="Times New Roman" w:hAnsi="Times New Roman"/>
                <w:b/>
                <w:bCs/>
                <w:lang w:eastAsia="ru-RU"/>
              </w:rPr>
              <w:t>=</w:t>
            </w:r>
          </w:p>
        </w:tc>
        <w:tc>
          <w:tcPr>
            <w:tcW w:w="921" w:type="dxa"/>
          </w:tcPr>
          <w:p w:rsidR="00B044FB" w:rsidRPr="0089141C" w:rsidRDefault="00B044FB" w:rsidP="00B044FB">
            <w:pPr>
              <w:overflowPunct w:val="0"/>
              <w:autoSpaceDE w:val="0"/>
              <w:autoSpaceDN w:val="0"/>
              <w:adjustRightInd w:val="0"/>
              <w:spacing w:after="0" w:line="240" w:lineRule="auto"/>
              <w:jc w:val="both"/>
              <w:textAlignment w:val="baseline"/>
              <w:rPr>
                <w:rFonts w:ascii="Times New Roman" w:hAnsi="Times New Roman"/>
                <w:i/>
                <w:iCs/>
                <w:highlight w:val="yellow"/>
                <w:lang w:eastAsia="ru-RU"/>
              </w:rPr>
            </w:pPr>
            <w:r>
              <w:rPr>
                <w:rFonts w:ascii="Times New Roman" w:hAnsi="Times New Roman"/>
                <w:b/>
                <w:bCs/>
                <w:lang w:eastAsia="ru-RU"/>
              </w:rPr>
              <w:t>+ 4,8</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348"/>
        </w:trPr>
        <w:tc>
          <w:tcPr>
            <w:tcW w:w="1012" w:type="dxa"/>
            <w:vMerge w:val="restart"/>
            <w:textDirection w:val="btLr"/>
            <w:vAlign w:val="center"/>
          </w:tcPr>
          <w:p w:rsidR="00B044FB" w:rsidRPr="003C249E" w:rsidRDefault="00B044FB" w:rsidP="00B044FB">
            <w:pPr>
              <w:spacing w:after="0" w:line="240" w:lineRule="auto"/>
              <w:ind w:left="113" w:right="113"/>
              <w:jc w:val="center"/>
              <w:rPr>
                <w:rFonts w:ascii="Times New Roman" w:hAnsi="Times New Roman"/>
                <w:b/>
                <w:bCs/>
                <w:sz w:val="24"/>
                <w:szCs w:val="24"/>
                <w:lang w:eastAsia="ru-RU"/>
              </w:rPr>
            </w:pPr>
            <w:r w:rsidRPr="003C249E">
              <w:rPr>
                <w:rFonts w:ascii="Times New Roman" w:hAnsi="Times New Roman"/>
                <w:b/>
                <w:bCs/>
                <w:sz w:val="24"/>
                <w:szCs w:val="24"/>
                <w:lang w:eastAsia="ru-RU"/>
              </w:rPr>
              <w:lastRenderedPageBreak/>
              <w:t>Здоровье (ОЗОЖ)</w:t>
            </w:r>
          </w:p>
        </w:tc>
        <w:tc>
          <w:tcPr>
            <w:tcW w:w="959" w:type="dxa"/>
            <w:vAlign w:val="center"/>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b/>
                <w:bCs/>
                <w:i/>
                <w:iCs/>
                <w:lang w:eastAsia="ru-RU"/>
              </w:rPr>
            </w:pPr>
            <w:r w:rsidRPr="003C249E">
              <w:rPr>
                <w:rFonts w:ascii="Times New Roman" w:hAnsi="Times New Roman"/>
                <w:b/>
                <w:bCs/>
                <w:i/>
                <w:iCs/>
                <w:lang w:eastAsia="ru-RU"/>
              </w:rPr>
              <w:t>9 б</w:t>
            </w:r>
          </w:p>
        </w:tc>
        <w:tc>
          <w:tcPr>
            <w:tcW w:w="1612" w:type="dxa"/>
          </w:tcPr>
          <w:p w:rsidR="00B044FB" w:rsidRPr="003C249E" w:rsidRDefault="00B044FB" w:rsidP="00B044FB">
            <w:pPr>
              <w:spacing w:after="0" w:line="240" w:lineRule="auto"/>
              <w:jc w:val="both"/>
              <w:rPr>
                <w:rFonts w:ascii="Times New Roman" w:hAnsi="Times New Roman"/>
                <w:lang w:eastAsia="ru-RU"/>
              </w:rPr>
            </w:pPr>
            <w:r w:rsidRPr="003C249E">
              <w:rPr>
                <w:rFonts w:ascii="Times New Roman" w:hAnsi="Times New Roman"/>
                <w:lang w:eastAsia="ru-RU"/>
              </w:rPr>
              <w:t>Ивахова Н.Г.</w:t>
            </w:r>
          </w:p>
        </w:tc>
        <w:tc>
          <w:tcPr>
            <w:tcW w:w="599" w:type="dxa"/>
          </w:tcPr>
          <w:p w:rsidR="00B044FB" w:rsidRPr="003C249E" w:rsidRDefault="00B044FB" w:rsidP="00B044FB">
            <w:pPr>
              <w:spacing w:after="0" w:line="240" w:lineRule="auto"/>
              <w:jc w:val="center"/>
              <w:rPr>
                <w:lang w:eastAsia="ru-RU"/>
              </w:rPr>
            </w:pPr>
            <w:r w:rsidRPr="003C249E">
              <w:rPr>
                <w:rFonts w:ascii="Times New Roman" w:hAnsi="Times New Roman"/>
                <w:lang w:eastAsia="ru-RU"/>
              </w:rPr>
              <w:t>100</w:t>
            </w:r>
          </w:p>
        </w:tc>
        <w:tc>
          <w:tcPr>
            <w:tcW w:w="787"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color w:val="FF0000"/>
                <w:lang w:eastAsia="ru-RU"/>
              </w:rPr>
            </w:pPr>
            <w:r w:rsidRPr="003C249E">
              <w:rPr>
                <w:rFonts w:ascii="Times New Roman" w:hAnsi="Times New Roman"/>
                <w:lang w:eastAsia="ru-RU"/>
              </w:rPr>
              <w:t>100</w:t>
            </w:r>
          </w:p>
        </w:tc>
        <w:tc>
          <w:tcPr>
            <w:tcW w:w="806" w:type="dxa"/>
          </w:tcPr>
          <w:p w:rsidR="00B044FB" w:rsidRPr="003C249E" w:rsidRDefault="00B044FB" w:rsidP="00B044FB">
            <w:pPr>
              <w:spacing w:after="0" w:line="240" w:lineRule="auto"/>
              <w:jc w:val="center"/>
              <w:rPr>
                <w:lang w:eastAsia="ru-RU"/>
              </w:rPr>
            </w:pPr>
            <w:r w:rsidRPr="003C249E">
              <w:rPr>
                <w:rFonts w:ascii="Times New Roman" w:hAnsi="Times New Roman"/>
                <w:lang w:eastAsia="ru-RU"/>
              </w:rPr>
              <w:t>100</w:t>
            </w:r>
          </w:p>
        </w:tc>
        <w:tc>
          <w:tcPr>
            <w:tcW w:w="757"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95,45</w:t>
            </w:r>
          </w:p>
        </w:tc>
        <w:tc>
          <w:tcPr>
            <w:tcW w:w="698" w:type="dxa"/>
          </w:tcPr>
          <w:p w:rsidR="00B044FB" w:rsidRPr="003C249E" w:rsidRDefault="00B044FB" w:rsidP="00B044FB">
            <w:pPr>
              <w:spacing w:after="0" w:line="240" w:lineRule="auto"/>
              <w:jc w:val="center"/>
              <w:rPr>
                <w:lang w:eastAsia="ru-RU"/>
              </w:rPr>
            </w:pPr>
            <w:r w:rsidRPr="003C249E">
              <w:rPr>
                <w:rFonts w:ascii="Times New Roman" w:hAnsi="Times New Roman"/>
                <w:lang w:eastAsia="ru-RU"/>
              </w:rPr>
              <w:t>=</w:t>
            </w:r>
          </w:p>
        </w:tc>
        <w:tc>
          <w:tcPr>
            <w:tcW w:w="921"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-05.55</w:t>
            </w:r>
          </w:p>
        </w:tc>
        <w:tc>
          <w:tcPr>
            <w:tcW w:w="4049" w:type="dxa"/>
            <w:vMerge w:val="restart"/>
          </w:tcPr>
          <w:p w:rsidR="00B044FB" w:rsidRPr="00B044FB" w:rsidRDefault="00B044FB" w:rsidP="001202B8">
            <w:pPr>
              <w:tabs>
                <w:tab w:val="left" w:pos="284"/>
              </w:tabs>
              <w:spacing w:after="0" w:line="240" w:lineRule="auto"/>
              <w:ind w:left="142"/>
              <w:jc w:val="both"/>
              <w:rPr>
                <w:rFonts w:ascii="Times New Roman" w:hAnsi="Times New Roman"/>
              </w:rPr>
            </w:pPr>
            <w:r w:rsidRPr="005E18E0">
              <w:rPr>
                <w:rFonts w:ascii="Times New Roman" w:hAnsi="Times New Roman"/>
                <w:lang w:eastAsia="ru-RU"/>
              </w:rPr>
              <w:t>Учащиеся усвоили следующие темы:</w:t>
            </w:r>
            <w:r w:rsidRPr="005E18E0">
              <w:rPr>
                <w:rFonts w:ascii="Times New Roman" w:hAnsi="Times New Roman"/>
              </w:rPr>
              <w:t>«Репродуктивное здоровье». «Как называется избыток движения» Основы личной безопасности и профилактика травматизма.. Хорошо усвоен раздел Питание- основа жизни Отмечается снижение качества обучения в параллели 9 классов</w:t>
            </w:r>
          </w:p>
        </w:tc>
        <w:tc>
          <w:tcPr>
            <w:tcW w:w="4000" w:type="dxa"/>
            <w:vMerge w:val="restart"/>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rPr>
              <w:t>Введение устных зачетов для проверки качества  усвоенияучебногоматериала. Использование на уроках тестов.</w:t>
            </w:r>
          </w:p>
        </w:tc>
      </w:tr>
      <w:tr w:rsidR="00B044FB" w:rsidRPr="009C5BD9" w:rsidTr="00B044FB">
        <w:trPr>
          <w:trHeight w:val="70"/>
        </w:trPr>
        <w:tc>
          <w:tcPr>
            <w:tcW w:w="1012" w:type="dxa"/>
            <w:vMerge/>
            <w:vAlign w:val="center"/>
          </w:tcPr>
          <w:p w:rsidR="00B044FB" w:rsidRPr="003C249E" w:rsidRDefault="00B044FB" w:rsidP="00B044FB">
            <w:pPr>
              <w:spacing w:after="0" w:line="240" w:lineRule="auto"/>
              <w:rPr>
                <w:rFonts w:ascii="Times New Roman" w:hAnsi="Times New Roman"/>
                <w:b/>
                <w:bCs/>
                <w:sz w:val="24"/>
                <w:szCs w:val="24"/>
                <w:lang w:eastAsia="ru-RU"/>
              </w:rPr>
            </w:pPr>
          </w:p>
        </w:tc>
        <w:tc>
          <w:tcPr>
            <w:tcW w:w="959" w:type="dxa"/>
            <w:vAlign w:val="center"/>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b/>
                <w:bCs/>
                <w:i/>
                <w:iCs/>
                <w:lang w:eastAsia="ru-RU"/>
              </w:rPr>
            </w:pPr>
            <w:r w:rsidRPr="003C249E">
              <w:rPr>
                <w:rFonts w:ascii="Times New Roman" w:hAnsi="Times New Roman"/>
                <w:b/>
                <w:bCs/>
                <w:i/>
                <w:iCs/>
                <w:lang w:eastAsia="ru-RU"/>
              </w:rPr>
              <w:t>9 в</w:t>
            </w:r>
          </w:p>
        </w:tc>
        <w:tc>
          <w:tcPr>
            <w:tcW w:w="1612" w:type="dxa"/>
          </w:tcPr>
          <w:p w:rsidR="00B044FB" w:rsidRPr="003C249E" w:rsidRDefault="00B044FB" w:rsidP="00B044FB">
            <w:pPr>
              <w:spacing w:after="0" w:line="240" w:lineRule="auto"/>
              <w:rPr>
                <w:rFonts w:ascii="Times New Roman" w:hAnsi="Times New Roman"/>
                <w:sz w:val="24"/>
                <w:szCs w:val="24"/>
                <w:lang w:eastAsia="ru-RU"/>
              </w:rPr>
            </w:pPr>
            <w:r w:rsidRPr="003C249E">
              <w:rPr>
                <w:rFonts w:ascii="Times New Roman" w:hAnsi="Times New Roman"/>
                <w:lang w:eastAsia="ru-RU"/>
              </w:rPr>
              <w:t>Ивахова Н.Г</w:t>
            </w:r>
          </w:p>
        </w:tc>
        <w:tc>
          <w:tcPr>
            <w:tcW w:w="599" w:type="dxa"/>
          </w:tcPr>
          <w:p w:rsidR="00B044FB" w:rsidRPr="003C249E" w:rsidRDefault="00B044FB" w:rsidP="00B044FB">
            <w:pPr>
              <w:spacing w:after="0" w:line="240" w:lineRule="auto"/>
              <w:jc w:val="center"/>
              <w:rPr>
                <w:lang w:eastAsia="ru-RU"/>
              </w:rPr>
            </w:pPr>
            <w:r w:rsidRPr="003C249E">
              <w:rPr>
                <w:rFonts w:ascii="Times New Roman" w:hAnsi="Times New Roman"/>
                <w:lang w:eastAsia="ru-RU"/>
              </w:rPr>
              <w:t>100</w:t>
            </w:r>
          </w:p>
        </w:tc>
        <w:tc>
          <w:tcPr>
            <w:tcW w:w="787"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color w:val="FF0000"/>
                <w:lang w:eastAsia="ru-RU"/>
              </w:rPr>
            </w:pPr>
            <w:r w:rsidRPr="003C249E">
              <w:rPr>
                <w:rFonts w:ascii="Times New Roman" w:hAnsi="Times New Roman"/>
                <w:lang w:eastAsia="ru-RU"/>
              </w:rPr>
              <w:t>100</w:t>
            </w:r>
          </w:p>
        </w:tc>
        <w:tc>
          <w:tcPr>
            <w:tcW w:w="806" w:type="dxa"/>
          </w:tcPr>
          <w:p w:rsidR="00B044FB" w:rsidRPr="003C249E" w:rsidRDefault="00B044FB" w:rsidP="00B044FB">
            <w:pPr>
              <w:spacing w:after="0" w:line="240" w:lineRule="auto"/>
              <w:jc w:val="center"/>
              <w:rPr>
                <w:lang w:eastAsia="ru-RU"/>
              </w:rPr>
            </w:pPr>
            <w:r w:rsidRPr="003C249E">
              <w:rPr>
                <w:rFonts w:ascii="Times New Roman" w:hAnsi="Times New Roman"/>
                <w:lang w:eastAsia="ru-RU"/>
              </w:rPr>
              <w:t>100</w:t>
            </w:r>
          </w:p>
        </w:tc>
        <w:tc>
          <w:tcPr>
            <w:tcW w:w="757"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100</w:t>
            </w:r>
          </w:p>
        </w:tc>
        <w:tc>
          <w:tcPr>
            <w:tcW w:w="698" w:type="dxa"/>
          </w:tcPr>
          <w:p w:rsidR="00B044FB" w:rsidRPr="003C249E" w:rsidRDefault="00B044FB" w:rsidP="00B044FB">
            <w:pPr>
              <w:spacing w:after="0" w:line="240" w:lineRule="auto"/>
              <w:jc w:val="center"/>
              <w:rPr>
                <w:lang w:eastAsia="ru-RU"/>
              </w:rPr>
            </w:pPr>
            <w:r w:rsidRPr="003C249E">
              <w:rPr>
                <w:rFonts w:ascii="Times New Roman" w:hAnsi="Times New Roman"/>
                <w:lang w:eastAsia="ru-RU"/>
              </w:rPr>
              <w:t>=</w:t>
            </w:r>
          </w:p>
        </w:tc>
        <w:tc>
          <w:tcPr>
            <w:tcW w:w="921"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b/>
                <w:bCs/>
                <w:lang w:eastAsia="ru-RU"/>
              </w:rPr>
            </w:pPr>
          </w:p>
        </w:tc>
      </w:tr>
      <w:tr w:rsidR="00B044FB" w:rsidRPr="009C5BD9" w:rsidTr="00B044FB">
        <w:trPr>
          <w:trHeight w:val="70"/>
        </w:trPr>
        <w:tc>
          <w:tcPr>
            <w:tcW w:w="1012" w:type="dxa"/>
            <w:vMerge/>
            <w:vAlign w:val="center"/>
          </w:tcPr>
          <w:p w:rsidR="00B044FB" w:rsidRPr="003C249E" w:rsidRDefault="00B044FB" w:rsidP="00B044FB">
            <w:pPr>
              <w:spacing w:after="0" w:line="240" w:lineRule="auto"/>
              <w:rPr>
                <w:rFonts w:ascii="Times New Roman" w:hAnsi="Times New Roman"/>
                <w:b/>
                <w:bCs/>
                <w:sz w:val="24"/>
                <w:szCs w:val="24"/>
                <w:lang w:eastAsia="ru-RU"/>
              </w:rPr>
            </w:pPr>
          </w:p>
        </w:tc>
        <w:tc>
          <w:tcPr>
            <w:tcW w:w="959" w:type="dxa"/>
            <w:vAlign w:val="center"/>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b/>
                <w:bCs/>
                <w:i/>
                <w:iCs/>
                <w:lang w:eastAsia="ru-RU"/>
              </w:rPr>
            </w:pPr>
            <w:r w:rsidRPr="003C249E">
              <w:rPr>
                <w:rFonts w:ascii="Times New Roman" w:hAnsi="Times New Roman"/>
                <w:b/>
                <w:bCs/>
                <w:i/>
                <w:iCs/>
                <w:lang w:eastAsia="ru-RU"/>
              </w:rPr>
              <w:t>9 г</w:t>
            </w:r>
          </w:p>
        </w:tc>
        <w:tc>
          <w:tcPr>
            <w:tcW w:w="1612" w:type="dxa"/>
          </w:tcPr>
          <w:p w:rsidR="00B044FB" w:rsidRPr="003C249E" w:rsidRDefault="00B044FB" w:rsidP="00B044FB">
            <w:pPr>
              <w:spacing w:after="0" w:line="240" w:lineRule="auto"/>
              <w:rPr>
                <w:rFonts w:ascii="Times New Roman" w:hAnsi="Times New Roman"/>
                <w:sz w:val="24"/>
                <w:szCs w:val="24"/>
                <w:lang w:eastAsia="ru-RU"/>
              </w:rPr>
            </w:pPr>
            <w:r w:rsidRPr="003C249E">
              <w:rPr>
                <w:rFonts w:ascii="Times New Roman" w:hAnsi="Times New Roman"/>
                <w:lang w:eastAsia="ru-RU"/>
              </w:rPr>
              <w:t>Ивахова Н.Г</w:t>
            </w:r>
          </w:p>
        </w:tc>
        <w:tc>
          <w:tcPr>
            <w:tcW w:w="599" w:type="dxa"/>
          </w:tcPr>
          <w:p w:rsidR="00B044FB" w:rsidRPr="003C249E" w:rsidRDefault="00B044FB" w:rsidP="00B044FB">
            <w:pPr>
              <w:spacing w:after="0" w:line="240" w:lineRule="auto"/>
              <w:jc w:val="center"/>
              <w:rPr>
                <w:lang w:eastAsia="ru-RU"/>
              </w:rPr>
            </w:pPr>
            <w:r w:rsidRPr="003C249E">
              <w:rPr>
                <w:rFonts w:ascii="Times New Roman" w:hAnsi="Times New Roman"/>
                <w:lang w:eastAsia="ru-RU"/>
              </w:rPr>
              <w:t>100</w:t>
            </w:r>
          </w:p>
        </w:tc>
        <w:tc>
          <w:tcPr>
            <w:tcW w:w="787"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color w:val="FF0000"/>
                <w:lang w:eastAsia="ru-RU"/>
              </w:rPr>
            </w:pPr>
            <w:r w:rsidRPr="003C249E">
              <w:rPr>
                <w:rFonts w:ascii="Times New Roman" w:hAnsi="Times New Roman"/>
                <w:lang w:eastAsia="ru-RU"/>
              </w:rPr>
              <w:t>90</w:t>
            </w:r>
          </w:p>
        </w:tc>
        <w:tc>
          <w:tcPr>
            <w:tcW w:w="806" w:type="dxa"/>
          </w:tcPr>
          <w:p w:rsidR="00B044FB" w:rsidRPr="003C249E" w:rsidRDefault="00B044FB" w:rsidP="00B044FB">
            <w:pPr>
              <w:spacing w:after="0" w:line="240" w:lineRule="auto"/>
              <w:jc w:val="center"/>
              <w:rPr>
                <w:lang w:eastAsia="ru-RU"/>
              </w:rPr>
            </w:pPr>
            <w:r w:rsidRPr="003C249E">
              <w:rPr>
                <w:rFonts w:ascii="Times New Roman" w:hAnsi="Times New Roman"/>
                <w:lang w:eastAsia="ru-RU"/>
              </w:rPr>
              <w:t>100</w:t>
            </w:r>
          </w:p>
        </w:tc>
        <w:tc>
          <w:tcPr>
            <w:tcW w:w="757"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81,81</w:t>
            </w:r>
          </w:p>
        </w:tc>
        <w:tc>
          <w:tcPr>
            <w:tcW w:w="698" w:type="dxa"/>
          </w:tcPr>
          <w:p w:rsidR="00B044FB" w:rsidRPr="003C249E" w:rsidRDefault="00B044FB" w:rsidP="00B044FB">
            <w:pPr>
              <w:spacing w:after="0" w:line="240" w:lineRule="auto"/>
              <w:jc w:val="center"/>
              <w:rPr>
                <w:lang w:eastAsia="ru-RU"/>
              </w:rPr>
            </w:pPr>
            <w:r w:rsidRPr="003C249E">
              <w:rPr>
                <w:rFonts w:ascii="Times New Roman" w:hAnsi="Times New Roman"/>
                <w:lang w:eastAsia="ru-RU"/>
              </w:rPr>
              <w:t>=</w:t>
            </w:r>
          </w:p>
        </w:tc>
        <w:tc>
          <w:tcPr>
            <w:tcW w:w="921"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- 19.1</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b/>
                <w:bCs/>
                <w:lang w:eastAsia="ru-RU"/>
              </w:rPr>
            </w:pPr>
          </w:p>
        </w:tc>
      </w:tr>
      <w:tr w:rsidR="00B044FB" w:rsidRPr="009C5BD9" w:rsidTr="00B044FB">
        <w:trPr>
          <w:trHeight w:val="231"/>
        </w:trPr>
        <w:tc>
          <w:tcPr>
            <w:tcW w:w="1012" w:type="dxa"/>
            <w:vMerge/>
            <w:vAlign w:val="center"/>
          </w:tcPr>
          <w:p w:rsidR="00B044FB" w:rsidRPr="003C249E" w:rsidRDefault="00B044FB" w:rsidP="00B044FB">
            <w:pPr>
              <w:spacing w:after="0" w:line="240" w:lineRule="auto"/>
              <w:rPr>
                <w:rFonts w:ascii="Times New Roman" w:hAnsi="Times New Roman"/>
                <w:b/>
                <w:bCs/>
                <w:sz w:val="24"/>
                <w:szCs w:val="24"/>
                <w:lang w:eastAsia="ru-RU"/>
              </w:rPr>
            </w:pPr>
          </w:p>
        </w:tc>
        <w:tc>
          <w:tcPr>
            <w:tcW w:w="959" w:type="dxa"/>
            <w:vAlign w:val="center"/>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b/>
                <w:bCs/>
                <w:i/>
                <w:iCs/>
                <w:lang w:eastAsia="ru-RU"/>
              </w:rPr>
            </w:pPr>
            <w:r w:rsidRPr="003C249E">
              <w:rPr>
                <w:rFonts w:ascii="Times New Roman" w:hAnsi="Times New Roman"/>
                <w:b/>
                <w:bCs/>
                <w:i/>
                <w:iCs/>
                <w:lang w:eastAsia="ru-RU"/>
              </w:rPr>
              <w:t>9 е</w:t>
            </w:r>
          </w:p>
        </w:tc>
        <w:tc>
          <w:tcPr>
            <w:tcW w:w="1612" w:type="dxa"/>
          </w:tcPr>
          <w:p w:rsidR="00B044FB" w:rsidRPr="003C249E" w:rsidRDefault="00B044FB" w:rsidP="00B044FB">
            <w:pPr>
              <w:spacing w:after="0" w:line="240" w:lineRule="auto"/>
              <w:rPr>
                <w:rFonts w:ascii="Times New Roman" w:hAnsi="Times New Roman"/>
                <w:sz w:val="24"/>
                <w:szCs w:val="24"/>
                <w:lang w:eastAsia="ru-RU"/>
              </w:rPr>
            </w:pPr>
            <w:r w:rsidRPr="003C249E">
              <w:rPr>
                <w:rFonts w:ascii="Times New Roman" w:hAnsi="Times New Roman"/>
                <w:lang w:eastAsia="ru-RU"/>
              </w:rPr>
              <w:t>Ивахова Н.Г</w:t>
            </w:r>
          </w:p>
        </w:tc>
        <w:tc>
          <w:tcPr>
            <w:tcW w:w="599" w:type="dxa"/>
          </w:tcPr>
          <w:p w:rsidR="00B044FB" w:rsidRPr="003C249E" w:rsidRDefault="00B044FB" w:rsidP="00B044FB">
            <w:pPr>
              <w:spacing w:after="0" w:line="240" w:lineRule="auto"/>
              <w:jc w:val="center"/>
              <w:rPr>
                <w:lang w:eastAsia="ru-RU"/>
              </w:rPr>
            </w:pPr>
            <w:r w:rsidRPr="003C249E">
              <w:rPr>
                <w:rFonts w:ascii="Times New Roman" w:hAnsi="Times New Roman"/>
                <w:lang w:eastAsia="ru-RU"/>
              </w:rPr>
              <w:t>100</w:t>
            </w:r>
          </w:p>
        </w:tc>
        <w:tc>
          <w:tcPr>
            <w:tcW w:w="787"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color w:val="FF0000"/>
                <w:lang w:eastAsia="ru-RU"/>
              </w:rPr>
            </w:pPr>
            <w:r w:rsidRPr="003C249E">
              <w:rPr>
                <w:rFonts w:ascii="Times New Roman" w:hAnsi="Times New Roman"/>
                <w:lang w:eastAsia="ru-RU"/>
              </w:rPr>
              <w:t>90</w:t>
            </w:r>
          </w:p>
        </w:tc>
        <w:tc>
          <w:tcPr>
            <w:tcW w:w="806" w:type="dxa"/>
          </w:tcPr>
          <w:p w:rsidR="00B044FB" w:rsidRPr="003C249E" w:rsidRDefault="00B044FB" w:rsidP="00B044FB">
            <w:pPr>
              <w:spacing w:after="0" w:line="240" w:lineRule="auto"/>
              <w:jc w:val="center"/>
              <w:rPr>
                <w:lang w:eastAsia="ru-RU"/>
              </w:rPr>
            </w:pPr>
            <w:r w:rsidRPr="003C249E">
              <w:rPr>
                <w:rFonts w:ascii="Times New Roman" w:hAnsi="Times New Roman"/>
                <w:lang w:eastAsia="ru-RU"/>
              </w:rPr>
              <w:t>100</w:t>
            </w:r>
          </w:p>
        </w:tc>
        <w:tc>
          <w:tcPr>
            <w:tcW w:w="757"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95.83</w:t>
            </w:r>
          </w:p>
        </w:tc>
        <w:tc>
          <w:tcPr>
            <w:tcW w:w="698" w:type="dxa"/>
          </w:tcPr>
          <w:p w:rsidR="00B044FB" w:rsidRPr="003C249E" w:rsidRDefault="00B044FB" w:rsidP="00B044FB">
            <w:pPr>
              <w:spacing w:after="0" w:line="240" w:lineRule="auto"/>
              <w:jc w:val="center"/>
              <w:rPr>
                <w:lang w:eastAsia="ru-RU"/>
              </w:rPr>
            </w:pPr>
            <w:r w:rsidRPr="003C249E">
              <w:rPr>
                <w:rFonts w:ascii="Times New Roman" w:hAnsi="Times New Roman"/>
                <w:lang w:eastAsia="ru-RU"/>
              </w:rPr>
              <w:t>=</w:t>
            </w:r>
          </w:p>
        </w:tc>
        <w:tc>
          <w:tcPr>
            <w:tcW w:w="921"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+ 05.1</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b/>
                <w:bCs/>
                <w:lang w:eastAsia="ru-RU"/>
              </w:rPr>
            </w:pPr>
          </w:p>
        </w:tc>
      </w:tr>
      <w:tr w:rsidR="00B044FB" w:rsidRPr="009C5BD9" w:rsidTr="00B044FB">
        <w:trPr>
          <w:trHeight w:val="70"/>
        </w:trPr>
        <w:tc>
          <w:tcPr>
            <w:tcW w:w="1012" w:type="dxa"/>
            <w:vMerge/>
            <w:vAlign w:val="center"/>
          </w:tcPr>
          <w:p w:rsidR="00B044FB" w:rsidRPr="003C249E" w:rsidRDefault="00B044FB" w:rsidP="00B044FB">
            <w:pPr>
              <w:spacing w:after="0" w:line="240" w:lineRule="auto"/>
              <w:rPr>
                <w:rFonts w:ascii="Times New Roman" w:hAnsi="Times New Roman"/>
                <w:b/>
                <w:bCs/>
                <w:sz w:val="24"/>
                <w:szCs w:val="24"/>
                <w:lang w:eastAsia="ru-RU"/>
              </w:rPr>
            </w:pPr>
          </w:p>
        </w:tc>
        <w:tc>
          <w:tcPr>
            <w:tcW w:w="959" w:type="dxa"/>
            <w:vAlign w:val="center"/>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b/>
                <w:bCs/>
                <w:i/>
                <w:iCs/>
                <w:lang w:eastAsia="ru-RU"/>
              </w:rPr>
            </w:pPr>
            <w:r w:rsidRPr="003C249E">
              <w:rPr>
                <w:rFonts w:ascii="Times New Roman" w:hAnsi="Times New Roman"/>
                <w:b/>
                <w:bCs/>
                <w:i/>
                <w:iCs/>
                <w:lang w:eastAsia="ru-RU"/>
              </w:rPr>
              <w:t>9 д</w:t>
            </w:r>
          </w:p>
        </w:tc>
        <w:tc>
          <w:tcPr>
            <w:tcW w:w="1612" w:type="dxa"/>
          </w:tcPr>
          <w:p w:rsidR="00B044FB" w:rsidRPr="003C249E" w:rsidRDefault="00B044FB" w:rsidP="00B044FB">
            <w:pPr>
              <w:spacing w:after="0" w:line="240" w:lineRule="auto"/>
              <w:rPr>
                <w:rFonts w:ascii="Times New Roman" w:hAnsi="Times New Roman"/>
                <w:sz w:val="24"/>
                <w:szCs w:val="24"/>
                <w:lang w:eastAsia="ru-RU"/>
              </w:rPr>
            </w:pPr>
            <w:r w:rsidRPr="003C249E">
              <w:rPr>
                <w:rFonts w:ascii="Times New Roman" w:hAnsi="Times New Roman"/>
                <w:lang w:eastAsia="ru-RU"/>
              </w:rPr>
              <w:t>Ивахова Н.Г</w:t>
            </w:r>
          </w:p>
        </w:tc>
        <w:tc>
          <w:tcPr>
            <w:tcW w:w="599" w:type="dxa"/>
          </w:tcPr>
          <w:p w:rsidR="00B044FB" w:rsidRPr="003C249E" w:rsidRDefault="00B044FB" w:rsidP="00B044FB">
            <w:pPr>
              <w:spacing w:after="0" w:line="240" w:lineRule="auto"/>
              <w:jc w:val="center"/>
              <w:rPr>
                <w:lang w:eastAsia="ru-RU"/>
              </w:rPr>
            </w:pPr>
            <w:r w:rsidRPr="003C249E">
              <w:rPr>
                <w:rFonts w:ascii="Times New Roman" w:hAnsi="Times New Roman"/>
                <w:lang w:eastAsia="ru-RU"/>
              </w:rPr>
              <w:t>100</w:t>
            </w:r>
          </w:p>
        </w:tc>
        <w:tc>
          <w:tcPr>
            <w:tcW w:w="787"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color w:val="FF0000"/>
                <w:lang w:eastAsia="ru-RU"/>
              </w:rPr>
            </w:pPr>
            <w:r w:rsidRPr="003C249E">
              <w:rPr>
                <w:rFonts w:ascii="Times New Roman" w:hAnsi="Times New Roman"/>
                <w:lang w:eastAsia="ru-RU"/>
              </w:rPr>
              <w:t>100</w:t>
            </w:r>
          </w:p>
        </w:tc>
        <w:tc>
          <w:tcPr>
            <w:tcW w:w="806" w:type="dxa"/>
          </w:tcPr>
          <w:p w:rsidR="00B044FB" w:rsidRPr="003C249E" w:rsidRDefault="00B044FB" w:rsidP="00B044FB">
            <w:pPr>
              <w:spacing w:after="0" w:line="240" w:lineRule="auto"/>
              <w:jc w:val="center"/>
              <w:rPr>
                <w:lang w:eastAsia="ru-RU"/>
              </w:rPr>
            </w:pPr>
            <w:r w:rsidRPr="003C249E">
              <w:rPr>
                <w:rFonts w:ascii="Times New Roman" w:hAnsi="Times New Roman"/>
                <w:lang w:eastAsia="ru-RU"/>
              </w:rPr>
              <w:t>100</w:t>
            </w:r>
          </w:p>
        </w:tc>
        <w:tc>
          <w:tcPr>
            <w:tcW w:w="757"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86.36</w:t>
            </w:r>
          </w:p>
        </w:tc>
        <w:tc>
          <w:tcPr>
            <w:tcW w:w="698" w:type="dxa"/>
          </w:tcPr>
          <w:p w:rsidR="00B044FB" w:rsidRPr="003C249E" w:rsidRDefault="00B044FB" w:rsidP="00B044FB">
            <w:pPr>
              <w:spacing w:after="0" w:line="240" w:lineRule="auto"/>
              <w:jc w:val="center"/>
              <w:rPr>
                <w:lang w:eastAsia="ru-RU"/>
              </w:rPr>
            </w:pPr>
            <w:r w:rsidRPr="003C249E">
              <w:rPr>
                <w:rFonts w:ascii="Times New Roman" w:hAnsi="Times New Roman"/>
                <w:lang w:eastAsia="ru-RU"/>
              </w:rPr>
              <w:t>=</w:t>
            </w:r>
          </w:p>
        </w:tc>
        <w:tc>
          <w:tcPr>
            <w:tcW w:w="921"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+30,2</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b/>
                <w:bCs/>
                <w:lang w:eastAsia="ru-RU"/>
              </w:rPr>
            </w:pPr>
          </w:p>
        </w:tc>
      </w:tr>
      <w:tr w:rsidR="00B044FB" w:rsidRPr="009C5BD9" w:rsidTr="00B044FB">
        <w:trPr>
          <w:trHeight w:val="70"/>
        </w:trPr>
        <w:tc>
          <w:tcPr>
            <w:tcW w:w="1012" w:type="dxa"/>
            <w:vMerge/>
            <w:vAlign w:val="center"/>
          </w:tcPr>
          <w:p w:rsidR="00B044FB" w:rsidRPr="003C249E" w:rsidRDefault="00B044FB" w:rsidP="00B044FB">
            <w:pPr>
              <w:spacing w:after="0" w:line="240" w:lineRule="auto"/>
              <w:rPr>
                <w:rFonts w:ascii="Times New Roman" w:hAnsi="Times New Roman"/>
                <w:b/>
                <w:bCs/>
                <w:sz w:val="24"/>
                <w:szCs w:val="24"/>
                <w:lang w:eastAsia="ru-RU"/>
              </w:rPr>
            </w:pPr>
          </w:p>
        </w:tc>
        <w:tc>
          <w:tcPr>
            <w:tcW w:w="959"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b/>
                <w:bCs/>
                <w:lang w:eastAsia="ru-RU"/>
              </w:rPr>
            </w:pPr>
            <w:r w:rsidRPr="003C249E">
              <w:rPr>
                <w:rFonts w:ascii="Times New Roman" w:hAnsi="Times New Roman"/>
                <w:b/>
                <w:bCs/>
                <w:lang w:eastAsia="ru-RU"/>
              </w:rPr>
              <w:t>ИТОГО</w:t>
            </w:r>
          </w:p>
        </w:tc>
        <w:tc>
          <w:tcPr>
            <w:tcW w:w="1612" w:type="dxa"/>
          </w:tcPr>
          <w:p w:rsidR="00B044FB" w:rsidRPr="003C249E" w:rsidRDefault="00B044FB" w:rsidP="00B044FB">
            <w:pPr>
              <w:spacing w:after="0" w:line="240" w:lineRule="auto"/>
              <w:jc w:val="both"/>
              <w:rPr>
                <w:rFonts w:ascii="Times New Roman" w:hAnsi="Times New Roman"/>
                <w:lang w:eastAsia="ru-RU"/>
              </w:rPr>
            </w:pPr>
          </w:p>
        </w:tc>
        <w:tc>
          <w:tcPr>
            <w:tcW w:w="599"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100</w:t>
            </w:r>
          </w:p>
        </w:tc>
        <w:tc>
          <w:tcPr>
            <w:tcW w:w="787"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95</w:t>
            </w:r>
          </w:p>
        </w:tc>
        <w:tc>
          <w:tcPr>
            <w:tcW w:w="806"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100</w:t>
            </w:r>
          </w:p>
        </w:tc>
        <w:tc>
          <w:tcPr>
            <w:tcW w:w="757"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91.89</w:t>
            </w:r>
          </w:p>
        </w:tc>
        <w:tc>
          <w:tcPr>
            <w:tcW w:w="698"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w:t>
            </w:r>
          </w:p>
        </w:tc>
        <w:tc>
          <w:tcPr>
            <w:tcW w:w="921" w:type="dxa"/>
          </w:tcPr>
          <w:p w:rsidR="00B044FB" w:rsidRPr="003C249E"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C249E">
              <w:rPr>
                <w:rFonts w:ascii="Times New Roman" w:hAnsi="Times New Roman"/>
                <w:lang w:eastAsia="ru-RU"/>
              </w:rPr>
              <w:t>-3,11</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b/>
                <w:bCs/>
                <w:lang w:eastAsia="ru-RU"/>
              </w:rPr>
            </w:pPr>
          </w:p>
        </w:tc>
      </w:tr>
      <w:tr w:rsidR="00B044FB" w:rsidRPr="009C5BD9" w:rsidTr="00B044FB">
        <w:trPr>
          <w:trHeight w:val="181"/>
        </w:trPr>
        <w:tc>
          <w:tcPr>
            <w:tcW w:w="1012" w:type="dxa"/>
            <w:vMerge w:val="restart"/>
            <w:textDirection w:val="btLr"/>
            <w:vAlign w:val="center"/>
          </w:tcPr>
          <w:p w:rsidR="00B044FB" w:rsidRPr="0089141C" w:rsidRDefault="00B044FB" w:rsidP="00B044FB">
            <w:pPr>
              <w:spacing w:after="0" w:line="240" w:lineRule="auto"/>
              <w:ind w:left="113" w:right="113"/>
              <w:jc w:val="center"/>
              <w:rPr>
                <w:rFonts w:ascii="Times New Roman" w:hAnsi="Times New Roman"/>
                <w:b/>
                <w:bCs/>
                <w:sz w:val="24"/>
                <w:szCs w:val="24"/>
                <w:highlight w:val="yellow"/>
                <w:lang w:eastAsia="ru-RU"/>
              </w:rPr>
            </w:pPr>
            <w:r w:rsidRPr="003F7612">
              <w:rPr>
                <w:rFonts w:ascii="Times New Roman" w:hAnsi="Times New Roman"/>
                <w:b/>
                <w:bCs/>
                <w:sz w:val="24"/>
                <w:szCs w:val="24"/>
                <w:lang w:eastAsia="ru-RU"/>
              </w:rPr>
              <w:t>ОБЖ</w:t>
            </w:r>
          </w:p>
        </w:tc>
        <w:tc>
          <w:tcPr>
            <w:tcW w:w="959" w:type="dxa"/>
          </w:tcPr>
          <w:p w:rsidR="00B044FB" w:rsidRPr="003F761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3F7612">
              <w:rPr>
                <w:rFonts w:ascii="Times New Roman" w:hAnsi="Times New Roman"/>
                <w:i/>
                <w:iCs/>
                <w:lang w:eastAsia="ru-RU"/>
              </w:rPr>
              <w:t>9 б</w:t>
            </w:r>
          </w:p>
        </w:tc>
        <w:tc>
          <w:tcPr>
            <w:tcW w:w="1612" w:type="dxa"/>
          </w:tcPr>
          <w:p w:rsidR="00B044FB" w:rsidRPr="003F7612" w:rsidRDefault="00B044FB" w:rsidP="00B044FB">
            <w:pPr>
              <w:spacing w:after="0" w:line="240" w:lineRule="auto"/>
              <w:jc w:val="both"/>
              <w:rPr>
                <w:rFonts w:ascii="Times New Roman" w:hAnsi="Times New Roman"/>
                <w:lang w:eastAsia="ru-RU"/>
              </w:rPr>
            </w:pPr>
            <w:r w:rsidRPr="003F7612">
              <w:rPr>
                <w:rFonts w:ascii="Times New Roman" w:hAnsi="Times New Roman"/>
                <w:lang w:eastAsia="ru-RU"/>
              </w:rPr>
              <w:t>Дмитриев С.М.</w:t>
            </w:r>
          </w:p>
        </w:tc>
        <w:tc>
          <w:tcPr>
            <w:tcW w:w="599" w:type="dxa"/>
          </w:tcPr>
          <w:p w:rsidR="00B044FB" w:rsidRPr="003F7612" w:rsidRDefault="00B044FB" w:rsidP="00B044FB">
            <w:pPr>
              <w:spacing w:after="0" w:line="240" w:lineRule="auto"/>
              <w:jc w:val="center"/>
              <w:rPr>
                <w:rFonts w:ascii="Times New Roman" w:hAnsi="Times New Roman"/>
                <w:lang w:eastAsia="ru-RU"/>
              </w:rPr>
            </w:pPr>
            <w:r w:rsidRPr="003F7612">
              <w:rPr>
                <w:rFonts w:ascii="Times New Roman" w:hAnsi="Times New Roman"/>
                <w:lang w:eastAsia="ru-RU"/>
              </w:rPr>
              <w:t>100</w:t>
            </w:r>
          </w:p>
        </w:tc>
        <w:tc>
          <w:tcPr>
            <w:tcW w:w="787"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F7612">
              <w:rPr>
                <w:rFonts w:ascii="Times New Roman" w:hAnsi="Times New Roman"/>
                <w:lang w:eastAsia="ru-RU"/>
              </w:rPr>
              <w:t>75</w:t>
            </w:r>
          </w:p>
        </w:tc>
        <w:tc>
          <w:tcPr>
            <w:tcW w:w="806" w:type="dxa"/>
          </w:tcPr>
          <w:p w:rsidR="00B044FB" w:rsidRPr="003F7612" w:rsidRDefault="00B044FB" w:rsidP="00B044FB">
            <w:pPr>
              <w:spacing w:after="0" w:line="240" w:lineRule="auto"/>
              <w:jc w:val="center"/>
              <w:rPr>
                <w:rFonts w:ascii="Times New Roman" w:hAnsi="Times New Roman"/>
                <w:lang w:eastAsia="ru-RU"/>
              </w:rPr>
            </w:pPr>
            <w:r w:rsidRPr="003F7612">
              <w:rPr>
                <w:rFonts w:ascii="Times New Roman" w:hAnsi="Times New Roman"/>
                <w:lang w:eastAsia="ru-RU"/>
              </w:rPr>
              <w:t>100</w:t>
            </w:r>
          </w:p>
        </w:tc>
        <w:tc>
          <w:tcPr>
            <w:tcW w:w="757"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85,71</w:t>
            </w:r>
          </w:p>
        </w:tc>
        <w:tc>
          <w:tcPr>
            <w:tcW w:w="698" w:type="dxa"/>
          </w:tcPr>
          <w:p w:rsidR="00B044FB" w:rsidRPr="003F7612" w:rsidRDefault="00B044FB" w:rsidP="00B044FB">
            <w:pPr>
              <w:spacing w:after="0" w:line="240" w:lineRule="auto"/>
              <w:jc w:val="center"/>
              <w:rPr>
                <w:rFonts w:ascii="Times New Roman" w:hAnsi="Times New Roman"/>
                <w:lang w:eastAsia="ru-RU"/>
              </w:rPr>
            </w:pPr>
            <w:r w:rsidRPr="003F7612">
              <w:rPr>
                <w:rFonts w:ascii="Times New Roman" w:hAnsi="Times New Roman"/>
                <w:lang w:eastAsia="ru-RU"/>
              </w:rPr>
              <w:t>=</w:t>
            </w:r>
          </w:p>
        </w:tc>
        <w:tc>
          <w:tcPr>
            <w:tcW w:w="921" w:type="dxa"/>
          </w:tcPr>
          <w:p w:rsidR="00B044FB" w:rsidRPr="003F7612" w:rsidRDefault="00B044FB" w:rsidP="00B044FB">
            <w:pPr>
              <w:overflowPunct w:val="0"/>
              <w:autoSpaceDE w:val="0"/>
              <w:autoSpaceDN w:val="0"/>
              <w:adjustRightInd w:val="0"/>
              <w:spacing w:after="0" w:line="240" w:lineRule="auto"/>
              <w:textAlignment w:val="baseline"/>
              <w:rPr>
                <w:rFonts w:ascii="Times New Roman" w:hAnsi="Times New Roman"/>
                <w:lang w:eastAsia="ru-RU"/>
              </w:rPr>
            </w:pPr>
            <w:r>
              <w:rPr>
                <w:rFonts w:ascii="Times New Roman" w:hAnsi="Times New Roman"/>
                <w:lang w:eastAsia="ru-RU"/>
              </w:rPr>
              <w:t>+10,71</w:t>
            </w:r>
          </w:p>
        </w:tc>
        <w:tc>
          <w:tcPr>
            <w:tcW w:w="4049"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Характерные ошибки: у обучающихся возникли затруднения при изучении следующих тем: «Организация РСЧС. Ее структура, цели и задачи». «Психологическая уравновешенность»,</w:t>
            </w:r>
          </w:p>
          <w:p w:rsidR="00B044FB" w:rsidRPr="005E18E0" w:rsidRDefault="00B044FB" w:rsidP="001850E5">
            <w:pPr>
              <w:numPr>
                <w:ilvl w:val="0"/>
                <w:numId w:val="3"/>
              </w:numPr>
              <w:spacing w:after="0" w:line="252" w:lineRule="auto"/>
              <w:ind w:left="72"/>
              <w:jc w:val="both"/>
              <w:rPr>
                <w:rFonts w:ascii="Times New Roman" w:hAnsi="Times New Roman"/>
                <w:lang w:eastAsia="ru-RU"/>
              </w:rPr>
            </w:pPr>
            <w:r w:rsidRPr="005E18E0">
              <w:rPr>
                <w:rFonts w:ascii="Times New Roman" w:hAnsi="Times New Roman"/>
                <w:lang w:eastAsia="ru-RU"/>
              </w:rPr>
              <w:t>Усвоили следующие темы и понятия: оказание доврачебной помощи, отработка навыков одевания различных СИЗов.</w:t>
            </w:r>
          </w:p>
          <w:p w:rsidR="00B044FB" w:rsidRPr="005E18E0" w:rsidRDefault="00B044FB" w:rsidP="00B044FB">
            <w:pPr>
              <w:spacing w:after="0" w:line="252" w:lineRule="auto"/>
              <w:jc w:val="both"/>
              <w:rPr>
                <w:rFonts w:ascii="Times New Roman" w:hAnsi="Times New Roman"/>
                <w:lang w:eastAsia="ru-RU"/>
              </w:rPr>
            </w:pPr>
            <w:r w:rsidRPr="005E18E0">
              <w:rPr>
                <w:rFonts w:ascii="Times New Roman" w:hAnsi="Times New Roman"/>
                <w:lang w:eastAsia="ru-RU"/>
              </w:rPr>
              <w:t>Причины: учащихся тяжело мотивировать на урок («перефирийный предмет», учащиеся ориентированы на предметы ГИА.).</w:t>
            </w:r>
          </w:p>
        </w:tc>
        <w:tc>
          <w:tcPr>
            <w:tcW w:w="4000" w:type="dxa"/>
            <w:vMerge w:val="restart"/>
          </w:tcPr>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5E18E0">
              <w:rPr>
                <w:rFonts w:ascii="Times New Roman" w:hAnsi="Times New Roman"/>
                <w:lang w:eastAsia="ru-RU"/>
              </w:rPr>
              <w:t>С учетом замечаний, в следующем учебном году усилить контроль знаний по западающим темам. Мотивировать отстающих учащихся путем привлечения в школьную спартакиаду по ОБЖ, олимпиады и т.д.</w:t>
            </w:r>
          </w:p>
          <w:p w:rsidR="00B044FB" w:rsidRPr="005E18E0" w:rsidRDefault="00B044FB" w:rsidP="00B044FB">
            <w:pPr>
              <w:overflowPunct w:val="0"/>
              <w:autoSpaceDE w:val="0"/>
              <w:autoSpaceDN w:val="0"/>
              <w:adjustRightInd w:val="0"/>
              <w:spacing w:after="0" w:line="240" w:lineRule="auto"/>
              <w:jc w:val="both"/>
              <w:textAlignment w:val="baseline"/>
              <w:rPr>
                <w:rFonts w:ascii="Times New Roman" w:hAnsi="Times New Roman"/>
                <w:b/>
                <w:bCs/>
                <w:lang w:eastAsia="ru-RU"/>
              </w:rPr>
            </w:pPr>
          </w:p>
        </w:tc>
      </w:tr>
      <w:tr w:rsidR="00B044FB" w:rsidRPr="009C5BD9" w:rsidTr="00B044FB">
        <w:trPr>
          <w:trHeight w:val="99"/>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3F761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3F7612">
              <w:rPr>
                <w:rFonts w:ascii="Times New Roman" w:hAnsi="Times New Roman"/>
                <w:i/>
                <w:iCs/>
                <w:lang w:eastAsia="ru-RU"/>
              </w:rPr>
              <w:t>9 в</w:t>
            </w:r>
          </w:p>
        </w:tc>
        <w:tc>
          <w:tcPr>
            <w:tcW w:w="1612" w:type="dxa"/>
          </w:tcPr>
          <w:p w:rsidR="00B044FB" w:rsidRPr="003F7612" w:rsidRDefault="00B044FB" w:rsidP="00B044FB">
            <w:pPr>
              <w:spacing w:after="0" w:line="240" w:lineRule="auto"/>
              <w:rPr>
                <w:rFonts w:ascii="Times New Roman" w:hAnsi="Times New Roman"/>
                <w:sz w:val="24"/>
                <w:szCs w:val="24"/>
                <w:lang w:eastAsia="ru-RU"/>
              </w:rPr>
            </w:pPr>
            <w:r w:rsidRPr="003F7612">
              <w:rPr>
                <w:rFonts w:ascii="Times New Roman" w:hAnsi="Times New Roman"/>
                <w:lang w:eastAsia="ru-RU"/>
              </w:rPr>
              <w:t>Дмитриев С.М.</w:t>
            </w:r>
          </w:p>
        </w:tc>
        <w:tc>
          <w:tcPr>
            <w:tcW w:w="599" w:type="dxa"/>
          </w:tcPr>
          <w:p w:rsidR="00B044FB" w:rsidRPr="003F7612" w:rsidRDefault="00B044FB" w:rsidP="00B044FB">
            <w:pPr>
              <w:spacing w:after="0" w:line="240" w:lineRule="auto"/>
              <w:jc w:val="center"/>
              <w:rPr>
                <w:rFonts w:ascii="Times New Roman" w:hAnsi="Times New Roman"/>
                <w:lang w:eastAsia="ru-RU"/>
              </w:rPr>
            </w:pPr>
            <w:r w:rsidRPr="003F7612">
              <w:rPr>
                <w:rFonts w:ascii="Times New Roman" w:hAnsi="Times New Roman"/>
                <w:lang w:eastAsia="ru-RU"/>
              </w:rPr>
              <w:t>100</w:t>
            </w:r>
          </w:p>
        </w:tc>
        <w:tc>
          <w:tcPr>
            <w:tcW w:w="787"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color w:val="FF0000"/>
                <w:lang w:eastAsia="ru-RU"/>
              </w:rPr>
            </w:pPr>
            <w:r w:rsidRPr="009C5BD9">
              <w:rPr>
                <w:rFonts w:ascii="Times New Roman" w:hAnsi="Times New Roman"/>
                <w:color w:val="000000"/>
                <w:lang w:eastAsia="ru-RU"/>
              </w:rPr>
              <w:t>81,81</w:t>
            </w:r>
          </w:p>
        </w:tc>
        <w:tc>
          <w:tcPr>
            <w:tcW w:w="806" w:type="dxa"/>
          </w:tcPr>
          <w:p w:rsidR="00B044FB" w:rsidRPr="003F7612" w:rsidRDefault="00B044FB" w:rsidP="00B044FB">
            <w:pPr>
              <w:spacing w:after="0" w:line="240" w:lineRule="auto"/>
              <w:jc w:val="center"/>
              <w:rPr>
                <w:rFonts w:ascii="Times New Roman" w:hAnsi="Times New Roman"/>
                <w:lang w:eastAsia="ru-RU"/>
              </w:rPr>
            </w:pPr>
            <w:r w:rsidRPr="003F7612">
              <w:rPr>
                <w:rFonts w:ascii="Times New Roman" w:hAnsi="Times New Roman"/>
                <w:lang w:eastAsia="ru-RU"/>
              </w:rPr>
              <w:t>100</w:t>
            </w:r>
          </w:p>
        </w:tc>
        <w:tc>
          <w:tcPr>
            <w:tcW w:w="757"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81.8</w:t>
            </w:r>
          </w:p>
        </w:tc>
        <w:tc>
          <w:tcPr>
            <w:tcW w:w="698" w:type="dxa"/>
          </w:tcPr>
          <w:p w:rsidR="00B044FB" w:rsidRPr="003F7612" w:rsidRDefault="00B044FB" w:rsidP="00B044FB">
            <w:pPr>
              <w:spacing w:after="0" w:line="240" w:lineRule="auto"/>
              <w:jc w:val="center"/>
              <w:rPr>
                <w:rFonts w:ascii="Times New Roman" w:hAnsi="Times New Roman"/>
                <w:lang w:eastAsia="ru-RU"/>
              </w:rPr>
            </w:pPr>
            <w:r w:rsidRPr="003F7612">
              <w:rPr>
                <w:rFonts w:ascii="Times New Roman" w:hAnsi="Times New Roman"/>
                <w:lang w:eastAsia="ru-RU"/>
              </w:rPr>
              <w:t>=</w:t>
            </w:r>
          </w:p>
        </w:tc>
        <w:tc>
          <w:tcPr>
            <w:tcW w:w="921"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b/>
                <w:bCs/>
                <w:lang w:eastAsia="ru-RU"/>
              </w:rPr>
            </w:pPr>
          </w:p>
        </w:tc>
      </w:tr>
      <w:tr w:rsidR="00B044FB" w:rsidRPr="009C5BD9" w:rsidTr="00B044FB">
        <w:trPr>
          <w:trHeight w:val="70"/>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3F761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3F7612">
              <w:rPr>
                <w:rFonts w:ascii="Times New Roman" w:hAnsi="Times New Roman"/>
                <w:i/>
                <w:iCs/>
                <w:lang w:eastAsia="ru-RU"/>
              </w:rPr>
              <w:t>9 г</w:t>
            </w:r>
          </w:p>
        </w:tc>
        <w:tc>
          <w:tcPr>
            <w:tcW w:w="1612" w:type="dxa"/>
          </w:tcPr>
          <w:p w:rsidR="00B044FB" w:rsidRPr="003F7612" w:rsidRDefault="00B044FB" w:rsidP="00B044FB">
            <w:pPr>
              <w:spacing w:after="0" w:line="240" w:lineRule="auto"/>
              <w:rPr>
                <w:rFonts w:ascii="Times New Roman" w:hAnsi="Times New Roman"/>
                <w:sz w:val="24"/>
                <w:szCs w:val="24"/>
                <w:lang w:eastAsia="ru-RU"/>
              </w:rPr>
            </w:pPr>
            <w:r w:rsidRPr="003F7612">
              <w:rPr>
                <w:rFonts w:ascii="Times New Roman" w:hAnsi="Times New Roman"/>
                <w:lang w:eastAsia="ru-RU"/>
              </w:rPr>
              <w:t>Дмитриев С.М.</w:t>
            </w:r>
          </w:p>
        </w:tc>
        <w:tc>
          <w:tcPr>
            <w:tcW w:w="599" w:type="dxa"/>
          </w:tcPr>
          <w:p w:rsidR="00B044FB" w:rsidRPr="003F7612" w:rsidRDefault="00B044FB" w:rsidP="00B044FB">
            <w:pPr>
              <w:spacing w:after="0" w:line="240" w:lineRule="auto"/>
              <w:jc w:val="center"/>
              <w:rPr>
                <w:rFonts w:ascii="Times New Roman" w:hAnsi="Times New Roman"/>
                <w:lang w:eastAsia="ru-RU"/>
              </w:rPr>
            </w:pPr>
            <w:r w:rsidRPr="003F7612">
              <w:rPr>
                <w:rFonts w:ascii="Times New Roman" w:hAnsi="Times New Roman"/>
                <w:lang w:eastAsia="ru-RU"/>
              </w:rPr>
              <w:t>100</w:t>
            </w:r>
          </w:p>
        </w:tc>
        <w:tc>
          <w:tcPr>
            <w:tcW w:w="787"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color w:val="FF0000"/>
                <w:lang w:eastAsia="ru-RU"/>
              </w:rPr>
            </w:pPr>
            <w:r w:rsidRPr="009C5BD9">
              <w:rPr>
                <w:rFonts w:ascii="Times New Roman" w:hAnsi="Times New Roman"/>
                <w:color w:val="000000"/>
                <w:lang w:eastAsia="ru-RU"/>
              </w:rPr>
              <w:t>65,5</w:t>
            </w:r>
          </w:p>
        </w:tc>
        <w:tc>
          <w:tcPr>
            <w:tcW w:w="806" w:type="dxa"/>
          </w:tcPr>
          <w:p w:rsidR="00B044FB" w:rsidRPr="003F7612" w:rsidRDefault="00B044FB" w:rsidP="00B044FB">
            <w:pPr>
              <w:spacing w:after="0" w:line="240" w:lineRule="auto"/>
              <w:jc w:val="center"/>
              <w:rPr>
                <w:rFonts w:ascii="Times New Roman" w:hAnsi="Times New Roman"/>
                <w:lang w:eastAsia="ru-RU"/>
              </w:rPr>
            </w:pPr>
            <w:r w:rsidRPr="003F7612">
              <w:rPr>
                <w:rFonts w:ascii="Times New Roman" w:hAnsi="Times New Roman"/>
                <w:lang w:eastAsia="ru-RU"/>
              </w:rPr>
              <w:t>100</w:t>
            </w:r>
          </w:p>
        </w:tc>
        <w:tc>
          <w:tcPr>
            <w:tcW w:w="757"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62.06</w:t>
            </w:r>
          </w:p>
        </w:tc>
        <w:tc>
          <w:tcPr>
            <w:tcW w:w="698" w:type="dxa"/>
          </w:tcPr>
          <w:p w:rsidR="00B044FB" w:rsidRPr="003F7612" w:rsidRDefault="00B044FB" w:rsidP="00B044FB">
            <w:pPr>
              <w:spacing w:after="0" w:line="240" w:lineRule="auto"/>
              <w:jc w:val="center"/>
              <w:rPr>
                <w:rFonts w:ascii="Times New Roman" w:hAnsi="Times New Roman"/>
                <w:lang w:eastAsia="ru-RU"/>
              </w:rPr>
            </w:pPr>
            <w:r w:rsidRPr="003F7612">
              <w:rPr>
                <w:rFonts w:ascii="Times New Roman" w:hAnsi="Times New Roman"/>
                <w:lang w:eastAsia="ru-RU"/>
              </w:rPr>
              <w:t>=</w:t>
            </w:r>
          </w:p>
        </w:tc>
        <w:tc>
          <w:tcPr>
            <w:tcW w:w="921"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-3,44</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b/>
                <w:bCs/>
                <w:lang w:eastAsia="ru-RU"/>
              </w:rPr>
            </w:pPr>
          </w:p>
        </w:tc>
      </w:tr>
      <w:tr w:rsidR="00B044FB" w:rsidRPr="009C5BD9" w:rsidTr="00B044FB">
        <w:trPr>
          <w:trHeight w:val="205"/>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3F761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3F7612">
              <w:rPr>
                <w:rFonts w:ascii="Times New Roman" w:hAnsi="Times New Roman"/>
                <w:i/>
                <w:iCs/>
                <w:lang w:eastAsia="ru-RU"/>
              </w:rPr>
              <w:t>9 е</w:t>
            </w:r>
          </w:p>
        </w:tc>
        <w:tc>
          <w:tcPr>
            <w:tcW w:w="1612" w:type="dxa"/>
          </w:tcPr>
          <w:p w:rsidR="00B044FB" w:rsidRPr="003F7612" w:rsidRDefault="00B044FB" w:rsidP="00B044FB">
            <w:pPr>
              <w:spacing w:after="0" w:line="240" w:lineRule="auto"/>
              <w:rPr>
                <w:rFonts w:ascii="Times New Roman" w:hAnsi="Times New Roman"/>
                <w:sz w:val="24"/>
                <w:szCs w:val="24"/>
                <w:lang w:eastAsia="ru-RU"/>
              </w:rPr>
            </w:pPr>
            <w:r w:rsidRPr="003F7612">
              <w:rPr>
                <w:rFonts w:ascii="Times New Roman" w:hAnsi="Times New Roman"/>
                <w:lang w:eastAsia="ru-RU"/>
              </w:rPr>
              <w:t>Дмитриев С.М.</w:t>
            </w:r>
          </w:p>
        </w:tc>
        <w:tc>
          <w:tcPr>
            <w:tcW w:w="599" w:type="dxa"/>
          </w:tcPr>
          <w:p w:rsidR="00B044FB" w:rsidRPr="003F7612" w:rsidRDefault="00B044FB" w:rsidP="00B044FB">
            <w:pPr>
              <w:spacing w:after="0" w:line="240" w:lineRule="auto"/>
              <w:jc w:val="center"/>
              <w:rPr>
                <w:rFonts w:ascii="Times New Roman" w:hAnsi="Times New Roman"/>
                <w:lang w:eastAsia="ru-RU"/>
              </w:rPr>
            </w:pPr>
            <w:r w:rsidRPr="003F7612">
              <w:rPr>
                <w:rFonts w:ascii="Times New Roman" w:hAnsi="Times New Roman"/>
                <w:lang w:eastAsia="ru-RU"/>
              </w:rPr>
              <w:t>100</w:t>
            </w:r>
          </w:p>
        </w:tc>
        <w:tc>
          <w:tcPr>
            <w:tcW w:w="787"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color w:val="FF0000"/>
                <w:lang w:eastAsia="ru-RU"/>
              </w:rPr>
            </w:pPr>
            <w:r w:rsidRPr="009C5BD9">
              <w:rPr>
                <w:rFonts w:ascii="Times New Roman" w:hAnsi="Times New Roman"/>
                <w:color w:val="000000"/>
                <w:lang w:eastAsia="ru-RU"/>
              </w:rPr>
              <w:t>84</w:t>
            </w:r>
          </w:p>
        </w:tc>
        <w:tc>
          <w:tcPr>
            <w:tcW w:w="806" w:type="dxa"/>
          </w:tcPr>
          <w:p w:rsidR="00B044FB" w:rsidRPr="003F7612" w:rsidRDefault="00B044FB" w:rsidP="00B044FB">
            <w:pPr>
              <w:spacing w:after="0" w:line="240" w:lineRule="auto"/>
              <w:jc w:val="center"/>
              <w:rPr>
                <w:rFonts w:ascii="Times New Roman" w:hAnsi="Times New Roman"/>
                <w:lang w:eastAsia="ru-RU"/>
              </w:rPr>
            </w:pPr>
            <w:r w:rsidRPr="003F7612">
              <w:rPr>
                <w:rFonts w:ascii="Times New Roman" w:hAnsi="Times New Roman"/>
                <w:lang w:eastAsia="ru-RU"/>
              </w:rPr>
              <w:t>100</w:t>
            </w:r>
          </w:p>
        </w:tc>
        <w:tc>
          <w:tcPr>
            <w:tcW w:w="757"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55,55</w:t>
            </w:r>
          </w:p>
        </w:tc>
        <w:tc>
          <w:tcPr>
            <w:tcW w:w="698" w:type="dxa"/>
          </w:tcPr>
          <w:p w:rsidR="00B044FB" w:rsidRPr="003F7612" w:rsidRDefault="00B044FB" w:rsidP="00B044FB">
            <w:pPr>
              <w:spacing w:after="0" w:line="240" w:lineRule="auto"/>
              <w:jc w:val="center"/>
              <w:rPr>
                <w:rFonts w:ascii="Times New Roman" w:hAnsi="Times New Roman"/>
                <w:lang w:eastAsia="ru-RU"/>
              </w:rPr>
            </w:pPr>
            <w:r w:rsidRPr="003F7612">
              <w:rPr>
                <w:rFonts w:ascii="Times New Roman" w:hAnsi="Times New Roman"/>
                <w:lang w:eastAsia="ru-RU"/>
              </w:rPr>
              <w:t>=</w:t>
            </w:r>
          </w:p>
        </w:tc>
        <w:tc>
          <w:tcPr>
            <w:tcW w:w="921"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-28,45</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b/>
                <w:bCs/>
                <w:lang w:eastAsia="ru-RU"/>
              </w:rPr>
            </w:pPr>
          </w:p>
        </w:tc>
      </w:tr>
      <w:tr w:rsidR="00B044FB" w:rsidRPr="009C5BD9" w:rsidTr="00B044FB">
        <w:trPr>
          <w:trHeight w:val="142"/>
        </w:trPr>
        <w:tc>
          <w:tcPr>
            <w:tcW w:w="1012" w:type="dxa"/>
            <w:vMerge/>
            <w:vAlign w:val="center"/>
          </w:tcPr>
          <w:p w:rsidR="00B044FB" w:rsidRPr="0089141C" w:rsidRDefault="00B044FB" w:rsidP="00B044FB">
            <w:pPr>
              <w:spacing w:after="0" w:line="240" w:lineRule="auto"/>
              <w:rPr>
                <w:rFonts w:ascii="Times New Roman" w:hAnsi="Times New Roman"/>
                <w:b/>
                <w:bCs/>
                <w:sz w:val="24"/>
                <w:szCs w:val="24"/>
                <w:highlight w:val="yellow"/>
                <w:lang w:eastAsia="ru-RU"/>
              </w:rPr>
            </w:pPr>
          </w:p>
        </w:tc>
        <w:tc>
          <w:tcPr>
            <w:tcW w:w="959" w:type="dxa"/>
          </w:tcPr>
          <w:p w:rsidR="00B044FB" w:rsidRPr="003F7612"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3F7612">
              <w:rPr>
                <w:rFonts w:ascii="Times New Roman" w:hAnsi="Times New Roman"/>
                <w:i/>
                <w:iCs/>
                <w:lang w:eastAsia="ru-RU"/>
              </w:rPr>
              <w:t>ИТОГО</w:t>
            </w:r>
          </w:p>
        </w:tc>
        <w:tc>
          <w:tcPr>
            <w:tcW w:w="1612" w:type="dxa"/>
          </w:tcPr>
          <w:p w:rsidR="00B044FB" w:rsidRPr="003F7612" w:rsidRDefault="00B044FB" w:rsidP="00B044FB">
            <w:pPr>
              <w:spacing w:after="0" w:line="240" w:lineRule="auto"/>
              <w:jc w:val="both"/>
              <w:rPr>
                <w:rFonts w:ascii="Times New Roman" w:hAnsi="Times New Roman"/>
                <w:lang w:eastAsia="ru-RU"/>
              </w:rPr>
            </w:pPr>
          </w:p>
        </w:tc>
        <w:tc>
          <w:tcPr>
            <w:tcW w:w="599"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F7612">
              <w:rPr>
                <w:rFonts w:ascii="Times New Roman" w:hAnsi="Times New Roman"/>
                <w:lang w:eastAsia="ru-RU"/>
              </w:rPr>
              <w:t>100</w:t>
            </w:r>
          </w:p>
        </w:tc>
        <w:tc>
          <w:tcPr>
            <w:tcW w:w="787"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76,57</w:t>
            </w:r>
          </w:p>
        </w:tc>
        <w:tc>
          <w:tcPr>
            <w:tcW w:w="806"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F7612">
              <w:rPr>
                <w:rFonts w:ascii="Times New Roman" w:hAnsi="Times New Roman"/>
                <w:lang w:eastAsia="ru-RU"/>
              </w:rPr>
              <w:t>100</w:t>
            </w:r>
          </w:p>
        </w:tc>
        <w:tc>
          <w:tcPr>
            <w:tcW w:w="757"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71,41</w:t>
            </w:r>
          </w:p>
        </w:tc>
        <w:tc>
          <w:tcPr>
            <w:tcW w:w="698"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3F7612">
              <w:rPr>
                <w:rFonts w:ascii="Times New Roman" w:hAnsi="Times New Roman"/>
                <w:lang w:eastAsia="ru-RU"/>
              </w:rPr>
              <w:t>=</w:t>
            </w:r>
          </w:p>
        </w:tc>
        <w:tc>
          <w:tcPr>
            <w:tcW w:w="921" w:type="dxa"/>
          </w:tcPr>
          <w:p w:rsidR="00B044FB" w:rsidRPr="003F7612"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-5,2</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b/>
                <w:bCs/>
                <w:lang w:eastAsia="ru-RU"/>
              </w:rPr>
            </w:pPr>
          </w:p>
        </w:tc>
      </w:tr>
      <w:tr w:rsidR="00B044FB" w:rsidRPr="009C5BD9" w:rsidTr="00B044FB">
        <w:trPr>
          <w:trHeight w:val="168"/>
        </w:trPr>
        <w:tc>
          <w:tcPr>
            <w:tcW w:w="1012" w:type="dxa"/>
            <w:vMerge w:val="restart"/>
            <w:textDirection w:val="btLr"/>
            <w:vAlign w:val="center"/>
          </w:tcPr>
          <w:p w:rsidR="00B044FB" w:rsidRPr="009A17D0" w:rsidRDefault="00B044FB" w:rsidP="00B044FB">
            <w:pPr>
              <w:spacing w:after="0" w:line="240" w:lineRule="auto"/>
              <w:ind w:left="113" w:right="113"/>
              <w:jc w:val="center"/>
              <w:rPr>
                <w:rFonts w:ascii="Times New Roman" w:hAnsi="Times New Roman"/>
                <w:b/>
                <w:bCs/>
                <w:lang w:eastAsia="ru-RU"/>
              </w:rPr>
            </w:pPr>
            <w:r w:rsidRPr="009A17D0">
              <w:rPr>
                <w:rFonts w:ascii="Times New Roman" w:hAnsi="Times New Roman"/>
                <w:b/>
                <w:bCs/>
                <w:lang w:eastAsia="ru-RU"/>
              </w:rPr>
              <w:t>Азбука профориентации XXI века</w:t>
            </w:r>
          </w:p>
        </w:tc>
        <w:tc>
          <w:tcPr>
            <w:tcW w:w="959"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9а</w:t>
            </w:r>
          </w:p>
        </w:tc>
        <w:tc>
          <w:tcPr>
            <w:tcW w:w="1612" w:type="dxa"/>
          </w:tcPr>
          <w:p w:rsidR="00B044FB" w:rsidRPr="009A17D0" w:rsidRDefault="00B044FB" w:rsidP="00B044FB">
            <w:pPr>
              <w:spacing w:after="0" w:line="240" w:lineRule="auto"/>
              <w:jc w:val="center"/>
              <w:rPr>
                <w:rFonts w:ascii="Times New Roman" w:hAnsi="Times New Roman"/>
                <w:lang w:eastAsia="ru-RU"/>
              </w:rPr>
            </w:pPr>
            <w:r w:rsidRPr="009A17D0">
              <w:rPr>
                <w:rFonts w:ascii="Times New Roman" w:hAnsi="Times New Roman"/>
                <w:lang w:eastAsia="ru-RU"/>
              </w:rPr>
              <w:t>Белова Р.С.</w:t>
            </w:r>
          </w:p>
        </w:tc>
        <w:tc>
          <w:tcPr>
            <w:tcW w:w="599"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p>
        </w:tc>
        <w:tc>
          <w:tcPr>
            <w:tcW w:w="787"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806"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9A17D0">
              <w:rPr>
                <w:rFonts w:ascii="Times New Roman" w:hAnsi="Times New Roman"/>
                <w:lang w:eastAsia="ru-RU"/>
              </w:rPr>
              <w:t>100</w:t>
            </w:r>
          </w:p>
        </w:tc>
        <w:tc>
          <w:tcPr>
            <w:tcW w:w="757"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Усв.</w:t>
            </w:r>
          </w:p>
        </w:tc>
        <w:tc>
          <w:tcPr>
            <w:tcW w:w="698"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w:t>
            </w:r>
          </w:p>
        </w:tc>
        <w:tc>
          <w:tcPr>
            <w:tcW w:w="921"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w:t>
            </w:r>
          </w:p>
        </w:tc>
        <w:tc>
          <w:tcPr>
            <w:tcW w:w="4049" w:type="dxa"/>
            <w:vMerge w:val="restart"/>
          </w:tcPr>
          <w:p w:rsidR="00B044FB" w:rsidRPr="005E18E0" w:rsidRDefault="00B044FB" w:rsidP="001202B8">
            <w:pPr>
              <w:spacing w:after="0"/>
              <w:jc w:val="both"/>
              <w:rPr>
                <w:rFonts w:ascii="Times New Roman" w:hAnsi="Times New Roman"/>
              </w:rPr>
            </w:pPr>
            <w:r w:rsidRPr="005E18E0">
              <w:rPr>
                <w:rFonts w:ascii="Times New Roman" w:hAnsi="Times New Roman"/>
              </w:rPr>
              <w:t>В результате анализа промежуточной аттестации в параллелях 9 – х классов выявлено: Учащиеся в своих рефератах, в целом, ставили проблему и находили пути её решения; приобретали новые знания, достигая более глубокого понимания, изученного. Однако хотелось бы, чтобы как можно больше были использованы   разные источники информации, более разнообразными были бы рефераты.</w:t>
            </w:r>
          </w:p>
        </w:tc>
        <w:tc>
          <w:tcPr>
            <w:tcW w:w="4000" w:type="dxa"/>
            <w:vMerge w:val="restart"/>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1"/>
        </w:trPr>
        <w:tc>
          <w:tcPr>
            <w:tcW w:w="1012" w:type="dxa"/>
            <w:vMerge/>
            <w:vAlign w:val="center"/>
          </w:tcPr>
          <w:p w:rsidR="00B044FB" w:rsidRPr="009A17D0" w:rsidRDefault="00B044FB" w:rsidP="00B044FB">
            <w:pPr>
              <w:spacing w:after="0" w:line="240" w:lineRule="auto"/>
              <w:rPr>
                <w:rFonts w:ascii="Times New Roman" w:hAnsi="Times New Roman"/>
                <w:b/>
                <w:bCs/>
                <w:lang w:eastAsia="ru-RU"/>
              </w:rPr>
            </w:pPr>
          </w:p>
        </w:tc>
        <w:tc>
          <w:tcPr>
            <w:tcW w:w="959"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9б</w:t>
            </w:r>
          </w:p>
        </w:tc>
        <w:tc>
          <w:tcPr>
            <w:tcW w:w="1612" w:type="dxa"/>
          </w:tcPr>
          <w:p w:rsidR="00B044FB" w:rsidRPr="009A17D0" w:rsidRDefault="00B044FB" w:rsidP="00B044FB">
            <w:pPr>
              <w:spacing w:after="0" w:line="240" w:lineRule="auto"/>
              <w:jc w:val="center"/>
              <w:rPr>
                <w:rFonts w:ascii="Times New Roman" w:hAnsi="Times New Roman"/>
                <w:sz w:val="24"/>
                <w:szCs w:val="24"/>
                <w:lang w:eastAsia="ru-RU"/>
              </w:rPr>
            </w:pPr>
            <w:r w:rsidRPr="009A17D0">
              <w:rPr>
                <w:rFonts w:ascii="Times New Roman" w:hAnsi="Times New Roman"/>
                <w:lang w:eastAsia="ru-RU"/>
              </w:rPr>
              <w:t>Белова Р.С.</w:t>
            </w:r>
          </w:p>
        </w:tc>
        <w:tc>
          <w:tcPr>
            <w:tcW w:w="599"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p>
        </w:tc>
        <w:tc>
          <w:tcPr>
            <w:tcW w:w="787"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806"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9A17D0">
              <w:rPr>
                <w:rFonts w:ascii="Times New Roman" w:hAnsi="Times New Roman"/>
                <w:lang w:eastAsia="ru-RU"/>
              </w:rPr>
              <w:t>100</w:t>
            </w:r>
          </w:p>
        </w:tc>
        <w:tc>
          <w:tcPr>
            <w:tcW w:w="757" w:type="dxa"/>
          </w:tcPr>
          <w:p w:rsidR="00B044FB" w:rsidRPr="009A17D0" w:rsidRDefault="00B044FB" w:rsidP="00B044FB">
            <w:pPr>
              <w:spacing w:after="0" w:line="240" w:lineRule="auto"/>
              <w:rPr>
                <w:rFonts w:ascii="Times New Roman" w:hAnsi="Times New Roman"/>
                <w:sz w:val="24"/>
                <w:szCs w:val="24"/>
                <w:lang w:eastAsia="ru-RU"/>
              </w:rPr>
            </w:pPr>
            <w:r w:rsidRPr="009A17D0">
              <w:rPr>
                <w:rFonts w:ascii="Times New Roman" w:hAnsi="Times New Roman"/>
                <w:i/>
                <w:iCs/>
                <w:lang w:eastAsia="ru-RU"/>
              </w:rPr>
              <w:t>Усв.</w:t>
            </w:r>
          </w:p>
        </w:tc>
        <w:tc>
          <w:tcPr>
            <w:tcW w:w="698"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w:t>
            </w:r>
          </w:p>
        </w:tc>
        <w:tc>
          <w:tcPr>
            <w:tcW w:w="921"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9A17D0" w:rsidRDefault="00B044FB" w:rsidP="00B044FB">
            <w:pPr>
              <w:spacing w:after="0" w:line="240" w:lineRule="auto"/>
              <w:rPr>
                <w:rFonts w:ascii="Times New Roman" w:hAnsi="Times New Roman"/>
                <w:b/>
                <w:bCs/>
                <w:lang w:eastAsia="ru-RU"/>
              </w:rPr>
            </w:pPr>
          </w:p>
        </w:tc>
        <w:tc>
          <w:tcPr>
            <w:tcW w:w="959"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9в</w:t>
            </w:r>
          </w:p>
        </w:tc>
        <w:tc>
          <w:tcPr>
            <w:tcW w:w="1612" w:type="dxa"/>
          </w:tcPr>
          <w:p w:rsidR="00B044FB" w:rsidRPr="009A17D0" w:rsidRDefault="00B044FB" w:rsidP="00B044FB">
            <w:pPr>
              <w:spacing w:after="0" w:line="240" w:lineRule="auto"/>
              <w:jc w:val="center"/>
              <w:rPr>
                <w:rFonts w:ascii="Times New Roman" w:hAnsi="Times New Roman"/>
                <w:sz w:val="24"/>
                <w:szCs w:val="24"/>
                <w:lang w:eastAsia="ru-RU"/>
              </w:rPr>
            </w:pPr>
            <w:r w:rsidRPr="009A17D0">
              <w:rPr>
                <w:rFonts w:ascii="Times New Roman" w:hAnsi="Times New Roman"/>
                <w:lang w:eastAsia="ru-RU"/>
              </w:rPr>
              <w:t>Белова Р.С.</w:t>
            </w:r>
          </w:p>
        </w:tc>
        <w:tc>
          <w:tcPr>
            <w:tcW w:w="599"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p>
        </w:tc>
        <w:tc>
          <w:tcPr>
            <w:tcW w:w="787"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806"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9A17D0">
              <w:rPr>
                <w:rFonts w:ascii="Times New Roman" w:hAnsi="Times New Roman"/>
                <w:lang w:eastAsia="ru-RU"/>
              </w:rPr>
              <w:t>100</w:t>
            </w:r>
          </w:p>
        </w:tc>
        <w:tc>
          <w:tcPr>
            <w:tcW w:w="757" w:type="dxa"/>
          </w:tcPr>
          <w:p w:rsidR="00B044FB" w:rsidRPr="009A17D0" w:rsidRDefault="00B044FB" w:rsidP="00B044FB">
            <w:pPr>
              <w:spacing w:after="0" w:line="240" w:lineRule="auto"/>
              <w:rPr>
                <w:rFonts w:ascii="Times New Roman" w:hAnsi="Times New Roman"/>
                <w:sz w:val="24"/>
                <w:szCs w:val="24"/>
                <w:lang w:eastAsia="ru-RU"/>
              </w:rPr>
            </w:pPr>
            <w:r w:rsidRPr="009A17D0">
              <w:rPr>
                <w:rFonts w:ascii="Times New Roman" w:hAnsi="Times New Roman"/>
                <w:i/>
                <w:iCs/>
                <w:lang w:eastAsia="ru-RU"/>
              </w:rPr>
              <w:t>Усв.</w:t>
            </w:r>
          </w:p>
        </w:tc>
        <w:tc>
          <w:tcPr>
            <w:tcW w:w="698"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w:t>
            </w:r>
          </w:p>
        </w:tc>
        <w:tc>
          <w:tcPr>
            <w:tcW w:w="921"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9A17D0" w:rsidRDefault="00B044FB" w:rsidP="00B044FB">
            <w:pPr>
              <w:spacing w:after="0" w:line="240" w:lineRule="auto"/>
              <w:rPr>
                <w:rFonts w:ascii="Times New Roman" w:hAnsi="Times New Roman"/>
                <w:b/>
                <w:bCs/>
                <w:lang w:eastAsia="ru-RU"/>
              </w:rPr>
            </w:pPr>
          </w:p>
        </w:tc>
        <w:tc>
          <w:tcPr>
            <w:tcW w:w="959"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9г</w:t>
            </w:r>
          </w:p>
        </w:tc>
        <w:tc>
          <w:tcPr>
            <w:tcW w:w="1612" w:type="dxa"/>
          </w:tcPr>
          <w:p w:rsidR="00B044FB" w:rsidRPr="009A17D0" w:rsidRDefault="00B044FB" w:rsidP="00B044FB">
            <w:pPr>
              <w:spacing w:after="0" w:line="240" w:lineRule="auto"/>
              <w:jc w:val="center"/>
              <w:rPr>
                <w:rFonts w:ascii="Times New Roman" w:hAnsi="Times New Roman"/>
                <w:sz w:val="24"/>
                <w:szCs w:val="24"/>
                <w:lang w:eastAsia="ru-RU"/>
              </w:rPr>
            </w:pPr>
            <w:r w:rsidRPr="009A17D0">
              <w:rPr>
                <w:rFonts w:ascii="Times New Roman" w:hAnsi="Times New Roman"/>
                <w:lang w:eastAsia="ru-RU"/>
              </w:rPr>
              <w:t>Белова Р.С.</w:t>
            </w:r>
          </w:p>
        </w:tc>
        <w:tc>
          <w:tcPr>
            <w:tcW w:w="599"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p>
        </w:tc>
        <w:tc>
          <w:tcPr>
            <w:tcW w:w="787"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806"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9A17D0">
              <w:rPr>
                <w:rFonts w:ascii="Times New Roman" w:hAnsi="Times New Roman"/>
                <w:lang w:eastAsia="ru-RU"/>
              </w:rPr>
              <w:t>100</w:t>
            </w:r>
          </w:p>
        </w:tc>
        <w:tc>
          <w:tcPr>
            <w:tcW w:w="757" w:type="dxa"/>
          </w:tcPr>
          <w:p w:rsidR="00B044FB" w:rsidRPr="009A17D0" w:rsidRDefault="00B044FB" w:rsidP="00B044FB">
            <w:pPr>
              <w:spacing w:after="0" w:line="240" w:lineRule="auto"/>
              <w:rPr>
                <w:rFonts w:ascii="Times New Roman" w:hAnsi="Times New Roman"/>
                <w:sz w:val="24"/>
                <w:szCs w:val="24"/>
                <w:lang w:eastAsia="ru-RU"/>
              </w:rPr>
            </w:pPr>
            <w:r w:rsidRPr="009A17D0">
              <w:rPr>
                <w:rFonts w:ascii="Times New Roman" w:hAnsi="Times New Roman"/>
                <w:i/>
                <w:iCs/>
                <w:lang w:eastAsia="ru-RU"/>
              </w:rPr>
              <w:t>Усв.</w:t>
            </w:r>
          </w:p>
        </w:tc>
        <w:tc>
          <w:tcPr>
            <w:tcW w:w="698"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w:t>
            </w:r>
          </w:p>
        </w:tc>
        <w:tc>
          <w:tcPr>
            <w:tcW w:w="921"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9A17D0" w:rsidRDefault="00B044FB" w:rsidP="00B044FB">
            <w:pPr>
              <w:spacing w:after="0" w:line="240" w:lineRule="auto"/>
              <w:rPr>
                <w:rFonts w:ascii="Times New Roman" w:hAnsi="Times New Roman"/>
                <w:b/>
                <w:bCs/>
                <w:lang w:eastAsia="ru-RU"/>
              </w:rPr>
            </w:pPr>
          </w:p>
        </w:tc>
        <w:tc>
          <w:tcPr>
            <w:tcW w:w="959"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9д</w:t>
            </w:r>
          </w:p>
        </w:tc>
        <w:tc>
          <w:tcPr>
            <w:tcW w:w="1612" w:type="dxa"/>
          </w:tcPr>
          <w:p w:rsidR="00B044FB" w:rsidRPr="009A17D0" w:rsidRDefault="00B044FB" w:rsidP="00B044FB">
            <w:pPr>
              <w:spacing w:after="0" w:line="240" w:lineRule="auto"/>
              <w:jc w:val="center"/>
              <w:rPr>
                <w:rFonts w:ascii="Times New Roman" w:hAnsi="Times New Roman"/>
                <w:sz w:val="24"/>
                <w:szCs w:val="24"/>
                <w:lang w:eastAsia="ru-RU"/>
              </w:rPr>
            </w:pPr>
            <w:r w:rsidRPr="009A17D0">
              <w:rPr>
                <w:rFonts w:ascii="Times New Roman" w:hAnsi="Times New Roman"/>
                <w:lang w:eastAsia="ru-RU"/>
              </w:rPr>
              <w:t>Белова Р.С.</w:t>
            </w:r>
          </w:p>
        </w:tc>
        <w:tc>
          <w:tcPr>
            <w:tcW w:w="599"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p>
        </w:tc>
        <w:tc>
          <w:tcPr>
            <w:tcW w:w="787"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806"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9A17D0">
              <w:rPr>
                <w:rFonts w:ascii="Times New Roman" w:hAnsi="Times New Roman"/>
                <w:lang w:eastAsia="ru-RU"/>
              </w:rPr>
              <w:t>100</w:t>
            </w:r>
          </w:p>
        </w:tc>
        <w:tc>
          <w:tcPr>
            <w:tcW w:w="757" w:type="dxa"/>
          </w:tcPr>
          <w:p w:rsidR="00B044FB" w:rsidRPr="009A17D0" w:rsidRDefault="00B044FB" w:rsidP="00B044FB">
            <w:pPr>
              <w:spacing w:after="0" w:line="240" w:lineRule="auto"/>
              <w:rPr>
                <w:rFonts w:ascii="Times New Roman" w:hAnsi="Times New Roman"/>
                <w:sz w:val="24"/>
                <w:szCs w:val="24"/>
                <w:lang w:eastAsia="ru-RU"/>
              </w:rPr>
            </w:pPr>
            <w:r w:rsidRPr="009A17D0">
              <w:rPr>
                <w:rFonts w:ascii="Times New Roman" w:hAnsi="Times New Roman"/>
                <w:i/>
                <w:iCs/>
                <w:lang w:eastAsia="ru-RU"/>
              </w:rPr>
              <w:t>Усв.</w:t>
            </w:r>
          </w:p>
        </w:tc>
        <w:tc>
          <w:tcPr>
            <w:tcW w:w="698"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w:t>
            </w:r>
          </w:p>
        </w:tc>
        <w:tc>
          <w:tcPr>
            <w:tcW w:w="921"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9A17D0" w:rsidRDefault="00B044FB" w:rsidP="00B044FB">
            <w:pPr>
              <w:spacing w:after="0" w:line="240" w:lineRule="auto"/>
              <w:rPr>
                <w:rFonts w:ascii="Times New Roman" w:hAnsi="Times New Roman"/>
                <w:b/>
                <w:bCs/>
                <w:lang w:eastAsia="ru-RU"/>
              </w:rPr>
            </w:pPr>
          </w:p>
        </w:tc>
        <w:tc>
          <w:tcPr>
            <w:tcW w:w="959"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9е</w:t>
            </w:r>
          </w:p>
        </w:tc>
        <w:tc>
          <w:tcPr>
            <w:tcW w:w="1612" w:type="dxa"/>
          </w:tcPr>
          <w:p w:rsidR="00B044FB" w:rsidRPr="009A17D0" w:rsidRDefault="00B044FB" w:rsidP="00B044FB">
            <w:pPr>
              <w:spacing w:after="0" w:line="240" w:lineRule="auto"/>
              <w:jc w:val="center"/>
              <w:rPr>
                <w:rFonts w:ascii="Times New Roman" w:hAnsi="Times New Roman"/>
                <w:sz w:val="24"/>
                <w:szCs w:val="24"/>
                <w:lang w:eastAsia="ru-RU"/>
              </w:rPr>
            </w:pPr>
            <w:r w:rsidRPr="009A17D0">
              <w:rPr>
                <w:rFonts w:ascii="Times New Roman" w:hAnsi="Times New Roman"/>
                <w:lang w:eastAsia="ru-RU"/>
              </w:rPr>
              <w:t>Белова Р.С.</w:t>
            </w:r>
          </w:p>
        </w:tc>
        <w:tc>
          <w:tcPr>
            <w:tcW w:w="599"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p>
        </w:tc>
        <w:tc>
          <w:tcPr>
            <w:tcW w:w="787"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806"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9A17D0">
              <w:rPr>
                <w:rFonts w:ascii="Times New Roman" w:hAnsi="Times New Roman"/>
                <w:lang w:eastAsia="ru-RU"/>
              </w:rPr>
              <w:t>100</w:t>
            </w:r>
          </w:p>
        </w:tc>
        <w:tc>
          <w:tcPr>
            <w:tcW w:w="757" w:type="dxa"/>
          </w:tcPr>
          <w:p w:rsidR="00B044FB" w:rsidRPr="009A17D0" w:rsidRDefault="00B044FB" w:rsidP="00B044FB">
            <w:pPr>
              <w:spacing w:after="0" w:line="240" w:lineRule="auto"/>
              <w:rPr>
                <w:rFonts w:ascii="Times New Roman" w:hAnsi="Times New Roman"/>
                <w:sz w:val="24"/>
                <w:szCs w:val="24"/>
                <w:lang w:eastAsia="ru-RU"/>
              </w:rPr>
            </w:pPr>
            <w:r w:rsidRPr="009A17D0">
              <w:rPr>
                <w:rFonts w:ascii="Times New Roman" w:hAnsi="Times New Roman"/>
                <w:i/>
                <w:iCs/>
                <w:lang w:eastAsia="ru-RU"/>
              </w:rPr>
              <w:t>Усв.</w:t>
            </w:r>
          </w:p>
        </w:tc>
        <w:tc>
          <w:tcPr>
            <w:tcW w:w="698"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w:t>
            </w:r>
          </w:p>
        </w:tc>
        <w:tc>
          <w:tcPr>
            <w:tcW w:w="921"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1202B8">
        <w:trPr>
          <w:trHeight w:val="1225"/>
        </w:trPr>
        <w:tc>
          <w:tcPr>
            <w:tcW w:w="1012" w:type="dxa"/>
            <w:vMerge/>
            <w:vAlign w:val="center"/>
          </w:tcPr>
          <w:p w:rsidR="00B044FB" w:rsidRPr="009A17D0" w:rsidRDefault="00B044FB" w:rsidP="00B044FB">
            <w:pPr>
              <w:spacing w:after="0" w:line="240" w:lineRule="auto"/>
              <w:rPr>
                <w:rFonts w:ascii="Times New Roman" w:hAnsi="Times New Roman"/>
                <w:b/>
                <w:bCs/>
                <w:lang w:eastAsia="ru-RU"/>
              </w:rPr>
            </w:pPr>
          </w:p>
        </w:tc>
        <w:tc>
          <w:tcPr>
            <w:tcW w:w="959"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ИТОГО</w:t>
            </w:r>
          </w:p>
        </w:tc>
        <w:tc>
          <w:tcPr>
            <w:tcW w:w="1612" w:type="dxa"/>
          </w:tcPr>
          <w:p w:rsidR="00B044FB" w:rsidRPr="009A17D0" w:rsidRDefault="00B044FB" w:rsidP="00B044FB">
            <w:pPr>
              <w:spacing w:after="0" w:line="240" w:lineRule="auto"/>
              <w:jc w:val="both"/>
              <w:rPr>
                <w:rFonts w:ascii="Times New Roman" w:hAnsi="Times New Roman"/>
                <w:lang w:eastAsia="ru-RU"/>
              </w:rPr>
            </w:pPr>
          </w:p>
        </w:tc>
        <w:tc>
          <w:tcPr>
            <w:tcW w:w="599"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p>
        </w:tc>
        <w:tc>
          <w:tcPr>
            <w:tcW w:w="787"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806"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9A17D0">
              <w:rPr>
                <w:rFonts w:ascii="Times New Roman" w:hAnsi="Times New Roman"/>
                <w:lang w:eastAsia="ru-RU"/>
              </w:rPr>
              <w:t>100</w:t>
            </w:r>
          </w:p>
        </w:tc>
        <w:tc>
          <w:tcPr>
            <w:tcW w:w="757" w:type="dxa"/>
          </w:tcPr>
          <w:p w:rsidR="00B044FB" w:rsidRPr="009A17D0" w:rsidRDefault="00B044FB" w:rsidP="00B044FB">
            <w:pPr>
              <w:spacing w:after="0" w:line="240" w:lineRule="auto"/>
              <w:rPr>
                <w:rFonts w:ascii="Times New Roman" w:hAnsi="Times New Roman"/>
                <w:sz w:val="24"/>
                <w:szCs w:val="24"/>
                <w:lang w:eastAsia="ru-RU"/>
              </w:rPr>
            </w:pPr>
            <w:r w:rsidRPr="009A17D0">
              <w:rPr>
                <w:rFonts w:ascii="Times New Roman" w:hAnsi="Times New Roman"/>
                <w:i/>
                <w:iCs/>
                <w:lang w:eastAsia="ru-RU"/>
              </w:rPr>
              <w:t>Усв.</w:t>
            </w:r>
          </w:p>
        </w:tc>
        <w:tc>
          <w:tcPr>
            <w:tcW w:w="698"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w:t>
            </w:r>
          </w:p>
        </w:tc>
        <w:tc>
          <w:tcPr>
            <w:tcW w:w="921" w:type="dxa"/>
          </w:tcPr>
          <w:p w:rsidR="00B044FB" w:rsidRPr="009A17D0"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9A17D0">
              <w:rPr>
                <w:rFonts w:ascii="Times New Roman" w:hAnsi="Times New Roman"/>
                <w:i/>
                <w:iCs/>
                <w:lang w:eastAsia="ru-RU"/>
              </w:rPr>
              <w:t>=</w:t>
            </w: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136"/>
        </w:trPr>
        <w:tc>
          <w:tcPr>
            <w:tcW w:w="1012" w:type="dxa"/>
            <w:vMerge w:val="restart"/>
            <w:textDirection w:val="btLr"/>
            <w:vAlign w:val="center"/>
          </w:tcPr>
          <w:p w:rsidR="00B044FB" w:rsidRPr="001202B8" w:rsidRDefault="00B044FB" w:rsidP="00B044FB">
            <w:pPr>
              <w:spacing w:after="0" w:line="240" w:lineRule="auto"/>
              <w:ind w:left="113" w:right="113"/>
              <w:jc w:val="center"/>
              <w:rPr>
                <w:rFonts w:ascii="Times New Roman" w:hAnsi="Times New Roman"/>
                <w:b/>
                <w:bCs/>
                <w:sz w:val="18"/>
                <w:szCs w:val="18"/>
                <w:lang w:eastAsia="ru-RU"/>
              </w:rPr>
            </w:pPr>
            <w:r w:rsidRPr="001202B8">
              <w:rPr>
                <w:rFonts w:ascii="Times New Roman" w:hAnsi="Times New Roman"/>
                <w:b/>
                <w:bCs/>
                <w:sz w:val="18"/>
                <w:szCs w:val="18"/>
                <w:lang w:eastAsia="ru-RU"/>
              </w:rPr>
              <w:t>Решение текстовых задач</w:t>
            </w:r>
          </w:p>
        </w:tc>
        <w:tc>
          <w:tcPr>
            <w:tcW w:w="959"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9а</w:t>
            </w:r>
          </w:p>
        </w:tc>
        <w:tc>
          <w:tcPr>
            <w:tcW w:w="1612" w:type="dxa"/>
          </w:tcPr>
          <w:p w:rsidR="00B044FB" w:rsidRPr="00727A36" w:rsidRDefault="00B044FB" w:rsidP="00B044FB">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727A36">
              <w:rPr>
                <w:rFonts w:ascii="Times New Roman" w:hAnsi="Times New Roman"/>
                <w:lang w:eastAsia="ru-RU"/>
              </w:rPr>
              <w:t>Мустафинова Т.Н.</w:t>
            </w:r>
          </w:p>
        </w:tc>
        <w:tc>
          <w:tcPr>
            <w:tcW w:w="599"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7A36">
              <w:rPr>
                <w:rFonts w:ascii="Times New Roman" w:hAnsi="Times New Roman"/>
                <w:lang w:eastAsia="ru-RU"/>
              </w:rPr>
              <w:t>-</w:t>
            </w:r>
          </w:p>
        </w:tc>
        <w:tc>
          <w:tcPr>
            <w:tcW w:w="787"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w:t>
            </w:r>
          </w:p>
        </w:tc>
        <w:tc>
          <w:tcPr>
            <w:tcW w:w="806"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7A36">
              <w:rPr>
                <w:rFonts w:ascii="Times New Roman" w:hAnsi="Times New Roman"/>
                <w:lang w:eastAsia="ru-RU"/>
              </w:rPr>
              <w:t>100</w:t>
            </w:r>
          </w:p>
        </w:tc>
        <w:tc>
          <w:tcPr>
            <w:tcW w:w="757"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Усв.</w:t>
            </w:r>
          </w:p>
        </w:tc>
        <w:tc>
          <w:tcPr>
            <w:tcW w:w="698"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921"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4049"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Анализируя показатели статистики, можно сделать следующие выводы:</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 Учащимися 9ых классов усвоен образовательный минимум:</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lastRenderedPageBreak/>
              <w:t>Анализ условия текстовой задачи.</w:t>
            </w:r>
          </w:p>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t>Решение текстовых задач на составление линейных и дробно-рациональных уравнений.</w:t>
            </w:r>
          </w:p>
          <w:p w:rsidR="00B044FB" w:rsidRPr="005E18E0" w:rsidRDefault="00B044FB" w:rsidP="00B044FB">
            <w:pPr>
              <w:spacing w:after="0" w:line="240" w:lineRule="auto"/>
              <w:jc w:val="both"/>
              <w:rPr>
                <w:rFonts w:ascii="Times New Roman" w:hAnsi="Times New Roman"/>
              </w:rPr>
            </w:pPr>
            <w:r w:rsidRPr="005E18E0">
              <w:rPr>
                <w:rFonts w:ascii="Times New Roman" w:hAnsi="Times New Roman"/>
              </w:rPr>
              <w:t>- Типичные ошибки, допущенные учащимися:</w:t>
            </w:r>
          </w:p>
          <w:p w:rsidR="00B044FB" w:rsidRPr="005E18E0" w:rsidRDefault="00B044FB" w:rsidP="00B044FB">
            <w:pPr>
              <w:spacing w:after="0" w:line="240" w:lineRule="auto"/>
              <w:jc w:val="both"/>
              <w:rPr>
                <w:rFonts w:ascii="Times New Roman" w:hAnsi="Times New Roman"/>
              </w:rPr>
            </w:pPr>
            <w:r w:rsidRPr="005E18E0">
              <w:rPr>
                <w:rFonts w:ascii="Times New Roman" w:hAnsi="Times New Roman"/>
              </w:rPr>
              <w:t>не записывают область допустимых значений знаменателя.</w:t>
            </w:r>
          </w:p>
        </w:tc>
        <w:tc>
          <w:tcPr>
            <w:tcW w:w="4000" w:type="dxa"/>
            <w:vMerge w:val="restart"/>
          </w:tcPr>
          <w:p w:rsidR="00B044FB" w:rsidRPr="005E18E0" w:rsidRDefault="00B044FB" w:rsidP="00B044FB">
            <w:pPr>
              <w:spacing w:after="0" w:line="240" w:lineRule="auto"/>
              <w:jc w:val="both"/>
              <w:rPr>
                <w:rFonts w:ascii="Times New Roman" w:hAnsi="Times New Roman"/>
                <w:lang w:eastAsia="ru-RU"/>
              </w:rPr>
            </w:pPr>
            <w:r w:rsidRPr="005E18E0">
              <w:rPr>
                <w:rFonts w:ascii="Times New Roman" w:hAnsi="Times New Roman"/>
                <w:lang w:eastAsia="ru-RU"/>
              </w:rPr>
              <w:lastRenderedPageBreak/>
              <w:t>Рекомендации: уделять внимание на решение задач на смеси  и сплавы, движение по окружности, совместную работу.</w:t>
            </w:r>
          </w:p>
        </w:tc>
      </w:tr>
      <w:tr w:rsidR="00B044FB" w:rsidRPr="009C5BD9" w:rsidTr="00B044FB">
        <w:trPr>
          <w:trHeight w:val="183"/>
        </w:trPr>
        <w:tc>
          <w:tcPr>
            <w:tcW w:w="1012" w:type="dxa"/>
            <w:vMerge/>
            <w:vAlign w:val="center"/>
          </w:tcPr>
          <w:p w:rsidR="00B044FB" w:rsidRPr="00727A36" w:rsidRDefault="00B044FB" w:rsidP="00B044FB">
            <w:pPr>
              <w:spacing w:after="0" w:line="240" w:lineRule="auto"/>
              <w:rPr>
                <w:rFonts w:ascii="Times New Roman" w:hAnsi="Times New Roman"/>
                <w:b/>
                <w:bCs/>
                <w:sz w:val="24"/>
                <w:szCs w:val="24"/>
                <w:lang w:eastAsia="ru-RU"/>
              </w:rPr>
            </w:pPr>
          </w:p>
        </w:tc>
        <w:tc>
          <w:tcPr>
            <w:tcW w:w="959"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9б</w:t>
            </w:r>
          </w:p>
        </w:tc>
        <w:tc>
          <w:tcPr>
            <w:tcW w:w="1612" w:type="dxa"/>
          </w:tcPr>
          <w:p w:rsidR="00B044FB" w:rsidRPr="00727A36"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727A36">
              <w:rPr>
                <w:rFonts w:ascii="Times New Roman" w:hAnsi="Times New Roman"/>
                <w:lang w:eastAsia="ru-RU"/>
              </w:rPr>
              <w:t>Грицай А.С.</w:t>
            </w:r>
          </w:p>
        </w:tc>
        <w:tc>
          <w:tcPr>
            <w:tcW w:w="599"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7A36">
              <w:rPr>
                <w:rFonts w:ascii="Times New Roman" w:hAnsi="Times New Roman"/>
                <w:lang w:eastAsia="ru-RU"/>
              </w:rPr>
              <w:t>-</w:t>
            </w:r>
          </w:p>
        </w:tc>
        <w:tc>
          <w:tcPr>
            <w:tcW w:w="787"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w:t>
            </w:r>
          </w:p>
        </w:tc>
        <w:tc>
          <w:tcPr>
            <w:tcW w:w="806"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7A36">
              <w:rPr>
                <w:rFonts w:ascii="Times New Roman" w:hAnsi="Times New Roman"/>
                <w:lang w:eastAsia="ru-RU"/>
              </w:rPr>
              <w:t>100</w:t>
            </w:r>
          </w:p>
        </w:tc>
        <w:tc>
          <w:tcPr>
            <w:tcW w:w="757" w:type="dxa"/>
          </w:tcPr>
          <w:p w:rsidR="00B044FB" w:rsidRPr="00727A36" w:rsidRDefault="00B044FB" w:rsidP="00B044FB">
            <w:pPr>
              <w:spacing w:after="0" w:line="240" w:lineRule="auto"/>
              <w:rPr>
                <w:rFonts w:ascii="Times New Roman" w:hAnsi="Times New Roman"/>
                <w:sz w:val="24"/>
                <w:szCs w:val="24"/>
                <w:lang w:eastAsia="ru-RU"/>
              </w:rPr>
            </w:pPr>
            <w:r w:rsidRPr="00727A36">
              <w:rPr>
                <w:rFonts w:ascii="Times New Roman" w:hAnsi="Times New Roman"/>
                <w:i/>
                <w:iCs/>
                <w:lang w:eastAsia="ru-RU"/>
              </w:rPr>
              <w:t>Усв.</w:t>
            </w:r>
          </w:p>
        </w:tc>
        <w:tc>
          <w:tcPr>
            <w:tcW w:w="698"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921"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727A36" w:rsidRDefault="00B044FB" w:rsidP="00B044FB">
            <w:pPr>
              <w:spacing w:after="0" w:line="240" w:lineRule="auto"/>
              <w:rPr>
                <w:rFonts w:ascii="Times New Roman" w:hAnsi="Times New Roman"/>
                <w:b/>
                <w:bCs/>
                <w:sz w:val="24"/>
                <w:szCs w:val="24"/>
                <w:lang w:eastAsia="ru-RU"/>
              </w:rPr>
            </w:pPr>
          </w:p>
        </w:tc>
        <w:tc>
          <w:tcPr>
            <w:tcW w:w="959"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9в</w:t>
            </w:r>
          </w:p>
        </w:tc>
        <w:tc>
          <w:tcPr>
            <w:tcW w:w="1612" w:type="dxa"/>
          </w:tcPr>
          <w:p w:rsidR="00B044FB" w:rsidRPr="00727A36"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727A36">
              <w:rPr>
                <w:rFonts w:ascii="Times New Roman" w:hAnsi="Times New Roman"/>
                <w:lang w:eastAsia="ru-RU"/>
              </w:rPr>
              <w:t>Грицай А.С.</w:t>
            </w:r>
          </w:p>
        </w:tc>
        <w:tc>
          <w:tcPr>
            <w:tcW w:w="599"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7A36">
              <w:rPr>
                <w:rFonts w:ascii="Times New Roman" w:hAnsi="Times New Roman"/>
                <w:lang w:eastAsia="ru-RU"/>
              </w:rPr>
              <w:t>-</w:t>
            </w:r>
          </w:p>
        </w:tc>
        <w:tc>
          <w:tcPr>
            <w:tcW w:w="787"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w:t>
            </w:r>
          </w:p>
        </w:tc>
        <w:tc>
          <w:tcPr>
            <w:tcW w:w="806"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7A36">
              <w:rPr>
                <w:rFonts w:ascii="Times New Roman" w:hAnsi="Times New Roman"/>
                <w:lang w:eastAsia="ru-RU"/>
              </w:rPr>
              <w:t>100</w:t>
            </w:r>
          </w:p>
        </w:tc>
        <w:tc>
          <w:tcPr>
            <w:tcW w:w="757" w:type="dxa"/>
          </w:tcPr>
          <w:p w:rsidR="00B044FB" w:rsidRPr="00727A36" w:rsidRDefault="00B044FB" w:rsidP="00B044FB">
            <w:pPr>
              <w:spacing w:after="0" w:line="240" w:lineRule="auto"/>
              <w:rPr>
                <w:rFonts w:ascii="Times New Roman" w:hAnsi="Times New Roman"/>
                <w:sz w:val="24"/>
                <w:szCs w:val="24"/>
                <w:lang w:eastAsia="ru-RU"/>
              </w:rPr>
            </w:pPr>
            <w:r w:rsidRPr="00727A36">
              <w:rPr>
                <w:rFonts w:ascii="Times New Roman" w:hAnsi="Times New Roman"/>
                <w:i/>
                <w:iCs/>
                <w:lang w:eastAsia="ru-RU"/>
              </w:rPr>
              <w:t>Усв.</w:t>
            </w:r>
          </w:p>
        </w:tc>
        <w:tc>
          <w:tcPr>
            <w:tcW w:w="698"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921"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118"/>
        </w:trPr>
        <w:tc>
          <w:tcPr>
            <w:tcW w:w="1012" w:type="dxa"/>
            <w:vMerge/>
            <w:vAlign w:val="center"/>
          </w:tcPr>
          <w:p w:rsidR="00B044FB" w:rsidRPr="00727A36" w:rsidRDefault="00B044FB" w:rsidP="00B044FB">
            <w:pPr>
              <w:spacing w:after="0" w:line="240" w:lineRule="auto"/>
              <w:rPr>
                <w:rFonts w:ascii="Times New Roman" w:hAnsi="Times New Roman"/>
                <w:b/>
                <w:bCs/>
                <w:sz w:val="24"/>
                <w:szCs w:val="24"/>
                <w:lang w:eastAsia="ru-RU"/>
              </w:rPr>
            </w:pPr>
          </w:p>
        </w:tc>
        <w:tc>
          <w:tcPr>
            <w:tcW w:w="959"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9г</w:t>
            </w:r>
          </w:p>
        </w:tc>
        <w:tc>
          <w:tcPr>
            <w:tcW w:w="1612" w:type="dxa"/>
          </w:tcPr>
          <w:p w:rsidR="00B044FB" w:rsidRPr="00727A36" w:rsidRDefault="00B044FB" w:rsidP="00B044FB">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727A36">
              <w:rPr>
                <w:rFonts w:ascii="Times New Roman" w:hAnsi="Times New Roman"/>
                <w:lang w:eastAsia="ru-RU"/>
              </w:rPr>
              <w:t>Мустафинова Т.Н.</w:t>
            </w:r>
          </w:p>
        </w:tc>
        <w:tc>
          <w:tcPr>
            <w:tcW w:w="599"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7A36">
              <w:rPr>
                <w:rFonts w:ascii="Times New Roman" w:hAnsi="Times New Roman"/>
                <w:lang w:eastAsia="ru-RU"/>
              </w:rPr>
              <w:t>-</w:t>
            </w:r>
          </w:p>
        </w:tc>
        <w:tc>
          <w:tcPr>
            <w:tcW w:w="787"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w:t>
            </w:r>
          </w:p>
        </w:tc>
        <w:tc>
          <w:tcPr>
            <w:tcW w:w="806"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7A36">
              <w:rPr>
                <w:rFonts w:ascii="Times New Roman" w:hAnsi="Times New Roman"/>
                <w:lang w:eastAsia="ru-RU"/>
              </w:rPr>
              <w:t>100</w:t>
            </w:r>
          </w:p>
        </w:tc>
        <w:tc>
          <w:tcPr>
            <w:tcW w:w="757" w:type="dxa"/>
          </w:tcPr>
          <w:p w:rsidR="00B044FB" w:rsidRPr="00727A36" w:rsidRDefault="00B044FB" w:rsidP="00B044FB">
            <w:pPr>
              <w:spacing w:after="0" w:line="240" w:lineRule="auto"/>
              <w:rPr>
                <w:rFonts w:ascii="Times New Roman" w:hAnsi="Times New Roman"/>
                <w:sz w:val="24"/>
                <w:szCs w:val="24"/>
                <w:lang w:eastAsia="ru-RU"/>
              </w:rPr>
            </w:pPr>
            <w:r w:rsidRPr="00727A36">
              <w:rPr>
                <w:rFonts w:ascii="Times New Roman" w:hAnsi="Times New Roman"/>
                <w:i/>
                <w:iCs/>
                <w:lang w:eastAsia="ru-RU"/>
              </w:rPr>
              <w:t>Усв.</w:t>
            </w:r>
          </w:p>
        </w:tc>
        <w:tc>
          <w:tcPr>
            <w:tcW w:w="698"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921"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727A36" w:rsidRDefault="00B044FB" w:rsidP="00B044FB">
            <w:pPr>
              <w:spacing w:after="0" w:line="240" w:lineRule="auto"/>
              <w:rPr>
                <w:rFonts w:ascii="Times New Roman" w:hAnsi="Times New Roman"/>
                <w:b/>
                <w:bCs/>
                <w:sz w:val="24"/>
                <w:szCs w:val="24"/>
                <w:lang w:eastAsia="ru-RU"/>
              </w:rPr>
            </w:pPr>
          </w:p>
        </w:tc>
        <w:tc>
          <w:tcPr>
            <w:tcW w:w="959"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9д</w:t>
            </w:r>
          </w:p>
        </w:tc>
        <w:tc>
          <w:tcPr>
            <w:tcW w:w="1612" w:type="dxa"/>
          </w:tcPr>
          <w:p w:rsidR="00B044FB" w:rsidRPr="00727A36" w:rsidRDefault="00B044FB" w:rsidP="00B044FB">
            <w:pPr>
              <w:overflowPunct w:val="0"/>
              <w:autoSpaceDE w:val="0"/>
              <w:autoSpaceDN w:val="0"/>
              <w:adjustRightInd w:val="0"/>
              <w:spacing w:after="0" w:line="240" w:lineRule="auto"/>
              <w:ind w:left="-113" w:right="-113"/>
              <w:jc w:val="center"/>
              <w:textAlignment w:val="baseline"/>
              <w:rPr>
                <w:rFonts w:ascii="Times New Roman" w:hAnsi="Times New Roman"/>
                <w:lang w:eastAsia="ru-RU"/>
              </w:rPr>
            </w:pPr>
            <w:r w:rsidRPr="00727A36">
              <w:rPr>
                <w:rFonts w:ascii="Times New Roman" w:hAnsi="Times New Roman"/>
                <w:lang w:eastAsia="ru-RU"/>
              </w:rPr>
              <w:t>Мустафинова Т.Н.</w:t>
            </w:r>
          </w:p>
        </w:tc>
        <w:tc>
          <w:tcPr>
            <w:tcW w:w="599"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7A36">
              <w:rPr>
                <w:rFonts w:ascii="Times New Roman" w:hAnsi="Times New Roman"/>
                <w:lang w:eastAsia="ru-RU"/>
              </w:rPr>
              <w:t>-</w:t>
            </w:r>
          </w:p>
        </w:tc>
        <w:tc>
          <w:tcPr>
            <w:tcW w:w="787"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w:t>
            </w:r>
          </w:p>
        </w:tc>
        <w:tc>
          <w:tcPr>
            <w:tcW w:w="806"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7A36">
              <w:rPr>
                <w:rFonts w:ascii="Times New Roman" w:hAnsi="Times New Roman"/>
                <w:lang w:eastAsia="ru-RU"/>
              </w:rPr>
              <w:t>100</w:t>
            </w:r>
          </w:p>
        </w:tc>
        <w:tc>
          <w:tcPr>
            <w:tcW w:w="757" w:type="dxa"/>
          </w:tcPr>
          <w:p w:rsidR="00B044FB" w:rsidRPr="00727A36" w:rsidRDefault="00B044FB" w:rsidP="00B044FB">
            <w:pPr>
              <w:spacing w:after="0" w:line="240" w:lineRule="auto"/>
              <w:rPr>
                <w:rFonts w:ascii="Times New Roman" w:hAnsi="Times New Roman"/>
                <w:sz w:val="24"/>
                <w:szCs w:val="24"/>
                <w:lang w:eastAsia="ru-RU"/>
              </w:rPr>
            </w:pPr>
            <w:r w:rsidRPr="00727A36">
              <w:rPr>
                <w:rFonts w:ascii="Times New Roman" w:hAnsi="Times New Roman"/>
                <w:i/>
                <w:iCs/>
                <w:lang w:eastAsia="ru-RU"/>
              </w:rPr>
              <w:t>Усв.</w:t>
            </w:r>
          </w:p>
        </w:tc>
        <w:tc>
          <w:tcPr>
            <w:tcW w:w="698"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921"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70"/>
        </w:trPr>
        <w:tc>
          <w:tcPr>
            <w:tcW w:w="1012" w:type="dxa"/>
            <w:vMerge/>
            <w:vAlign w:val="center"/>
          </w:tcPr>
          <w:p w:rsidR="00B044FB" w:rsidRPr="00727A36" w:rsidRDefault="00B044FB" w:rsidP="00B044FB">
            <w:pPr>
              <w:spacing w:after="0" w:line="240" w:lineRule="auto"/>
              <w:rPr>
                <w:rFonts w:ascii="Times New Roman" w:hAnsi="Times New Roman"/>
                <w:b/>
                <w:bCs/>
                <w:sz w:val="24"/>
                <w:szCs w:val="24"/>
                <w:lang w:eastAsia="ru-RU"/>
              </w:rPr>
            </w:pPr>
          </w:p>
        </w:tc>
        <w:tc>
          <w:tcPr>
            <w:tcW w:w="959"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9е</w:t>
            </w:r>
          </w:p>
        </w:tc>
        <w:tc>
          <w:tcPr>
            <w:tcW w:w="1612" w:type="dxa"/>
          </w:tcPr>
          <w:p w:rsidR="00B044FB" w:rsidRPr="00727A36" w:rsidRDefault="00B044FB" w:rsidP="00B044FB">
            <w:pPr>
              <w:overflowPunct w:val="0"/>
              <w:autoSpaceDE w:val="0"/>
              <w:autoSpaceDN w:val="0"/>
              <w:adjustRightInd w:val="0"/>
              <w:spacing w:after="0" w:line="240" w:lineRule="auto"/>
              <w:jc w:val="center"/>
              <w:textAlignment w:val="baseline"/>
              <w:rPr>
                <w:rFonts w:ascii="Times New Roman" w:hAnsi="Times New Roman"/>
                <w:lang w:eastAsia="ru-RU"/>
              </w:rPr>
            </w:pPr>
            <w:r w:rsidRPr="00727A36">
              <w:rPr>
                <w:rFonts w:ascii="Times New Roman" w:hAnsi="Times New Roman"/>
                <w:lang w:eastAsia="ru-RU"/>
              </w:rPr>
              <w:t>Фомина И.В.</w:t>
            </w:r>
          </w:p>
        </w:tc>
        <w:tc>
          <w:tcPr>
            <w:tcW w:w="599"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7A36">
              <w:rPr>
                <w:rFonts w:ascii="Times New Roman" w:hAnsi="Times New Roman"/>
                <w:lang w:eastAsia="ru-RU"/>
              </w:rPr>
              <w:t>-</w:t>
            </w:r>
          </w:p>
        </w:tc>
        <w:tc>
          <w:tcPr>
            <w:tcW w:w="787"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w:t>
            </w:r>
          </w:p>
        </w:tc>
        <w:tc>
          <w:tcPr>
            <w:tcW w:w="806"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7A36">
              <w:rPr>
                <w:rFonts w:ascii="Times New Roman" w:hAnsi="Times New Roman"/>
                <w:lang w:eastAsia="ru-RU"/>
              </w:rPr>
              <w:t>100</w:t>
            </w:r>
          </w:p>
        </w:tc>
        <w:tc>
          <w:tcPr>
            <w:tcW w:w="757" w:type="dxa"/>
          </w:tcPr>
          <w:p w:rsidR="00B044FB" w:rsidRPr="00727A36" w:rsidRDefault="00B044FB" w:rsidP="00B044FB">
            <w:pPr>
              <w:spacing w:after="0" w:line="240" w:lineRule="auto"/>
              <w:rPr>
                <w:rFonts w:ascii="Times New Roman" w:hAnsi="Times New Roman"/>
                <w:sz w:val="24"/>
                <w:szCs w:val="24"/>
                <w:lang w:eastAsia="ru-RU"/>
              </w:rPr>
            </w:pPr>
            <w:r w:rsidRPr="00727A36">
              <w:rPr>
                <w:rFonts w:ascii="Times New Roman" w:hAnsi="Times New Roman"/>
                <w:i/>
                <w:iCs/>
                <w:lang w:eastAsia="ru-RU"/>
              </w:rPr>
              <w:t>Усв.</w:t>
            </w:r>
          </w:p>
        </w:tc>
        <w:tc>
          <w:tcPr>
            <w:tcW w:w="698"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921"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r w:rsidR="00B044FB" w:rsidRPr="009C5BD9" w:rsidTr="00B044FB">
        <w:trPr>
          <w:trHeight w:val="426"/>
        </w:trPr>
        <w:tc>
          <w:tcPr>
            <w:tcW w:w="1012" w:type="dxa"/>
            <w:vMerge/>
            <w:vAlign w:val="center"/>
          </w:tcPr>
          <w:p w:rsidR="00B044FB" w:rsidRPr="00727A36" w:rsidRDefault="00B044FB" w:rsidP="00B044FB">
            <w:pPr>
              <w:spacing w:after="0" w:line="240" w:lineRule="auto"/>
              <w:rPr>
                <w:rFonts w:ascii="Times New Roman" w:hAnsi="Times New Roman"/>
                <w:b/>
                <w:bCs/>
                <w:sz w:val="24"/>
                <w:szCs w:val="24"/>
                <w:lang w:eastAsia="ru-RU"/>
              </w:rPr>
            </w:pPr>
          </w:p>
        </w:tc>
        <w:tc>
          <w:tcPr>
            <w:tcW w:w="959"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ИТОГО</w:t>
            </w:r>
          </w:p>
        </w:tc>
        <w:tc>
          <w:tcPr>
            <w:tcW w:w="1612" w:type="dxa"/>
          </w:tcPr>
          <w:p w:rsidR="00B044FB" w:rsidRPr="00727A36" w:rsidRDefault="00B044FB" w:rsidP="00B044FB">
            <w:pPr>
              <w:spacing w:after="0" w:line="240" w:lineRule="auto"/>
              <w:jc w:val="both"/>
              <w:rPr>
                <w:rFonts w:ascii="Times New Roman" w:hAnsi="Times New Roman"/>
                <w:lang w:eastAsia="ru-RU"/>
              </w:rPr>
            </w:pPr>
          </w:p>
        </w:tc>
        <w:tc>
          <w:tcPr>
            <w:tcW w:w="599"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7A36">
              <w:rPr>
                <w:rFonts w:ascii="Times New Roman" w:hAnsi="Times New Roman"/>
                <w:lang w:eastAsia="ru-RU"/>
              </w:rPr>
              <w:t>-</w:t>
            </w:r>
          </w:p>
        </w:tc>
        <w:tc>
          <w:tcPr>
            <w:tcW w:w="787"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w:t>
            </w:r>
          </w:p>
        </w:tc>
        <w:tc>
          <w:tcPr>
            <w:tcW w:w="806"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lang w:eastAsia="ru-RU"/>
              </w:rPr>
            </w:pPr>
            <w:r w:rsidRPr="00727A36">
              <w:rPr>
                <w:rFonts w:ascii="Times New Roman" w:hAnsi="Times New Roman"/>
                <w:lang w:eastAsia="ru-RU"/>
              </w:rPr>
              <w:t>100</w:t>
            </w:r>
          </w:p>
        </w:tc>
        <w:tc>
          <w:tcPr>
            <w:tcW w:w="757"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r w:rsidRPr="00727A36">
              <w:rPr>
                <w:rFonts w:ascii="Times New Roman" w:hAnsi="Times New Roman"/>
                <w:i/>
                <w:iCs/>
                <w:lang w:eastAsia="ru-RU"/>
              </w:rPr>
              <w:t>Усв.</w:t>
            </w:r>
          </w:p>
        </w:tc>
        <w:tc>
          <w:tcPr>
            <w:tcW w:w="698"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921" w:type="dxa"/>
          </w:tcPr>
          <w:p w:rsidR="00B044FB" w:rsidRPr="00727A36" w:rsidRDefault="00B044FB" w:rsidP="00B044FB">
            <w:pPr>
              <w:overflowPunct w:val="0"/>
              <w:autoSpaceDE w:val="0"/>
              <w:autoSpaceDN w:val="0"/>
              <w:adjustRightInd w:val="0"/>
              <w:spacing w:after="0" w:line="240" w:lineRule="auto"/>
              <w:jc w:val="both"/>
              <w:textAlignment w:val="baseline"/>
              <w:rPr>
                <w:rFonts w:ascii="Times New Roman" w:hAnsi="Times New Roman"/>
                <w:i/>
                <w:iCs/>
                <w:lang w:eastAsia="ru-RU"/>
              </w:rPr>
            </w:pPr>
          </w:p>
        </w:tc>
        <w:tc>
          <w:tcPr>
            <w:tcW w:w="4049" w:type="dxa"/>
            <w:vMerge/>
          </w:tcPr>
          <w:p w:rsidR="00B044FB" w:rsidRPr="005E18E0" w:rsidRDefault="00B044FB" w:rsidP="00B044FB">
            <w:pPr>
              <w:spacing w:after="0" w:line="240" w:lineRule="auto"/>
              <w:jc w:val="both"/>
              <w:rPr>
                <w:rFonts w:ascii="Times New Roman" w:hAnsi="Times New Roman"/>
                <w:lang w:eastAsia="ru-RU"/>
              </w:rPr>
            </w:pPr>
          </w:p>
        </w:tc>
        <w:tc>
          <w:tcPr>
            <w:tcW w:w="4000" w:type="dxa"/>
            <w:vMerge/>
          </w:tcPr>
          <w:p w:rsidR="00B044FB" w:rsidRPr="005E18E0" w:rsidRDefault="00B044FB" w:rsidP="00B044FB">
            <w:pPr>
              <w:spacing w:after="0" w:line="240" w:lineRule="auto"/>
              <w:jc w:val="both"/>
              <w:rPr>
                <w:rFonts w:ascii="Times New Roman" w:hAnsi="Times New Roman"/>
                <w:lang w:eastAsia="ru-RU"/>
              </w:rPr>
            </w:pPr>
          </w:p>
        </w:tc>
      </w:tr>
    </w:tbl>
    <w:p w:rsidR="00764EB3" w:rsidRDefault="00764EB3" w:rsidP="00EF20F5">
      <w:pPr>
        <w:spacing w:after="0" w:line="240" w:lineRule="auto"/>
        <w:jc w:val="center"/>
        <w:rPr>
          <w:rFonts w:ascii="Times New Roman" w:hAnsi="Times New Roman"/>
          <w:b/>
          <w:i/>
          <w:iCs/>
          <w:sz w:val="24"/>
          <w:szCs w:val="24"/>
          <w:lang w:eastAsia="ru-RU"/>
        </w:rPr>
      </w:pP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Сравнение качественного показателя итогов промежуточной</w:t>
      </w:r>
    </w:p>
    <w:p w:rsidR="00764EB3"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аттестации на параллели 9 классов. /по предметам/</w:t>
      </w:r>
    </w:p>
    <w:p w:rsidR="001202B8" w:rsidRPr="00EF20F5" w:rsidRDefault="001202B8" w:rsidP="00EF20F5">
      <w:pPr>
        <w:spacing w:after="0" w:line="240" w:lineRule="auto"/>
        <w:jc w:val="center"/>
        <w:rPr>
          <w:rFonts w:ascii="Times New Roman" w:hAnsi="Times New Roman"/>
          <w:b/>
          <w:i/>
          <w:iCs/>
          <w:sz w:val="24"/>
          <w:szCs w:val="24"/>
          <w:lang w:eastAsia="ru-RU"/>
        </w:rPr>
      </w:pPr>
      <w:r>
        <w:rPr>
          <w:rFonts w:ascii="Times New Roman" w:hAnsi="Times New Roman"/>
          <w:b/>
          <w:i/>
          <w:iCs/>
          <w:noProof/>
          <w:sz w:val="24"/>
          <w:szCs w:val="24"/>
          <w:lang w:eastAsia="ru-RU"/>
        </w:rPr>
        <w:drawing>
          <wp:inline distT="0" distB="0" distL="0" distR="0">
            <wp:extent cx="10096500" cy="3200400"/>
            <wp:effectExtent l="19050" t="0" r="1905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64EB3" w:rsidRDefault="00764EB3" w:rsidP="00EF20F5">
      <w:pPr>
        <w:spacing w:after="0" w:line="240" w:lineRule="auto"/>
        <w:ind w:left="-284" w:hanging="567"/>
        <w:jc w:val="both"/>
        <w:rPr>
          <w:rFonts w:ascii="Times New Roman" w:hAnsi="Times New Roman"/>
          <w:iCs/>
          <w:sz w:val="24"/>
          <w:szCs w:val="24"/>
          <w:lang w:eastAsia="ru-RU"/>
        </w:rPr>
      </w:pPr>
      <w:r w:rsidRPr="00EF20F5">
        <w:rPr>
          <w:rFonts w:ascii="Times New Roman" w:hAnsi="Times New Roman"/>
          <w:iCs/>
          <w:sz w:val="24"/>
          <w:szCs w:val="24"/>
          <w:lang w:eastAsia="ru-RU"/>
        </w:rPr>
        <w:t xml:space="preserve"> </w:t>
      </w:r>
    </w:p>
    <w:p w:rsidR="00CF6843" w:rsidRPr="00EF20F5" w:rsidRDefault="00764EB3" w:rsidP="00CF6843">
      <w:pPr>
        <w:spacing w:after="0" w:line="240" w:lineRule="auto"/>
        <w:ind w:left="284" w:firstLine="568"/>
        <w:jc w:val="both"/>
        <w:rPr>
          <w:rFonts w:ascii="Times New Roman" w:hAnsi="Times New Roman"/>
          <w:iCs/>
          <w:sz w:val="24"/>
          <w:szCs w:val="24"/>
          <w:lang w:eastAsia="ru-RU"/>
        </w:rPr>
      </w:pPr>
      <w:r w:rsidRPr="00EF20F5">
        <w:rPr>
          <w:rFonts w:ascii="Times New Roman" w:hAnsi="Times New Roman"/>
          <w:iCs/>
          <w:sz w:val="24"/>
          <w:szCs w:val="24"/>
          <w:lang w:eastAsia="ru-RU"/>
        </w:rPr>
        <w:t xml:space="preserve">Сравнительный анализ выявил, что наиболее качественные результаты (более 60%) были выявлены в следующих дисциплинах:  </w:t>
      </w:r>
      <w:r w:rsidR="00CF6843">
        <w:rPr>
          <w:rFonts w:ascii="Times New Roman" w:hAnsi="Times New Roman"/>
          <w:iCs/>
          <w:sz w:val="24"/>
          <w:szCs w:val="24"/>
          <w:lang w:eastAsia="ru-RU"/>
        </w:rPr>
        <w:t>русскому языку (63,41</w:t>
      </w:r>
      <w:r w:rsidR="00CF6843" w:rsidRPr="00EF20F5">
        <w:rPr>
          <w:rFonts w:ascii="Times New Roman" w:hAnsi="Times New Roman"/>
          <w:iCs/>
          <w:sz w:val="24"/>
          <w:szCs w:val="24"/>
          <w:lang w:eastAsia="ru-RU"/>
        </w:rPr>
        <w:t>%),</w:t>
      </w:r>
      <w:r w:rsidR="00CF6843" w:rsidRPr="00CF6843">
        <w:rPr>
          <w:rFonts w:ascii="Times New Roman" w:hAnsi="Times New Roman"/>
          <w:iCs/>
          <w:sz w:val="24"/>
          <w:szCs w:val="24"/>
          <w:lang w:eastAsia="ru-RU"/>
        </w:rPr>
        <w:t xml:space="preserve"> </w:t>
      </w:r>
      <w:r w:rsidR="00CF6843">
        <w:rPr>
          <w:rFonts w:ascii="Times New Roman" w:hAnsi="Times New Roman"/>
          <w:iCs/>
          <w:sz w:val="24"/>
          <w:szCs w:val="24"/>
          <w:lang w:eastAsia="ru-RU"/>
        </w:rPr>
        <w:t>история</w:t>
      </w:r>
      <w:r w:rsidR="00CF6843" w:rsidRPr="00EF20F5">
        <w:rPr>
          <w:rFonts w:ascii="Times New Roman" w:hAnsi="Times New Roman"/>
          <w:iCs/>
          <w:sz w:val="24"/>
          <w:szCs w:val="24"/>
          <w:lang w:eastAsia="ru-RU"/>
        </w:rPr>
        <w:t xml:space="preserve"> (</w:t>
      </w:r>
      <w:r w:rsidR="00CF6843">
        <w:rPr>
          <w:rFonts w:ascii="Times New Roman" w:hAnsi="Times New Roman"/>
          <w:iCs/>
          <w:sz w:val="24"/>
          <w:szCs w:val="24"/>
          <w:lang w:eastAsia="ru-RU"/>
        </w:rPr>
        <w:t>67,9</w:t>
      </w:r>
      <w:r w:rsidR="00CF6843" w:rsidRPr="00EF20F5">
        <w:rPr>
          <w:rFonts w:ascii="Times New Roman" w:hAnsi="Times New Roman"/>
          <w:iCs/>
          <w:sz w:val="24"/>
          <w:szCs w:val="24"/>
          <w:lang w:eastAsia="ru-RU"/>
        </w:rPr>
        <w:t>%),</w:t>
      </w:r>
      <w:r w:rsidR="00CF6843">
        <w:rPr>
          <w:rFonts w:ascii="Times New Roman" w:hAnsi="Times New Roman"/>
          <w:iCs/>
          <w:sz w:val="24"/>
          <w:szCs w:val="24"/>
          <w:lang w:eastAsia="ru-RU"/>
        </w:rPr>
        <w:t xml:space="preserve"> истории России (75%), всеобщей истории (78,57%), </w:t>
      </w:r>
      <w:r w:rsidR="00CF6843" w:rsidRPr="00EF20F5">
        <w:rPr>
          <w:rFonts w:ascii="Times New Roman" w:hAnsi="Times New Roman"/>
          <w:iCs/>
          <w:sz w:val="24"/>
          <w:szCs w:val="24"/>
          <w:lang w:eastAsia="ru-RU"/>
        </w:rPr>
        <w:t>обществознание (включая экономику и право) (</w:t>
      </w:r>
      <w:r w:rsidR="00CF6843">
        <w:rPr>
          <w:rFonts w:ascii="Times New Roman" w:hAnsi="Times New Roman"/>
          <w:iCs/>
          <w:sz w:val="24"/>
          <w:szCs w:val="24"/>
          <w:lang w:eastAsia="ru-RU"/>
        </w:rPr>
        <w:t>66,1</w:t>
      </w:r>
      <w:r w:rsidR="00CF6843" w:rsidRPr="00EF20F5">
        <w:rPr>
          <w:rFonts w:ascii="Times New Roman" w:hAnsi="Times New Roman"/>
          <w:iCs/>
          <w:sz w:val="24"/>
          <w:szCs w:val="24"/>
          <w:lang w:eastAsia="ru-RU"/>
        </w:rPr>
        <w:t>%),</w:t>
      </w:r>
      <w:r w:rsidR="00CF6843" w:rsidRPr="00CF6843">
        <w:rPr>
          <w:rFonts w:ascii="Times New Roman" w:hAnsi="Times New Roman"/>
          <w:iCs/>
          <w:sz w:val="24"/>
          <w:szCs w:val="24"/>
          <w:lang w:eastAsia="ru-RU"/>
        </w:rPr>
        <w:t xml:space="preserve"> </w:t>
      </w:r>
      <w:r w:rsidR="00CF6843">
        <w:rPr>
          <w:rFonts w:ascii="Times New Roman" w:hAnsi="Times New Roman"/>
          <w:iCs/>
          <w:sz w:val="24"/>
          <w:szCs w:val="24"/>
          <w:lang w:eastAsia="ru-RU"/>
        </w:rPr>
        <w:t>биологии</w:t>
      </w:r>
      <w:r w:rsidR="00CF6843" w:rsidRPr="00EF20F5">
        <w:rPr>
          <w:rFonts w:ascii="Times New Roman" w:hAnsi="Times New Roman"/>
          <w:iCs/>
          <w:sz w:val="24"/>
          <w:szCs w:val="24"/>
          <w:lang w:eastAsia="ru-RU"/>
        </w:rPr>
        <w:t xml:space="preserve"> (</w:t>
      </w:r>
      <w:r w:rsidR="00CF6843">
        <w:rPr>
          <w:rFonts w:ascii="Times New Roman" w:hAnsi="Times New Roman"/>
          <w:iCs/>
          <w:sz w:val="24"/>
          <w:szCs w:val="24"/>
          <w:lang w:eastAsia="ru-RU"/>
        </w:rPr>
        <w:t>65</w:t>
      </w:r>
      <w:r w:rsidR="00CF6843" w:rsidRPr="00EF20F5">
        <w:rPr>
          <w:rFonts w:ascii="Times New Roman" w:hAnsi="Times New Roman"/>
          <w:iCs/>
          <w:sz w:val="24"/>
          <w:szCs w:val="24"/>
          <w:lang w:eastAsia="ru-RU"/>
        </w:rPr>
        <w:t>%),</w:t>
      </w:r>
      <w:r w:rsidR="00CF6843" w:rsidRPr="00CF6843">
        <w:rPr>
          <w:rFonts w:ascii="Times New Roman" w:hAnsi="Times New Roman"/>
          <w:iCs/>
          <w:sz w:val="24"/>
          <w:szCs w:val="24"/>
          <w:lang w:eastAsia="ru-RU"/>
        </w:rPr>
        <w:t xml:space="preserve"> </w:t>
      </w:r>
      <w:r w:rsidR="00CF6843" w:rsidRPr="00EF20F5">
        <w:rPr>
          <w:rFonts w:ascii="Times New Roman" w:hAnsi="Times New Roman"/>
          <w:iCs/>
          <w:sz w:val="24"/>
          <w:szCs w:val="24"/>
          <w:lang w:eastAsia="ru-RU"/>
        </w:rPr>
        <w:t>изобразительно</w:t>
      </w:r>
      <w:r w:rsidR="00CF6843">
        <w:rPr>
          <w:rFonts w:ascii="Times New Roman" w:hAnsi="Times New Roman"/>
          <w:iCs/>
          <w:sz w:val="24"/>
          <w:szCs w:val="24"/>
          <w:lang w:eastAsia="ru-RU"/>
        </w:rPr>
        <w:t>му</w:t>
      </w:r>
      <w:r w:rsidR="00CF6843" w:rsidRPr="00EF20F5">
        <w:rPr>
          <w:rFonts w:ascii="Times New Roman" w:hAnsi="Times New Roman"/>
          <w:iCs/>
          <w:sz w:val="24"/>
          <w:szCs w:val="24"/>
          <w:lang w:eastAsia="ru-RU"/>
        </w:rPr>
        <w:t xml:space="preserve"> искусств</w:t>
      </w:r>
      <w:r w:rsidR="00CF6843">
        <w:rPr>
          <w:rFonts w:ascii="Times New Roman" w:hAnsi="Times New Roman"/>
          <w:iCs/>
          <w:sz w:val="24"/>
          <w:szCs w:val="24"/>
          <w:lang w:eastAsia="ru-RU"/>
        </w:rPr>
        <w:t>у</w:t>
      </w:r>
      <w:r w:rsidR="00CF6843" w:rsidRPr="00EF20F5">
        <w:rPr>
          <w:rFonts w:ascii="Times New Roman" w:hAnsi="Times New Roman"/>
          <w:iCs/>
          <w:sz w:val="24"/>
          <w:szCs w:val="24"/>
          <w:lang w:eastAsia="ru-RU"/>
        </w:rPr>
        <w:t xml:space="preserve"> (</w:t>
      </w:r>
      <w:r w:rsidR="00CF6843">
        <w:rPr>
          <w:rFonts w:ascii="Times New Roman" w:hAnsi="Times New Roman"/>
          <w:iCs/>
          <w:sz w:val="24"/>
          <w:szCs w:val="24"/>
          <w:lang w:eastAsia="ru-RU"/>
        </w:rPr>
        <w:t>99,4</w:t>
      </w:r>
      <w:r w:rsidR="00CF6843" w:rsidRPr="00EF20F5">
        <w:rPr>
          <w:rFonts w:ascii="Times New Roman" w:hAnsi="Times New Roman"/>
          <w:iCs/>
          <w:sz w:val="24"/>
          <w:szCs w:val="24"/>
          <w:lang w:eastAsia="ru-RU"/>
        </w:rPr>
        <w:t>%),</w:t>
      </w:r>
      <w:r w:rsidR="00CF6843" w:rsidRPr="00CF6843">
        <w:rPr>
          <w:rFonts w:ascii="Times New Roman" w:hAnsi="Times New Roman"/>
          <w:iCs/>
          <w:sz w:val="24"/>
          <w:szCs w:val="24"/>
          <w:lang w:eastAsia="ru-RU"/>
        </w:rPr>
        <w:t xml:space="preserve"> </w:t>
      </w:r>
      <w:r w:rsidR="00CF6843" w:rsidRPr="00EF20F5">
        <w:rPr>
          <w:rFonts w:ascii="Times New Roman" w:hAnsi="Times New Roman"/>
          <w:iCs/>
          <w:sz w:val="24"/>
          <w:szCs w:val="24"/>
          <w:lang w:eastAsia="ru-RU"/>
        </w:rPr>
        <w:t>музык</w:t>
      </w:r>
      <w:r w:rsidR="00CF6843">
        <w:rPr>
          <w:rFonts w:ascii="Times New Roman" w:hAnsi="Times New Roman"/>
          <w:iCs/>
          <w:sz w:val="24"/>
          <w:szCs w:val="24"/>
          <w:lang w:eastAsia="ru-RU"/>
        </w:rPr>
        <w:t>е</w:t>
      </w:r>
      <w:r w:rsidR="00CF6843" w:rsidRPr="00EF20F5">
        <w:rPr>
          <w:rFonts w:ascii="Times New Roman" w:hAnsi="Times New Roman"/>
          <w:iCs/>
          <w:sz w:val="24"/>
          <w:szCs w:val="24"/>
          <w:lang w:eastAsia="ru-RU"/>
        </w:rPr>
        <w:t xml:space="preserve"> (100%), физическ</w:t>
      </w:r>
      <w:r w:rsidR="00CF6843">
        <w:rPr>
          <w:rFonts w:ascii="Times New Roman" w:hAnsi="Times New Roman"/>
          <w:iCs/>
          <w:sz w:val="24"/>
          <w:szCs w:val="24"/>
          <w:lang w:eastAsia="ru-RU"/>
        </w:rPr>
        <w:t>ой</w:t>
      </w:r>
      <w:r w:rsidR="00CF6843" w:rsidRPr="00EF20F5">
        <w:rPr>
          <w:rFonts w:ascii="Times New Roman" w:hAnsi="Times New Roman"/>
          <w:iCs/>
          <w:sz w:val="24"/>
          <w:szCs w:val="24"/>
          <w:lang w:eastAsia="ru-RU"/>
        </w:rPr>
        <w:t xml:space="preserve">  культур</w:t>
      </w:r>
      <w:r w:rsidR="00CF6843">
        <w:rPr>
          <w:rFonts w:ascii="Times New Roman" w:hAnsi="Times New Roman"/>
          <w:iCs/>
          <w:sz w:val="24"/>
          <w:szCs w:val="24"/>
          <w:lang w:eastAsia="ru-RU"/>
        </w:rPr>
        <w:t>е</w:t>
      </w:r>
      <w:r w:rsidR="00CF6843" w:rsidRPr="00EF20F5">
        <w:rPr>
          <w:rFonts w:ascii="Times New Roman" w:hAnsi="Times New Roman"/>
          <w:iCs/>
          <w:sz w:val="24"/>
          <w:szCs w:val="24"/>
          <w:lang w:eastAsia="ru-RU"/>
        </w:rPr>
        <w:t xml:space="preserve"> (</w:t>
      </w:r>
      <w:r w:rsidR="00CF6843">
        <w:rPr>
          <w:rFonts w:ascii="Times New Roman" w:hAnsi="Times New Roman"/>
          <w:iCs/>
          <w:sz w:val="24"/>
          <w:szCs w:val="24"/>
          <w:lang w:eastAsia="ru-RU"/>
        </w:rPr>
        <w:t>99</w:t>
      </w:r>
      <w:r w:rsidR="00CF6843" w:rsidRPr="00EF20F5">
        <w:rPr>
          <w:rFonts w:ascii="Times New Roman" w:hAnsi="Times New Roman"/>
          <w:iCs/>
          <w:sz w:val="24"/>
          <w:szCs w:val="24"/>
          <w:lang w:eastAsia="ru-RU"/>
        </w:rPr>
        <w:t>%),</w:t>
      </w:r>
      <w:r w:rsidR="00CF6843" w:rsidRPr="00CF6843">
        <w:rPr>
          <w:rFonts w:ascii="Times New Roman" w:hAnsi="Times New Roman"/>
          <w:iCs/>
          <w:sz w:val="24"/>
          <w:szCs w:val="24"/>
          <w:lang w:eastAsia="ru-RU"/>
        </w:rPr>
        <w:t xml:space="preserve"> </w:t>
      </w:r>
      <w:r w:rsidR="00CF6843">
        <w:rPr>
          <w:rFonts w:ascii="Times New Roman" w:hAnsi="Times New Roman"/>
          <w:iCs/>
          <w:sz w:val="24"/>
          <w:szCs w:val="24"/>
          <w:lang w:eastAsia="ru-RU"/>
        </w:rPr>
        <w:t>здоровью (ОЗОЖ) (91,89%),</w:t>
      </w:r>
      <w:r w:rsidR="00CF6843" w:rsidRPr="00CF6843">
        <w:rPr>
          <w:rFonts w:ascii="Times New Roman" w:hAnsi="Times New Roman"/>
          <w:iCs/>
          <w:sz w:val="24"/>
          <w:szCs w:val="24"/>
          <w:lang w:eastAsia="ru-RU"/>
        </w:rPr>
        <w:t xml:space="preserve"> </w:t>
      </w:r>
      <w:r w:rsidR="00CF6843">
        <w:rPr>
          <w:rFonts w:ascii="Times New Roman" w:hAnsi="Times New Roman"/>
          <w:iCs/>
          <w:sz w:val="24"/>
          <w:szCs w:val="24"/>
          <w:lang w:eastAsia="ru-RU"/>
        </w:rPr>
        <w:t>ОБЖ (71,41%), немецкому языку (63,8%)</w:t>
      </w:r>
      <w:r w:rsidR="00CF6843" w:rsidRPr="00EF20F5">
        <w:rPr>
          <w:rFonts w:ascii="Times New Roman" w:hAnsi="Times New Roman"/>
          <w:iCs/>
          <w:sz w:val="24"/>
          <w:szCs w:val="24"/>
          <w:lang w:eastAsia="ru-RU"/>
        </w:rPr>
        <w:t>;</w:t>
      </w:r>
      <w:r w:rsidR="00CF6843" w:rsidRPr="00CF6843">
        <w:rPr>
          <w:rFonts w:ascii="Times New Roman" w:hAnsi="Times New Roman"/>
          <w:iCs/>
          <w:sz w:val="24"/>
          <w:szCs w:val="24"/>
          <w:lang w:eastAsia="ru-RU"/>
        </w:rPr>
        <w:t xml:space="preserve"> </w:t>
      </w:r>
      <w:r w:rsidR="00CF6843" w:rsidRPr="00EF20F5">
        <w:rPr>
          <w:rFonts w:ascii="Times New Roman" w:hAnsi="Times New Roman"/>
          <w:iCs/>
          <w:sz w:val="24"/>
          <w:szCs w:val="24"/>
          <w:lang w:eastAsia="ru-RU"/>
        </w:rPr>
        <w:t>на среднем и хорошем уровне находятся качественные п</w:t>
      </w:r>
      <w:r w:rsidR="00CF6843">
        <w:rPr>
          <w:rFonts w:ascii="Times New Roman" w:hAnsi="Times New Roman"/>
          <w:iCs/>
          <w:sz w:val="24"/>
          <w:szCs w:val="24"/>
          <w:lang w:eastAsia="ru-RU"/>
        </w:rPr>
        <w:t>оказатели</w:t>
      </w:r>
      <w:r w:rsidR="00CF6843" w:rsidRPr="00CF6843">
        <w:rPr>
          <w:rFonts w:ascii="Times New Roman" w:hAnsi="Times New Roman"/>
          <w:iCs/>
          <w:sz w:val="24"/>
          <w:szCs w:val="24"/>
          <w:lang w:eastAsia="ru-RU"/>
        </w:rPr>
        <w:t xml:space="preserve"> </w:t>
      </w:r>
      <w:r w:rsidR="00CF6843">
        <w:rPr>
          <w:rFonts w:ascii="Times New Roman" w:hAnsi="Times New Roman"/>
          <w:iCs/>
          <w:sz w:val="24"/>
          <w:szCs w:val="24"/>
          <w:lang w:eastAsia="ru-RU"/>
        </w:rPr>
        <w:t xml:space="preserve">по </w:t>
      </w:r>
      <w:r w:rsidR="00CF6843" w:rsidRPr="00EF20F5">
        <w:rPr>
          <w:rFonts w:ascii="Times New Roman" w:hAnsi="Times New Roman"/>
          <w:iCs/>
          <w:sz w:val="24"/>
          <w:szCs w:val="24"/>
          <w:lang w:eastAsia="ru-RU"/>
        </w:rPr>
        <w:t>литературе (</w:t>
      </w:r>
      <w:r w:rsidR="00CF6843">
        <w:rPr>
          <w:rFonts w:ascii="Times New Roman" w:hAnsi="Times New Roman"/>
          <w:iCs/>
          <w:sz w:val="24"/>
          <w:szCs w:val="24"/>
          <w:lang w:eastAsia="ru-RU"/>
        </w:rPr>
        <w:t>56,23%</w:t>
      </w:r>
      <w:r w:rsidR="00CF6843" w:rsidRPr="00EF20F5">
        <w:rPr>
          <w:rFonts w:ascii="Times New Roman" w:hAnsi="Times New Roman"/>
          <w:iCs/>
          <w:sz w:val="24"/>
          <w:szCs w:val="24"/>
          <w:lang w:eastAsia="ru-RU"/>
        </w:rPr>
        <w:t>), английскому языку (</w:t>
      </w:r>
      <w:r w:rsidR="00CF6843">
        <w:rPr>
          <w:rFonts w:ascii="Times New Roman" w:hAnsi="Times New Roman"/>
          <w:iCs/>
          <w:sz w:val="24"/>
          <w:szCs w:val="24"/>
          <w:lang w:eastAsia="ru-RU"/>
        </w:rPr>
        <w:t>56</w:t>
      </w:r>
      <w:r w:rsidR="00CF6843" w:rsidRPr="00EF20F5">
        <w:rPr>
          <w:rFonts w:ascii="Times New Roman" w:hAnsi="Times New Roman"/>
          <w:iCs/>
          <w:sz w:val="24"/>
          <w:szCs w:val="24"/>
          <w:lang w:eastAsia="ru-RU"/>
        </w:rPr>
        <w:t>%),</w:t>
      </w:r>
      <w:r w:rsidR="00CF6843" w:rsidRPr="00CF6843">
        <w:rPr>
          <w:rFonts w:ascii="Times New Roman" w:hAnsi="Times New Roman"/>
          <w:iCs/>
          <w:sz w:val="24"/>
          <w:szCs w:val="24"/>
          <w:lang w:eastAsia="ru-RU"/>
        </w:rPr>
        <w:t xml:space="preserve"> </w:t>
      </w:r>
      <w:r w:rsidR="00CF6843" w:rsidRPr="00EF20F5">
        <w:rPr>
          <w:rFonts w:ascii="Times New Roman" w:hAnsi="Times New Roman"/>
          <w:iCs/>
          <w:sz w:val="24"/>
          <w:szCs w:val="24"/>
          <w:lang w:eastAsia="ru-RU"/>
        </w:rPr>
        <w:t>географии (</w:t>
      </w:r>
      <w:r w:rsidR="00CF6843">
        <w:rPr>
          <w:rFonts w:ascii="Times New Roman" w:hAnsi="Times New Roman"/>
          <w:iCs/>
          <w:sz w:val="24"/>
          <w:szCs w:val="24"/>
          <w:lang w:eastAsia="ru-RU"/>
        </w:rPr>
        <w:t>57,5</w:t>
      </w:r>
      <w:r w:rsidR="00CF6843" w:rsidRPr="00EF20F5">
        <w:rPr>
          <w:rFonts w:ascii="Times New Roman" w:hAnsi="Times New Roman"/>
          <w:iCs/>
          <w:sz w:val="24"/>
          <w:szCs w:val="24"/>
          <w:lang w:eastAsia="ru-RU"/>
        </w:rPr>
        <w:t>%),</w:t>
      </w:r>
      <w:r w:rsidR="00CF6843" w:rsidRPr="00CF6843">
        <w:rPr>
          <w:rFonts w:ascii="Times New Roman" w:hAnsi="Times New Roman"/>
          <w:iCs/>
          <w:sz w:val="24"/>
          <w:szCs w:val="24"/>
          <w:lang w:eastAsia="ru-RU"/>
        </w:rPr>
        <w:t xml:space="preserve"> </w:t>
      </w:r>
      <w:r w:rsidR="00CF6843">
        <w:rPr>
          <w:rFonts w:ascii="Times New Roman" w:hAnsi="Times New Roman"/>
          <w:iCs/>
          <w:sz w:val="24"/>
          <w:szCs w:val="24"/>
          <w:lang w:eastAsia="ru-RU"/>
        </w:rPr>
        <w:t>информатике и ИКТ</w:t>
      </w:r>
      <w:r w:rsidR="00CF6843" w:rsidRPr="00EF20F5">
        <w:rPr>
          <w:rFonts w:ascii="Times New Roman" w:hAnsi="Times New Roman"/>
          <w:iCs/>
          <w:sz w:val="24"/>
          <w:szCs w:val="24"/>
          <w:lang w:eastAsia="ru-RU"/>
        </w:rPr>
        <w:t>(</w:t>
      </w:r>
      <w:r w:rsidR="00CF6843">
        <w:rPr>
          <w:rFonts w:ascii="Times New Roman" w:hAnsi="Times New Roman"/>
          <w:iCs/>
          <w:sz w:val="24"/>
          <w:szCs w:val="24"/>
          <w:lang w:eastAsia="ru-RU"/>
        </w:rPr>
        <w:t>42,11</w:t>
      </w:r>
      <w:r w:rsidR="00CF6843" w:rsidRPr="00EF20F5">
        <w:rPr>
          <w:rFonts w:ascii="Times New Roman" w:hAnsi="Times New Roman"/>
          <w:iCs/>
          <w:sz w:val="24"/>
          <w:szCs w:val="24"/>
          <w:lang w:eastAsia="ru-RU"/>
        </w:rPr>
        <w:t>%);</w:t>
      </w:r>
      <w:r w:rsidR="00CF6843">
        <w:rPr>
          <w:rFonts w:ascii="Times New Roman" w:hAnsi="Times New Roman"/>
          <w:iCs/>
          <w:sz w:val="24"/>
          <w:szCs w:val="24"/>
          <w:lang w:eastAsia="ru-RU"/>
        </w:rPr>
        <w:t xml:space="preserve">  </w:t>
      </w:r>
      <w:r w:rsidR="00CF6843" w:rsidRPr="00EF20F5">
        <w:rPr>
          <w:rFonts w:ascii="Times New Roman" w:hAnsi="Times New Roman"/>
          <w:iCs/>
          <w:sz w:val="24"/>
          <w:szCs w:val="24"/>
          <w:lang w:eastAsia="ru-RU"/>
        </w:rPr>
        <w:t>на достаточном уровне оказался качественный показатель по математике (</w:t>
      </w:r>
      <w:r w:rsidR="00CF6843">
        <w:rPr>
          <w:rFonts w:ascii="Times New Roman" w:hAnsi="Times New Roman"/>
          <w:iCs/>
          <w:sz w:val="24"/>
          <w:szCs w:val="24"/>
          <w:lang w:eastAsia="ru-RU"/>
        </w:rPr>
        <w:t>26,85</w:t>
      </w:r>
      <w:r w:rsidR="00CF6843" w:rsidRPr="00EF20F5">
        <w:rPr>
          <w:rFonts w:ascii="Times New Roman" w:hAnsi="Times New Roman"/>
          <w:iCs/>
          <w:sz w:val="24"/>
          <w:szCs w:val="24"/>
          <w:lang w:eastAsia="ru-RU"/>
        </w:rPr>
        <w:t xml:space="preserve">%), </w:t>
      </w:r>
      <w:r w:rsidR="00CF6843">
        <w:rPr>
          <w:rFonts w:ascii="Times New Roman" w:hAnsi="Times New Roman"/>
          <w:iCs/>
          <w:sz w:val="24"/>
          <w:szCs w:val="24"/>
          <w:lang w:eastAsia="ru-RU"/>
        </w:rPr>
        <w:t xml:space="preserve">алгебре (32,14%0, </w:t>
      </w:r>
      <w:r w:rsidR="00CF6843" w:rsidRPr="00EF20F5">
        <w:rPr>
          <w:rFonts w:ascii="Times New Roman" w:hAnsi="Times New Roman"/>
          <w:iCs/>
          <w:sz w:val="24"/>
          <w:szCs w:val="24"/>
          <w:lang w:eastAsia="ru-RU"/>
        </w:rPr>
        <w:t>химии (</w:t>
      </w:r>
      <w:r w:rsidR="00CF6843">
        <w:rPr>
          <w:rFonts w:ascii="Times New Roman" w:hAnsi="Times New Roman"/>
          <w:iCs/>
          <w:sz w:val="24"/>
          <w:szCs w:val="24"/>
          <w:lang w:eastAsia="ru-RU"/>
        </w:rPr>
        <w:t>39,7</w:t>
      </w:r>
      <w:r w:rsidR="00CF6843" w:rsidRPr="00EF20F5">
        <w:rPr>
          <w:rFonts w:ascii="Times New Roman" w:hAnsi="Times New Roman"/>
          <w:iCs/>
          <w:sz w:val="24"/>
          <w:szCs w:val="24"/>
          <w:lang w:eastAsia="ru-RU"/>
        </w:rPr>
        <w:t>%)</w:t>
      </w:r>
      <w:r w:rsidR="00CF6843">
        <w:rPr>
          <w:rFonts w:ascii="Times New Roman" w:hAnsi="Times New Roman"/>
          <w:iCs/>
          <w:sz w:val="24"/>
          <w:szCs w:val="24"/>
          <w:lang w:eastAsia="ru-RU"/>
        </w:rPr>
        <w:t>, физике (32%)</w:t>
      </w:r>
      <w:r w:rsidR="00CF6843" w:rsidRPr="00EF20F5">
        <w:rPr>
          <w:rFonts w:ascii="Times New Roman" w:hAnsi="Times New Roman"/>
          <w:iCs/>
          <w:sz w:val="24"/>
          <w:szCs w:val="24"/>
          <w:lang w:eastAsia="ru-RU"/>
        </w:rPr>
        <w:t>.</w:t>
      </w:r>
      <w:r w:rsidR="00CF6843">
        <w:rPr>
          <w:rFonts w:ascii="Times New Roman" w:hAnsi="Times New Roman"/>
          <w:iCs/>
          <w:sz w:val="24"/>
          <w:szCs w:val="24"/>
          <w:lang w:eastAsia="ru-RU"/>
        </w:rPr>
        <w:t xml:space="preserve"> Критический показатель в 9б классе по геометрии (10,71%)</w:t>
      </w:r>
      <w:r w:rsidR="00A81D1E">
        <w:rPr>
          <w:rFonts w:ascii="Times New Roman" w:hAnsi="Times New Roman"/>
          <w:iCs/>
          <w:sz w:val="24"/>
          <w:szCs w:val="24"/>
          <w:lang w:eastAsia="ru-RU"/>
        </w:rPr>
        <w:t>. Недопустимое качество по математике в 9г классе – 0%.</w:t>
      </w:r>
    </w:p>
    <w:p w:rsidR="00764EB3" w:rsidRDefault="00764EB3" w:rsidP="00EF20F5">
      <w:pPr>
        <w:spacing w:after="0" w:line="240" w:lineRule="auto"/>
        <w:jc w:val="center"/>
        <w:rPr>
          <w:rFonts w:ascii="Times New Roman" w:hAnsi="Times New Roman"/>
          <w:b/>
          <w:i/>
          <w:iCs/>
          <w:sz w:val="24"/>
          <w:szCs w:val="24"/>
          <w:lang w:eastAsia="ru-RU"/>
        </w:rPr>
      </w:pPr>
    </w:p>
    <w:p w:rsidR="00764EB3" w:rsidRDefault="00764EB3" w:rsidP="00EF20F5">
      <w:pPr>
        <w:spacing w:after="0" w:line="240" w:lineRule="auto"/>
        <w:jc w:val="center"/>
        <w:rPr>
          <w:rFonts w:ascii="Times New Roman" w:hAnsi="Times New Roman"/>
          <w:b/>
          <w:i/>
          <w:iCs/>
          <w:sz w:val="24"/>
          <w:szCs w:val="24"/>
          <w:lang w:eastAsia="ru-RU"/>
        </w:rPr>
      </w:pPr>
    </w:p>
    <w:p w:rsidR="00764EB3" w:rsidRDefault="00764EB3" w:rsidP="00EF20F5">
      <w:pPr>
        <w:spacing w:after="0" w:line="240" w:lineRule="auto"/>
        <w:jc w:val="center"/>
        <w:rPr>
          <w:rFonts w:ascii="Times New Roman" w:hAnsi="Times New Roman"/>
          <w:b/>
          <w:i/>
          <w:iCs/>
          <w:sz w:val="24"/>
          <w:szCs w:val="24"/>
          <w:lang w:eastAsia="ru-RU"/>
        </w:rPr>
      </w:pP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lastRenderedPageBreak/>
        <w:t>Сравнение качественного показателя итогов промежуточной</w:t>
      </w: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аттестации на параллели 9 классов./по классам/</w:t>
      </w:r>
    </w:p>
    <w:p w:rsidR="00764EB3" w:rsidRDefault="00764EB3" w:rsidP="00EF20F5">
      <w:pPr>
        <w:spacing w:after="0" w:line="240" w:lineRule="auto"/>
        <w:jc w:val="center"/>
        <w:rPr>
          <w:rFonts w:ascii="Times New Roman" w:hAnsi="Times New Roman"/>
          <w:iCs/>
          <w:sz w:val="24"/>
          <w:szCs w:val="24"/>
          <w:highlight w:val="yellow"/>
          <w:lang w:eastAsia="ru-RU"/>
        </w:rPr>
      </w:pPr>
    </w:p>
    <w:p w:rsidR="00764EB3" w:rsidRDefault="009F0BE5" w:rsidP="00EF20F5">
      <w:pPr>
        <w:spacing w:after="0" w:line="240" w:lineRule="auto"/>
        <w:jc w:val="center"/>
        <w:rPr>
          <w:rFonts w:ascii="Times New Roman" w:hAnsi="Times New Roman"/>
          <w:iCs/>
          <w:sz w:val="24"/>
          <w:szCs w:val="24"/>
          <w:highlight w:val="yellow"/>
          <w:lang w:eastAsia="ru-RU"/>
        </w:rPr>
      </w:pPr>
      <w:r>
        <w:rPr>
          <w:rFonts w:ascii="Times New Roman" w:hAnsi="Times New Roman"/>
          <w:iCs/>
          <w:noProof/>
          <w:sz w:val="24"/>
          <w:szCs w:val="24"/>
          <w:lang w:eastAsia="ru-RU"/>
        </w:rPr>
        <w:drawing>
          <wp:inline distT="0" distB="0" distL="0" distR="0">
            <wp:extent cx="10182225" cy="3200400"/>
            <wp:effectExtent l="19050" t="0" r="952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64EB3" w:rsidRPr="00EF20F5" w:rsidRDefault="00764EB3" w:rsidP="00EF20F5">
      <w:pPr>
        <w:spacing w:after="0" w:line="240" w:lineRule="auto"/>
        <w:ind w:firstLine="708"/>
        <w:jc w:val="both"/>
        <w:rPr>
          <w:rFonts w:ascii="Times New Roman" w:hAnsi="Times New Roman"/>
          <w:bCs/>
          <w:iCs/>
          <w:sz w:val="24"/>
          <w:szCs w:val="24"/>
          <w:lang w:eastAsia="ru-RU"/>
        </w:rPr>
      </w:pPr>
      <w:r w:rsidRPr="00EF20F5">
        <w:rPr>
          <w:rFonts w:ascii="Times New Roman" w:hAnsi="Times New Roman"/>
          <w:b/>
          <w:bCs/>
          <w:iCs/>
          <w:sz w:val="24"/>
          <w:szCs w:val="24"/>
          <w:lang w:eastAsia="ru-RU"/>
        </w:rPr>
        <w:t xml:space="preserve">Результат выше, чем общий на параллели: </w:t>
      </w:r>
      <w:r w:rsidRPr="00EF20F5">
        <w:rPr>
          <w:rFonts w:ascii="Times New Roman" w:hAnsi="Times New Roman"/>
          <w:b/>
          <w:bCs/>
          <w:i/>
          <w:iCs/>
          <w:sz w:val="24"/>
          <w:szCs w:val="24"/>
          <w:lang w:eastAsia="ru-RU"/>
        </w:rPr>
        <w:t>Русский язык</w:t>
      </w:r>
      <w:r w:rsidRPr="00EF20F5">
        <w:rPr>
          <w:rFonts w:ascii="Times New Roman" w:hAnsi="Times New Roman"/>
          <w:bCs/>
          <w:iCs/>
          <w:sz w:val="24"/>
          <w:szCs w:val="24"/>
          <w:lang w:eastAsia="ru-RU"/>
        </w:rPr>
        <w:t xml:space="preserve"> 9а,</w:t>
      </w:r>
      <w:r w:rsidR="009F0BE5">
        <w:rPr>
          <w:rFonts w:ascii="Times New Roman" w:hAnsi="Times New Roman"/>
          <w:bCs/>
          <w:iCs/>
          <w:sz w:val="24"/>
          <w:szCs w:val="24"/>
          <w:lang w:eastAsia="ru-RU"/>
        </w:rPr>
        <w:t>в,д</w:t>
      </w:r>
      <w:r w:rsidRPr="00EF20F5">
        <w:rPr>
          <w:rFonts w:ascii="Times New Roman" w:hAnsi="Times New Roman"/>
          <w:bCs/>
          <w:iCs/>
          <w:sz w:val="24"/>
          <w:szCs w:val="24"/>
          <w:lang w:eastAsia="ru-RU"/>
        </w:rPr>
        <w:t xml:space="preserve"> (</w:t>
      </w:r>
      <w:r w:rsidR="009F0BE5">
        <w:rPr>
          <w:rFonts w:ascii="Times New Roman" w:hAnsi="Times New Roman"/>
          <w:bCs/>
          <w:iCs/>
          <w:sz w:val="24"/>
          <w:szCs w:val="24"/>
          <w:lang w:eastAsia="ru-RU"/>
        </w:rPr>
        <w:t>Иванова Н.П., Яловиця Л.Д</w:t>
      </w:r>
      <w:r>
        <w:rPr>
          <w:rFonts w:ascii="Times New Roman" w:hAnsi="Times New Roman"/>
          <w:bCs/>
          <w:iCs/>
          <w:sz w:val="24"/>
          <w:szCs w:val="24"/>
          <w:lang w:eastAsia="ru-RU"/>
        </w:rPr>
        <w:t>.</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литература-</w:t>
      </w:r>
      <w:r w:rsidR="001C0E34">
        <w:rPr>
          <w:rFonts w:ascii="Times New Roman" w:hAnsi="Times New Roman"/>
          <w:b/>
          <w:bCs/>
          <w:i/>
          <w:iCs/>
          <w:sz w:val="24"/>
          <w:szCs w:val="24"/>
          <w:lang w:eastAsia="ru-RU"/>
        </w:rPr>
        <w:t xml:space="preserve"> </w:t>
      </w:r>
      <w:r w:rsidR="001C0E34" w:rsidRPr="00EF20F5">
        <w:rPr>
          <w:rFonts w:ascii="Times New Roman" w:hAnsi="Times New Roman"/>
          <w:bCs/>
          <w:iCs/>
          <w:sz w:val="24"/>
          <w:szCs w:val="24"/>
          <w:lang w:eastAsia="ru-RU"/>
        </w:rPr>
        <w:t>9а,</w:t>
      </w:r>
      <w:r w:rsidR="001C0E34">
        <w:rPr>
          <w:rFonts w:ascii="Times New Roman" w:hAnsi="Times New Roman"/>
          <w:bCs/>
          <w:iCs/>
          <w:sz w:val="24"/>
          <w:szCs w:val="24"/>
          <w:lang w:eastAsia="ru-RU"/>
        </w:rPr>
        <w:t>в,д</w:t>
      </w:r>
      <w:r w:rsidR="001C0E34" w:rsidRPr="00EF20F5">
        <w:rPr>
          <w:rFonts w:ascii="Times New Roman" w:hAnsi="Times New Roman"/>
          <w:bCs/>
          <w:iCs/>
          <w:sz w:val="24"/>
          <w:szCs w:val="24"/>
          <w:lang w:eastAsia="ru-RU"/>
        </w:rPr>
        <w:t xml:space="preserve"> (</w:t>
      </w:r>
      <w:r w:rsidR="001C0E34">
        <w:rPr>
          <w:rFonts w:ascii="Times New Roman" w:hAnsi="Times New Roman"/>
          <w:bCs/>
          <w:iCs/>
          <w:sz w:val="24"/>
          <w:szCs w:val="24"/>
          <w:lang w:eastAsia="ru-RU"/>
        </w:rPr>
        <w:t>Иванова Н.П., Яловиця Л.Д.</w:t>
      </w:r>
      <w:r w:rsidR="001C0E34" w:rsidRPr="00EF20F5">
        <w:rPr>
          <w:rFonts w:ascii="Times New Roman" w:hAnsi="Times New Roman"/>
          <w:bCs/>
          <w:iCs/>
          <w:sz w:val="24"/>
          <w:szCs w:val="24"/>
          <w:lang w:eastAsia="ru-RU"/>
        </w:rPr>
        <w:t xml:space="preserve">); </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математика</w:t>
      </w:r>
      <w:r w:rsidRPr="00EF20F5">
        <w:rPr>
          <w:rFonts w:ascii="Times New Roman" w:hAnsi="Times New Roman"/>
          <w:bCs/>
          <w:iCs/>
          <w:sz w:val="24"/>
          <w:szCs w:val="24"/>
          <w:lang w:eastAsia="ru-RU"/>
        </w:rPr>
        <w:t xml:space="preserve"> -</w:t>
      </w:r>
      <w:r w:rsidR="001C0E34">
        <w:rPr>
          <w:rFonts w:ascii="Times New Roman" w:hAnsi="Times New Roman"/>
          <w:bCs/>
          <w:iCs/>
          <w:sz w:val="24"/>
          <w:szCs w:val="24"/>
          <w:lang w:eastAsia="ru-RU"/>
        </w:rPr>
        <w:t xml:space="preserve"> </w:t>
      </w:r>
      <w:r w:rsidRPr="00EF20F5">
        <w:rPr>
          <w:rFonts w:ascii="Times New Roman" w:hAnsi="Times New Roman"/>
          <w:bCs/>
          <w:iCs/>
          <w:sz w:val="24"/>
          <w:szCs w:val="24"/>
          <w:lang w:eastAsia="ru-RU"/>
        </w:rPr>
        <w:t>9а</w:t>
      </w:r>
      <w:r>
        <w:rPr>
          <w:rFonts w:ascii="Times New Roman" w:hAnsi="Times New Roman"/>
          <w:bCs/>
          <w:iCs/>
          <w:sz w:val="24"/>
          <w:szCs w:val="24"/>
          <w:lang w:eastAsia="ru-RU"/>
        </w:rPr>
        <w:t>,</w:t>
      </w:r>
      <w:r w:rsidR="001C0E34">
        <w:rPr>
          <w:rFonts w:ascii="Times New Roman" w:hAnsi="Times New Roman"/>
          <w:bCs/>
          <w:iCs/>
          <w:sz w:val="24"/>
          <w:szCs w:val="24"/>
          <w:lang w:eastAsia="ru-RU"/>
        </w:rPr>
        <w:t>д</w:t>
      </w:r>
      <w:r w:rsidRPr="00EF20F5">
        <w:rPr>
          <w:rFonts w:ascii="Times New Roman" w:hAnsi="Times New Roman"/>
          <w:bCs/>
          <w:iCs/>
          <w:sz w:val="24"/>
          <w:szCs w:val="24"/>
          <w:lang w:eastAsia="ru-RU"/>
        </w:rPr>
        <w:t xml:space="preserve"> (</w:t>
      </w:r>
      <w:r w:rsidR="001C0E34">
        <w:rPr>
          <w:rFonts w:ascii="Times New Roman" w:hAnsi="Times New Roman"/>
          <w:bCs/>
          <w:iCs/>
          <w:sz w:val="24"/>
          <w:szCs w:val="24"/>
          <w:lang w:eastAsia="ru-RU"/>
        </w:rPr>
        <w:t>Мустафинова Т.Н</w:t>
      </w:r>
      <w:r w:rsidRPr="00EF20F5">
        <w:rPr>
          <w:rFonts w:ascii="Times New Roman" w:hAnsi="Times New Roman"/>
          <w:bCs/>
          <w:iCs/>
          <w:sz w:val="24"/>
          <w:szCs w:val="24"/>
          <w:lang w:eastAsia="ru-RU"/>
        </w:rPr>
        <w:t>.), 9</w:t>
      </w:r>
      <w:r w:rsidR="001C0E34">
        <w:rPr>
          <w:rFonts w:ascii="Times New Roman" w:hAnsi="Times New Roman"/>
          <w:bCs/>
          <w:iCs/>
          <w:sz w:val="24"/>
          <w:szCs w:val="24"/>
          <w:lang w:eastAsia="ru-RU"/>
        </w:rPr>
        <w:t>в</w:t>
      </w:r>
      <w:r w:rsidRPr="00EF20F5">
        <w:rPr>
          <w:rFonts w:ascii="Times New Roman" w:hAnsi="Times New Roman"/>
          <w:bCs/>
          <w:iCs/>
          <w:sz w:val="24"/>
          <w:szCs w:val="24"/>
          <w:lang w:eastAsia="ru-RU"/>
        </w:rPr>
        <w:t xml:space="preserve"> (</w:t>
      </w:r>
      <w:r w:rsidR="001C0E34">
        <w:rPr>
          <w:rFonts w:ascii="Times New Roman" w:hAnsi="Times New Roman"/>
          <w:bCs/>
          <w:iCs/>
          <w:sz w:val="24"/>
          <w:szCs w:val="24"/>
          <w:lang w:eastAsia="ru-RU"/>
        </w:rPr>
        <w:t>Грицай А.С</w:t>
      </w:r>
      <w:r w:rsidRPr="00EF20F5">
        <w:rPr>
          <w:rFonts w:ascii="Times New Roman" w:hAnsi="Times New Roman"/>
          <w:bCs/>
          <w:iCs/>
          <w:sz w:val="24"/>
          <w:szCs w:val="24"/>
          <w:lang w:eastAsia="ru-RU"/>
        </w:rPr>
        <w:t xml:space="preserve">.) ; </w:t>
      </w:r>
      <w:r w:rsidRPr="00EF20F5">
        <w:rPr>
          <w:rFonts w:ascii="Times New Roman" w:hAnsi="Times New Roman"/>
          <w:b/>
          <w:bCs/>
          <w:i/>
          <w:iCs/>
          <w:sz w:val="24"/>
          <w:szCs w:val="24"/>
          <w:lang w:eastAsia="ru-RU"/>
        </w:rPr>
        <w:t>информатика и ИКТ</w:t>
      </w:r>
      <w:r w:rsidRPr="00EF20F5">
        <w:rPr>
          <w:rFonts w:ascii="Times New Roman" w:hAnsi="Times New Roman"/>
          <w:bCs/>
          <w:iCs/>
          <w:sz w:val="24"/>
          <w:szCs w:val="24"/>
          <w:lang w:eastAsia="ru-RU"/>
        </w:rPr>
        <w:t xml:space="preserve"> -9а,</w:t>
      </w:r>
      <w:r w:rsidR="001C0E34">
        <w:rPr>
          <w:rFonts w:ascii="Times New Roman" w:hAnsi="Times New Roman"/>
          <w:bCs/>
          <w:iCs/>
          <w:sz w:val="24"/>
          <w:szCs w:val="24"/>
          <w:lang w:eastAsia="ru-RU"/>
        </w:rPr>
        <w:t>д</w:t>
      </w:r>
      <w:r w:rsidRPr="00EF20F5">
        <w:rPr>
          <w:rFonts w:ascii="Times New Roman" w:hAnsi="Times New Roman"/>
          <w:bCs/>
          <w:iCs/>
          <w:sz w:val="24"/>
          <w:szCs w:val="24"/>
          <w:lang w:eastAsia="ru-RU"/>
        </w:rPr>
        <w:t xml:space="preserve"> (</w:t>
      </w:r>
      <w:r w:rsidR="001C0E34">
        <w:rPr>
          <w:rFonts w:ascii="Times New Roman" w:hAnsi="Times New Roman"/>
          <w:bCs/>
          <w:iCs/>
          <w:sz w:val="24"/>
          <w:szCs w:val="24"/>
          <w:lang w:eastAsia="ru-RU"/>
        </w:rPr>
        <w:t>Усманова С.Х.,</w:t>
      </w:r>
      <w:r w:rsidRPr="00EF20F5">
        <w:rPr>
          <w:rFonts w:ascii="Times New Roman" w:hAnsi="Times New Roman"/>
          <w:bCs/>
          <w:iCs/>
          <w:sz w:val="24"/>
          <w:szCs w:val="24"/>
          <w:lang w:eastAsia="ru-RU"/>
        </w:rPr>
        <w:t xml:space="preserve"> Кудильчак Г.Г.); </w:t>
      </w:r>
      <w:r w:rsidRPr="00EF20F5">
        <w:rPr>
          <w:rFonts w:ascii="Times New Roman" w:hAnsi="Times New Roman"/>
          <w:b/>
          <w:bCs/>
          <w:i/>
          <w:iCs/>
          <w:sz w:val="24"/>
          <w:szCs w:val="24"/>
          <w:lang w:eastAsia="ru-RU"/>
        </w:rPr>
        <w:t>история</w:t>
      </w:r>
      <w:r w:rsidRPr="00EF20F5">
        <w:rPr>
          <w:rFonts w:ascii="Times New Roman" w:hAnsi="Times New Roman"/>
          <w:bCs/>
          <w:iCs/>
          <w:sz w:val="24"/>
          <w:szCs w:val="24"/>
          <w:lang w:eastAsia="ru-RU"/>
        </w:rPr>
        <w:t xml:space="preserve"> – 9а,</w:t>
      </w:r>
      <w:r w:rsidR="001C0E34">
        <w:rPr>
          <w:rFonts w:ascii="Times New Roman" w:hAnsi="Times New Roman"/>
          <w:bCs/>
          <w:iCs/>
          <w:sz w:val="24"/>
          <w:szCs w:val="24"/>
          <w:lang w:eastAsia="ru-RU"/>
        </w:rPr>
        <w:t>б,е</w:t>
      </w:r>
      <w:r w:rsidRPr="00EF20F5">
        <w:rPr>
          <w:rFonts w:ascii="Times New Roman" w:hAnsi="Times New Roman"/>
          <w:bCs/>
          <w:iCs/>
          <w:sz w:val="24"/>
          <w:szCs w:val="24"/>
          <w:lang w:eastAsia="ru-RU"/>
        </w:rPr>
        <w:t xml:space="preserve">  (</w:t>
      </w:r>
      <w:r w:rsidR="001C0E34">
        <w:rPr>
          <w:rFonts w:ascii="Times New Roman" w:hAnsi="Times New Roman"/>
          <w:bCs/>
          <w:iCs/>
          <w:sz w:val="24"/>
          <w:szCs w:val="24"/>
          <w:lang w:eastAsia="ru-RU"/>
        </w:rPr>
        <w:t>Гусейнова С.</w:t>
      </w:r>
      <w:r>
        <w:rPr>
          <w:rFonts w:ascii="Times New Roman" w:hAnsi="Times New Roman"/>
          <w:bCs/>
          <w:iCs/>
          <w:sz w:val="24"/>
          <w:szCs w:val="24"/>
          <w:lang w:eastAsia="ru-RU"/>
        </w:rPr>
        <w:t>А</w:t>
      </w:r>
      <w:r w:rsidRPr="00EF20F5">
        <w:rPr>
          <w:rFonts w:ascii="Times New Roman" w:hAnsi="Times New Roman"/>
          <w:bCs/>
          <w:iCs/>
          <w:sz w:val="24"/>
          <w:szCs w:val="24"/>
          <w:lang w:eastAsia="ru-RU"/>
        </w:rPr>
        <w:t>.);</w:t>
      </w:r>
      <w:r w:rsidR="001C0E34">
        <w:rPr>
          <w:rFonts w:ascii="Times New Roman" w:hAnsi="Times New Roman"/>
          <w:bCs/>
          <w:iCs/>
          <w:sz w:val="24"/>
          <w:szCs w:val="24"/>
          <w:lang w:eastAsia="ru-RU"/>
        </w:rPr>
        <w:t xml:space="preserve"> </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обществознание (включая экономику и право)–</w:t>
      </w:r>
      <w:r w:rsidRPr="00EF20F5">
        <w:rPr>
          <w:rFonts w:ascii="Times New Roman" w:hAnsi="Times New Roman"/>
          <w:bCs/>
          <w:iCs/>
          <w:sz w:val="24"/>
          <w:szCs w:val="24"/>
          <w:lang w:eastAsia="ru-RU"/>
        </w:rPr>
        <w:t xml:space="preserve"> 9а,</w:t>
      </w:r>
      <w:r>
        <w:rPr>
          <w:rFonts w:ascii="Times New Roman" w:hAnsi="Times New Roman"/>
          <w:bCs/>
          <w:iCs/>
          <w:sz w:val="24"/>
          <w:szCs w:val="24"/>
          <w:lang w:eastAsia="ru-RU"/>
        </w:rPr>
        <w:t>б,</w:t>
      </w:r>
      <w:r w:rsidR="001C0E34">
        <w:rPr>
          <w:rFonts w:ascii="Times New Roman" w:hAnsi="Times New Roman"/>
          <w:bCs/>
          <w:iCs/>
          <w:sz w:val="24"/>
          <w:szCs w:val="24"/>
          <w:lang w:eastAsia="ru-RU"/>
        </w:rPr>
        <w:t>д</w:t>
      </w:r>
      <w:r w:rsidRPr="00EF20F5">
        <w:rPr>
          <w:rFonts w:ascii="Times New Roman" w:hAnsi="Times New Roman"/>
          <w:bCs/>
          <w:iCs/>
          <w:sz w:val="24"/>
          <w:szCs w:val="24"/>
          <w:lang w:eastAsia="ru-RU"/>
        </w:rPr>
        <w:t xml:space="preserve">  (</w:t>
      </w:r>
      <w:r w:rsidR="001C0E34">
        <w:rPr>
          <w:rFonts w:ascii="Times New Roman" w:hAnsi="Times New Roman"/>
          <w:bCs/>
          <w:iCs/>
          <w:sz w:val="24"/>
          <w:szCs w:val="24"/>
          <w:lang w:eastAsia="ru-RU"/>
        </w:rPr>
        <w:t>Гусейнова С</w:t>
      </w:r>
      <w:r>
        <w:rPr>
          <w:rFonts w:ascii="Times New Roman" w:hAnsi="Times New Roman"/>
          <w:bCs/>
          <w:iCs/>
          <w:sz w:val="24"/>
          <w:szCs w:val="24"/>
          <w:lang w:eastAsia="ru-RU"/>
        </w:rPr>
        <w:t>.А</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 xml:space="preserve">география </w:t>
      </w:r>
      <w:r w:rsidRPr="00EF20F5">
        <w:rPr>
          <w:rFonts w:ascii="Times New Roman" w:hAnsi="Times New Roman"/>
          <w:bCs/>
          <w:iCs/>
          <w:sz w:val="24"/>
          <w:szCs w:val="24"/>
          <w:lang w:eastAsia="ru-RU"/>
        </w:rPr>
        <w:t>– 9</w:t>
      </w:r>
      <w:r w:rsidR="001C0E34">
        <w:rPr>
          <w:rFonts w:ascii="Times New Roman" w:hAnsi="Times New Roman"/>
          <w:bCs/>
          <w:iCs/>
          <w:sz w:val="24"/>
          <w:szCs w:val="24"/>
          <w:lang w:eastAsia="ru-RU"/>
        </w:rPr>
        <w:t xml:space="preserve">а,д,е </w:t>
      </w:r>
      <w:r w:rsidRPr="00EF20F5">
        <w:rPr>
          <w:rFonts w:ascii="Times New Roman" w:hAnsi="Times New Roman"/>
          <w:bCs/>
          <w:iCs/>
          <w:sz w:val="24"/>
          <w:szCs w:val="24"/>
          <w:lang w:eastAsia="ru-RU"/>
        </w:rPr>
        <w:t xml:space="preserve">(Манджиева Н.Г.); </w:t>
      </w:r>
      <w:r w:rsidRPr="00EF20F5">
        <w:rPr>
          <w:rFonts w:ascii="Times New Roman" w:hAnsi="Times New Roman"/>
          <w:b/>
          <w:bCs/>
          <w:i/>
          <w:iCs/>
          <w:sz w:val="24"/>
          <w:szCs w:val="24"/>
          <w:lang w:eastAsia="ru-RU"/>
        </w:rPr>
        <w:t>биология</w:t>
      </w:r>
      <w:r w:rsidRPr="00EF20F5">
        <w:rPr>
          <w:rFonts w:ascii="Times New Roman" w:hAnsi="Times New Roman"/>
          <w:bCs/>
          <w:iCs/>
          <w:sz w:val="24"/>
          <w:szCs w:val="24"/>
          <w:lang w:eastAsia="ru-RU"/>
        </w:rPr>
        <w:t xml:space="preserve"> -9а,</w:t>
      </w:r>
      <w:r>
        <w:rPr>
          <w:rFonts w:ascii="Times New Roman" w:hAnsi="Times New Roman"/>
          <w:bCs/>
          <w:iCs/>
          <w:sz w:val="24"/>
          <w:szCs w:val="24"/>
          <w:lang w:eastAsia="ru-RU"/>
        </w:rPr>
        <w:t>б</w:t>
      </w:r>
      <w:r w:rsidR="001C0E34">
        <w:rPr>
          <w:rFonts w:ascii="Times New Roman" w:hAnsi="Times New Roman"/>
          <w:bCs/>
          <w:iCs/>
          <w:sz w:val="24"/>
          <w:szCs w:val="24"/>
          <w:lang w:eastAsia="ru-RU"/>
        </w:rPr>
        <w:t>,в,е</w:t>
      </w:r>
      <w:r w:rsidRPr="00EF20F5">
        <w:rPr>
          <w:rFonts w:ascii="Times New Roman" w:hAnsi="Times New Roman"/>
          <w:bCs/>
          <w:iCs/>
          <w:sz w:val="24"/>
          <w:szCs w:val="24"/>
          <w:lang w:eastAsia="ru-RU"/>
        </w:rPr>
        <w:t xml:space="preserve"> (</w:t>
      </w:r>
      <w:r w:rsidR="001C0E34">
        <w:rPr>
          <w:rFonts w:ascii="Times New Roman" w:hAnsi="Times New Roman"/>
          <w:bCs/>
          <w:iCs/>
          <w:sz w:val="24"/>
          <w:szCs w:val="24"/>
          <w:lang w:eastAsia="ru-RU"/>
        </w:rPr>
        <w:t>Ерофеева Л.В</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 xml:space="preserve">английский язык </w:t>
      </w:r>
      <w:r w:rsidRPr="00EF20F5">
        <w:rPr>
          <w:rFonts w:ascii="Times New Roman" w:hAnsi="Times New Roman"/>
          <w:bCs/>
          <w:iCs/>
          <w:sz w:val="24"/>
          <w:szCs w:val="24"/>
          <w:lang w:eastAsia="ru-RU"/>
        </w:rPr>
        <w:t>-9а (</w:t>
      </w:r>
      <w:r w:rsidR="001C0E34">
        <w:rPr>
          <w:rFonts w:ascii="Times New Roman" w:hAnsi="Times New Roman"/>
          <w:bCs/>
          <w:iCs/>
          <w:sz w:val="24"/>
          <w:szCs w:val="24"/>
          <w:lang w:eastAsia="ru-RU"/>
        </w:rPr>
        <w:t>Абдуллина М.С.</w:t>
      </w:r>
      <w:r w:rsidRPr="00EF20F5">
        <w:rPr>
          <w:rFonts w:ascii="Times New Roman" w:hAnsi="Times New Roman"/>
          <w:bCs/>
          <w:iCs/>
          <w:sz w:val="24"/>
          <w:szCs w:val="24"/>
          <w:lang w:eastAsia="ru-RU"/>
        </w:rPr>
        <w:t>, Петрова Н.Б.), 9в (</w:t>
      </w:r>
      <w:r>
        <w:rPr>
          <w:rFonts w:ascii="Times New Roman" w:hAnsi="Times New Roman"/>
          <w:bCs/>
          <w:iCs/>
          <w:sz w:val="24"/>
          <w:szCs w:val="24"/>
          <w:lang w:eastAsia="ru-RU"/>
        </w:rPr>
        <w:t>Бурхаева А.Р</w:t>
      </w:r>
      <w:r w:rsidRPr="00EF20F5">
        <w:rPr>
          <w:rFonts w:ascii="Times New Roman" w:hAnsi="Times New Roman"/>
          <w:bCs/>
          <w:iCs/>
          <w:sz w:val="24"/>
          <w:szCs w:val="24"/>
          <w:lang w:eastAsia="ru-RU"/>
        </w:rPr>
        <w:t>.)</w:t>
      </w:r>
      <w:r>
        <w:rPr>
          <w:rFonts w:ascii="Times New Roman" w:hAnsi="Times New Roman"/>
          <w:bCs/>
          <w:iCs/>
          <w:sz w:val="24"/>
          <w:szCs w:val="24"/>
          <w:lang w:eastAsia="ru-RU"/>
        </w:rPr>
        <w:t>, 9</w:t>
      </w:r>
      <w:r w:rsidR="001C0E34">
        <w:rPr>
          <w:rFonts w:ascii="Times New Roman" w:hAnsi="Times New Roman"/>
          <w:bCs/>
          <w:iCs/>
          <w:sz w:val="24"/>
          <w:szCs w:val="24"/>
          <w:lang w:eastAsia="ru-RU"/>
        </w:rPr>
        <w:t>е</w:t>
      </w:r>
      <w:r>
        <w:rPr>
          <w:rFonts w:ascii="Times New Roman" w:hAnsi="Times New Roman"/>
          <w:bCs/>
          <w:iCs/>
          <w:sz w:val="24"/>
          <w:szCs w:val="24"/>
          <w:lang w:eastAsia="ru-RU"/>
        </w:rPr>
        <w:t xml:space="preserve"> (Короць Е.В., </w:t>
      </w:r>
      <w:r w:rsidR="001C0E34">
        <w:rPr>
          <w:rFonts w:ascii="Times New Roman" w:hAnsi="Times New Roman"/>
          <w:bCs/>
          <w:iCs/>
          <w:sz w:val="24"/>
          <w:szCs w:val="24"/>
          <w:lang w:eastAsia="ru-RU"/>
        </w:rPr>
        <w:t>Бурхаева А.Р.)</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физика</w:t>
      </w:r>
      <w:r w:rsidRPr="00EF20F5">
        <w:rPr>
          <w:rFonts w:ascii="Times New Roman" w:hAnsi="Times New Roman"/>
          <w:bCs/>
          <w:iCs/>
          <w:sz w:val="24"/>
          <w:szCs w:val="24"/>
          <w:lang w:eastAsia="ru-RU"/>
        </w:rPr>
        <w:t>-9а,</w:t>
      </w:r>
      <w:r w:rsidR="001C0E34">
        <w:rPr>
          <w:rFonts w:ascii="Times New Roman" w:hAnsi="Times New Roman"/>
          <w:bCs/>
          <w:iCs/>
          <w:sz w:val="24"/>
          <w:szCs w:val="24"/>
          <w:lang w:eastAsia="ru-RU"/>
        </w:rPr>
        <w:t>в,е</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Ткаченко Ю.Н</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химия</w:t>
      </w:r>
      <w:r w:rsidRPr="00EF20F5">
        <w:rPr>
          <w:rFonts w:ascii="Times New Roman" w:hAnsi="Times New Roman"/>
          <w:bCs/>
          <w:iCs/>
          <w:sz w:val="24"/>
          <w:szCs w:val="24"/>
          <w:lang w:eastAsia="ru-RU"/>
        </w:rPr>
        <w:t xml:space="preserve"> – 9а</w:t>
      </w:r>
      <w:r>
        <w:rPr>
          <w:rFonts w:ascii="Times New Roman" w:hAnsi="Times New Roman"/>
          <w:bCs/>
          <w:iCs/>
          <w:sz w:val="24"/>
          <w:szCs w:val="24"/>
          <w:lang w:eastAsia="ru-RU"/>
        </w:rPr>
        <w:t>,</w:t>
      </w:r>
      <w:r w:rsidR="001C0E34">
        <w:rPr>
          <w:rFonts w:ascii="Times New Roman" w:hAnsi="Times New Roman"/>
          <w:bCs/>
          <w:iCs/>
          <w:sz w:val="24"/>
          <w:szCs w:val="24"/>
          <w:lang w:eastAsia="ru-RU"/>
        </w:rPr>
        <w:t>в</w:t>
      </w:r>
      <w:r>
        <w:rPr>
          <w:rFonts w:ascii="Times New Roman" w:hAnsi="Times New Roman"/>
          <w:bCs/>
          <w:iCs/>
          <w:sz w:val="24"/>
          <w:szCs w:val="24"/>
          <w:lang w:eastAsia="ru-RU"/>
        </w:rPr>
        <w:t>,е</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Шаповалова И.А</w:t>
      </w:r>
      <w:r w:rsidR="001C0E34">
        <w:rPr>
          <w:rFonts w:ascii="Times New Roman" w:hAnsi="Times New Roman"/>
          <w:bCs/>
          <w:iCs/>
          <w:sz w:val="24"/>
          <w:szCs w:val="24"/>
          <w:lang w:eastAsia="ru-RU"/>
        </w:rPr>
        <w:t>.)</w:t>
      </w:r>
      <w:r w:rsidRPr="00EF20F5">
        <w:rPr>
          <w:rFonts w:ascii="Times New Roman" w:hAnsi="Times New Roman"/>
          <w:bCs/>
          <w:iCs/>
          <w:sz w:val="24"/>
          <w:szCs w:val="24"/>
          <w:lang w:eastAsia="ru-RU"/>
        </w:rPr>
        <w:t xml:space="preserve">; </w:t>
      </w:r>
    </w:p>
    <w:p w:rsidR="00764EB3" w:rsidRPr="00EF20F5" w:rsidRDefault="00764EB3" w:rsidP="00EF20F5">
      <w:pPr>
        <w:spacing w:after="0" w:line="240" w:lineRule="auto"/>
        <w:ind w:firstLine="708"/>
        <w:jc w:val="both"/>
        <w:rPr>
          <w:rFonts w:ascii="Times New Roman" w:hAnsi="Times New Roman"/>
          <w:iCs/>
          <w:sz w:val="24"/>
          <w:szCs w:val="24"/>
          <w:lang w:eastAsia="ru-RU"/>
        </w:rPr>
      </w:pPr>
      <w:r w:rsidRPr="00EF20F5">
        <w:rPr>
          <w:rFonts w:ascii="Times New Roman" w:hAnsi="Times New Roman"/>
          <w:iCs/>
          <w:sz w:val="24"/>
          <w:szCs w:val="24"/>
          <w:lang w:eastAsia="ru-RU"/>
        </w:rPr>
        <w:t>Из диаграммы видно, что наиболее успешно промежуточная аттестация прошла в 9а,</w:t>
      </w:r>
      <w:r w:rsidR="001C0E34">
        <w:rPr>
          <w:rFonts w:ascii="Times New Roman" w:hAnsi="Times New Roman"/>
          <w:iCs/>
          <w:sz w:val="24"/>
          <w:szCs w:val="24"/>
          <w:lang w:eastAsia="ru-RU"/>
        </w:rPr>
        <w:t>в,д</w:t>
      </w:r>
      <w:r w:rsidRPr="00EF20F5">
        <w:rPr>
          <w:rFonts w:ascii="Times New Roman" w:hAnsi="Times New Roman"/>
          <w:iCs/>
          <w:sz w:val="24"/>
          <w:szCs w:val="24"/>
          <w:lang w:eastAsia="ru-RU"/>
        </w:rPr>
        <w:t>- по большинству предметов показатель качества в этих классах выше, чем в среднем по параллели, наиболее низкий результат продемонстрировал 9</w:t>
      </w:r>
      <w:r w:rsidR="001C0E34">
        <w:rPr>
          <w:rFonts w:ascii="Times New Roman" w:hAnsi="Times New Roman"/>
          <w:iCs/>
          <w:sz w:val="24"/>
          <w:szCs w:val="24"/>
          <w:lang w:eastAsia="ru-RU"/>
        </w:rPr>
        <w:t>б,</w:t>
      </w:r>
      <w:r>
        <w:rPr>
          <w:rFonts w:ascii="Times New Roman" w:hAnsi="Times New Roman"/>
          <w:iCs/>
          <w:sz w:val="24"/>
          <w:szCs w:val="24"/>
          <w:lang w:eastAsia="ru-RU"/>
        </w:rPr>
        <w:t>г</w:t>
      </w:r>
      <w:r w:rsidR="00A81D1E">
        <w:rPr>
          <w:rFonts w:ascii="Times New Roman" w:hAnsi="Times New Roman"/>
          <w:iCs/>
          <w:sz w:val="24"/>
          <w:szCs w:val="24"/>
          <w:lang w:eastAsia="ru-RU"/>
        </w:rPr>
        <w:t xml:space="preserve"> </w:t>
      </w:r>
      <w:r w:rsidRPr="00EF20F5">
        <w:rPr>
          <w:rFonts w:ascii="Times New Roman" w:hAnsi="Times New Roman"/>
          <w:iCs/>
          <w:sz w:val="24"/>
          <w:szCs w:val="24"/>
          <w:lang w:eastAsia="ru-RU"/>
        </w:rPr>
        <w:t xml:space="preserve"> класс</w:t>
      </w:r>
      <w:r>
        <w:rPr>
          <w:rFonts w:ascii="Times New Roman" w:hAnsi="Times New Roman"/>
          <w:iCs/>
          <w:sz w:val="24"/>
          <w:szCs w:val="24"/>
          <w:lang w:eastAsia="ru-RU"/>
        </w:rPr>
        <w:t>ов</w:t>
      </w:r>
      <w:r w:rsidRPr="00EF20F5">
        <w:rPr>
          <w:rFonts w:ascii="Times New Roman" w:hAnsi="Times New Roman"/>
          <w:iCs/>
          <w:sz w:val="24"/>
          <w:szCs w:val="24"/>
          <w:lang w:eastAsia="ru-RU"/>
        </w:rPr>
        <w:t>.</w:t>
      </w:r>
    </w:p>
    <w:p w:rsidR="00764EB3" w:rsidRDefault="00764EB3" w:rsidP="00EF20F5">
      <w:pPr>
        <w:spacing w:after="0" w:line="240" w:lineRule="auto"/>
        <w:jc w:val="center"/>
        <w:rPr>
          <w:rFonts w:ascii="Times New Roman" w:hAnsi="Times New Roman"/>
          <w:b/>
          <w:bCs/>
          <w:iCs/>
          <w:sz w:val="24"/>
          <w:szCs w:val="24"/>
          <w:lang w:eastAsia="ru-RU"/>
        </w:rPr>
      </w:pPr>
    </w:p>
    <w:p w:rsidR="00764EB3" w:rsidRPr="005D39C9" w:rsidRDefault="00764EB3" w:rsidP="00EF20F5">
      <w:pPr>
        <w:spacing w:after="0" w:line="240" w:lineRule="auto"/>
        <w:jc w:val="center"/>
        <w:rPr>
          <w:rFonts w:ascii="Times New Roman" w:hAnsi="Times New Roman"/>
          <w:b/>
          <w:bCs/>
          <w:iCs/>
          <w:sz w:val="24"/>
          <w:szCs w:val="24"/>
          <w:lang w:eastAsia="ru-RU"/>
        </w:rPr>
      </w:pPr>
      <w:r w:rsidRPr="005D39C9">
        <w:rPr>
          <w:rFonts w:ascii="Times New Roman" w:hAnsi="Times New Roman"/>
          <w:b/>
          <w:bCs/>
          <w:iCs/>
          <w:sz w:val="24"/>
          <w:szCs w:val="24"/>
          <w:lang w:eastAsia="ru-RU"/>
        </w:rPr>
        <w:t>Сравнение качественного показателя обученности 9 классов</w:t>
      </w:r>
    </w:p>
    <w:p w:rsidR="00764EB3" w:rsidRPr="005D39C9" w:rsidRDefault="00764EB3" w:rsidP="00EF20F5">
      <w:pPr>
        <w:spacing w:after="0" w:line="240" w:lineRule="auto"/>
        <w:jc w:val="center"/>
        <w:rPr>
          <w:rFonts w:ascii="Times New Roman" w:hAnsi="Times New Roman"/>
          <w:b/>
          <w:iCs/>
          <w:sz w:val="24"/>
          <w:szCs w:val="24"/>
          <w:lang w:eastAsia="ru-RU"/>
        </w:rPr>
      </w:pPr>
      <w:r w:rsidRPr="005D39C9">
        <w:rPr>
          <w:rFonts w:ascii="Times New Roman" w:hAnsi="Times New Roman"/>
          <w:b/>
          <w:iCs/>
          <w:sz w:val="24"/>
          <w:szCs w:val="24"/>
          <w:lang w:eastAsia="ru-RU"/>
        </w:rPr>
        <w:t>за последние два года</w:t>
      </w:r>
    </w:p>
    <w:tbl>
      <w:tblPr>
        <w:tblW w:w="163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1"/>
        <w:gridCol w:w="667"/>
        <w:gridCol w:w="666"/>
        <w:gridCol w:w="666"/>
        <w:gridCol w:w="666"/>
        <w:gridCol w:w="566"/>
        <w:gridCol w:w="695"/>
        <w:gridCol w:w="870"/>
        <w:gridCol w:w="666"/>
        <w:gridCol w:w="666"/>
        <w:gridCol w:w="666"/>
        <w:gridCol w:w="710"/>
        <w:gridCol w:w="666"/>
        <w:gridCol w:w="666"/>
        <w:gridCol w:w="870"/>
        <w:gridCol w:w="679"/>
        <w:gridCol w:w="679"/>
        <w:gridCol w:w="679"/>
        <w:gridCol w:w="679"/>
        <w:gridCol w:w="752"/>
        <w:gridCol w:w="709"/>
        <w:gridCol w:w="911"/>
      </w:tblGrid>
      <w:tr w:rsidR="00764EB3" w:rsidRPr="00A82B17" w:rsidTr="00C74C38">
        <w:trPr>
          <w:trHeight w:val="277"/>
        </w:trPr>
        <w:tc>
          <w:tcPr>
            <w:tcW w:w="1571" w:type="dxa"/>
            <w:vMerge w:val="restart"/>
            <w:vAlign w:val="center"/>
          </w:tcPr>
          <w:p w:rsidR="00764EB3" w:rsidRPr="00EF20F5" w:rsidRDefault="00764EB3" w:rsidP="009F0BE5">
            <w:pPr>
              <w:spacing w:after="0" w:line="240" w:lineRule="auto"/>
              <w:rPr>
                <w:rFonts w:ascii="Times New Roman" w:hAnsi="Times New Roman"/>
                <w:b/>
                <w:bCs/>
                <w:iCs/>
                <w:lang w:eastAsia="ru-RU"/>
              </w:rPr>
            </w:pPr>
            <w:r w:rsidRPr="00EF20F5">
              <w:rPr>
                <w:rFonts w:ascii="Times New Roman" w:hAnsi="Times New Roman"/>
                <w:b/>
                <w:bCs/>
                <w:iCs/>
                <w:lang w:eastAsia="ru-RU"/>
              </w:rPr>
              <w:t>Предмет</w:t>
            </w:r>
          </w:p>
        </w:tc>
        <w:tc>
          <w:tcPr>
            <w:tcW w:w="4796" w:type="dxa"/>
            <w:gridSpan w:val="7"/>
          </w:tcPr>
          <w:p w:rsidR="00764EB3" w:rsidRPr="00EF20F5" w:rsidRDefault="00764EB3" w:rsidP="005D39C9">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201</w:t>
            </w:r>
            <w:r w:rsidR="005D39C9">
              <w:rPr>
                <w:rFonts w:ascii="Times New Roman" w:hAnsi="Times New Roman"/>
                <w:b/>
                <w:bCs/>
                <w:iCs/>
                <w:sz w:val="24"/>
                <w:szCs w:val="24"/>
                <w:lang w:eastAsia="ru-RU"/>
              </w:rPr>
              <w:t>5</w:t>
            </w:r>
            <w:r w:rsidRPr="00EF20F5">
              <w:rPr>
                <w:rFonts w:ascii="Times New Roman" w:hAnsi="Times New Roman"/>
                <w:b/>
                <w:bCs/>
                <w:iCs/>
                <w:sz w:val="24"/>
                <w:szCs w:val="24"/>
                <w:lang w:eastAsia="ru-RU"/>
              </w:rPr>
              <w:t>-201</w:t>
            </w:r>
            <w:r w:rsidR="009F0BE5">
              <w:rPr>
                <w:rFonts w:ascii="Times New Roman" w:hAnsi="Times New Roman"/>
                <w:b/>
                <w:bCs/>
                <w:iCs/>
                <w:sz w:val="24"/>
                <w:szCs w:val="24"/>
                <w:lang w:eastAsia="ru-RU"/>
              </w:rPr>
              <w:t>6</w:t>
            </w:r>
          </w:p>
        </w:tc>
        <w:tc>
          <w:tcPr>
            <w:tcW w:w="4910" w:type="dxa"/>
            <w:gridSpan w:val="7"/>
          </w:tcPr>
          <w:p w:rsidR="00764EB3" w:rsidRPr="00EF20F5" w:rsidRDefault="00764EB3" w:rsidP="009F0BE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201</w:t>
            </w:r>
            <w:r w:rsidR="009F0BE5">
              <w:rPr>
                <w:rFonts w:ascii="Times New Roman" w:hAnsi="Times New Roman"/>
                <w:b/>
                <w:bCs/>
                <w:iCs/>
                <w:sz w:val="24"/>
                <w:szCs w:val="24"/>
                <w:lang w:eastAsia="ru-RU"/>
              </w:rPr>
              <w:t>6</w:t>
            </w:r>
            <w:r w:rsidRPr="00EF20F5">
              <w:rPr>
                <w:rFonts w:ascii="Times New Roman" w:hAnsi="Times New Roman"/>
                <w:b/>
                <w:bCs/>
                <w:iCs/>
                <w:sz w:val="24"/>
                <w:szCs w:val="24"/>
                <w:lang w:eastAsia="ru-RU"/>
              </w:rPr>
              <w:t>-201</w:t>
            </w:r>
            <w:r w:rsidR="009F0BE5">
              <w:rPr>
                <w:rFonts w:ascii="Times New Roman" w:hAnsi="Times New Roman"/>
                <w:b/>
                <w:bCs/>
                <w:iCs/>
                <w:sz w:val="24"/>
                <w:szCs w:val="24"/>
                <w:lang w:eastAsia="ru-RU"/>
              </w:rPr>
              <w:t>7</w:t>
            </w:r>
          </w:p>
        </w:tc>
        <w:tc>
          <w:tcPr>
            <w:tcW w:w="5088" w:type="dxa"/>
            <w:gridSpan w:val="7"/>
          </w:tcPr>
          <w:p w:rsidR="00764EB3" w:rsidRPr="00EF20F5" w:rsidRDefault="00764EB3" w:rsidP="009F0BE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Разница</w:t>
            </w:r>
          </w:p>
        </w:tc>
      </w:tr>
      <w:tr w:rsidR="00764EB3" w:rsidRPr="00A82B17" w:rsidTr="00C74C38">
        <w:trPr>
          <w:trHeight w:val="148"/>
        </w:trPr>
        <w:tc>
          <w:tcPr>
            <w:tcW w:w="1571" w:type="dxa"/>
            <w:vMerge/>
            <w:vAlign w:val="center"/>
          </w:tcPr>
          <w:p w:rsidR="00764EB3" w:rsidRPr="00EF20F5" w:rsidRDefault="00764EB3" w:rsidP="009F0BE5">
            <w:pPr>
              <w:spacing w:after="0" w:line="240" w:lineRule="auto"/>
              <w:rPr>
                <w:rFonts w:ascii="Times New Roman" w:hAnsi="Times New Roman"/>
                <w:b/>
                <w:bCs/>
                <w:iCs/>
                <w:lang w:eastAsia="ru-RU"/>
              </w:rPr>
            </w:pPr>
          </w:p>
        </w:tc>
        <w:tc>
          <w:tcPr>
            <w:tcW w:w="667" w:type="dxa"/>
          </w:tcPr>
          <w:p w:rsidR="00764EB3" w:rsidRPr="00EF20F5" w:rsidRDefault="00764EB3" w:rsidP="009F0BE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8а</w:t>
            </w:r>
          </w:p>
        </w:tc>
        <w:tc>
          <w:tcPr>
            <w:tcW w:w="666" w:type="dxa"/>
          </w:tcPr>
          <w:p w:rsidR="00764EB3" w:rsidRPr="00EF20F5" w:rsidRDefault="00764EB3" w:rsidP="009F0BE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8б</w:t>
            </w:r>
          </w:p>
        </w:tc>
        <w:tc>
          <w:tcPr>
            <w:tcW w:w="666" w:type="dxa"/>
          </w:tcPr>
          <w:p w:rsidR="00764EB3" w:rsidRPr="00EF20F5" w:rsidRDefault="00764EB3" w:rsidP="009F0BE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8в</w:t>
            </w:r>
          </w:p>
        </w:tc>
        <w:tc>
          <w:tcPr>
            <w:tcW w:w="666" w:type="dxa"/>
          </w:tcPr>
          <w:p w:rsidR="00764EB3" w:rsidRPr="00EF20F5" w:rsidRDefault="00764EB3" w:rsidP="009F0BE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8г</w:t>
            </w:r>
          </w:p>
        </w:tc>
        <w:tc>
          <w:tcPr>
            <w:tcW w:w="566" w:type="dxa"/>
          </w:tcPr>
          <w:p w:rsidR="00764EB3" w:rsidRPr="00EF20F5" w:rsidRDefault="00764EB3" w:rsidP="009F0BE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8д</w:t>
            </w:r>
          </w:p>
        </w:tc>
        <w:tc>
          <w:tcPr>
            <w:tcW w:w="695" w:type="dxa"/>
          </w:tcPr>
          <w:p w:rsidR="00764EB3" w:rsidRPr="00EF20F5" w:rsidRDefault="00764EB3" w:rsidP="009F0BE5">
            <w:pPr>
              <w:spacing w:after="0" w:line="240" w:lineRule="auto"/>
              <w:jc w:val="center"/>
              <w:rPr>
                <w:rFonts w:ascii="Times New Roman" w:hAnsi="Times New Roman"/>
                <w:b/>
                <w:color w:val="000000"/>
                <w:lang w:eastAsia="ru-RU"/>
              </w:rPr>
            </w:pPr>
            <w:r w:rsidRPr="00EF20F5">
              <w:rPr>
                <w:rFonts w:ascii="Times New Roman" w:hAnsi="Times New Roman"/>
                <w:b/>
                <w:color w:val="000000"/>
                <w:lang w:eastAsia="ru-RU"/>
              </w:rPr>
              <w:t>8е</w:t>
            </w:r>
          </w:p>
        </w:tc>
        <w:tc>
          <w:tcPr>
            <w:tcW w:w="870" w:type="dxa"/>
            <w:shd w:val="clear" w:color="auto" w:fill="8DB3E2"/>
          </w:tcPr>
          <w:p w:rsidR="00764EB3" w:rsidRPr="00EF20F5" w:rsidRDefault="00764EB3" w:rsidP="009F0BE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Итого</w:t>
            </w:r>
          </w:p>
        </w:tc>
        <w:tc>
          <w:tcPr>
            <w:tcW w:w="666" w:type="dxa"/>
          </w:tcPr>
          <w:p w:rsidR="00764EB3" w:rsidRPr="00EF20F5" w:rsidRDefault="00764EB3" w:rsidP="009F0BE5">
            <w:pPr>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Pr="00EF20F5">
              <w:rPr>
                <w:rFonts w:ascii="Times New Roman" w:hAnsi="Times New Roman"/>
                <w:b/>
                <w:color w:val="000000"/>
                <w:lang w:eastAsia="ru-RU"/>
              </w:rPr>
              <w:t>а</w:t>
            </w:r>
          </w:p>
        </w:tc>
        <w:tc>
          <w:tcPr>
            <w:tcW w:w="666" w:type="dxa"/>
          </w:tcPr>
          <w:p w:rsidR="00764EB3" w:rsidRPr="00EF20F5" w:rsidRDefault="00764EB3" w:rsidP="009F0BE5">
            <w:pPr>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Pr="00EF20F5">
              <w:rPr>
                <w:rFonts w:ascii="Times New Roman" w:hAnsi="Times New Roman"/>
                <w:b/>
                <w:color w:val="000000"/>
                <w:lang w:eastAsia="ru-RU"/>
              </w:rPr>
              <w:t>б</w:t>
            </w:r>
          </w:p>
        </w:tc>
        <w:tc>
          <w:tcPr>
            <w:tcW w:w="666" w:type="dxa"/>
          </w:tcPr>
          <w:p w:rsidR="00764EB3" w:rsidRPr="00EF20F5" w:rsidRDefault="00764EB3" w:rsidP="009F0BE5">
            <w:pPr>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Pr="00EF20F5">
              <w:rPr>
                <w:rFonts w:ascii="Times New Roman" w:hAnsi="Times New Roman"/>
                <w:b/>
                <w:color w:val="000000"/>
                <w:lang w:eastAsia="ru-RU"/>
              </w:rPr>
              <w:t>в</w:t>
            </w:r>
          </w:p>
        </w:tc>
        <w:tc>
          <w:tcPr>
            <w:tcW w:w="710" w:type="dxa"/>
          </w:tcPr>
          <w:p w:rsidR="00764EB3" w:rsidRPr="00EF20F5" w:rsidRDefault="00764EB3" w:rsidP="009F0BE5">
            <w:pPr>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Pr="00EF20F5">
              <w:rPr>
                <w:rFonts w:ascii="Times New Roman" w:hAnsi="Times New Roman"/>
                <w:b/>
                <w:color w:val="000000"/>
                <w:lang w:eastAsia="ru-RU"/>
              </w:rPr>
              <w:t>г</w:t>
            </w:r>
          </w:p>
        </w:tc>
        <w:tc>
          <w:tcPr>
            <w:tcW w:w="666" w:type="dxa"/>
          </w:tcPr>
          <w:p w:rsidR="00764EB3" w:rsidRPr="00EF20F5" w:rsidRDefault="00764EB3" w:rsidP="009F0BE5">
            <w:pPr>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Pr="00EF20F5">
              <w:rPr>
                <w:rFonts w:ascii="Times New Roman" w:hAnsi="Times New Roman"/>
                <w:b/>
                <w:color w:val="000000"/>
                <w:lang w:eastAsia="ru-RU"/>
              </w:rPr>
              <w:t>д</w:t>
            </w:r>
          </w:p>
        </w:tc>
        <w:tc>
          <w:tcPr>
            <w:tcW w:w="666" w:type="dxa"/>
          </w:tcPr>
          <w:p w:rsidR="00764EB3" w:rsidRPr="00EF20F5" w:rsidRDefault="00764EB3" w:rsidP="009F0BE5">
            <w:pPr>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Pr="00EF20F5">
              <w:rPr>
                <w:rFonts w:ascii="Times New Roman" w:hAnsi="Times New Roman"/>
                <w:b/>
                <w:color w:val="000000"/>
                <w:lang w:eastAsia="ru-RU"/>
              </w:rPr>
              <w:t>е</w:t>
            </w:r>
          </w:p>
        </w:tc>
        <w:tc>
          <w:tcPr>
            <w:tcW w:w="870" w:type="dxa"/>
            <w:shd w:val="clear" w:color="auto" w:fill="8DB3E2"/>
          </w:tcPr>
          <w:p w:rsidR="00764EB3" w:rsidRPr="00EF20F5" w:rsidRDefault="00764EB3" w:rsidP="009F0BE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Итого</w:t>
            </w:r>
          </w:p>
        </w:tc>
        <w:tc>
          <w:tcPr>
            <w:tcW w:w="679" w:type="dxa"/>
          </w:tcPr>
          <w:p w:rsidR="00764EB3" w:rsidRPr="00EF20F5" w:rsidRDefault="00764EB3" w:rsidP="009F0BE5">
            <w:pPr>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Pr="00EF20F5">
              <w:rPr>
                <w:rFonts w:ascii="Times New Roman" w:hAnsi="Times New Roman"/>
                <w:b/>
                <w:color w:val="000000"/>
                <w:lang w:eastAsia="ru-RU"/>
              </w:rPr>
              <w:t>а</w:t>
            </w:r>
          </w:p>
        </w:tc>
        <w:tc>
          <w:tcPr>
            <w:tcW w:w="679" w:type="dxa"/>
          </w:tcPr>
          <w:p w:rsidR="00764EB3" w:rsidRPr="00EF20F5" w:rsidRDefault="00764EB3" w:rsidP="009F0BE5">
            <w:pPr>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Pr="00EF20F5">
              <w:rPr>
                <w:rFonts w:ascii="Times New Roman" w:hAnsi="Times New Roman"/>
                <w:b/>
                <w:color w:val="000000"/>
                <w:lang w:eastAsia="ru-RU"/>
              </w:rPr>
              <w:t>б</w:t>
            </w:r>
          </w:p>
        </w:tc>
        <w:tc>
          <w:tcPr>
            <w:tcW w:w="679" w:type="dxa"/>
          </w:tcPr>
          <w:p w:rsidR="00764EB3" w:rsidRPr="00EF20F5" w:rsidRDefault="00764EB3" w:rsidP="009F0BE5">
            <w:pPr>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Pr="00EF20F5">
              <w:rPr>
                <w:rFonts w:ascii="Times New Roman" w:hAnsi="Times New Roman"/>
                <w:b/>
                <w:color w:val="000000"/>
                <w:lang w:eastAsia="ru-RU"/>
              </w:rPr>
              <w:t>в</w:t>
            </w:r>
          </w:p>
        </w:tc>
        <w:tc>
          <w:tcPr>
            <w:tcW w:w="679" w:type="dxa"/>
          </w:tcPr>
          <w:p w:rsidR="00764EB3" w:rsidRPr="00EF20F5" w:rsidRDefault="00764EB3" w:rsidP="009F0BE5">
            <w:pPr>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Pr="00EF20F5">
              <w:rPr>
                <w:rFonts w:ascii="Times New Roman" w:hAnsi="Times New Roman"/>
                <w:b/>
                <w:color w:val="000000"/>
                <w:lang w:eastAsia="ru-RU"/>
              </w:rPr>
              <w:t>г</w:t>
            </w:r>
          </w:p>
        </w:tc>
        <w:tc>
          <w:tcPr>
            <w:tcW w:w="752" w:type="dxa"/>
          </w:tcPr>
          <w:p w:rsidR="00764EB3" w:rsidRPr="00EF20F5" w:rsidRDefault="00764EB3" w:rsidP="009F0BE5">
            <w:pPr>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Pr="00EF20F5">
              <w:rPr>
                <w:rFonts w:ascii="Times New Roman" w:hAnsi="Times New Roman"/>
                <w:b/>
                <w:color w:val="000000"/>
                <w:lang w:eastAsia="ru-RU"/>
              </w:rPr>
              <w:t>д</w:t>
            </w:r>
          </w:p>
        </w:tc>
        <w:tc>
          <w:tcPr>
            <w:tcW w:w="709" w:type="dxa"/>
          </w:tcPr>
          <w:p w:rsidR="00764EB3" w:rsidRPr="00EF20F5" w:rsidRDefault="00764EB3" w:rsidP="009F0BE5">
            <w:pPr>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Pr="00EF20F5">
              <w:rPr>
                <w:rFonts w:ascii="Times New Roman" w:hAnsi="Times New Roman"/>
                <w:b/>
                <w:color w:val="000000"/>
                <w:lang w:eastAsia="ru-RU"/>
              </w:rPr>
              <w:t>е</w:t>
            </w:r>
          </w:p>
        </w:tc>
        <w:tc>
          <w:tcPr>
            <w:tcW w:w="911" w:type="dxa"/>
            <w:shd w:val="clear" w:color="auto" w:fill="8DB3E2"/>
          </w:tcPr>
          <w:p w:rsidR="00764EB3" w:rsidRPr="00EF20F5" w:rsidRDefault="00764EB3" w:rsidP="009F0BE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Итого</w:t>
            </w:r>
          </w:p>
        </w:tc>
      </w:tr>
      <w:tr w:rsidR="00764EB3" w:rsidRPr="00A82B17" w:rsidTr="009F0BE5">
        <w:trPr>
          <w:trHeight w:val="277"/>
        </w:trPr>
        <w:tc>
          <w:tcPr>
            <w:tcW w:w="1571" w:type="dxa"/>
            <w:vAlign w:val="center"/>
          </w:tcPr>
          <w:p w:rsidR="00764EB3" w:rsidRPr="00EF20F5" w:rsidRDefault="00764EB3" w:rsidP="009F0BE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русский язык</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70,83</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29</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36,36</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10,34</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32</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45,45</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37,3</w:t>
            </w:r>
          </w:p>
        </w:tc>
        <w:tc>
          <w:tcPr>
            <w:tcW w:w="666" w:type="dxa"/>
            <w:vAlign w:val="center"/>
          </w:tcPr>
          <w:p w:rsidR="00764EB3" w:rsidRPr="00A82B17" w:rsidRDefault="00764EB3" w:rsidP="009F0BE5">
            <w:pPr>
              <w:spacing w:after="0"/>
              <w:jc w:val="center"/>
              <w:rPr>
                <w:rFonts w:ascii="Times New Roman" w:hAnsi="Times New Roman"/>
                <w:color w:val="000000"/>
                <w:sz w:val="18"/>
                <w:szCs w:val="18"/>
              </w:rPr>
            </w:pPr>
            <w:r>
              <w:rPr>
                <w:rFonts w:ascii="Times New Roman" w:hAnsi="Times New Roman"/>
                <w:color w:val="000000"/>
                <w:sz w:val="18"/>
                <w:szCs w:val="18"/>
              </w:rPr>
              <w:t>100</w:t>
            </w:r>
          </w:p>
        </w:tc>
        <w:tc>
          <w:tcPr>
            <w:tcW w:w="666" w:type="dxa"/>
            <w:vAlign w:val="center"/>
          </w:tcPr>
          <w:p w:rsidR="00764EB3" w:rsidRPr="00A82B17" w:rsidRDefault="00764EB3" w:rsidP="009F0BE5">
            <w:pPr>
              <w:spacing w:after="0"/>
              <w:jc w:val="center"/>
              <w:rPr>
                <w:rFonts w:ascii="Times New Roman" w:hAnsi="Times New Roman"/>
                <w:color w:val="000000"/>
                <w:sz w:val="18"/>
                <w:szCs w:val="18"/>
              </w:rPr>
            </w:pPr>
            <w:r>
              <w:rPr>
                <w:rFonts w:ascii="Times New Roman" w:hAnsi="Times New Roman"/>
                <w:color w:val="000000"/>
                <w:sz w:val="18"/>
                <w:szCs w:val="18"/>
              </w:rPr>
              <w:t>50</w:t>
            </w:r>
          </w:p>
        </w:tc>
        <w:tc>
          <w:tcPr>
            <w:tcW w:w="666" w:type="dxa"/>
            <w:vAlign w:val="center"/>
          </w:tcPr>
          <w:p w:rsidR="00764EB3" w:rsidRPr="00A82B17" w:rsidRDefault="00764EB3" w:rsidP="009F0BE5">
            <w:pPr>
              <w:spacing w:after="0"/>
              <w:jc w:val="center"/>
              <w:rPr>
                <w:rFonts w:ascii="Times New Roman" w:hAnsi="Times New Roman"/>
                <w:color w:val="000000"/>
                <w:sz w:val="18"/>
                <w:szCs w:val="18"/>
              </w:rPr>
            </w:pPr>
            <w:r>
              <w:rPr>
                <w:rFonts w:ascii="Times New Roman" w:hAnsi="Times New Roman"/>
                <w:color w:val="000000"/>
                <w:sz w:val="18"/>
                <w:szCs w:val="18"/>
              </w:rPr>
              <w:t>63,63</w:t>
            </w:r>
          </w:p>
        </w:tc>
        <w:tc>
          <w:tcPr>
            <w:tcW w:w="710" w:type="dxa"/>
            <w:vAlign w:val="center"/>
          </w:tcPr>
          <w:p w:rsidR="00764EB3" w:rsidRPr="00A82B17" w:rsidRDefault="00764EB3" w:rsidP="009F0BE5">
            <w:pPr>
              <w:spacing w:after="0"/>
              <w:jc w:val="center"/>
              <w:rPr>
                <w:rFonts w:ascii="Times New Roman" w:hAnsi="Times New Roman"/>
                <w:color w:val="000000"/>
                <w:sz w:val="18"/>
                <w:szCs w:val="18"/>
              </w:rPr>
            </w:pPr>
            <w:r>
              <w:rPr>
                <w:rFonts w:ascii="Times New Roman" w:hAnsi="Times New Roman"/>
                <w:color w:val="000000"/>
                <w:sz w:val="18"/>
                <w:szCs w:val="18"/>
              </w:rPr>
              <w:t>37,93</w:t>
            </w:r>
          </w:p>
        </w:tc>
        <w:tc>
          <w:tcPr>
            <w:tcW w:w="666" w:type="dxa"/>
            <w:vAlign w:val="center"/>
          </w:tcPr>
          <w:p w:rsidR="00764EB3" w:rsidRPr="00A82B17" w:rsidRDefault="00764EB3" w:rsidP="009F0BE5">
            <w:pPr>
              <w:spacing w:after="0"/>
              <w:jc w:val="center"/>
              <w:rPr>
                <w:rFonts w:ascii="Times New Roman" w:hAnsi="Times New Roman"/>
                <w:color w:val="000000"/>
                <w:sz w:val="18"/>
                <w:szCs w:val="18"/>
              </w:rPr>
            </w:pPr>
            <w:r>
              <w:rPr>
                <w:rFonts w:ascii="Times New Roman" w:hAnsi="Times New Roman"/>
                <w:color w:val="000000"/>
                <w:sz w:val="18"/>
                <w:szCs w:val="18"/>
              </w:rPr>
              <w:t>70,83</w:t>
            </w:r>
          </w:p>
        </w:tc>
        <w:tc>
          <w:tcPr>
            <w:tcW w:w="666" w:type="dxa"/>
            <w:vAlign w:val="center"/>
          </w:tcPr>
          <w:p w:rsidR="00764EB3" w:rsidRPr="00A82B17" w:rsidRDefault="00764EB3" w:rsidP="009F0BE5">
            <w:pPr>
              <w:spacing w:after="0"/>
              <w:jc w:val="center"/>
              <w:rPr>
                <w:rFonts w:ascii="Times New Roman" w:hAnsi="Times New Roman"/>
                <w:color w:val="000000"/>
                <w:sz w:val="18"/>
                <w:szCs w:val="18"/>
              </w:rPr>
            </w:pPr>
            <w:r>
              <w:rPr>
                <w:rFonts w:ascii="Times New Roman" w:hAnsi="Times New Roman"/>
                <w:color w:val="000000"/>
                <w:sz w:val="18"/>
                <w:szCs w:val="18"/>
              </w:rPr>
              <w:t>61,53</w:t>
            </w:r>
          </w:p>
        </w:tc>
        <w:tc>
          <w:tcPr>
            <w:tcW w:w="870" w:type="dxa"/>
            <w:shd w:val="clear" w:color="auto" w:fill="8DB3E2"/>
            <w:vAlign w:val="center"/>
          </w:tcPr>
          <w:p w:rsidR="00764EB3" w:rsidRPr="00EF20F5" w:rsidRDefault="009F0BE5"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63,</w:t>
            </w:r>
            <w:r w:rsidR="00764EB3">
              <w:rPr>
                <w:rFonts w:ascii="Times New Roman" w:hAnsi="Times New Roman"/>
                <w:color w:val="000000"/>
                <w:lang w:eastAsia="ru-RU"/>
              </w:rPr>
              <w:t>41</w:t>
            </w:r>
          </w:p>
        </w:tc>
        <w:tc>
          <w:tcPr>
            <w:tcW w:w="679" w:type="dxa"/>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+29,2</w:t>
            </w:r>
          </w:p>
        </w:tc>
        <w:tc>
          <w:tcPr>
            <w:tcW w:w="679" w:type="dxa"/>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+21</w:t>
            </w:r>
          </w:p>
        </w:tc>
        <w:tc>
          <w:tcPr>
            <w:tcW w:w="679" w:type="dxa"/>
            <w:vAlign w:val="center"/>
          </w:tcPr>
          <w:p w:rsidR="00764EB3" w:rsidRPr="00EF20F5" w:rsidRDefault="00764EB3" w:rsidP="009F0BE5">
            <w:pPr>
              <w:spacing w:after="0" w:line="240" w:lineRule="auto"/>
              <w:ind w:left="-57" w:right="-57"/>
              <w:jc w:val="center"/>
              <w:rPr>
                <w:rFonts w:ascii="Times New Roman" w:hAnsi="Times New Roman"/>
                <w:bCs/>
                <w:iCs/>
                <w:lang w:eastAsia="ru-RU"/>
              </w:rPr>
            </w:pPr>
            <w:r>
              <w:rPr>
                <w:rFonts w:ascii="Times New Roman" w:hAnsi="Times New Roman"/>
                <w:bCs/>
                <w:iCs/>
                <w:lang w:eastAsia="ru-RU"/>
              </w:rPr>
              <w:t>27,27</w:t>
            </w:r>
          </w:p>
        </w:tc>
        <w:tc>
          <w:tcPr>
            <w:tcW w:w="679" w:type="dxa"/>
            <w:vAlign w:val="center"/>
          </w:tcPr>
          <w:p w:rsidR="00764EB3" w:rsidRPr="00EF20F5" w:rsidRDefault="00764EB3" w:rsidP="009F0BE5">
            <w:pPr>
              <w:spacing w:after="0" w:line="240" w:lineRule="auto"/>
              <w:ind w:left="-57" w:right="-57"/>
              <w:jc w:val="center"/>
              <w:rPr>
                <w:rFonts w:ascii="Times New Roman" w:hAnsi="Times New Roman"/>
                <w:bCs/>
                <w:iCs/>
                <w:lang w:eastAsia="ru-RU"/>
              </w:rPr>
            </w:pPr>
            <w:r>
              <w:rPr>
                <w:rFonts w:ascii="Times New Roman" w:hAnsi="Times New Roman"/>
                <w:bCs/>
                <w:iCs/>
                <w:lang w:eastAsia="ru-RU"/>
              </w:rPr>
              <w:t>+27,50</w:t>
            </w:r>
          </w:p>
        </w:tc>
        <w:tc>
          <w:tcPr>
            <w:tcW w:w="752" w:type="dxa"/>
            <w:vAlign w:val="center"/>
          </w:tcPr>
          <w:p w:rsidR="00764EB3" w:rsidRPr="00EF20F5" w:rsidRDefault="00764EB3" w:rsidP="009F0BE5">
            <w:pPr>
              <w:spacing w:after="0" w:line="240" w:lineRule="auto"/>
              <w:ind w:left="-57" w:right="-57"/>
              <w:jc w:val="center"/>
              <w:rPr>
                <w:rFonts w:ascii="Times New Roman" w:hAnsi="Times New Roman"/>
                <w:bCs/>
                <w:iCs/>
                <w:lang w:eastAsia="ru-RU"/>
              </w:rPr>
            </w:pPr>
            <w:r>
              <w:rPr>
                <w:rFonts w:ascii="Times New Roman" w:hAnsi="Times New Roman"/>
                <w:bCs/>
                <w:iCs/>
                <w:lang w:eastAsia="ru-RU"/>
              </w:rPr>
              <w:t>+38.83</w:t>
            </w:r>
          </w:p>
        </w:tc>
        <w:tc>
          <w:tcPr>
            <w:tcW w:w="709" w:type="dxa"/>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+16</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+26,8</w:t>
            </w:r>
          </w:p>
        </w:tc>
      </w:tr>
      <w:tr w:rsidR="00764EB3" w:rsidRPr="00A82B17" w:rsidTr="009F0BE5">
        <w:trPr>
          <w:trHeight w:val="293"/>
        </w:trPr>
        <w:tc>
          <w:tcPr>
            <w:tcW w:w="1571" w:type="dxa"/>
            <w:vAlign w:val="center"/>
          </w:tcPr>
          <w:p w:rsidR="00764EB3" w:rsidRPr="00EF20F5" w:rsidRDefault="00764EB3" w:rsidP="009F0BE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литература</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45,45</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17,24</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64</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36,36</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72</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100</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29</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63,63</w:t>
            </w:r>
          </w:p>
        </w:tc>
        <w:tc>
          <w:tcPr>
            <w:tcW w:w="710"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31,03</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79</w:t>
            </w:r>
            <w:r w:rsidR="009F0BE5">
              <w:rPr>
                <w:rFonts w:ascii="Times New Roman" w:hAnsi="Times New Roman"/>
              </w:rPr>
              <w:t>,</w:t>
            </w:r>
            <w:r w:rsidRPr="00083182">
              <w:rPr>
                <w:rFonts w:ascii="Times New Roman" w:hAnsi="Times New Roman"/>
              </w:rPr>
              <w:t>2</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34,61</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56,23</w:t>
            </w:r>
          </w:p>
        </w:tc>
        <w:tc>
          <w:tcPr>
            <w:tcW w:w="679" w:type="dxa"/>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0</w:t>
            </w:r>
          </w:p>
        </w:tc>
        <w:tc>
          <w:tcPr>
            <w:tcW w:w="679" w:type="dxa"/>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-71</w:t>
            </w:r>
          </w:p>
        </w:tc>
        <w:tc>
          <w:tcPr>
            <w:tcW w:w="679" w:type="dxa"/>
            <w:vAlign w:val="center"/>
          </w:tcPr>
          <w:p w:rsidR="00764EB3" w:rsidRPr="00EF20F5" w:rsidRDefault="00764EB3" w:rsidP="009F0BE5">
            <w:pPr>
              <w:spacing w:after="0" w:line="240" w:lineRule="auto"/>
              <w:ind w:left="-57" w:right="-57"/>
              <w:jc w:val="center"/>
              <w:rPr>
                <w:rFonts w:ascii="Times New Roman" w:hAnsi="Times New Roman"/>
                <w:bCs/>
                <w:iCs/>
                <w:lang w:eastAsia="ru-RU"/>
              </w:rPr>
            </w:pPr>
            <w:r>
              <w:rPr>
                <w:rFonts w:ascii="Times New Roman" w:hAnsi="Times New Roman"/>
                <w:bCs/>
                <w:iCs/>
                <w:lang w:eastAsia="ru-RU"/>
              </w:rPr>
              <w:t>+18,18</w:t>
            </w:r>
          </w:p>
        </w:tc>
        <w:tc>
          <w:tcPr>
            <w:tcW w:w="679" w:type="dxa"/>
            <w:vAlign w:val="center"/>
          </w:tcPr>
          <w:p w:rsidR="00764EB3" w:rsidRPr="00EF20F5" w:rsidRDefault="00764EB3" w:rsidP="009F0BE5">
            <w:pPr>
              <w:spacing w:after="0" w:line="240" w:lineRule="auto"/>
              <w:ind w:left="-57" w:right="-57"/>
              <w:jc w:val="center"/>
              <w:rPr>
                <w:rFonts w:ascii="Times New Roman" w:hAnsi="Times New Roman"/>
                <w:bCs/>
                <w:iCs/>
                <w:lang w:eastAsia="ru-RU"/>
              </w:rPr>
            </w:pPr>
            <w:r>
              <w:rPr>
                <w:rFonts w:ascii="Times New Roman" w:hAnsi="Times New Roman"/>
                <w:bCs/>
                <w:iCs/>
                <w:lang w:eastAsia="ru-RU"/>
              </w:rPr>
              <w:t>+13,79</w:t>
            </w:r>
          </w:p>
        </w:tc>
        <w:tc>
          <w:tcPr>
            <w:tcW w:w="752" w:type="dxa"/>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+15.2</w:t>
            </w:r>
          </w:p>
        </w:tc>
        <w:tc>
          <w:tcPr>
            <w:tcW w:w="709" w:type="dxa"/>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1,75</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-15,8</w:t>
            </w:r>
          </w:p>
        </w:tc>
      </w:tr>
      <w:tr w:rsidR="00764EB3" w:rsidRPr="00A82B17" w:rsidTr="009F0BE5">
        <w:trPr>
          <w:trHeight w:val="293"/>
        </w:trPr>
        <w:tc>
          <w:tcPr>
            <w:tcW w:w="1571" w:type="dxa"/>
            <w:vAlign w:val="center"/>
          </w:tcPr>
          <w:p w:rsidR="00764EB3" w:rsidRPr="00EF20F5" w:rsidRDefault="00764EB3" w:rsidP="009F0BE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Математика</w:t>
            </w:r>
          </w:p>
        </w:tc>
        <w:tc>
          <w:tcPr>
            <w:tcW w:w="667" w:type="dxa"/>
            <w:vAlign w:val="center"/>
          </w:tcPr>
          <w:p w:rsidR="00764EB3" w:rsidRPr="00EF20F5" w:rsidRDefault="00764EB3" w:rsidP="009F0BE5">
            <w:pPr>
              <w:tabs>
                <w:tab w:val="center" w:pos="225"/>
              </w:tabs>
              <w:spacing w:after="0" w:line="240" w:lineRule="auto"/>
              <w:jc w:val="center"/>
              <w:rPr>
                <w:rFonts w:ascii="Times New Roman" w:hAnsi="Times New Roman"/>
                <w:color w:val="000000"/>
                <w:lang w:eastAsia="ru-RU"/>
              </w:rPr>
            </w:pPr>
            <w:r>
              <w:rPr>
                <w:rFonts w:ascii="Times New Roman" w:hAnsi="Times New Roman"/>
                <w:color w:val="000000"/>
                <w:lang w:eastAsia="ru-RU"/>
              </w:rPr>
              <w:t>33,3</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9,09</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3,6</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20,0</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4,17</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25,56</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39,13</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36,36</w:t>
            </w:r>
          </w:p>
        </w:tc>
        <w:tc>
          <w:tcPr>
            <w:tcW w:w="710"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0</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28</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30,78</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26,85</w:t>
            </w:r>
          </w:p>
        </w:tc>
        <w:tc>
          <w:tcPr>
            <w:tcW w:w="679" w:type="dxa"/>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+3,17</w:t>
            </w:r>
          </w:p>
        </w:tc>
        <w:tc>
          <w:tcPr>
            <w:tcW w:w="679" w:type="dxa"/>
            <w:vAlign w:val="center"/>
          </w:tcPr>
          <w:p w:rsidR="00764EB3" w:rsidRPr="00EF20F5" w:rsidRDefault="00764EB3" w:rsidP="001C0E34">
            <w:pPr>
              <w:spacing w:after="0" w:line="240" w:lineRule="auto"/>
              <w:ind w:left="-57"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left="-57" w:right="-57"/>
              <w:jc w:val="center"/>
              <w:rPr>
                <w:rFonts w:ascii="Times New Roman" w:hAnsi="Times New Roman"/>
                <w:bCs/>
                <w:iCs/>
                <w:lang w:eastAsia="ru-RU"/>
              </w:rPr>
            </w:pPr>
            <w:r>
              <w:rPr>
                <w:rFonts w:ascii="Times New Roman" w:hAnsi="Times New Roman"/>
                <w:bCs/>
                <w:iCs/>
                <w:lang w:eastAsia="ru-RU"/>
              </w:rPr>
              <w:t>+27,27</w:t>
            </w:r>
          </w:p>
        </w:tc>
        <w:tc>
          <w:tcPr>
            <w:tcW w:w="679" w:type="dxa"/>
            <w:vAlign w:val="center"/>
          </w:tcPr>
          <w:p w:rsidR="00764EB3" w:rsidRPr="00EF20F5" w:rsidRDefault="00764EB3" w:rsidP="001C0E34">
            <w:pPr>
              <w:spacing w:after="0" w:line="240" w:lineRule="auto"/>
              <w:ind w:left="-57" w:right="-57"/>
              <w:jc w:val="center"/>
              <w:rPr>
                <w:rFonts w:ascii="Times New Roman" w:hAnsi="Times New Roman"/>
                <w:bCs/>
                <w:iCs/>
                <w:lang w:eastAsia="ru-RU"/>
              </w:rPr>
            </w:pPr>
            <w:r>
              <w:rPr>
                <w:rFonts w:ascii="Times New Roman" w:hAnsi="Times New Roman"/>
                <w:bCs/>
                <w:iCs/>
                <w:lang w:eastAsia="ru-RU"/>
              </w:rPr>
              <w:t>-3,6</w:t>
            </w:r>
          </w:p>
        </w:tc>
        <w:tc>
          <w:tcPr>
            <w:tcW w:w="752" w:type="dxa"/>
            <w:vAlign w:val="center"/>
          </w:tcPr>
          <w:p w:rsidR="00764EB3" w:rsidRPr="00EF20F5" w:rsidRDefault="00764EB3" w:rsidP="001C0E34">
            <w:pPr>
              <w:spacing w:after="0" w:line="240" w:lineRule="auto"/>
              <w:ind w:left="-57" w:right="-57"/>
              <w:jc w:val="center"/>
              <w:rPr>
                <w:rFonts w:ascii="Times New Roman" w:hAnsi="Times New Roman"/>
                <w:bCs/>
                <w:iCs/>
                <w:lang w:eastAsia="ru-RU"/>
              </w:rPr>
            </w:pPr>
            <w:r>
              <w:rPr>
                <w:rFonts w:ascii="Times New Roman" w:hAnsi="Times New Roman"/>
                <w:bCs/>
                <w:iCs/>
                <w:lang w:eastAsia="ru-RU"/>
              </w:rPr>
              <w:t>+8</w:t>
            </w:r>
          </w:p>
        </w:tc>
        <w:tc>
          <w:tcPr>
            <w:tcW w:w="709" w:type="dxa"/>
            <w:vAlign w:val="center"/>
          </w:tcPr>
          <w:p w:rsidR="00764EB3" w:rsidRPr="00EF20F5" w:rsidRDefault="00764EB3" w:rsidP="001C0E34">
            <w:pPr>
              <w:spacing w:after="0" w:line="240" w:lineRule="auto"/>
              <w:ind w:left="-57" w:right="-57"/>
              <w:jc w:val="center"/>
              <w:rPr>
                <w:rFonts w:ascii="Times New Roman" w:hAnsi="Times New Roman"/>
                <w:bCs/>
                <w:iCs/>
                <w:lang w:eastAsia="ru-RU"/>
              </w:rPr>
            </w:pPr>
            <w:r>
              <w:rPr>
                <w:rFonts w:ascii="Times New Roman" w:hAnsi="Times New Roman"/>
                <w:bCs/>
                <w:iCs/>
                <w:lang w:eastAsia="ru-RU"/>
              </w:rPr>
              <w:t>+26,61</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+1,29</w:t>
            </w:r>
          </w:p>
        </w:tc>
      </w:tr>
      <w:tr w:rsidR="00764EB3" w:rsidRPr="00A82B17" w:rsidTr="009F0BE5">
        <w:trPr>
          <w:trHeight w:val="293"/>
        </w:trPr>
        <w:tc>
          <w:tcPr>
            <w:tcW w:w="1571" w:type="dxa"/>
            <w:vAlign w:val="center"/>
          </w:tcPr>
          <w:p w:rsidR="00764EB3" w:rsidRPr="00EF20F5" w:rsidRDefault="00764EB3" w:rsidP="009F0BE5">
            <w:pPr>
              <w:spacing w:after="0" w:line="240" w:lineRule="auto"/>
              <w:ind w:left="-57" w:right="-57"/>
              <w:rPr>
                <w:rFonts w:ascii="Times New Roman" w:hAnsi="Times New Roman"/>
                <w:b/>
                <w:color w:val="000000"/>
                <w:lang w:eastAsia="ru-RU"/>
              </w:rPr>
            </w:pPr>
            <w:r>
              <w:rPr>
                <w:rFonts w:ascii="Times New Roman" w:hAnsi="Times New Roman"/>
                <w:b/>
                <w:color w:val="000000"/>
                <w:lang w:eastAsia="ru-RU"/>
              </w:rPr>
              <w:t xml:space="preserve">Алгебра </w:t>
            </w:r>
          </w:p>
        </w:tc>
        <w:tc>
          <w:tcPr>
            <w:tcW w:w="667" w:type="dxa"/>
            <w:vAlign w:val="center"/>
          </w:tcPr>
          <w:p w:rsidR="00764EB3" w:rsidRDefault="00764EB3" w:rsidP="009F0BE5">
            <w:pPr>
              <w:tabs>
                <w:tab w:val="center" w:pos="225"/>
              </w:tabs>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vAlign w:val="center"/>
          </w:tcPr>
          <w:p w:rsidR="00764EB3" w:rsidRDefault="009F0BE5"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w:t>
            </w:r>
            <w:r w:rsidR="00764EB3">
              <w:rPr>
                <w:rFonts w:ascii="Times New Roman" w:hAnsi="Times New Roman"/>
                <w:color w:val="000000"/>
                <w:lang w:eastAsia="ru-RU"/>
              </w:rPr>
              <w:t>57</w:t>
            </w:r>
          </w:p>
        </w:tc>
        <w:tc>
          <w:tcPr>
            <w:tcW w:w="666" w:type="dxa"/>
            <w:vAlign w:val="center"/>
          </w:tcPr>
          <w:p w:rsidR="00764EB3"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vAlign w:val="center"/>
          </w:tcPr>
          <w:p w:rsidR="00764EB3"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566" w:type="dxa"/>
            <w:vAlign w:val="center"/>
          </w:tcPr>
          <w:p w:rsidR="00764EB3"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95" w:type="dxa"/>
            <w:vAlign w:val="center"/>
          </w:tcPr>
          <w:p w:rsidR="00764EB3"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70" w:type="dxa"/>
            <w:shd w:val="clear" w:color="auto" w:fill="8DB3E2"/>
            <w:vAlign w:val="center"/>
          </w:tcPr>
          <w:p w:rsidR="00764EB3"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3,57</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32,14</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710"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870" w:type="dxa"/>
            <w:shd w:val="clear" w:color="auto" w:fill="8DB3E2"/>
            <w:vAlign w:val="center"/>
          </w:tcPr>
          <w:p w:rsidR="00764EB3"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32,14</w:t>
            </w:r>
          </w:p>
        </w:tc>
        <w:tc>
          <w:tcPr>
            <w:tcW w:w="679" w:type="dxa"/>
            <w:vAlign w:val="center"/>
          </w:tcPr>
          <w:p w:rsidR="00764EB3"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Default="00764EB3" w:rsidP="009F0BE5">
            <w:pPr>
              <w:spacing w:after="0" w:line="240" w:lineRule="auto"/>
              <w:ind w:left="-57" w:right="-57"/>
              <w:jc w:val="center"/>
              <w:rPr>
                <w:rFonts w:ascii="Times New Roman" w:hAnsi="Times New Roman"/>
                <w:bCs/>
                <w:iCs/>
                <w:lang w:eastAsia="ru-RU"/>
              </w:rPr>
            </w:pPr>
            <w:r>
              <w:rPr>
                <w:rFonts w:ascii="Times New Roman" w:hAnsi="Times New Roman"/>
                <w:bCs/>
                <w:iCs/>
                <w:lang w:eastAsia="ru-RU"/>
              </w:rPr>
              <w:t>+28</w:t>
            </w:r>
            <w:r w:rsidR="009F0BE5">
              <w:rPr>
                <w:rFonts w:ascii="Times New Roman" w:hAnsi="Times New Roman"/>
                <w:bCs/>
                <w:iCs/>
                <w:lang w:eastAsia="ru-RU"/>
              </w:rPr>
              <w:t>,</w:t>
            </w:r>
            <w:r>
              <w:rPr>
                <w:rFonts w:ascii="Times New Roman" w:hAnsi="Times New Roman"/>
                <w:bCs/>
                <w:iCs/>
                <w:lang w:eastAsia="ru-RU"/>
              </w:rPr>
              <w:t>57</w:t>
            </w:r>
          </w:p>
        </w:tc>
        <w:tc>
          <w:tcPr>
            <w:tcW w:w="679" w:type="dxa"/>
            <w:vAlign w:val="center"/>
          </w:tcPr>
          <w:p w:rsidR="00764EB3"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752" w:type="dxa"/>
            <w:vAlign w:val="center"/>
          </w:tcPr>
          <w:p w:rsidR="00764EB3"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709" w:type="dxa"/>
            <w:vAlign w:val="center"/>
          </w:tcPr>
          <w:p w:rsidR="00764EB3"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911" w:type="dxa"/>
            <w:shd w:val="clear" w:color="auto" w:fill="8DB3E2"/>
            <w:vAlign w:val="center"/>
          </w:tcPr>
          <w:p w:rsidR="00764EB3"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+28.57</w:t>
            </w:r>
          </w:p>
        </w:tc>
      </w:tr>
      <w:tr w:rsidR="00764EB3" w:rsidRPr="00A82B17" w:rsidTr="009F0BE5">
        <w:trPr>
          <w:trHeight w:val="293"/>
        </w:trPr>
        <w:tc>
          <w:tcPr>
            <w:tcW w:w="1571" w:type="dxa"/>
            <w:vAlign w:val="center"/>
          </w:tcPr>
          <w:p w:rsidR="00764EB3" w:rsidRPr="00873C32" w:rsidRDefault="00764EB3" w:rsidP="009F0BE5">
            <w:pPr>
              <w:spacing w:after="0" w:line="240" w:lineRule="auto"/>
              <w:ind w:left="-57" w:right="-57"/>
              <w:rPr>
                <w:rFonts w:ascii="Times New Roman" w:hAnsi="Times New Roman"/>
                <w:b/>
                <w:color w:val="000000"/>
                <w:lang w:eastAsia="ru-RU"/>
              </w:rPr>
            </w:pPr>
            <w:r w:rsidRPr="00873C32">
              <w:rPr>
                <w:rFonts w:ascii="Times New Roman" w:hAnsi="Times New Roman"/>
                <w:b/>
                <w:color w:val="000000"/>
                <w:lang w:eastAsia="ru-RU"/>
              </w:rPr>
              <w:lastRenderedPageBreak/>
              <w:t xml:space="preserve">Геометрия </w:t>
            </w:r>
          </w:p>
        </w:tc>
        <w:tc>
          <w:tcPr>
            <w:tcW w:w="667" w:type="dxa"/>
            <w:vAlign w:val="center"/>
          </w:tcPr>
          <w:p w:rsidR="00764EB3" w:rsidRPr="00512D4F" w:rsidRDefault="00764EB3" w:rsidP="009F0BE5">
            <w:pPr>
              <w:tabs>
                <w:tab w:val="center" w:pos="225"/>
              </w:tabs>
              <w:spacing w:after="0" w:line="240" w:lineRule="auto"/>
              <w:jc w:val="center"/>
              <w:rPr>
                <w:rFonts w:ascii="Times New Roman" w:hAnsi="Times New Roman"/>
                <w:color w:val="FF0000"/>
                <w:lang w:eastAsia="ru-RU"/>
              </w:rPr>
            </w:pPr>
            <w:r w:rsidRPr="00512D4F">
              <w:rPr>
                <w:rFonts w:ascii="Times New Roman" w:hAnsi="Times New Roman"/>
                <w:color w:val="FF0000"/>
                <w:lang w:eastAsia="ru-RU"/>
              </w:rPr>
              <w:t>-</w:t>
            </w:r>
          </w:p>
        </w:tc>
        <w:tc>
          <w:tcPr>
            <w:tcW w:w="666" w:type="dxa"/>
            <w:vAlign w:val="center"/>
          </w:tcPr>
          <w:p w:rsidR="00764EB3" w:rsidRDefault="009F0BE5"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32,</w:t>
            </w:r>
            <w:r w:rsidR="00764EB3">
              <w:rPr>
                <w:rFonts w:ascii="Times New Roman" w:hAnsi="Times New Roman"/>
                <w:color w:val="000000"/>
                <w:lang w:eastAsia="ru-RU"/>
              </w:rPr>
              <w:t>14</w:t>
            </w:r>
          </w:p>
        </w:tc>
        <w:tc>
          <w:tcPr>
            <w:tcW w:w="666" w:type="dxa"/>
            <w:vAlign w:val="center"/>
          </w:tcPr>
          <w:p w:rsidR="00764EB3"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vAlign w:val="center"/>
          </w:tcPr>
          <w:p w:rsidR="00764EB3"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566" w:type="dxa"/>
            <w:vAlign w:val="center"/>
          </w:tcPr>
          <w:p w:rsidR="00764EB3"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95" w:type="dxa"/>
            <w:vAlign w:val="center"/>
          </w:tcPr>
          <w:p w:rsidR="00764EB3"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70" w:type="dxa"/>
            <w:shd w:val="clear" w:color="auto" w:fill="8DB3E2"/>
            <w:vAlign w:val="center"/>
          </w:tcPr>
          <w:p w:rsidR="00764EB3"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32.14</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10,71</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710"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870" w:type="dxa"/>
            <w:shd w:val="clear" w:color="auto" w:fill="8DB3E2"/>
            <w:vAlign w:val="center"/>
          </w:tcPr>
          <w:p w:rsidR="00764EB3" w:rsidRDefault="00764EB3" w:rsidP="009F0BE5">
            <w:pPr>
              <w:spacing w:after="0" w:line="240" w:lineRule="auto"/>
              <w:jc w:val="center"/>
              <w:rPr>
                <w:rFonts w:ascii="Times New Roman" w:hAnsi="Times New Roman"/>
                <w:color w:val="000000"/>
                <w:lang w:eastAsia="ru-RU"/>
              </w:rPr>
            </w:pPr>
            <w:r w:rsidRPr="00083182">
              <w:rPr>
                <w:rFonts w:ascii="Times New Roman" w:hAnsi="Times New Roman"/>
              </w:rPr>
              <w:t>10,71</w:t>
            </w:r>
          </w:p>
        </w:tc>
        <w:tc>
          <w:tcPr>
            <w:tcW w:w="679" w:type="dxa"/>
            <w:vAlign w:val="center"/>
          </w:tcPr>
          <w:p w:rsidR="00764EB3"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Default="00764EB3" w:rsidP="009F0BE5">
            <w:pPr>
              <w:spacing w:after="0" w:line="240" w:lineRule="auto"/>
              <w:jc w:val="center"/>
              <w:rPr>
                <w:rFonts w:ascii="Times New Roman" w:hAnsi="Times New Roman"/>
                <w:bCs/>
                <w:iCs/>
                <w:lang w:eastAsia="ru-RU"/>
              </w:rPr>
            </w:pPr>
          </w:p>
        </w:tc>
        <w:tc>
          <w:tcPr>
            <w:tcW w:w="679" w:type="dxa"/>
            <w:vAlign w:val="center"/>
          </w:tcPr>
          <w:p w:rsidR="00764EB3"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752" w:type="dxa"/>
            <w:vAlign w:val="center"/>
          </w:tcPr>
          <w:p w:rsidR="00764EB3"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709" w:type="dxa"/>
            <w:vAlign w:val="center"/>
          </w:tcPr>
          <w:p w:rsidR="00764EB3"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911" w:type="dxa"/>
            <w:shd w:val="clear" w:color="auto" w:fill="8DB3E2"/>
            <w:vAlign w:val="center"/>
          </w:tcPr>
          <w:p w:rsidR="00764EB3"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- 21,53</w:t>
            </w:r>
          </w:p>
        </w:tc>
      </w:tr>
      <w:tr w:rsidR="00764EB3" w:rsidRPr="00A82B17" w:rsidTr="009F0BE5">
        <w:trPr>
          <w:trHeight w:val="293"/>
        </w:trPr>
        <w:tc>
          <w:tcPr>
            <w:tcW w:w="1571" w:type="dxa"/>
            <w:vAlign w:val="center"/>
          </w:tcPr>
          <w:p w:rsidR="00764EB3" w:rsidRPr="00EF20F5" w:rsidRDefault="00764EB3" w:rsidP="009F0BE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иностранный язык</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50</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57</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54</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38</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48</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68</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55</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74</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57</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54</w:t>
            </w:r>
          </w:p>
        </w:tc>
        <w:tc>
          <w:tcPr>
            <w:tcW w:w="710"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34</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46</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70</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56</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+24</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-4</w:t>
            </w:r>
          </w:p>
        </w:tc>
        <w:tc>
          <w:tcPr>
            <w:tcW w:w="752"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-2</w:t>
            </w:r>
          </w:p>
        </w:tc>
        <w:tc>
          <w:tcPr>
            <w:tcW w:w="70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+2</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+1</w:t>
            </w:r>
          </w:p>
        </w:tc>
      </w:tr>
      <w:tr w:rsidR="00764EB3" w:rsidRPr="00A82B17" w:rsidTr="009F0BE5">
        <w:trPr>
          <w:trHeight w:val="293"/>
        </w:trPr>
        <w:tc>
          <w:tcPr>
            <w:tcW w:w="1571" w:type="dxa"/>
            <w:vAlign w:val="center"/>
          </w:tcPr>
          <w:p w:rsidR="00764EB3" w:rsidRPr="000A044F" w:rsidRDefault="00764EB3" w:rsidP="009F0BE5">
            <w:pPr>
              <w:spacing w:after="0" w:line="240" w:lineRule="auto"/>
              <w:ind w:left="-57" w:right="-57"/>
              <w:rPr>
                <w:rFonts w:ascii="Times New Roman" w:hAnsi="Times New Roman"/>
                <w:b/>
                <w:color w:val="000000"/>
                <w:lang w:eastAsia="ru-RU"/>
              </w:rPr>
            </w:pPr>
            <w:r w:rsidRPr="000A044F">
              <w:rPr>
                <w:rFonts w:ascii="Times New Roman" w:hAnsi="Times New Roman"/>
                <w:b/>
                <w:color w:val="000000"/>
                <w:lang w:eastAsia="ru-RU"/>
              </w:rPr>
              <w:t xml:space="preserve">История </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91,67</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63,64</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65,52</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60</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70,83</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70,33</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82,6</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63,65</w:t>
            </w:r>
          </w:p>
        </w:tc>
        <w:tc>
          <w:tcPr>
            <w:tcW w:w="710"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58</w:t>
            </w:r>
            <w:r w:rsidR="009F0BE5">
              <w:rPr>
                <w:rFonts w:ascii="Times New Roman" w:hAnsi="Times New Roman"/>
              </w:rPr>
              <w:t>,</w:t>
            </w:r>
            <w:r w:rsidRPr="00083182">
              <w:rPr>
                <w:rFonts w:ascii="Times New Roman" w:hAnsi="Times New Roman"/>
              </w:rPr>
              <w:t>8</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66,6</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69,2</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67,9</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-9</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+0,1</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-6,72</w:t>
            </w:r>
          </w:p>
        </w:tc>
        <w:tc>
          <w:tcPr>
            <w:tcW w:w="752"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+6,6</w:t>
            </w:r>
          </w:p>
        </w:tc>
        <w:tc>
          <w:tcPr>
            <w:tcW w:w="70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-1,63</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-2,43</w:t>
            </w:r>
          </w:p>
        </w:tc>
      </w:tr>
      <w:tr w:rsidR="00764EB3" w:rsidRPr="00A82B17" w:rsidTr="009F0BE5">
        <w:trPr>
          <w:trHeight w:val="293"/>
        </w:trPr>
        <w:tc>
          <w:tcPr>
            <w:tcW w:w="1571" w:type="dxa"/>
            <w:vAlign w:val="center"/>
          </w:tcPr>
          <w:p w:rsidR="00764EB3" w:rsidRPr="000A044F" w:rsidRDefault="00764EB3" w:rsidP="009F0BE5">
            <w:pPr>
              <w:spacing w:after="0" w:line="240" w:lineRule="auto"/>
              <w:ind w:left="-57" w:right="-57"/>
              <w:rPr>
                <w:rFonts w:ascii="Times New Roman" w:hAnsi="Times New Roman"/>
                <w:b/>
                <w:color w:val="000000"/>
                <w:lang w:eastAsia="ru-RU"/>
              </w:rPr>
            </w:pPr>
            <w:r w:rsidRPr="000A044F">
              <w:rPr>
                <w:rFonts w:ascii="Times New Roman" w:hAnsi="Times New Roman"/>
                <w:b/>
                <w:color w:val="000000"/>
                <w:lang w:eastAsia="ru-RU"/>
              </w:rPr>
              <w:t>История России</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75</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75</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75</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710"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75</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752"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70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w:t>
            </w:r>
          </w:p>
        </w:tc>
      </w:tr>
      <w:tr w:rsidR="00764EB3" w:rsidRPr="00A82B17" w:rsidTr="009F0BE5">
        <w:trPr>
          <w:trHeight w:val="293"/>
        </w:trPr>
        <w:tc>
          <w:tcPr>
            <w:tcW w:w="1571" w:type="dxa"/>
            <w:vAlign w:val="center"/>
          </w:tcPr>
          <w:p w:rsidR="00764EB3" w:rsidRPr="00DF65B9" w:rsidRDefault="00764EB3" w:rsidP="009F0BE5">
            <w:pPr>
              <w:spacing w:after="0" w:line="240" w:lineRule="auto"/>
              <w:ind w:left="-57" w:right="-57"/>
              <w:rPr>
                <w:rFonts w:ascii="Times New Roman" w:hAnsi="Times New Roman"/>
                <w:b/>
                <w:color w:val="000000"/>
                <w:lang w:eastAsia="ru-RU"/>
              </w:rPr>
            </w:pPr>
            <w:r w:rsidRPr="00DF65B9">
              <w:rPr>
                <w:rFonts w:ascii="Times New Roman" w:hAnsi="Times New Roman"/>
                <w:b/>
                <w:color w:val="000000"/>
                <w:lang w:eastAsia="ru-RU"/>
              </w:rPr>
              <w:t xml:space="preserve">Всеобщая история </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67,85</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67,85</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78,57</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710"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78,57</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left="-57" w:right="-57"/>
              <w:jc w:val="center"/>
              <w:rPr>
                <w:rFonts w:ascii="Times New Roman" w:hAnsi="Times New Roman"/>
                <w:bCs/>
                <w:iCs/>
                <w:lang w:eastAsia="ru-RU"/>
              </w:rPr>
            </w:pPr>
            <w:r>
              <w:rPr>
                <w:rFonts w:ascii="Times New Roman" w:hAnsi="Times New Roman"/>
                <w:bCs/>
                <w:iCs/>
                <w:lang w:eastAsia="ru-RU"/>
              </w:rPr>
              <w:t>+10,72</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752"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70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911" w:type="dxa"/>
            <w:shd w:val="clear" w:color="auto" w:fill="8DB3E2"/>
            <w:vAlign w:val="center"/>
          </w:tcPr>
          <w:p w:rsidR="00764EB3" w:rsidRPr="00EF20F5" w:rsidRDefault="00B76B6C" w:rsidP="009F0BE5">
            <w:pPr>
              <w:spacing w:after="0" w:line="240" w:lineRule="auto"/>
              <w:jc w:val="center"/>
              <w:rPr>
                <w:rFonts w:ascii="Times New Roman" w:hAnsi="Times New Roman"/>
                <w:bCs/>
                <w:iCs/>
                <w:lang w:eastAsia="ru-RU"/>
              </w:rPr>
            </w:pPr>
            <w:r>
              <w:rPr>
                <w:rFonts w:ascii="Times New Roman" w:hAnsi="Times New Roman"/>
                <w:bCs/>
                <w:iCs/>
                <w:lang w:eastAsia="ru-RU"/>
              </w:rPr>
              <w:t>+</w:t>
            </w:r>
            <w:r w:rsidR="00764EB3">
              <w:rPr>
                <w:rFonts w:ascii="Times New Roman" w:hAnsi="Times New Roman"/>
                <w:bCs/>
                <w:iCs/>
                <w:lang w:eastAsia="ru-RU"/>
              </w:rPr>
              <w:t>10,72</w:t>
            </w:r>
          </w:p>
        </w:tc>
      </w:tr>
      <w:tr w:rsidR="00764EB3" w:rsidRPr="00A82B17" w:rsidTr="009F0BE5">
        <w:trPr>
          <w:trHeight w:val="293"/>
        </w:trPr>
        <w:tc>
          <w:tcPr>
            <w:tcW w:w="1571" w:type="dxa"/>
            <w:vAlign w:val="center"/>
          </w:tcPr>
          <w:p w:rsidR="00764EB3" w:rsidRPr="00EF20F5" w:rsidRDefault="00764EB3" w:rsidP="009F0BE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Обществознание</w:t>
            </w:r>
            <w:r>
              <w:rPr>
                <w:rFonts w:ascii="Times New Roman" w:hAnsi="Times New Roman"/>
                <w:b/>
                <w:color w:val="000000"/>
                <w:lang w:eastAsia="ru-RU"/>
              </w:rPr>
              <w:t xml:space="preserve"> </w:t>
            </w:r>
            <w:r w:rsidRPr="0040763E">
              <w:rPr>
                <w:rFonts w:ascii="Times New Roman" w:hAnsi="Times New Roman"/>
                <w:b/>
                <w:color w:val="000000"/>
                <w:sz w:val="16"/>
                <w:szCs w:val="16"/>
                <w:lang w:eastAsia="ru-RU"/>
              </w:rPr>
              <w:t>(включая экономику и право)</w:t>
            </w:r>
          </w:p>
        </w:tc>
        <w:tc>
          <w:tcPr>
            <w:tcW w:w="667" w:type="dxa"/>
            <w:vAlign w:val="center"/>
          </w:tcPr>
          <w:p w:rsidR="00764EB3" w:rsidRPr="00EF20F5" w:rsidRDefault="009F0BE5"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95,</w:t>
            </w:r>
            <w:r w:rsidR="00764EB3">
              <w:rPr>
                <w:rFonts w:ascii="Times New Roman" w:hAnsi="Times New Roman"/>
                <w:color w:val="000000"/>
                <w:lang w:eastAsia="ru-RU"/>
              </w:rPr>
              <w:t>83</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92,85</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81,82</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65,52</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60</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95,83</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81,97</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74</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71,4</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63,6</w:t>
            </w:r>
          </w:p>
        </w:tc>
        <w:tc>
          <w:tcPr>
            <w:tcW w:w="710"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51,7</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66,6</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57,6</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66,1</w:t>
            </w:r>
          </w:p>
        </w:tc>
        <w:tc>
          <w:tcPr>
            <w:tcW w:w="679" w:type="dxa"/>
            <w:vAlign w:val="center"/>
          </w:tcPr>
          <w:p w:rsidR="00764EB3" w:rsidRPr="00EF20F5" w:rsidRDefault="00764EB3" w:rsidP="001C0E34">
            <w:pPr>
              <w:spacing w:after="0" w:line="240" w:lineRule="auto"/>
              <w:ind w:right="-57"/>
              <w:jc w:val="center"/>
              <w:rPr>
                <w:rFonts w:ascii="Times New Roman" w:hAnsi="Times New Roman"/>
                <w:color w:val="000000"/>
                <w:lang w:eastAsia="ru-RU"/>
              </w:rPr>
            </w:pPr>
            <w:r>
              <w:rPr>
                <w:rFonts w:ascii="Times New Roman" w:hAnsi="Times New Roman"/>
                <w:color w:val="000000"/>
                <w:lang w:eastAsia="ru-RU"/>
              </w:rPr>
              <w:t>-21,83</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-21,45</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-18,22</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-13,82</w:t>
            </w:r>
          </w:p>
        </w:tc>
        <w:tc>
          <w:tcPr>
            <w:tcW w:w="752"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+6,6</w:t>
            </w:r>
          </w:p>
        </w:tc>
        <w:tc>
          <w:tcPr>
            <w:tcW w:w="70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-38,23</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-15,87</w:t>
            </w:r>
          </w:p>
        </w:tc>
      </w:tr>
      <w:tr w:rsidR="00764EB3" w:rsidRPr="00A82B17" w:rsidTr="009F0BE5">
        <w:trPr>
          <w:trHeight w:val="293"/>
        </w:trPr>
        <w:tc>
          <w:tcPr>
            <w:tcW w:w="1571" w:type="dxa"/>
            <w:vAlign w:val="center"/>
          </w:tcPr>
          <w:p w:rsidR="00764EB3" w:rsidRPr="00EF20F5" w:rsidRDefault="00764EB3" w:rsidP="009F0BE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физика</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79</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38</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36</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24</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28</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45</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41</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57</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14</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45</w:t>
            </w:r>
          </w:p>
        </w:tc>
        <w:tc>
          <w:tcPr>
            <w:tcW w:w="710"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7</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29</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38</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32</w:t>
            </w:r>
          </w:p>
        </w:tc>
        <w:tc>
          <w:tcPr>
            <w:tcW w:w="679" w:type="dxa"/>
            <w:vAlign w:val="center"/>
          </w:tcPr>
          <w:p w:rsidR="00764EB3" w:rsidRPr="00EF20F5" w:rsidRDefault="00764EB3" w:rsidP="001C0E34">
            <w:pPr>
              <w:spacing w:after="0" w:line="240" w:lineRule="auto"/>
              <w:ind w:right="-57"/>
              <w:jc w:val="center"/>
              <w:rPr>
                <w:rFonts w:ascii="Times New Roman" w:hAnsi="Times New Roman"/>
                <w:color w:val="000000"/>
                <w:lang w:eastAsia="ru-RU"/>
              </w:rPr>
            </w:pPr>
            <w:r>
              <w:rPr>
                <w:rFonts w:ascii="Times New Roman" w:hAnsi="Times New Roman"/>
                <w:color w:val="000000"/>
                <w:lang w:eastAsia="ru-RU"/>
              </w:rPr>
              <w:t>-22</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-24</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+9</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-17</w:t>
            </w:r>
          </w:p>
        </w:tc>
        <w:tc>
          <w:tcPr>
            <w:tcW w:w="752"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w:t>
            </w:r>
          </w:p>
        </w:tc>
        <w:tc>
          <w:tcPr>
            <w:tcW w:w="70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-7</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-9</w:t>
            </w:r>
          </w:p>
        </w:tc>
      </w:tr>
      <w:tr w:rsidR="00764EB3" w:rsidRPr="00A82B17" w:rsidTr="009F0BE5">
        <w:trPr>
          <w:trHeight w:val="293"/>
        </w:trPr>
        <w:tc>
          <w:tcPr>
            <w:tcW w:w="1571" w:type="dxa"/>
            <w:vAlign w:val="center"/>
          </w:tcPr>
          <w:p w:rsidR="00764EB3" w:rsidRPr="00EF20F5" w:rsidRDefault="00764EB3" w:rsidP="009F0BE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биология</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64</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81</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64</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69</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46</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87</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69</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95,7</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75</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80</w:t>
            </w:r>
          </w:p>
        </w:tc>
        <w:tc>
          <w:tcPr>
            <w:tcW w:w="710" w:type="dxa"/>
            <w:vAlign w:val="center"/>
          </w:tcPr>
          <w:p w:rsidR="00764EB3" w:rsidRPr="00083182" w:rsidRDefault="00764EB3" w:rsidP="009F0BE5">
            <w:pPr>
              <w:spacing w:after="0"/>
              <w:jc w:val="center"/>
              <w:rPr>
                <w:rFonts w:ascii="Times New Roman" w:hAnsi="Times New Roman"/>
              </w:rPr>
            </w:pPr>
            <w:r>
              <w:rPr>
                <w:rFonts w:ascii="Times New Roman" w:hAnsi="Times New Roman"/>
              </w:rPr>
              <w:t>59,3</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37,5</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68</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65</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+31,7</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-6</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+16</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-9,7</w:t>
            </w:r>
          </w:p>
        </w:tc>
        <w:tc>
          <w:tcPr>
            <w:tcW w:w="752"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-8,5</w:t>
            </w:r>
          </w:p>
        </w:tc>
        <w:tc>
          <w:tcPr>
            <w:tcW w:w="70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-19</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-4</w:t>
            </w:r>
          </w:p>
        </w:tc>
      </w:tr>
      <w:tr w:rsidR="00764EB3" w:rsidRPr="00A82B17" w:rsidTr="009F0BE5">
        <w:trPr>
          <w:trHeight w:val="293"/>
        </w:trPr>
        <w:tc>
          <w:tcPr>
            <w:tcW w:w="1571" w:type="dxa"/>
            <w:vAlign w:val="center"/>
          </w:tcPr>
          <w:p w:rsidR="00764EB3" w:rsidRPr="00EF20F5" w:rsidRDefault="00764EB3" w:rsidP="009F0BE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химия</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48,1</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54,5</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23,1</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14,3</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36,4</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20,8</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36,2</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65</w:t>
            </w:r>
            <w:r w:rsidR="009F0BE5">
              <w:rPr>
                <w:rFonts w:ascii="Times New Roman" w:hAnsi="Times New Roman"/>
              </w:rPr>
              <w:t>,</w:t>
            </w:r>
            <w:r w:rsidRPr="00083182">
              <w:rPr>
                <w:rFonts w:ascii="Times New Roman" w:hAnsi="Times New Roman"/>
              </w:rPr>
              <w:t>2</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21,4</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50,0</w:t>
            </w:r>
          </w:p>
        </w:tc>
        <w:tc>
          <w:tcPr>
            <w:tcW w:w="710" w:type="dxa"/>
            <w:vAlign w:val="center"/>
          </w:tcPr>
          <w:p w:rsidR="00764EB3" w:rsidRPr="00083182" w:rsidRDefault="00764EB3" w:rsidP="009F0BE5">
            <w:pPr>
              <w:spacing w:after="0"/>
              <w:jc w:val="center"/>
              <w:rPr>
                <w:rFonts w:ascii="Times New Roman" w:hAnsi="Times New Roman"/>
              </w:rPr>
            </w:pPr>
            <w:r>
              <w:rPr>
                <w:rFonts w:ascii="Times New Roman" w:hAnsi="Times New Roman"/>
              </w:rPr>
              <w:t>14,8</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29,2</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39,1</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39,7</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+17,1</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-32,8</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+26,9</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752"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-7,2</w:t>
            </w:r>
          </w:p>
        </w:tc>
        <w:tc>
          <w:tcPr>
            <w:tcW w:w="70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+18,3</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+3,5</w:t>
            </w:r>
          </w:p>
        </w:tc>
      </w:tr>
      <w:tr w:rsidR="00764EB3" w:rsidRPr="00A82B17" w:rsidTr="009F0BE5">
        <w:trPr>
          <w:trHeight w:val="293"/>
        </w:trPr>
        <w:tc>
          <w:tcPr>
            <w:tcW w:w="1571" w:type="dxa"/>
            <w:vAlign w:val="center"/>
          </w:tcPr>
          <w:p w:rsidR="00764EB3" w:rsidRPr="00EF20F5" w:rsidRDefault="00764EB3" w:rsidP="009F0BE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география</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67,9</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72,7</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48,3</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56</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80</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70,8</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86,9</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50</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54,5</w:t>
            </w:r>
          </w:p>
        </w:tc>
        <w:tc>
          <w:tcPr>
            <w:tcW w:w="710"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37,90</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58,3</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57,6</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57,5</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-13,1</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-17,9</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-18,2</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-10,4</w:t>
            </w:r>
          </w:p>
        </w:tc>
        <w:tc>
          <w:tcPr>
            <w:tcW w:w="752"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+2,3</w:t>
            </w:r>
          </w:p>
        </w:tc>
        <w:tc>
          <w:tcPr>
            <w:tcW w:w="70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-23</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-14,5</w:t>
            </w:r>
          </w:p>
        </w:tc>
      </w:tr>
      <w:tr w:rsidR="00764EB3" w:rsidRPr="00A82B17" w:rsidTr="009F0BE5">
        <w:trPr>
          <w:trHeight w:val="293"/>
        </w:trPr>
        <w:tc>
          <w:tcPr>
            <w:tcW w:w="1571" w:type="dxa"/>
            <w:vAlign w:val="center"/>
          </w:tcPr>
          <w:p w:rsidR="00764EB3" w:rsidRPr="009C712A" w:rsidRDefault="00764EB3" w:rsidP="009F0BE5">
            <w:pPr>
              <w:spacing w:after="0" w:line="240" w:lineRule="auto"/>
              <w:ind w:left="-57" w:right="-57"/>
              <w:rPr>
                <w:rFonts w:ascii="Times New Roman" w:hAnsi="Times New Roman"/>
                <w:b/>
                <w:color w:val="FF0000"/>
                <w:lang w:eastAsia="ru-RU"/>
              </w:rPr>
            </w:pPr>
            <w:r w:rsidRPr="009C712A">
              <w:rPr>
                <w:rFonts w:ascii="Times New Roman" w:hAnsi="Times New Roman"/>
                <w:b/>
                <w:color w:val="FF0000"/>
                <w:lang w:eastAsia="ru-RU"/>
              </w:rPr>
              <w:t>изо</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96,6</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99,3</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100</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100</w:t>
            </w:r>
          </w:p>
        </w:tc>
        <w:tc>
          <w:tcPr>
            <w:tcW w:w="710" w:type="dxa"/>
            <w:vAlign w:val="center"/>
          </w:tcPr>
          <w:p w:rsidR="00764EB3" w:rsidRPr="00083182" w:rsidRDefault="00764EB3" w:rsidP="009F0BE5">
            <w:pPr>
              <w:spacing w:after="0"/>
              <w:jc w:val="center"/>
              <w:rPr>
                <w:rFonts w:ascii="Times New Roman" w:hAnsi="Times New Roman"/>
              </w:rPr>
            </w:pPr>
            <w:r>
              <w:rPr>
                <w:rFonts w:ascii="Times New Roman" w:hAnsi="Times New Roman"/>
              </w:rPr>
              <w:t>97</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100</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100</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99,4</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+0,4</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752"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70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+0,1</w:t>
            </w:r>
          </w:p>
        </w:tc>
      </w:tr>
      <w:tr w:rsidR="00764EB3" w:rsidRPr="00A82B17" w:rsidTr="009F0BE5">
        <w:trPr>
          <w:trHeight w:val="293"/>
        </w:trPr>
        <w:tc>
          <w:tcPr>
            <w:tcW w:w="1571" w:type="dxa"/>
            <w:vAlign w:val="center"/>
          </w:tcPr>
          <w:p w:rsidR="00764EB3" w:rsidRPr="00873C32" w:rsidRDefault="00764EB3" w:rsidP="009F0BE5">
            <w:pPr>
              <w:spacing w:after="0" w:line="240" w:lineRule="auto"/>
              <w:ind w:left="-57" w:right="-57"/>
              <w:rPr>
                <w:rFonts w:ascii="Times New Roman" w:hAnsi="Times New Roman"/>
                <w:b/>
                <w:color w:val="000000"/>
                <w:lang w:eastAsia="ru-RU"/>
              </w:rPr>
            </w:pPr>
            <w:r w:rsidRPr="00873C32">
              <w:rPr>
                <w:rFonts w:ascii="Times New Roman" w:hAnsi="Times New Roman"/>
                <w:b/>
                <w:color w:val="000000"/>
                <w:lang w:eastAsia="ru-RU"/>
              </w:rPr>
              <w:t>музыка</w:t>
            </w:r>
          </w:p>
        </w:tc>
        <w:tc>
          <w:tcPr>
            <w:tcW w:w="667" w:type="dxa"/>
            <w:vAlign w:val="center"/>
          </w:tcPr>
          <w:p w:rsidR="00764EB3" w:rsidRPr="00A82B17" w:rsidRDefault="00764EB3" w:rsidP="009F0BE5">
            <w:pPr>
              <w:spacing w:after="0"/>
              <w:jc w:val="center"/>
            </w:pPr>
            <w:r>
              <w:t>100</w:t>
            </w:r>
          </w:p>
        </w:tc>
        <w:tc>
          <w:tcPr>
            <w:tcW w:w="666" w:type="dxa"/>
            <w:vAlign w:val="center"/>
          </w:tcPr>
          <w:p w:rsidR="00764EB3" w:rsidRPr="00A82B17" w:rsidRDefault="00764EB3" w:rsidP="009F0BE5">
            <w:pPr>
              <w:spacing w:after="0"/>
              <w:jc w:val="center"/>
            </w:pPr>
            <w:r>
              <w:t>-</w:t>
            </w:r>
          </w:p>
        </w:tc>
        <w:tc>
          <w:tcPr>
            <w:tcW w:w="666" w:type="dxa"/>
            <w:vAlign w:val="center"/>
          </w:tcPr>
          <w:p w:rsidR="00764EB3" w:rsidRPr="00A82B17" w:rsidRDefault="00764EB3" w:rsidP="009F0BE5">
            <w:pPr>
              <w:spacing w:after="0"/>
              <w:jc w:val="center"/>
            </w:pPr>
            <w:r>
              <w:t>100</w:t>
            </w:r>
          </w:p>
        </w:tc>
        <w:tc>
          <w:tcPr>
            <w:tcW w:w="666" w:type="dxa"/>
            <w:vAlign w:val="center"/>
          </w:tcPr>
          <w:p w:rsidR="00764EB3" w:rsidRPr="00A82B17" w:rsidRDefault="00764EB3" w:rsidP="009F0BE5">
            <w:pPr>
              <w:spacing w:after="0"/>
              <w:jc w:val="center"/>
            </w:pPr>
            <w:r>
              <w:t>100</w:t>
            </w:r>
          </w:p>
        </w:tc>
        <w:tc>
          <w:tcPr>
            <w:tcW w:w="566" w:type="dxa"/>
            <w:vAlign w:val="center"/>
          </w:tcPr>
          <w:p w:rsidR="00764EB3" w:rsidRPr="00A82B17" w:rsidRDefault="00764EB3" w:rsidP="009F0BE5">
            <w:pPr>
              <w:spacing w:after="0"/>
              <w:jc w:val="center"/>
            </w:pPr>
            <w:r>
              <w:t>100</w:t>
            </w:r>
          </w:p>
        </w:tc>
        <w:tc>
          <w:tcPr>
            <w:tcW w:w="695" w:type="dxa"/>
            <w:vAlign w:val="center"/>
          </w:tcPr>
          <w:p w:rsidR="00764EB3" w:rsidRPr="00A82B17" w:rsidRDefault="00764EB3" w:rsidP="009F0BE5">
            <w:pPr>
              <w:spacing w:after="0"/>
              <w:jc w:val="center"/>
            </w:pPr>
            <w:r>
              <w:t>100</w:t>
            </w:r>
          </w:p>
        </w:tc>
        <w:tc>
          <w:tcPr>
            <w:tcW w:w="870" w:type="dxa"/>
            <w:shd w:val="clear" w:color="auto" w:fill="8DB3E2"/>
            <w:vAlign w:val="center"/>
          </w:tcPr>
          <w:p w:rsidR="00764EB3" w:rsidRPr="00A82B17" w:rsidRDefault="00764EB3" w:rsidP="009F0BE5">
            <w:pPr>
              <w:spacing w:after="0"/>
              <w:jc w:val="center"/>
            </w:pPr>
            <w:r>
              <w:t>100</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100</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100</w:t>
            </w:r>
          </w:p>
        </w:tc>
        <w:tc>
          <w:tcPr>
            <w:tcW w:w="710" w:type="dxa"/>
            <w:vAlign w:val="center"/>
          </w:tcPr>
          <w:p w:rsidR="00764EB3" w:rsidRPr="00083182" w:rsidRDefault="00764EB3" w:rsidP="009F0BE5">
            <w:pPr>
              <w:spacing w:after="0"/>
              <w:jc w:val="center"/>
              <w:rPr>
                <w:rFonts w:ascii="Times New Roman" w:hAnsi="Times New Roman"/>
              </w:rPr>
            </w:pPr>
            <w:r>
              <w:rPr>
                <w:rFonts w:ascii="Times New Roman" w:hAnsi="Times New Roman"/>
              </w:rPr>
              <w:t>100</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100</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100</w:t>
            </w:r>
          </w:p>
        </w:tc>
        <w:tc>
          <w:tcPr>
            <w:tcW w:w="870" w:type="dxa"/>
            <w:shd w:val="clear" w:color="auto" w:fill="8DB3E2"/>
            <w:vAlign w:val="center"/>
          </w:tcPr>
          <w:p w:rsidR="00764EB3" w:rsidRPr="00A82B17" w:rsidRDefault="00764EB3" w:rsidP="009F0BE5">
            <w:pPr>
              <w:spacing w:after="0"/>
              <w:jc w:val="center"/>
              <w:rPr>
                <w:color w:val="000000"/>
                <w:sz w:val="18"/>
                <w:szCs w:val="18"/>
              </w:rPr>
            </w:pPr>
            <w:r>
              <w:rPr>
                <w:color w:val="000000"/>
                <w:sz w:val="18"/>
                <w:szCs w:val="18"/>
              </w:rPr>
              <w:t>100</w:t>
            </w:r>
          </w:p>
        </w:tc>
        <w:tc>
          <w:tcPr>
            <w:tcW w:w="679" w:type="dxa"/>
            <w:vAlign w:val="center"/>
          </w:tcPr>
          <w:p w:rsidR="00764EB3" w:rsidRPr="00EF20F5" w:rsidRDefault="00764EB3" w:rsidP="001C0E34">
            <w:pPr>
              <w:spacing w:after="0" w:line="240" w:lineRule="auto"/>
              <w:ind w:right="-57"/>
              <w:jc w:val="center"/>
              <w:rPr>
                <w:rFonts w:ascii="Times New Roman" w:hAnsi="Times New Roman"/>
                <w:lang w:eastAsia="ru-RU"/>
              </w:rPr>
            </w:pPr>
            <w:r>
              <w:rPr>
                <w:rFonts w:ascii="Times New Roman" w:hAnsi="Times New Roman"/>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lang w:eastAsia="ru-RU"/>
              </w:rPr>
            </w:pPr>
            <w:r>
              <w:rPr>
                <w:rFonts w:ascii="Times New Roman" w:hAnsi="Times New Roman"/>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lang w:eastAsia="ru-RU"/>
              </w:rPr>
            </w:pPr>
            <w:r>
              <w:rPr>
                <w:rFonts w:ascii="Times New Roman" w:hAnsi="Times New Roman"/>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lang w:eastAsia="ru-RU"/>
              </w:rPr>
            </w:pPr>
            <w:r>
              <w:rPr>
                <w:rFonts w:ascii="Times New Roman" w:hAnsi="Times New Roman"/>
                <w:lang w:eastAsia="ru-RU"/>
              </w:rPr>
              <w:t>=</w:t>
            </w:r>
          </w:p>
        </w:tc>
        <w:tc>
          <w:tcPr>
            <w:tcW w:w="752" w:type="dxa"/>
            <w:vAlign w:val="center"/>
          </w:tcPr>
          <w:p w:rsidR="00764EB3" w:rsidRPr="00EF20F5" w:rsidRDefault="00764EB3" w:rsidP="001C0E34">
            <w:pPr>
              <w:spacing w:after="0" w:line="240" w:lineRule="auto"/>
              <w:ind w:right="-57"/>
              <w:jc w:val="center"/>
              <w:rPr>
                <w:rFonts w:ascii="Times New Roman" w:hAnsi="Times New Roman"/>
                <w:lang w:eastAsia="ru-RU"/>
              </w:rPr>
            </w:pPr>
            <w:r>
              <w:rPr>
                <w:rFonts w:ascii="Times New Roman" w:hAnsi="Times New Roman"/>
                <w:lang w:eastAsia="ru-RU"/>
              </w:rPr>
              <w:t>=</w:t>
            </w:r>
          </w:p>
        </w:tc>
        <w:tc>
          <w:tcPr>
            <w:tcW w:w="709" w:type="dxa"/>
            <w:vAlign w:val="center"/>
          </w:tcPr>
          <w:p w:rsidR="00764EB3" w:rsidRPr="00EF20F5" w:rsidRDefault="00764EB3" w:rsidP="001C0E34">
            <w:pPr>
              <w:spacing w:after="0" w:line="240" w:lineRule="auto"/>
              <w:ind w:right="-57"/>
              <w:jc w:val="center"/>
              <w:rPr>
                <w:rFonts w:ascii="Times New Roman" w:hAnsi="Times New Roman"/>
                <w:lang w:eastAsia="ru-RU"/>
              </w:rPr>
            </w:pPr>
            <w:r>
              <w:rPr>
                <w:rFonts w:ascii="Times New Roman" w:hAnsi="Times New Roman"/>
                <w:lang w:eastAsia="ru-RU"/>
              </w:rPr>
              <w:t>=</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lang w:eastAsia="ru-RU"/>
              </w:rPr>
            </w:pPr>
            <w:r>
              <w:rPr>
                <w:rFonts w:ascii="Times New Roman" w:hAnsi="Times New Roman"/>
                <w:lang w:eastAsia="ru-RU"/>
              </w:rPr>
              <w:t>=</w:t>
            </w:r>
          </w:p>
        </w:tc>
      </w:tr>
      <w:tr w:rsidR="00764EB3" w:rsidRPr="00A82B17" w:rsidTr="009F0BE5">
        <w:trPr>
          <w:trHeight w:val="293"/>
        </w:trPr>
        <w:tc>
          <w:tcPr>
            <w:tcW w:w="1571" w:type="dxa"/>
            <w:vAlign w:val="center"/>
          </w:tcPr>
          <w:p w:rsidR="00764EB3" w:rsidRPr="00EF20F5" w:rsidRDefault="00764EB3" w:rsidP="009F0BE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физ-ра</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95</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99</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100</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98</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100</w:t>
            </w:r>
          </w:p>
        </w:tc>
        <w:tc>
          <w:tcPr>
            <w:tcW w:w="710" w:type="dxa"/>
            <w:vAlign w:val="center"/>
          </w:tcPr>
          <w:p w:rsidR="00764EB3" w:rsidRPr="00083182" w:rsidRDefault="00764EB3" w:rsidP="009F0BE5">
            <w:pPr>
              <w:spacing w:after="0"/>
              <w:jc w:val="center"/>
              <w:rPr>
                <w:rFonts w:ascii="Times New Roman" w:hAnsi="Times New Roman"/>
              </w:rPr>
            </w:pPr>
            <w:r>
              <w:rPr>
                <w:rFonts w:ascii="Times New Roman" w:hAnsi="Times New Roman"/>
              </w:rPr>
              <w:t>100</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100</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100</w:t>
            </w:r>
          </w:p>
        </w:tc>
        <w:tc>
          <w:tcPr>
            <w:tcW w:w="870" w:type="dxa"/>
            <w:shd w:val="clear" w:color="auto" w:fill="8DB3E2"/>
            <w:vAlign w:val="center"/>
          </w:tcPr>
          <w:p w:rsidR="00764EB3" w:rsidRPr="009C712A" w:rsidRDefault="00764EB3" w:rsidP="009F0BE5">
            <w:pPr>
              <w:spacing w:after="0"/>
              <w:jc w:val="center"/>
              <w:rPr>
                <w:rStyle w:val="afd"/>
                <w:rFonts w:ascii="Times New Roman" w:hAnsi="Times New Roman"/>
              </w:rPr>
            </w:pPr>
            <w:r w:rsidRPr="009C712A">
              <w:rPr>
                <w:rStyle w:val="afd"/>
                <w:rFonts w:ascii="Times New Roman" w:hAnsi="Times New Roman"/>
              </w:rPr>
              <w:t>99</w:t>
            </w:r>
          </w:p>
        </w:tc>
        <w:tc>
          <w:tcPr>
            <w:tcW w:w="679" w:type="dxa"/>
            <w:vAlign w:val="center"/>
          </w:tcPr>
          <w:p w:rsidR="00764EB3" w:rsidRPr="009C712A" w:rsidRDefault="00764EB3" w:rsidP="001C0E34">
            <w:pPr>
              <w:spacing w:after="0" w:line="240" w:lineRule="auto"/>
              <w:ind w:right="-57"/>
              <w:jc w:val="center"/>
              <w:rPr>
                <w:rStyle w:val="afd"/>
                <w:rFonts w:ascii="Times New Roman" w:hAnsi="Times New Roman"/>
              </w:rPr>
            </w:pPr>
            <w:r>
              <w:rPr>
                <w:rStyle w:val="afd"/>
                <w:rFonts w:ascii="Times New Roman" w:hAnsi="Times New Roman"/>
              </w:rPr>
              <w:t>+5</w:t>
            </w:r>
          </w:p>
        </w:tc>
        <w:tc>
          <w:tcPr>
            <w:tcW w:w="679" w:type="dxa"/>
            <w:vAlign w:val="center"/>
          </w:tcPr>
          <w:p w:rsidR="00764EB3" w:rsidRPr="009C712A" w:rsidRDefault="00764EB3" w:rsidP="001C0E34">
            <w:pPr>
              <w:spacing w:after="0" w:line="240" w:lineRule="auto"/>
              <w:ind w:right="-57"/>
              <w:jc w:val="center"/>
              <w:rPr>
                <w:rStyle w:val="afd"/>
                <w:rFonts w:ascii="Times New Roman" w:hAnsi="Times New Roman"/>
              </w:rPr>
            </w:pPr>
            <w:r>
              <w:rPr>
                <w:rStyle w:val="afd"/>
                <w:rFonts w:ascii="Times New Roman" w:hAnsi="Times New Roman"/>
              </w:rPr>
              <w:t>-2</w:t>
            </w:r>
          </w:p>
        </w:tc>
        <w:tc>
          <w:tcPr>
            <w:tcW w:w="679" w:type="dxa"/>
            <w:vAlign w:val="center"/>
          </w:tcPr>
          <w:p w:rsidR="00764EB3" w:rsidRPr="009C712A" w:rsidRDefault="00764EB3" w:rsidP="001C0E34">
            <w:pPr>
              <w:spacing w:after="0" w:line="240" w:lineRule="auto"/>
              <w:ind w:right="-57"/>
              <w:jc w:val="center"/>
              <w:rPr>
                <w:rStyle w:val="afd"/>
                <w:rFonts w:ascii="Times New Roman" w:hAnsi="Times New Roman"/>
              </w:rPr>
            </w:pPr>
            <w:r>
              <w:rPr>
                <w:rStyle w:val="afd"/>
                <w:rFonts w:ascii="Times New Roman" w:hAnsi="Times New Roman"/>
              </w:rPr>
              <w:t>=</w:t>
            </w:r>
          </w:p>
        </w:tc>
        <w:tc>
          <w:tcPr>
            <w:tcW w:w="679" w:type="dxa"/>
            <w:vAlign w:val="center"/>
          </w:tcPr>
          <w:p w:rsidR="00764EB3" w:rsidRPr="009C712A" w:rsidRDefault="00764EB3" w:rsidP="001C0E34">
            <w:pPr>
              <w:spacing w:after="0" w:line="240" w:lineRule="auto"/>
              <w:ind w:right="-57"/>
              <w:jc w:val="center"/>
              <w:rPr>
                <w:rStyle w:val="afd"/>
                <w:rFonts w:ascii="Times New Roman" w:hAnsi="Times New Roman"/>
              </w:rPr>
            </w:pPr>
            <w:r>
              <w:rPr>
                <w:rStyle w:val="afd"/>
                <w:rFonts w:ascii="Times New Roman" w:hAnsi="Times New Roman"/>
              </w:rPr>
              <w:t>=</w:t>
            </w:r>
          </w:p>
        </w:tc>
        <w:tc>
          <w:tcPr>
            <w:tcW w:w="752" w:type="dxa"/>
            <w:vAlign w:val="center"/>
          </w:tcPr>
          <w:p w:rsidR="00764EB3" w:rsidRPr="009C712A" w:rsidRDefault="00764EB3" w:rsidP="001C0E34">
            <w:pPr>
              <w:spacing w:after="0" w:line="240" w:lineRule="auto"/>
              <w:ind w:right="-57"/>
              <w:jc w:val="center"/>
              <w:rPr>
                <w:rStyle w:val="afd"/>
                <w:rFonts w:ascii="Times New Roman" w:hAnsi="Times New Roman"/>
              </w:rPr>
            </w:pPr>
            <w:r>
              <w:rPr>
                <w:rStyle w:val="afd"/>
                <w:rFonts w:ascii="Times New Roman" w:hAnsi="Times New Roman"/>
              </w:rPr>
              <w:t>=</w:t>
            </w:r>
          </w:p>
        </w:tc>
        <w:tc>
          <w:tcPr>
            <w:tcW w:w="709" w:type="dxa"/>
            <w:vAlign w:val="center"/>
          </w:tcPr>
          <w:p w:rsidR="00764EB3" w:rsidRPr="009C712A" w:rsidRDefault="00764EB3" w:rsidP="001C0E34">
            <w:pPr>
              <w:spacing w:after="0" w:line="240" w:lineRule="auto"/>
              <w:ind w:right="-57"/>
              <w:jc w:val="center"/>
              <w:rPr>
                <w:rStyle w:val="afd"/>
                <w:rFonts w:ascii="Times New Roman" w:hAnsi="Times New Roman"/>
              </w:rPr>
            </w:pPr>
            <w:r>
              <w:rPr>
                <w:rStyle w:val="afd"/>
                <w:rFonts w:ascii="Times New Roman" w:hAnsi="Times New Roman"/>
              </w:rPr>
              <w:t>=</w:t>
            </w:r>
          </w:p>
        </w:tc>
        <w:tc>
          <w:tcPr>
            <w:tcW w:w="911" w:type="dxa"/>
            <w:shd w:val="clear" w:color="auto" w:fill="8DB3E2"/>
            <w:vAlign w:val="center"/>
          </w:tcPr>
          <w:p w:rsidR="00764EB3" w:rsidRPr="009C712A" w:rsidRDefault="00764EB3" w:rsidP="009F0BE5">
            <w:pPr>
              <w:spacing w:after="0" w:line="240" w:lineRule="auto"/>
              <w:jc w:val="center"/>
              <w:rPr>
                <w:rStyle w:val="afd"/>
                <w:rFonts w:ascii="Times New Roman" w:hAnsi="Times New Roman"/>
              </w:rPr>
            </w:pPr>
            <w:r>
              <w:rPr>
                <w:rStyle w:val="afd"/>
                <w:rFonts w:ascii="Times New Roman" w:hAnsi="Times New Roman"/>
              </w:rPr>
              <w:t>+1</w:t>
            </w:r>
          </w:p>
        </w:tc>
      </w:tr>
      <w:tr w:rsidR="00764EB3" w:rsidRPr="00A82B17" w:rsidTr="009F0BE5">
        <w:trPr>
          <w:trHeight w:val="293"/>
        </w:trPr>
        <w:tc>
          <w:tcPr>
            <w:tcW w:w="1571" w:type="dxa"/>
            <w:vAlign w:val="center"/>
          </w:tcPr>
          <w:p w:rsidR="00764EB3" w:rsidRPr="00EF20F5" w:rsidRDefault="00764EB3" w:rsidP="009F0BE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информатика</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66,67</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63.64</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37,93</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36</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48</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66,67</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46,43</w:t>
            </w:r>
          </w:p>
        </w:tc>
        <w:tc>
          <w:tcPr>
            <w:tcW w:w="666" w:type="dxa"/>
            <w:vAlign w:val="center"/>
          </w:tcPr>
          <w:p w:rsidR="00764EB3" w:rsidRPr="00083182" w:rsidRDefault="009F0BE5" w:rsidP="009F0BE5">
            <w:pPr>
              <w:spacing w:after="0"/>
              <w:jc w:val="center"/>
              <w:rPr>
                <w:rFonts w:ascii="Times New Roman" w:hAnsi="Times New Roman"/>
              </w:rPr>
            </w:pPr>
            <w:r>
              <w:rPr>
                <w:rFonts w:ascii="Times New Roman" w:hAnsi="Times New Roman"/>
              </w:rPr>
              <w:t>73,</w:t>
            </w:r>
            <w:r w:rsidR="00764EB3" w:rsidRPr="00083182">
              <w:rPr>
                <w:rFonts w:ascii="Times New Roman" w:hAnsi="Times New Roman"/>
              </w:rPr>
              <w:t>91</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39,2</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36,36</w:t>
            </w:r>
          </w:p>
        </w:tc>
        <w:tc>
          <w:tcPr>
            <w:tcW w:w="710"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24,1</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416</w:t>
            </w:r>
          </w:p>
        </w:tc>
        <w:tc>
          <w:tcPr>
            <w:tcW w:w="666" w:type="dxa"/>
            <w:vAlign w:val="center"/>
          </w:tcPr>
          <w:p w:rsidR="00764EB3" w:rsidRPr="00083182" w:rsidRDefault="00764EB3" w:rsidP="009F0BE5">
            <w:pPr>
              <w:spacing w:after="0"/>
              <w:jc w:val="center"/>
              <w:rPr>
                <w:rFonts w:ascii="Times New Roman" w:hAnsi="Times New Roman"/>
              </w:rPr>
            </w:pPr>
            <w:r w:rsidRPr="00083182">
              <w:rPr>
                <w:rFonts w:ascii="Times New Roman" w:hAnsi="Times New Roman"/>
              </w:rPr>
              <w:t>37</w:t>
            </w:r>
            <w:r w:rsidR="009F0BE5">
              <w:rPr>
                <w:rFonts w:ascii="Times New Roman" w:hAnsi="Times New Roman"/>
              </w:rPr>
              <w:t>,</w:t>
            </w:r>
            <w:r w:rsidRPr="00083182">
              <w:rPr>
                <w:rFonts w:ascii="Times New Roman" w:hAnsi="Times New Roman"/>
              </w:rPr>
              <w:t>5</w:t>
            </w:r>
          </w:p>
        </w:tc>
        <w:tc>
          <w:tcPr>
            <w:tcW w:w="870" w:type="dxa"/>
            <w:shd w:val="clear" w:color="auto" w:fill="8DB3E2"/>
            <w:vAlign w:val="center"/>
          </w:tcPr>
          <w:p w:rsidR="00764EB3" w:rsidRPr="00EF20F5" w:rsidRDefault="009F0BE5"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42,</w:t>
            </w:r>
            <w:r w:rsidR="00764EB3">
              <w:rPr>
                <w:rFonts w:ascii="Times New Roman" w:hAnsi="Times New Roman"/>
                <w:color w:val="000000"/>
                <w:lang w:eastAsia="ru-RU"/>
              </w:rPr>
              <w:t>11</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-7,24</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-24</w:t>
            </w:r>
            <w:r w:rsidR="009F0BE5">
              <w:rPr>
                <w:rFonts w:ascii="Times New Roman" w:hAnsi="Times New Roman"/>
                <w:bCs/>
                <w:iCs/>
                <w:lang w:eastAsia="ru-RU"/>
              </w:rPr>
              <w:t>,</w:t>
            </w:r>
            <w:r>
              <w:rPr>
                <w:rFonts w:ascii="Times New Roman" w:hAnsi="Times New Roman"/>
                <w:bCs/>
                <w:iCs/>
                <w:lang w:eastAsia="ru-RU"/>
              </w:rPr>
              <w:t>44</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-1,57</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-11,9</w:t>
            </w:r>
          </w:p>
        </w:tc>
        <w:tc>
          <w:tcPr>
            <w:tcW w:w="752"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-6.3</w:t>
            </w:r>
          </w:p>
        </w:tc>
        <w:tc>
          <w:tcPr>
            <w:tcW w:w="70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-29,17</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-4,32</w:t>
            </w:r>
          </w:p>
        </w:tc>
      </w:tr>
      <w:tr w:rsidR="00764EB3" w:rsidRPr="00A82B17" w:rsidTr="009F0BE5">
        <w:trPr>
          <w:trHeight w:val="293"/>
        </w:trPr>
        <w:tc>
          <w:tcPr>
            <w:tcW w:w="1571" w:type="dxa"/>
            <w:vAlign w:val="center"/>
          </w:tcPr>
          <w:p w:rsidR="00764EB3" w:rsidRPr="00EF20F5" w:rsidRDefault="00764EB3" w:rsidP="009F0BE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Здоровье (ОЗОЖ)</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90</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90</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95</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95,45</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100</w:t>
            </w:r>
          </w:p>
        </w:tc>
        <w:tc>
          <w:tcPr>
            <w:tcW w:w="710" w:type="dxa"/>
            <w:vAlign w:val="center"/>
          </w:tcPr>
          <w:p w:rsidR="00764EB3" w:rsidRPr="00083182" w:rsidRDefault="00764EB3" w:rsidP="009F0BE5">
            <w:pPr>
              <w:spacing w:after="0"/>
              <w:jc w:val="center"/>
              <w:rPr>
                <w:rFonts w:ascii="Times New Roman" w:hAnsi="Times New Roman"/>
              </w:rPr>
            </w:pPr>
            <w:r>
              <w:rPr>
                <w:rFonts w:ascii="Times New Roman" w:hAnsi="Times New Roman"/>
              </w:rPr>
              <w:t>81,81</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95,83</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86,36</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91,89</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-05,55</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100</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-19,1</w:t>
            </w:r>
          </w:p>
        </w:tc>
        <w:tc>
          <w:tcPr>
            <w:tcW w:w="752" w:type="dxa"/>
            <w:vAlign w:val="center"/>
          </w:tcPr>
          <w:p w:rsidR="00764EB3" w:rsidRPr="00242189" w:rsidRDefault="00764EB3" w:rsidP="001C0E34">
            <w:pPr>
              <w:spacing w:after="0" w:line="240" w:lineRule="auto"/>
              <w:ind w:right="-57"/>
              <w:jc w:val="center"/>
              <w:rPr>
                <w:rStyle w:val="afd"/>
                <w:rFonts w:ascii="Times New Roman" w:hAnsi="Times New Roman"/>
              </w:rPr>
            </w:pPr>
            <w:r w:rsidRPr="00242189">
              <w:rPr>
                <w:rStyle w:val="afd"/>
                <w:rFonts w:ascii="Times New Roman" w:hAnsi="Times New Roman"/>
              </w:rPr>
              <w:t>+</w:t>
            </w:r>
            <w:r>
              <w:rPr>
                <w:rStyle w:val="afd"/>
                <w:rFonts w:ascii="Times New Roman" w:hAnsi="Times New Roman"/>
              </w:rPr>
              <w:t>05.1</w:t>
            </w:r>
          </w:p>
        </w:tc>
        <w:tc>
          <w:tcPr>
            <w:tcW w:w="709" w:type="dxa"/>
            <w:vAlign w:val="center"/>
          </w:tcPr>
          <w:p w:rsidR="00764EB3" w:rsidRPr="00242189" w:rsidRDefault="00764EB3" w:rsidP="001C0E34">
            <w:pPr>
              <w:spacing w:after="0"/>
              <w:ind w:right="-57"/>
              <w:jc w:val="center"/>
            </w:pPr>
            <w:r w:rsidRPr="00242189">
              <w:t>+</w:t>
            </w:r>
            <w:r>
              <w:t>30,2</w:t>
            </w:r>
          </w:p>
        </w:tc>
        <w:tc>
          <w:tcPr>
            <w:tcW w:w="911" w:type="dxa"/>
            <w:shd w:val="clear" w:color="auto" w:fill="8DB3E2"/>
            <w:vAlign w:val="center"/>
          </w:tcPr>
          <w:p w:rsidR="00764EB3" w:rsidRPr="00242189" w:rsidRDefault="00764EB3" w:rsidP="009F0BE5">
            <w:pPr>
              <w:spacing w:after="0"/>
              <w:jc w:val="center"/>
            </w:pPr>
            <w:r>
              <w:t>-3.11</w:t>
            </w:r>
          </w:p>
        </w:tc>
      </w:tr>
      <w:tr w:rsidR="00764EB3" w:rsidRPr="00A82B17" w:rsidTr="009F0BE5">
        <w:trPr>
          <w:trHeight w:val="293"/>
        </w:trPr>
        <w:tc>
          <w:tcPr>
            <w:tcW w:w="1571" w:type="dxa"/>
            <w:vAlign w:val="center"/>
          </w:tcPr>
          <w:p w:rsidR="00764EB3" w:rsidRPr="00EF20F5" w:rsidRDefault="00764EB3" w:rsidP="009F0BE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ОБЖ</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75</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81.81</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65,5</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84</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76,57</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85,71</w:t>
            </w:r>
          </w:p>
        </w:tc>
        <w:tc>
          <w:tcPr>
            <w:tcW w:w="666" w:type="dxa"/>
            <w:vAlign w:val="center"/>
          </w:tcPr>
          <w:p w:rsidR="00764EB3" w:rsidRPr="00083182" w:rsidRDefault="009F0BE5" w:rsidP="009F0BE5">
            <w:pPr>
              <w:spacing w:after="0"/>
              <w:jc w:val="center"/>
              <w:rPr>
                <w:rFonts w:ascii="Times New Roman" w:hAnsi="Times New Roman"/>
              </w:rPr>
            </w:pPr>
            <w:r>
              <w:rPr>
                <w:rFonts w:ascii="Times New Roman" w:hAnsi="Times New Roman"/>
              </w:rPr>
              <w:t>81,</w:t>
            </w:r>
            <w:r w:rsidR="00764EB3">
              <w:rPr>
                <w:rFonts w:ascii="Times New Roman" w:hAnsi="Times New Roman"/>
              </w:rPr>
              <w:t>8</w:t>
            </w:r>
          </w:p>
        </w:tc>
        <w:tc>
          <w:tcPr>
            <w:tcW w:w="710" w:type="dxa"/>
            <w:vAlign w:val="center"/>
          </w:tcPr>
          <w:p w:rsidR="00764EB3" w:rsidRPr="00083182" w:rsidRDefault="00764EB3" w:rsidP="009F0BE5">
            <w:pPr>
              <w:spacing w:after="0"/>
              <w:jc w:val="center"/>
              <w:rPr>
                <w:rFonts w:ascii="Times New Roman" w:hAnsi="Times New Roman"/>
              </w:rPr>
            </w:pPr>
            <w:r>
              <w:rPr>
                <w:rFonts w:ascii="Times New Roman" w:hAnsi="Times New Roman"/>
              </w:rPr>
              <w:t>62,06</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55,55</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71,41</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left="-57" w:right="-57"/>
              <w:jc w:val="center"/>
              <w:rPr>
                <w:rFonts w:ascii="Times New Roman" w:hAnsi="Times New Roman"/>
                <w:bCs/>
                <w:iCs/>
                <w:lang w:eastAsia="ru-RU"/>
              </w:rPr>
            </w:pPr>
            <w:r>
              <w:rPr>
                <w:rFonts w:ascii="Times New Roman" w:hAnsi="Times New Roman"/>
                <w:bCs/>
                <w:iCs/>
                <w:lang w:eastAsia="ru-RU"/>
              </w:rPr>
              <w:t>+10,71</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-3,44</w:t>
            </w:r>
          </w:p>
        </w:tc>
        <w:tc>
          <w:tcPr>
            <w:tcW w:w="752"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70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-28,45</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-5,2</w:t>
            </w:r>
          </w:p>
        </w:tc>
      </w:tr>
      <w:tr w:rsidR="00764EB3" w:rsidRPr="00A82B17" w:rsidTr="009F0BE5">
        <w:trPr>
          <w:trHeight w:val="293"/>
        </w:trPr>
        <w:tc>
          <w:tcPr>
            <w:tcW w:w="1571" w:type="dxa"/>
            <w:vAlign w:val="center"/>
          </w:tcPr>
          <w:p w:rsidR="00764EB3" w:rsidRPr="00EF20F5" w:rsidRDefault="00764EB3" w:rsidP="009F0BE5">
            <w:pPr>
              <w:spacing w:after="0" w:line="240" w:lineRule="auto"/>
              <w:ind w:left="-57" w:right="-57"/>
              <w:rPr>
                <w:rFonts w:ascii="Times New Roman" w:hAnsi="Times New Roman"/>
                <w:b/>
                <w:color w:val="000000"/>
                <w:lang w:eastAsia="ru-RU"/>
              </w:rPr>
            </w:pPr>
            <w:r w:rsidRPr="00EF20F5">
              <w:rPr>
                <w:rFonts w:ascii="Times New Roman" w:hAnsi="Times New Roman"/>
                <w:b/>
                <w:color w:val="000000"/>
                <w:lang w:eastAsia="ru-RU"/>
              </w:rPr>
              <w:t>Второй ин.яз (немецкий)</w:t>
            </w:r>
          </w:p>
        </w:tc>
        <w:tc>
          <w:tcPr>
            <w:tcW w:w="667"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79</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6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566"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39</w:t>
            </w:r>
          </w:p>
        </w:tc>
        <w:tc>
          <w:tcPr>
            <w:tcW w:w="695" w:type="dxa"/>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59</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70</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w:t>
            </w:r>
          </w:p>
        </w:tc>
        <w:tc>
          <w:tcPr>
            <w:tcW w:w="710" w:type="dxa"/>
            <w:vAlign w:val="center"/>
          </w:tcPr>
          <w:p w:rsidR="00764EB3" w:rsidRPr="00083182" w:rsidRDefault="00764EB3" w:rsidP="009F0BE5">
            <w:pPr>
              <w:spacing w:after="0"/>
              <w:jc w:val="center"/>
              <w:rPr>
                <w:rFonts w:ascii="Times New Roman" w:hAnsi="Times New Roman"/>
              </w:rPr>
            </w:pPr>
            <w:r>
              <w:rPr>
                <w:rFonts w:ascii="Times New Roman" w:hAnsi="Times New Roman"/>
              </w:rPr>
              <w:t>-</w:t>
            </w:r>
          </w:p>
        </w:tc>
        <w:tc>
          <w:tcPr>
            <w:tcW w:w="666" w:type="dxa"/>
            <w:vAlign w:val="center"/>
          </w:tcPr>
          <w:p w:rsidR="00764EB3" w:rsidRPr="00083182" w:rsidRDefault="009F0BE5" w:rsidP="009F0BE5">
            <w:pPr>
              <w:spacing w:after="0"/>
              <w:jc w:val="center"/>
              <w:rPr>
                <w:rFonts w:ascii="Times New Roman" w:hAnsi="Times New Roman"/>
              </w:rPr>
            </w:pPr>
            <w:r>
              <w:rPr>
                <w:rFonts w:ascii="Times New Roman" w:hAnsi="Times New Roman"/>
              </w:rPr>
              <w:t>58,</w:t>
            </w:r>
            <w:r w:rsidR="00764EB3">
              <w:rPr>
                <w:rFonts w:ascii="Times New Roman" w:hAnsi="Times New Roman"/>
              </w:rPr>
              <w:t>3</w:t>
            </w:r>
          </w:p>
        </w:tc>
        <w:tc>
          <w:tcPr>
            <w:tcW w:w="666" w:type="dxa"/>
            <w:vAlign w:val="center"/>
          </w:tcPr>
          <w:p w:rsidR="00764EB3" w:rsidRPr="00083182" w:rsidRDefault="00764EB3" w:rsidP="009F0BE5">
            <w:pPr>
              <w:spacing w:after="0"/>
              <w:jc w:val="center"/>
              <w:rPr>
                <w:rFonts w:ascii="Times New Roman" w:hAnsi="Times New Roman"/>
              </w:rPr>
            </w:pPr>
            <w:r>
              <w:rPr>
                <w:rFonts w:ascii="Times New Roman" w:hAnsi="Times New Roman"/>
              </w:rPr>
              <w:t>-</w:t>
            </w:r>
          </w:p>
        </w:tc>
        <w:tc>
          <w:tcPr>
            <w:tcW w:w="870" w:type="dxa"/>
            <w:shd w:val="clear" w:color="auto" w:fill="8DB3E2"/>
            <w:vAlign w:val="center"/>
          </w:tcPr>
          <w:p w:rsidR="00764EB3" w:rsidRPr="00EF20F5" w:rsidRDefault="00764EB3" w:rsidP="009F0BE5">
            <w:pPr>
              <w:spacing w:after="0" w:line="240" w:lineRule="auto"/>
              <w:jc w:val="center"/>
              <w:rPr>
                <w:rFonts w:ascii="Times New Roman" w:hAnsi="Times New Roman"/>
                <w:color w:val="000000"/>
                <w:lang w:eastAsia="ru-RU"/>
              </w:rPr>
            </w:pPr>
            <w:r>
              <w:rPr>
                <w:rFonts w:ascii="Times New Roman" w:hAnsi="Times New Roman"/>
                <w:color w:val="000000"/>
                <w:lang w:eastAsia="ru-RU"/>
              </w:rPr>
              <w:t>63,8</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-9</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67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752"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+19,3</w:t>
            </w:r>
          </w:p>
        </w:tc>
        <w:tc>
          <w:tcPr>
            <w:tcW w:w="709" w:type="dxa"/>
            <w:vAlign w:val="center"/>
          </w:tcPr>
          <w:p w:rsidR="00764EB3" w:rsidRPr="00EF20F5" w:rsidRDefault="00764EB3" w:rsidP="001C0E34">
            <w:pPr>
              <w:spacing w:after="0" w:line="240" w:lineRule="auto"/>
              <w:ind w:right="-57"/>
              <w:jc w:val="center"/>
              <w:rPr>
                <w:rFonts w:ascii="Times New Roman" w:hAnsi="Times New Roman"/>
                <w:bCs/>
                <w:iCs/>
                <w:lang w:eastAsia="ru-RU"/>
              </w:rPr>
            </w:pPr>
            <w:r>
              <w:rPr>
                <w:rFonts w:ascii="Times New Roman" w:hAnsi="Times New Roman"/>
                <w:bCs/>
                <w:iCs/>
                <w:lang w:eastAsia="ru-RU"/>
              </w:rPr>
              <w:t>-</w:t>
            </w:r>
          </w:p>
        </w:tc>
        <w:tc>
          <w:tcPr>
            <w:tcW w:w="911" w:type="dxa"/>
            <w:shd w:val="clear" w:color="auto" w:fill="8DB3E2"/>
            <w:vAlign w:val="center"/>
          </w:tcPr>
          <w:p w:rsidR="00764EB3" w:rsidRPr="00EF20F5" w:rsidRDefault="00764EB3" w:rsidP="009F0BE5">
            <w:pPr>
              <w:spacing w:after="0" w:line="240" w:lineRule="auto"/>
              <w:jc w:val="center"/>
              <w:rPr>
                <w:rFonts w:ascii="Times New Roman" w:hAnsi="Times New Roman"/>
                <w:bCs/>
                <w:iCs/>
                <w:lang w:eastAsia="ru-RU"/>
              </w:rPr>
            </w:pPr>
            <w:r>
              <w:rPr>
                <w:rFonts w:ascii="Times New Roman" w:hAnsi="Times New Roman"/>
                <w:bCs/>
                <w:iCs/>
                <w:lang w:eastAsia="ru-RU"/>
              </w:rPr>
              <w:t>+4,8</w:t>
            </w:r>
          </w:p>
        </w:tc>
      </w:tr>
    </w:tbl>
    <w:p w:rsidR="00A81D1E" w:rsidRDefault="00A81D1E" w:rsidP="00A81D1E">
      <w:pPr>
        <w:spacing w:after="0" w:line="240" w:lineRule="auto"/>
        <w:jc w:val="center"/>
        <w:rPr>
          <w:rFonts w:ascii="Times New Roman" w:hAnsi="Times New Roman"/>
          <w:b/>
          <w:bCs/>
          <w:iCs/>
          <w:color w:val="FF0000"/>
          <w:sz w:val="24"/>
          <w:szCs w:val="24"/>
          <w:lang w:eastAsia="ru-RU"/>
        </w:rPr>
      </w:pPr>
    </w:p>
    <w:p w:rsidR="00A81D1E" w:rsidRDefault="00A81D1E" w:rsidP="00EF20F5">
      <w:pPr>
        <w:spacing w:after="0" w:line="240" w:lineRule="auto"/>
        <w:jc w:val="both"/>
        <w:rPr>
          <w:rFonts w:ascii="Times New Roman" w:hAnsi="Times New Roman"/>
          <w:bCs/>
          <w:iCs/>
          <w:sz w:val="24"/>
          <w:szCs w:val="24"/>
          <w:lang w:eastAsia="ru-RU"/>
        </w:rPr>
      </w:pPr>
    </w:p>
    <w:p w:rsidR="00764EB3" w:rsidRDefault="00A81D1E" w:rsidP="00EF20F5">
      <w:pPr>
        <w:spacing w:after="0" w:line="240" w:lineRule="auto"/>
        <w:jc w:val="both"/>
        <w:rPr>
          <w:rFonts w:ascii="Times New Roman" w:hAnsi="Times New Roman"/>
          <w:bCs/>
          <w:iCs/>
          <w:sz w:val="24"/>
          <w:szCs w:val="24"/>
          <w:lang w:eastAsia="ru-RU"/>
        </w:rPr>
      </w:pPr>
      <w:r>
        <w:rPr>
          <w:rFonts w:ascii="Times New Roman" w:hAnsi="Times New Roman"/>
          <w:bCs/>
          <w:iCs/>
          <w:noProof/>
          <w:sz w:val="24"/>
          <w:szCs w:val="24"/>
          <w:lang w:eastAsia="ru-RU"/>
        </w:rPr>
        <w:drawing>
          <wp:inline distT="0" distB="0" distL="0" distR="0">
            <wp:extent cx="10296525" cy="2238375"/>
            <wp:effectExtent l="19050" t="0" r="9525"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64EB3" w:rsidRDefault="00764EB3" w:rsidP="00EF20F5">
      <w:pPr>
        <w:spacing w:after="0" w:line="240" w:lineRule="auto"/>
        <w:jc w:val="both"/>
        <w:rPr>
          <w:rFonts w:ascii="Times New Roman" w:hAnsi="Times New Roman"/>
          <w:bCs/>
          <w:iCs/>
          <w:sz w:val="24"/>
          <w:szCs w:val="24"/>
          <w:lang w:eastAsia="ru-RU"/>
        </w:rPr>
      </w:pPr>
    </w:p>
    <w:p w:rsidR="00764EB3" w:rsidRDefault="00764EB3" w:rsidP="00EF20F5">
      <w:pPr>
        <w:spacing w:after="0" w:line="240" w:lineRule="auto"/>
        <w:jc w:val="both"/>
        <w:rPr>
          <w:rFonts w:ascii="Times New Roman" w:hAnsi="Times New Roman"/>
          <w:bCs/>
          <w:iCs/>
          <w:sz w:val="24"/>
          <w:szCs w:val="24"/>
          <w:lang w:eastAsia="ru-RU"/>
        </w:rPr>
      </w:pPr>
      <w:r w:rsidRPr="00EF20F5">
        <w:rPr>
          <w:rFonts w:ascii="Times New Roman" w:hAnsi="Times New Roman"/>
          <w:bCs/>
          <w:iCs/>
          <w:sz w:val="24"/>
          <w:szCs w:val="24"/>
          <w:lang w:eastAsia="ru-RU"/>
        </w:rPr>
        <w:t>Из таблицы</w:t>
      </w:r>
      <w:r>
        <w:rPr>
          <w:rFonts w:ascii="Times New Roman" w:hAnsi="Times New Roman"/>
          <w:bCs/>
          <w:iCs/>
          <w:sz w:val="24"/>
          <w:szCs w:val="24"/>
          <w:lang w:eastAsia="ru-RU"/>
        </w:rPr>
        <w:t xml:space="preserve"> и диаграммы</w:t>
      </w:r>
      <w:r w:rsidRPr="00EF20F5">
        <w:rPr>
          <w:rFonts w:ascii="Times New Roman" w:hAnsi="Times New Roman"/>
          <w:bCs/>
          <w:iCs/>
          <w:sz w:val="24"/>
          <w:szCs w:val="24"/>
          <w:lang w:eastAsia="ru-RU"/>
        </w:rPr>
        <w:t xml:space="preserve"> видно, </w:t>
      </w:r>
      <w:r>
        <w:rPr>
          <w:rFonts w:ascii="Times New Roman" w:hAnsi="Times New Roman"/>
          <w:bCs/>
          <w:iCs/>
          <w:sz w:val="24"/>
          <w:szCs w:val="24"/>
          <w:lang w:eastAsia="ru-RU"/>
        </w:rPr>
        <w:t>что улучшился качественный показатель:</w:t>
      </w:r>
    </w:p>
    <w:p w:rsidR="00A81D1E" w:rsidRDefault="00A81D1E" w:rsidP="00EF20F5">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по русскому языку ( + 26,8%)</w:t>
      </w:r>
    </w:p>
    <w:p w:rsidR="00A81D1E" w:rsidRDefault="00A81D1E" w:rsidP="00EF20F5">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-математике (+1,29%) и алгебре в 9б классе (+28,57%)</w:t>
      </w:r>
    </w:p>
    <w:p w:rsidR="00A81D1E" w:rsidRDefault="00A81D1E" w:rsidP="00A81D1E">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xml:space="preserve">-по иностранному языку (английскому) </w:t>
      </w:r>
      <w:r w:rsidR="00B76B6C">
        <w:rPr>
          <w:rFonts w:ascii="Times New Roman" w:hAnsi="Times New Roman"/>
          <w:bCs/>
          <w:iCs/>
          <w:sz w:val="24"/>
          <w:szCs w:val="24"/>
          <w:lang w:eastAsia="ru-RU"/>
        </w:rPr>
        <w:t>(</w:t>
      </w:r>
      <w:r>
        <w:rPr>
          <w:rFonts w:ascii="Times New Roman" w:hAnsi="Times New Roman"/>
          <w:bCs/>
          <w:iCs/>
          <w:sz w:val="24"/>
          <w:szCs w:val="24"/>
          <w:lang w:eastAsia="ru-RU"/>
        </w:rPr>
        <w:t>+1%</w:t>
      </w:r>
      <w:r w:rsidR="00B76B6C">
        <w:rPr>
          <w:rFonts w:ascii="Times New Roman" w:hAnsi="Times New Roman"/>
          <w:bCs/>
          <w:iCs/>
          <w:sz w:val="24"/>
          <w:szCs w:val="24"/>
          <w:lang w:eastAsia="ru-RU"/>
        </w:rPr>
        <w:t>)</w:t>
      </w:r>
      <w:r>
        <w:rPr>
          <w:rFonts w:ascii="Times New Roman" w:hAnsi="Times New Roman"/>
          <w:bCs/>
          <w:iCs/>
          <w:sz w:val="24"/>
          <w:szCs w:val="24"/>
          <w:lang w:eastAsia="ru-RU"/>
        </w:rPr>
        <w:t>;</w:t>
      </w:r>
    </w:p>
    <w:p w:rsidR="00A81D1E" w:rsidRDefault="00B76B6C" w:rsidP="00EF20F5">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-всеобщей истории (+10,52)</w:t>
      </w:r>
    </w:p>
    <w:p w:rsidR="00B76B6C" w:rsidRDefault="00B76B6C" w:rsidP="00EF20F5">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второму иностранному языку (немецкий) (+4,8%)</w:t>
      </w:r>
    </w:p>
    <w:p w:rsidR="00764EB3" w:rsidRDefault="00764EB3" w:rsidP="00EF20F5">
      <w:pPr>
        <w:spacing w:after="0" w:line="240" w:lineRule="auto"/>
        <w:jc w:val="both"/>
        <w:rPr>
          <w:rFonts w:ascii="Times New Roman" w:hAnsi="Times New Roman"/>
          <w:bCs/>
          <w:iCs/>
          <w:sz w:val="24"/>
          <w:szCs w:val="24"/>
          <w:lang w:eastAsia="ru-RU"/>
        </w:rPr>
      </w:pPr>
      <w:r>
        <w:rPr>
          <w:rFonts w:ascii="Times New Roman" w:hAnsi="Times New Roman"/>
          <w:bCs/>
          <w:iCs/>
          <w:sz w:val="24"/>
          <w:szCs w:val="24"/>
          <w:lang w:eastAsia="ru-RU"/>
        </w:rPr>
        <w:t xml:space="preserve">По остальным предметам учащиеся 9 классов продемонстрировали </w:t>
      </w:r>
      <w:r w:rsidR="00B76B6C">
        <w:rPr>
          <w:rFonts w:ascii="Times New Roman" w:hAnsi="Times New Roman"/>
          <w:bCs/>
          <w:iCs/>
          <w:sz w:val="24"/>
          <w:szCs w:val="24"/>
          <w:lang w:eastAsia="ru-RU"/>
        </w:rPr>
        <w:t xml:space="preserve">такой же или </w:t>
      </w:r>
      <w:r>
        <w:rPr>
          <w:rFonts w:ascii="Times New Roman" w:hAnsi="Times New Roman"/>
          <w:bCs/>
          <w:iCs/>
          <w:sz w:val="24"/>
          <w:szCs w:val="24"/>
          <w:lang w:eastAsia="ru-RU"/>
        </w:rPr>
        <w:t>более низкий результат в сравнении с прошлым учебным годом.</w:t>
      </w:r>
    </w:p>
    <w:p w:rsidR="00764EB3" w:rsidRDefault="00764EB3" w:rsidP="00EF20F5">
      <w:pPr>
        <w:spacing w:after="0" w:line="240" w:lineRule="auto"/>
        <w:jc w:val="center"/>
        <w:rPr>
          <w:rFonts w:ascii="Times New Roman" w:hAnsi="Times New Roman"/>
          <w:b/>
          <w:i/>
          <w:iCs/>
          <w:sz w:val="24"/>
          <w:szCs w:val="24"/>
          <w:lang w:eastAsia="ru-RU"/>
        </w:rPr>
      </w:pP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Общие итоги промежуточной аттестации  10 классов.</w:t>
      </w:r>
    </w:p>
    <w:p w:rsidR="00764EB3"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(201</w:t>
      </w:r>
      <w:r w:rsidR="00B76B6C">
        <w:rPr>
          <w:rFonts w:ascii="Times New Roman" w:hAnsi="Times New Roman"/>
          <w:b/>
          <w:i/>
          <w:iCs/>
          <w:sz w:val="24"/>
          <w:szCs w:val="24"/>
          <w:lang w:eastAsia="ru-RU"/>
        </w:rPr>
        <w:t>6</w:t>
      </w:r>
      <w:r w:rsidRPr="00EF20F5">
        <w:rPr>
          <w:rFonts w:ascii="Times New Roman" w:hAnsi="Times New Roman"/>
          <w:b/>
          <w:i/>
          <w:iCs/>
          <w:sz w:val="24"/>
          <w:szCs w:val="24"/>
          <w:lang w:eastAsia="ru-RU"/>
        </w:rPr>
        <w:t>-201</w:t>
      </w:r>
      <w:r w:rsidR="00B76B6C">
        <w:rPr>
          <w:rFonts w:ascii="Times New Roman" w:hAnsi="Times New Roman"/>
          <w:b/>
          <w:i/>
          <w:iCs/>
          <w:sz w:val="24"/>
          <w:szCs w:val="24"/>
          <w:lang w:eastAsia="ru-RU"/>
        </w:rPr>
        <w:t>7</w:t>
      </w:r>
      <w:r w:rsidRPr="00EF20F5">
        <w:rPr>
          <w:rFonts w:ascii="Times New Roman" w:hAnsi="Times New Roman"/>
          <w:b/>
          <w:i/>
          <w:iCs/>
          <w:sz w:val="24"/>
          <w:szCs w:val="24"/>
          <w:lang w:eastAsia="ru-RU"/>
        </w:rPr>
        <w:t xml:space="preserve"> уч. год) </w:t>
      </w:r>
    </w:p>
    <w:tbl>
      <w:tblPr>
        <w:tblW w:w="162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5"/>
        <w:gridCol w:w="1393"/>
        <w:gridCol w:w="2047"/>
        <w:gridCol w:w="822"/>
        <w:gridCol w:w="751"/>
        <w:gridCol w:w="780"/>
        <w:gridCol w:w="738"/>
        <w:gridCol w:w="839"/>
        <w:gridCol w:w="755"/>
        <w:gridCol w:w="3700"/>
        <w:gridCol w:w="3414"/>
      </w:tblGrid>
      <w:tr w:rsidR="00B76B6C" w:rsidRPr="00F23235" w:rsidTr="00B76B6C">
        <w:trPr>
          <w:trHeight w:val="140"/>
        </w:trPr>
        <w:tc>
          <w:tcPr>
            <w:tcW w:w="1005" w:type="dxa"/>
            <w:vMerge w:val="restart"/>
          </w:tcPr>
          <w:p w:rsidR="00B76B6C" w:rsidRPr="00BA1BCE" w:rsidRDefault="00B76B6C" w:rsidP="00B76B6C">
            <w:pPr>
              <w:overflowPunct w:val="0"/>
              <w:autoSpaceDE w:val="0"/>
              <w:autoSpaceDN w:val="0"/>
              <w:adjustRightInd w:val="0"/>
              <w:spacing w:after="0" w:line="240" w:lineRule="auto"/>
              <w:textAlignment w:val="baseline"/>
              <w:rPr>
                <w:rFonts w:ascii="Times New Roman" w:hAnsi="Times New Roman"/>
                <w:b/>
                <w:lang w:eastAsia="ru-RU"/>
              </w:rPr>
            </w:pPr>
            <w:r w:rsidRPr="00BA1BCE">
              <w:rPr>
                <w:rFonts w:ascii="Times New Roman" w:hAnsi="Times New Roman"/>
                <w:b/>
                <w:lang w:eastAsia="ru-RU"/>
              </w:rPr>
              <w:t>Предмет</w:t>
            </w:r>
          </w:p>
        </w:tc>
        <w:tc>
          <w:tcPr>
            <w:tcW w:w="1393" w:type="dxa"/>
            <w:vMerge w:val="restart"/>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BA1BCE">
              <w:rPr>
                <w:rFonts w:ascii="Times New Roman" w:hAnsi="Times New Roman"/>
                <w:b/>
                <w:lang w:eastAsia="ru-RU"/>
              </w:rPr>
              <w:t>класс</w:t>
            </w:r>
          </w:p>
        </w:tc>
        <w:tc>
          <w:tcPr>
            <w:tcW w:w="2047" w:type="dxa"/>
            <w:vMerge w:val="restart"/>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BA1BCE">
              <w:rPr>
                <w:rFonts w:ascii="Times New Roman" w:hAnsi="Times New Roman"/>
                <w:b/>
                <w:lang w:eastAsia="ru-RU"/>
              </w:rPr>
              <w:t>Учитель</w:t>
            </w:r>
          </w:p>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BA1BCE">
              <w:rPr>
                <w:rFonts w:ascii="Times New Roman" w:hAnsi="Times New Roman"/>
                <w:b/>
                <w:lang w:eastAsia="ru-RU"/>
              </w:rPr>
              <w:t>ФИО</w:t>
            </w:r>
          </w:p>
        </w:tc>
        <w:tc>
          <w:tcPr>
            <w:tcW w:w="3091" w:type="dxa"/>
            <w:gridSpan w:val="4"/>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BA1BCE">
              <w:rPr>
                <w:rFonts w:ascii="Times New Roman" w:hAnsi="Times New Roman"/>
                <w:b/>
                <w:lang w:eastAsia="ru-RU"/>
              </w:rPr>
              <w:t>Итоги пром. аттестации</w:t>
            </w:r>
          </w:p>
        </w:tc>
        <w:tc>
          <w:tcPr>
            <w:tcW w:w="1594" w:type="dxa"/>
            <w:gridSpan w:val="2"/>
            <w:vMerge w:val="restart"/>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BA1BCE">
              <w:rPr>
                <w:rFonts w:ascii="Times New Roman" w:hAnsi="Times New Roman"/>
                <w:b/>
                <w:lang w:eastAsia="ru-RU"/>
              </w:rPr>
              <w:t>разница</w:t>
            </w:r>
          </w:p>
        </w:tc>
        <w:tc>
          <w:tcPr>
            <w:tcW w:w="3700" w:type="dxa"/>
            <w:vMerge w:val="restart"/>
          </w:tcPr>
          <w:p w:rsidR="00B76B6C"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91614C">
              <w:rPr>
                <w:rFonts w:ascii="Times New Roman" w:hAnsi="Times New Roman"/>
                <w:b/>
                <w:lang w:eastAsia="ru-RU"/>
              </w:rPr>
              <w:t>Анализ промежуточной аттестации</w:t>
            </w:r>
            <w:r>
              <w:rPr>
                <w:rFonts w:ascii="Times New Roman" w:hAnsi="Times New Roman"/>
                <w:b/>
                <w:lang w:eastAsia="ru-RU"/>
              </w:rPr>
              <w:t>:</w:t>
            </w:r>
          </w:p>
          <w:p w:rsidR="00B76B6C" w:rsidRPr="0091614C"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3414" w:type="dxa"/>
            <w:vMerge w:val="restart"/>
          </w:tcPr>
          <w:p w:rsidR="00B76B6C" w:rsidRDefault="00B76B6C" w:rsidP="00B76B6C">
            <w:pPr>
              <w:overflowPunct w:val="0"/>
              <w:autoSpaceDE w:val="0"/>
              <w:autoSpaceDN w:val="0"/>
              <w:adjustRightInd w:val="0"/>
              <w:spacing w:after="0" w:line="240" w:lineRule="auto"/>
              <w:jc w:val="center"/>
              <w:textAlignment w:val="baseline"/>
              <w:rPr>
                <w:rFonts w:ascii="Times New Roman" w:hAnsi="Times New Roman"/>
                <w:b/>
              </w:rPr>
            </w:pPr>
            <w:r>
              <w:rPr>
                <w:rFonts w:ascii="Times New Roman" w:hAnsi="Times New Roman"/>
                <w:b/>
              </w:rPr>
              <w:t xml:space="preserve">Рекомендации по устранению пробелов </w:t>
            </w:r>
          </w:p>
          <w:p w:rsidR="00B76B6C" w:rsidRDefault="00B76B6C" w:rsidP="00B76B6C">
            <w:pPr>
              <w:overflowPunct w:val="0"/>
              <w:autoSpaceDE w:val="0"/>
              <w:autoSpaceDN w:val="0"/>
              <w:adjustRightInd w:val="0"/>
              <w:spacing w:after="0" w:line="240" w:lineRule="auto"/>
              <w:jc w:val="center"/>
              <w:textAlignment w:val="baseline"/>
              <w:rPr>
                <w:rFonts w:ascii="Times New Roman" w:hAnsi="Times New Roman"/>
                <w:b/>
                <w:color w:val="FF0000"/>
              </w:rPr>
            </w:pPr>
          </w:p>
        </w:tc>
      </w:tr>
      <w:tr w:rsidR="00B76B6C" w:rsidRPr="00F23235" w:rsidTr="00B76B6C">
        <w:trPr>
          <w:trHeight w:val="139"/>
        </w:trPr>
        <w:tc>
          <w:tcPr>
            <w:tcW w:w="1005" w:type="dxa"/>
            <w:vMerge/>
            <w:vAlign w:val="center"/>
          </w:tcPr>
          <w:p w:rsidR="00B76B6C" w:rsidRPr="00BA1BCE" w:rsidRDefault="00B76B6C" w:rsidP="00B76B6C">
            <w:pPr>
              <w:spacing w:after="0" w:line="240" w:lineRule="auto"/>
              <w:rPr>
                <w:rFonts w:ascii="Times New Roman" w:hAnsi="Times New Roman"/>
                <w:b/>
                <w:lang w:eastAsia="ru-RU"/>
              </w:rPr>
            </w:pPr>
          </w:p>
        </w:tc>
        <w:tc>
          <w:tcPr>
            <w:tcW w:w="1393" w:type="dxa"/>
            <w:vMerge/>
            <w:vAlign w:val="center"/>
          </w:tcPr>
          <w:p w:rsidR="00B76B6C" w:rsidRPr="00BA1BCE" w:rsidRDefault="00B76B6C" w:rsidP="00B76B6C">
            <w:pPr>
              <w:spacing w:after="0" w:line="240" w:lineRule="auto"/>
              <w:rPr>
                <w:rFonts w:ascii="Times New Roman" w:hAnsi="Times New Roman"/>
                <w:b/>
                <w:lang w:eastAsia="ru-RU"/>
              </w:rPr>
            </w:pPr>
          </w:p>
        </w:tc>
        <w:tc>
          <w:tcPr>
            <w:tcW w:w="2047" w:type="dxa"/>
            <w:vMerge/>
            <w:vAlign w:val="center"/>
          </w:tcPr>
          <w:p w:rsidR="00B76B6C" w:rsidRPr="00BA1BCE" w:rsidRDefault="00B76B6C" w:rsidP="00B76B6C">
            <w:pPr>
              <w:spacing w:after="0" w:line="240" w:lineRule="auto"/>
              <w:rPr>
                <w:rFonts w:ascii="Times New Roman" w:hAnsi="Times New Roman"/>
                <w:b/>
                <w:lang w:eastAsia="ru-RU"/>
              </w:rPr>
            </w:pPr>
          </w:p>
        </w:tc>
        <w:tc>
          <w:tcPr>
            <w:tcW w:w="1573" w:type="dxa"/>
            <w:gridSpan w:val="2"/>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952D47">
              <w:rPr>
                <w:rFonts w:ascii="Times New Roman" w:hAnsi="Times New Roman"/>
                <w:b/>
                <w:lang w:eastAsia="ru-RU"/>
              </w:rPr>
              <w:t>2015-2016</w:t>
            </w:r>
          </w:p>
        </w:tc>
        <w:tc>
          <w:tcPr>
            <w:tcW w:w="1518" w:type="dxa"/>
            <w:gridSpan w:val="2"/>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952D47">
              <w:rPr>
                <w:rFonts w:ascii="Times New Roman" w:hAnsi="Times New Roman"/>
                <w:b/>
                <w:lang w:eastAsia="ru-RU"/>
              </w:rPr>
              <w:t>2016-2017</w:t>
            </w:r>
          </w:p>
        </w:tc>
        <w:tc>
          <w:tcPr>
            <w:tcW w:w="1594" w:type="dxa"/>
            <w:gridSpan w:val="2"/>
            <w:vMerge/>
            <w:vAlign w:val="center"/>
          </w:tcPr>
          <w:p w:rsidR="00B76B6C" w:rsidRPr="00BA1BCE" w:rsidRDefault="00B76B6C" w:rsidP="00B76B6C">
            <w:pPr>
              <w:spacing w:after="0" w:line="240" w:lineRule="auto"/>
              <w:rPr>
                <w:rFonts w:ascii="Times New Roman" w:hAnsi="Times New Roman"/>
                <w:b/>
                <w:lang w:eastAsia="ru-RU"/>
              </w:rPr>
            </w:pPr>
          </w:p>
        </w:tc>
        <w:tc>
          <w:tcPr>
            <w:tcW w:w="3700" w:type="dxa"/>
            <w:vMerge/>
            <w:vAlign w:val="center"/>
          </w:tcPr>
          <w:p w:rsidR="00B76B6C" w:rsidRPr="00BA1BCE" w:rsidRDefault="00B76B6C" w:rsidP="00B76B6C">
            <w:pPr>
              <w:spacing w:after="0" w:line="240" w:lineRule="auto"/>
              <w:rPr>
                <w:rFonts w:ascii="Times New Roman" w:hAnsi="Times New Roman"/>
                <w:b/>
                <w:lang w:eastAsia="ru-RU"/>
              </w:rPr>
            </w:pPr>
          </w:p>
        </w:tc>
        <w:tc>
          <w:tcPr>
            <w:tcW w:w="3414" w:type="dxa"/>
            <w:vMerge/>
            <w:vAlign w:val="center"/>
          </w:tcPr>
          <w:p w:rsidR="00B76B6C" w:rsidRPr="00BA1BCE" w:rsidRDefault="00B76B6C" w:rsidP="00B76B6C">
            <w:pPr>
              <w:spacing w:after="0" w:line="240" w:lineRule="auto"/>
              <w:rPr>
                <w:rFonts w:ascii="Times New Roman" w:hAnsi="Times New Roman"/>
                <w:b/>
                <w:lang w:eastAsia="ru-RU"/>
              </w:rPr>
            </w:pPr>
          </w:p>
        </w:tc>
      </w:tr>
      <w:tr w:rsidR="00B76B6C" w:rsidRPr="00F23235" w:rsidTr="00B76B6C">
        <w:trPr>
          <w:trHeight w:val="358"/>
        </w:trPr>
        <w:tc>
          <w:tcPr>
            <w:tcW w:w="1005" w:type="dxa"/>
            <w:vMerge/>
            <w:vAlign w:val="center"/>
          </w:tcPr>
          <w:p w:rsidR="00B76B6C" w:rsidRPr="00BA1BCE" w:rsidRDefault="00B76B6C" w:rsidP="00B76B6C">
            <w:pPr>
              <w:spacing w:after="0" w:line="240" w:lineRule="auto"/>
              <w:rPr>
                <w:rFonts w:ascii="Times New Roman" w:hAnsi="Times New Roman"/>
                <w:b/>
                <w:lang w:eastAsia="ru-RU"/>
              </w:rPr>
            </w:pPr>
          </w:p>
        </w:tc>
        <w:tc>
          <w:tcPr>
            <w:tcW w:w="1393" w:type="dxa"/>
            <w:vMerge/>
            <w:vAlign w:val="center"/>
          </w:tcPr>
          <w:p w:rsidR="00B76B6C" w:rsidRPr="00BA1BCE" w:rsidRDefault="00B76B6C" w:rsidP="00B76B6C">
            <w:pPr>
              <w:spacing w:after="0" w:line="240" w:lineRule="auto"/>
              <w:rPr>
                <w:rFonts w:ascii="Times New Roman" w:hAnsi="Times New Roman"/>
                <w:b/>
                <w:lang w:eastAsia="ru-RU"/>
              </w:rPr>
            </w:pPr>
          </w:p>
        </w:tc>
        <w:tc>
          <w:tcPr>
            <w:tcW w:w="2047" w:type="dxa"/>
            <w:vMerge/>
            <w:vAlign w:val="center"/>
          </w:tcPr>
          <w:p w:rsidR="00B76B6C" w:rsidRPr="00BA1BCE" w:rsidRDefault="00B76B6C" w:rsidP="00B76B6C">
            <w:pPr>
              <w:spacing w:after="0" w:line="240" w:lineRule="auto"/>
              <w:rPr>
                <w:rFonts w:ascii="Times New Roman" w:hAnsi="Times New Roman"/>
                <w:b/>
                <w:lang w:eastAsia="ru-RU"/>
              </w:rPr>
            </w:pPr>
          </w:p>
        </w:tc>
        <w:tc>
          <w:tcPr>
            <w:tcW w:w="822"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BA1BCE">
              <w:rPr>
                <w:rFonts w:ascii="Times New Roman" w:hAnsi="Times New Roman"/>
                <w:b/>
                <w:lang w:eastAsia="ru-RU"/>
              </w:rPr>
              <w:t>Успев.</w:t>
            </w:r>
          </w:p>
        </w:tc>
        <w:tc>
          <w:tcPr>
            <w:tcW w:w="751"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BA1BCE">
              <w:rPr>
                <w:rFonts w:ascii="Times New Roman" w:hAnsi="Times New Roman"/>
                <w:b/>
                <w:lang w:eastAsia="ru-RU"/>
              </w:rPr>
              <w:t>Кач.</w:t>
            </w:r>
          </w:p>
        </w:tc>
        <w:tc>
          <w:tcPr>
            <w:tcW w:w="780" w:type="dxa"/>
            <w:vAlign w:val="center"/>
          </w:tcPr>
          <w:p w:rsidR="00B76B6C" w:rsidRPr="00EF20F5" w:rsidRDefault="00B76B6C" w:rsidP="00B76B6C">
            <w:pPr>
              <w:spacing w:after="0" w:line="240" w:lineRule="auto"/>
              <w:rPr>
                <w:rFonts w:ascii="Times New Roman" w:hAnsi="Times New Roman"/>
                <w:b/>
                <w:sz w:val="24"/>
                <w:szCs w:val="24"/>
                <w:lang w:eastAsia="ru-RU"/>
              </w:rPr>
            </w:pPr>
          </w:p>
        </w:tc>
        <w:tc>
          <w:tcPr>
            <w:tcW w:w="738" w:type="dxa"/>
            <w:vAlign w:val="center"/>
          </w:tcPr>
          <w:p w:rsidR="00B76B6C" w:rsidRPr="00EF20F5" w:rsidRDefault="00B76B6C" w:rsidP="00B76B6C">
            <w:pPr>
              <w:spacing w:after="0" w:line="240" w:lineRule="auto"/>
              <w:rPr>
                <w:rFonts w:ascii="Times New Roman" w:hAnsi="Times New Roman"/>
                <w:b/>
                <w:sz w:val="24"/>
                <w:szCs w:val="24"/>
                <w:lang w:eastAsia="ru-RU"/>
              </w:rPr>
            </w:pPr>
          </w:p>
        </w:tc>
        <w:tc>
          <w:tcPr>
            <w:tcW w:w="839"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BA1BCE">
              <w:rPr>
                <w:rFonts w:ascii="Times New Roman" w:hAnsi="Times New Roman"/>
                <w:b/>
                <w:lang w:eastAsia="ru-RU"/>
              </w:rPr>
              <w:t>Успев.</w:t>
            </w: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BA1BCE">
              <w:rPr>
                <w:rFonts w:ascii="Times New Roman" w:hAnsi="Times New Roman"/>
                <w:b/>
                <w:lang w:eastAsia="ru-RU"/>
              </w:rPr>
              <w:t>Кач.</w:t>
            </w:r>
          </w:p>
        </w:tc>
        <w:tc>
          <w:tcPr>
            <w:tcW w:w="3700" w:type="dxa"/>
            <w:vMerge/>
            <w:vAlign w:val="center"/>
          </w:tcPr>
          <w:p w:rsidR="00B76B6C" w:rsidRPr="00BA1BCE" w:rsidRDefault="00B76B6C" w:rsidP="00B76B6C">
            <w:pPr>
              <w:spacing w:after="0" w:line="240" w:lineRule="auto"/>
              <w:rPr>
                <w:rFonts w:ascii="Times New Roman" w:hAnsi="Times New Roman"/>
                <w:b/>
                <w:lang w:eastAsia="ru-RU"/>
              </w:rPr>
            </w:pPr>
          </w:p>
        </w:tc>
        <w:tc>
          <w:tcPr>
            <w:tcW w:w="3414" w:type="dxa"/>
            <w:vMerge/>
            <w:vAlign w:val="center"/>
          </w:tcPr>
          <w:p w:rsidR="00B76B6C" w:rsidRPr="00BA1BCE" w:rsidRDefault="00B76B6C" w:rsidP="00B76B6C">
            <w:pPr>
              <w:spacing w:after="0" w:line="240" w:lineRule="auto"/>
              <w:rPr>
                <w:rFonts w:ascii="Times New Roman" w:hAnsi="Times New Roman"/>
                <w:b/>
                <w:lang w:eastAsia="ru-RU"/>
              </w:rPr>
            </w:pPr>
          </w:p>
        </w:tc>
      </w:tr>
      <w:tr w:rsidR="00B76B6C" w:rsidRPr="00F23235" w:rsidTr="00B76B6C">
        <w:trPr>
          <w:trHeight w:val="87"/>
        </w:trPr>
        <w:tc>
          <w:tcPr>
            <w:tcW w:w="1005" w:type="dxa"/>
            <w:vMerge w:val="restart"/>
            <w:textDirection w:val="btLr"/>
            <w:vAlign w:val="center"/>
          </w:tcPr>
          <w:p w:rsidR="00B76B6C" w:rsidRPr="00734083" w:rsidRDefault="00B76B6C" w:rsidP="00B76B6C">
            <w:pPr>
              <w:spacing w:after="0" w:line="240" w:lineRule="auto"/>
              <w:ind w:left="113" w:right="113"/>
              <w:jc w:val="center"/>
              <w:rPr>
                <w:rFonts w:ascii="Times New Roman" w:hAnsi="Times New Roman"/>
                <w:b/>
                <w:sz w:val="24"/>
                <w:szCs w:val="24"/>
                <w:lang w:eastAsia="ru-RU"/>
              </w:rPr>
            </w:pPr>
            <w:r w:rsidRPr="00734083">
              <w:rPr>
                <w:rFonts w:ascii="Times New Roman" w:hAnsi="Times New Roman"/>
                <w:b/>
                <w:sz w:val="24"/>
                <w:szCs w:val="24"/>
                <w:lang w:eastAsia="ru-RU"/>
              </w:rPr>
              <w:t>Русскийязык</w:t>
            </w:r>
          </w:p>
        </w:tc>
        <w:tc>
          <w:tcPr>
            <w:tcW w:w="1393" w:type="dxa"/>
            <w:vAlign w:val="center"/>
          </w:tcPr>
          <w:p w:rsidR="00B76B6C" w:rsidRPr="00734083"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734083">
              <w:rPr>
                <w:rFonts w:ascii="Times New Roman" w:hAnsi="Times New Roman"/>
                <w:b/>
                <w:i/>
                <w:lang w:eastAsia="ru-RU"/>
              </w:rPr>
              <w:t>10а</w:t>
            </w:r>
          </w:p>
        </w:tc>
        <w:tc>
          <w:tcPr>
            <w:tcW w:w="2047" w:type="dxa"/>
          </w:tcPr>
          <w:p w:rsidR="00B76B6C" w:rsidRPr="00A3673D" w:rsidRDefault="00B76B6C" w:rsidP="00B76B6C">
            <w:pPr>
              <w:spacing w:after="0" w:line="240" w:lineRule="auto"/>
              <w:jc w:val="center"/>
              <w:rPr>
                <w:rFonts w:ascii="Times New Roman" w:hAnsi="Times New Roman"/>
                <w:color w:val="000000"/>
                <w:lang w:eastAsia="ru-RU"/>
              </w:rPr>
            </w:pPr>
            <w:r w:rsidRPr="00A3673D">
              <w:rPr>
                <w:rFonts w:ascii="Times New Roman" w:hAnsi="Times New Roman"/>
                <w:color w:val="000000"/>
                <w:lang w:eastAsia="ru-RU"/>
              </w:rPr>
              <w:t>ВидинееваЕ.Г.</w:t>
            </w:r>
          </w:p>
          <w:p w:rsidR="00B76B6C" w:rsidRPr="00A3673D" w:rsidRDefault="00B76B6C" w:rsidP="00B76B6C">
            <w:pPr>
              <w:spacing w:after="0" w:line="240" w:lineRule="auto"/>
              <w:jc w:val="center"/>
              <w:rPr>
                <w:rFonts w:ascii="Times New Roman" w:hAnsi="Times New Roman"/>
                <w:color w:val="000000"/>
                <w:lang w:eastAsia="ru-RU"/>
              </w:rPr>
            </w:pPr>
            <w:r w:rsidRPr="00A3673D">
              <w:rPr>
                <w:rFonts w:ascii="Times New Roman" w:hAnsi="Times New Roman"/>
                <w:color w:val="000000"/>
                <w:lang w:eastAsia="ru-RU"/>
              </w:rPr>
              <w:t>Марийчак О.В.</w:t>
            </w:r>
          </w:p>
        </w:tc>
        <w:tc>
          <w:tcPr>
            <w:tcW w:w="822" w:type="dxa"/>
          </w:tcPr>
          <w:p w:rsidR="00B76B6C" w:rsidRPr="00A3673D" w:rsidRDefault="00B76B6C" w:rsidP="00B76B6C">
            <w:pPr>
              <w:spacing w:after="0" w:line="240" w:lineRule="auto"/>
              <w:jc w:val="center"/>
              <w:rPr>
                <w:rFonts w:ascii="Times New Roman" w:hAnsi="Times New Roman"/>
                <w:color w:val="000000"/>
                <w:lang w:eastAsia="ru-RU"/>
              </w:rPr>
            </w:pPr>
          </w:p>
        </w:tc>
        <w:tc>
          <w:tcPr>
            <w:tcW w:w="751" w:type="dxa"/>
          </w:tcPr>
          <w:p w:rsidR="00B76B6C" w:rsidRPr="00A3673D" w:rsidRDefault="00B76B6C" w:rsidP="00B76B6C">
            <w:pPr>
              <w:overflowPunct w:val="0"/>
              <w:autoSpaceDE w:val="0"/>
              <w:autoSpaceDN w:val="0"/>
              <w:adjustRightInd w:val="0"/>
              <w:spacing w:after="0" w:line="240" w:lineRule="auto"/>
              <w:jc w:val="center"/>
              <w:textAlignment w:val="baseline"/>
              <w:rPr>
                <w:rFonts w:ascii="Times New Roman" w:hAnsi="Times New Roman"/>
                <w:b/>
                <w:i/>
                <w:color w:val="000000"/>
                <w:lang w:eastAsia="ru-RU"/>
              </w:rPr>
            </w:pPr>
            <w:r w:rsidRPr="00A3673D">
              <w:rPr>
                <w:rFonts w:ascii="Times New Roman" w:hAnsi="Times New Roman"/>
                <w:b/>
                <w:i/>
                <w:color w:val="000000"/>
                <w:lang w:eastAsia="ru-RU"/>
              </w:rPr>
              <w:t>-</w:t>
            </w:r>
          </w:p>
        </w:tc>
        <w:tc>
          <w:tcPr>
            <w:tcW w:w="780" w:type="dxa"/>
          </w:tcPr>
          <w:p w:rsidR="00B76B6C" w:rsidRPr="00A3673D" w:rsidRDefault="00B76B6C" w:rsidP="00B76B6C">
            <w:pPr>
              <w:overflowPunct w:val="0"/>
              <w:autoSpaceDE w:val="0"/>
              <w:autoSpaceDN w:val="0"/>
              <w:adjustRightInd w:val="0"/>
              <w:spacing w:after="0" w:line="240" w:lineRule="auto"/>
              <w:jc w:val="center"/>
              <w:textAlignment w:val="baseline"/>
              <w:rPr>
                <w:rFonts w:ascii="Times New Roman" w:hAnsi="Times New Roman"/>
                <w:b/>
                <w:i/>
                <w:color w:val="000000"/>
                <w:lang w:eastAsia="ru-RU"/>
              </w:rPr>
            </w:pPr>
            <w:r w:rsidRPr="00A3673D">
              <w:rPr>
                <w:rFonts w:ascii="Times New Roman" w:hAnsi="Times New Roman"/>
                <w:color w:val="000000"/>
                <w:lang w:eastAsia="ru-RU"/>
              </w:rPr>
              <w:t>100</w:t>
            </w:r>
          </w:p>
        </w:tc>
        <w:tc>
          <w:tcPr>
            <w:tcW w:w="738" w:type="dxa"/>
          </w:tcPr>
          <w:p w:rsidR="00B76B6C" w:rsidRPr="00A3673D" w:rsidRDefault="00B76B6C" w:rsidP="00B76B6C">
            <w:pPr>
              <w:overflowPunct w:val="0"/>
              <w:autoSpaceDE w:val="0"/>
              <w:autoSpaceDN w:val="0"/>
              <w:adjustRightInd w:val="0"/>
              <w:spacing w:after="0" w:line="240" w:lineRule="auto"/>
              <w:jc w:val="center"/>
              <w:textAlignment w:val="baseline"/>
              <w:rPr>
                <w:rFonts w:ascii="Times New Roman" w:hAnsi="Times New Roman"/>
                <w:b/>
                <w:i/>
                <w:color w:val="000000"/>
                <w:lang w:eastAsia="ru-RU"/>
              </w:rPr>
            </w:pPr>
            <w:r w:rsidRPr="00A3673D">
              <w:rPr>
                <w:rFonts w:ascii="Times New Roman" w:hAnsi="Times New Roman"/>
                <w:b/>
                <w:i/>
                <w:color w:val="000000"/>
                <w:lang w:eastAsia="ru-RU"/>
              </w:rPr>
              <w:t>54,72</w:t>
            </w:r>
          </w:p>
        </w:tc>
        <w:tc>
          <w:tcPr>
            <w:tcW w:w="839" w:type="dxa"/>
          </w:tcPr>
          <w:p w:rsidR="00B76B6C" w:rsidRPr="00A3673D" w:rsidRDefault="00B76B6C" w:rsidP="00B76B6C">
            <w:pPr>
              <w:overflowPunct w:val="0"/>
              <w:autoSpaceDE w:val="0"/>
              <w:autoSpaceDN w:val="0"/>
              <w:adjustRightInd w:val="0"/>
              <w:spacing w:after="0" w:line="240" w:lineRule="auto"/>
              <w:jc w:val="center"/>
              <w:textAlignment w:val="baseline"/>
              <w:rPr>
                <w:rFonts w:ascii="Times New Roman" w:hAnsi="Times New Roman"/>
                <w:b/>
                <w:i/>
                <w:color w:val="000000"/>
                <w:lang w:eastAsia="ru-RU"/>
              </w:rPr>
            </w:pPr>
          </w:p>
        </w:tc>
        <w:tc>
          <w:tcPr>
            <w:tcW w:w="755" w:type="dxa"/>
          </w:tcPr>
          <w:p w:rsidR="00B76B6C" w:rsidRPr="00A3673D" w:rsidRDefault="00B76B6C" w:rsidP="00B76B6C">
            <w:pPr>
              <w:overflowPunct w:val="0"/>
              <w:autoSpaceDE w:val="0"/>
              <w:autoSpaceDN w:val="0"/>
              <w:adjustRightInd w:val="0"/>
              <w:spacing w:after="0" w:line="240" w:lineRule="auto"/>
              <w:jc w:val="center"/>
              <w:textAlignment w:val="baseline"/>
              <w:rPr>
                <w:rFonts w:ascii="Times New Roman" w:hAnsi="Times New Roman"/>
                <w:b/>
                <w:i/>
                <w:color w:val="000000"/>
                <w:highlight w:val="yellow"/>
                <w:lang w:eastAsia="ru-RU"/>
              </w:rPr>
            </w:pPr>
          </w:p>
        </w:tc>
        <w:tc>
          <w:tcPr>
            <w:tcW w:w="3700" w:type="dxa"/>
            <w:vMerge w:val="restart"/>
          </w:tcPr>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t>Усвоили темы и понятия:</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t>1.Основные единицы и уровни языка, их признаки и взаимосвязь.</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t>2.Смысл понятия языковая норма.</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t>3. Лексические, пунктуационные нормы современного русского языка.</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b/>
              </w:rPr>
              <w:t>Характерные ошибки</w:t>
            </w:r>
            <w:r w:rsidRPr="00952D47">
              <w:rPr>
                <w:rFonts w:ascii="Times New Roman" w:hAnsi="Times New Roman"/>
              </w:rPr>
              <w:t>. Наибольшие затруднения вызвали заданиясвязанные с культурой официально-делового общения, усвоением орфоэпических и орфографических норм.</w:t>
            </w:r>
          </w:p>
        </w:tc>
        <w:tc>
          <w:tcPr>
            <w:tcW w:w="3414" w:type="dxa"/>
            <w:vMerge w:val="restart"/>
          </w:tcPr>
          <w:p w:rsidR="001B4709" w:rsidRPr="00EF20F5" w:rsidRDefault="001B4709" w:rsidP="001B4709">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F20F5">
              <w:rPr>
                <w:rFonts w:ascii="Times New Roman" w:eastAsia="Times New Roman" w:hAnsi="Times New Roman"/>
                <w:lang w:eastAsia="ru-RU"/>
              </w:rPr>
              <w:t>слабоуспевающими учащимися  в новом  учебном году.</w:t>
            </w:r>
          </w:p>
          <w:p w:rsidR="001B4709" w:rsidRPr="00EF20F5" w:rsidRDefault="001B4709" w:rsidP="001B4709">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2.</w:t>
            </w:r>
            <w:r w:rsidRPr="00EF20F5">
              <w:rPr>
                <w:rFonts w:ascii="Times New Roman" w:eastAsia="Times New Roman" w:hAnsi="Times New Roman"/>
                <w:color w:val="000000"/>
                <w:lang w:eastAsia="ru-RU"/>
              </w:rPr>
              <w:t>В начале учебного  года</w:t>
            </w:r>
            <w:r w:rsidRPr="00EF20F5">
              <w:rPr>
                <w:rFonts w:ascii="Times New Roman" w:eastAsia="Times New Roman" w:hAnsi="Times New Roman"/>
                <w:lang w:eastAsia="ru-RU"/>
              </w:rPr>
              <w:t xml:space="preserve"> особое внимание следует обратить на повторение следующих тем:                                  -Обособленные члены предложения</w:t>
            </w:r>
          </w:p>
          <w:p w:rsidR="001B4709" w:rsidRPr="00EF20F5" w:rsidRDefault="001B4709" w:rsidP="001B4709">
            <w:pPr>
              <w:overflowPunct w:val="0"/>
              <w:autoSpaceDE w:val="0"/>
              <w:autoSpaceDN w:val="0"/>
              <w:adjustRightInd w:val="0"/>
              <w:spacing w:after="0" w:line="240" w:lineRule="auto"/>
              <w:jc w:val="both"/>
              <w:textAlignment w:val="baseline"/>
              <w:rPr>
                <w:rFonts w:ascii="Times New Roman" w:hAnsi="Times New Roman"/>
              </w:rPr>
            </w:pPr>
            <w:r w:rsidRPr="00EF20F5">
              <w:rPr>
                <w:rFonts w:ascii="Times New Roman" w:eastAsia="Times New Roman" w:hAnsi="Times New Roman"/>
                <w:lang w:eastAsia="ru-RU"/>
              </w:rPr>
              <w:t>-Знаки препинания в сложном предложении</w:t>
            </w:r>
          </w:p>
          <w:p w:rsidR="001B4709" w:rsidRPr="00EF20F5" w:rsidRDefault="001B4709" w:rsidP="001B4709">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F20F5">
              <w:rPr>
                <w:rFonts w:ascii="Times New Roman" w:eastAsia="Times New Roman" w:hAnsi="Times New Roman"/>
                <w:lang w:eastAsia="ru-RU"/>
              </w:rPr>
              <w:t>3.Продолжить работу над синтаксическим и пунктуационным анализом предложений.</w:t>
            </w:r>
          </w:p>
          <w:p w:rsidR="00B76B6C" w:rsidRPr="00952D47" w:rsidRDefault="001B4709" w:rsidP="001B4709">
            <w:pPr>
              <w:overflowPunct w:val="0"/>
              <w:autoSpaceDE w:val="0"/>
              <w:autoSpaceDN w:val="0"/>
              <w:adjustRightInd w:val="0"/>
              <w:spacing w:after="0" w:line="240" w:lineRule="auto"/>
              <w:jc w:val="both"/>
              <w:textAlignment w:val="baseline"/>
              <w:rPr>
                <w:rFonts w:ascii="Times New Roman" w:hAnsi="Times New Roman"/>
                <w:lang w:eastAsia="ru-RU"/>
              </w:rPr>
            </w:pPr>
            <w:r w:rsidRPr="00EF20F5">
              <w:rPr>
                <w:rFonts w:ascii="Times New Roman" w:eastAsia="Times New Roman" w:hAnsi="Times New Roman"/>
                <w:lang w:eastAsia="ru-RU"/>
              </w:rPr>
              <w:t xml:space="preserve">4.Выполнять повторительно-обобщающие  упражнения при помощи </w:t>
            </w:r>
            <w:r w:rsidRPr="00EF20F5">
              <w:rPr>
                <w:rFonts w:ascii="Times New Roman" w:eastAsia="Times New Roman" w:hAnsi="Times New Roman"/>
                <w:color w:val="000000"/>
                <w:lang w:val="en-US" w:eastAsia="ru-RU"/>
              </w:rPr>
              <w:t>On</w:t>
            </w:r>
            <w:r w:rsidRPr="00EF20F5">
              <w:rPr>
                <w:rFonts w:ascii="Times New Roman" w:eastAsia="Times New Roman" w:hAnsi="Times New Roman"/>
                <w:color w:val="000000"/>
                <w:lang w:eastAsia="ru-RU"/>
              </w:rPr>
              <w:t>-</w:t>
            </w:r>
            <w:r w:rsidRPr="00EF20F5">
              <w:rPr>
                <w:rFonts w:ascii="Times New Roman" w:eastAsia="Times New Roman" w:hAnsi="Times New Roman"/>
                <w:color w:val="000000"/>
                <w:lang w:val="en-US" w:eastAsia="ru-RU"/>
              </w:rPr>
              <w:t>lin</w:t>
            </w:r>
            <w:r w:rsidRPr="00EF20F5">
              <w:rPr>
                <w:rFonts w:ascii="Times New Roman" w:eastAsia="Times New Roman" w:hAnsi="Times New Roman"/>
                <w:color w:val="000000"/>
                <w:lang w:eastAsia="ru-RU"/>
              </w:rPr>
              <w:t>е тестов.</w:t>
            </w:r>
          </w:p>
        </w:tc>
      </w:tr>
      <w:tr w:rsidR="00B76B6C" w:rsidRPr="00F23235" w:rsidTr="00B76B6C">
        <w:trPr>
          <w:trHeight w:val="270"/>
        </w:trPr>
        <w:tc>
          <w:tcPr>
            <w:tcW w:w="1005" w:type="dxa"/>
            <w:vMerge/>
            <w:vAlign w:val="center"/>
          </w:tcPr>
          <w:p w:rsidR="00B76B6C" w:rsidRPr="00734083" w:rsidRDefault="00B76B6C" w:rsidP="00B76B6C">
            <w:pPr>
              <w:spacing w:after="0" w:line="240" w:lineRule="auto"/>
              <w:rPr>
                <w:rFonts w:ascii="Times New Roman" w:hAnsi="Times New Roman"/>
                <w:b/>
                <w:sz w:val="24"/>
                <w:szCs w:val="24"/>
                <w:lang w:eastAsia="ru-RU"/>
              </w:rPr>
            </w:pPr>
          </w:p>
        </w:tc>
        <w:tc>
          <w:tcPr>
            <w:tcW w:w="1393" w:type="dxa"/>
            <w:vAlign w:val="center"/>
          </w:tcPr>
          <w:p w:rsidR="00B76B6C" w:rsidRPr="00734083"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734083">
              <w:rPr>
                <w:rFonts w:ascii="Times New Roman" w:hAnsi="Times New Roman"/>
                <w:b/>
                <w:i/>
                <w:lang w:eastAsia="ru-RU"/>
              </w:rPr>
              <w:t>10б</w:t>
            </w:r>
          </w:p>
        </w:tc>
        <w:tc>
          <w:tcPr>
            <w:tcW w:w="2047" w:type="dxa"/>
          </w:tcPr>
          <w:p w:rsidR="00B76B6C" w:rsidRPr="00A3673D" w:rsidRDefault="00B76B6C" w:rsidP="00B76B6C">
            <w:pPr>
              <w:spacing w:after="0" w:line="240" w:lineRule="auto"/>
              <w:jc w:val="center"/>
              <w:rPr>
                <w:rFonts w:ascii="Times New Roman" w:hAnsi="Times New Roman"/>
                <w:color w:val="000000"/>
                <w:lang w:eastAsia="ru-RU"/>
              </w:rPr>
            </w:pPr>
            <w:r w:rsidRPr="00A3673D">
              <w:rPr>
                <w:rFonts w:ascii="Times New Roman" w:hAnsi="Times New Roman"/>
                <w:color w:val="000000"/>
                <w:lang w:eastAsia="ru-RU"/>
              </w:rPr>
              <w:t>Марийчак О.В.</w:t>
            </w:r>
          </w:p>
        </w:tc>
        <w:tc>
          <w:tcPr>
            <w:tcW w:w="822" w:type="dxa"/>
          </w:tcPr>
          <w:p w:rsidR="00B76B6C" w:rsidRPr="00A3673D" w:rsidRDefault="00B76B6C" w:rsidP="00B76B6C">
            <w:pPr>
              <w:spacing w:after="0" w:line="240" w:lineRule="auto"/>
              <w:jc w:val="center"/>
              <w:rPr>
                <w:rFonts w:ascii="Times New Roman" w:hAnsi="Times New Roman"/>
                <w:color w:val="000000"/>
                <w:lang w:eastAsia="ru-RU"/>
              </w:rPr>
            </w:pPr>
          </w:p>
        </w:tc>
        <w:tc>
          <w:tcPr>
            <w:tcW w:w="751" w:type="dxa"/>
          </w:tcPr>
          <w:p w:rsidR="00B76B6C" w:rsidRPr="00A3673D" w:rsidRDefault="00B76B6C" w:rsidP="00B76B6C">
            <w:pPr>
              <w:overflowPunct w:val="0"/>
              <w:autoSpaceDE w:val="0"/>
              <w:autoSpaceDN w:val="0"/>
              <w:adjustRightInd w:val="0"/>
              <w:spacing w:after="0" w:line="240" w:lineRule="auto"/>
              <w:jc w:val="center"/>
              <w:textAlignment w:val="baseline"/>
              <w:rPr>
                <w:rFonts w:ascii="Times New Roman" w:hAnsi="Times New Roman"/>
                <w:b/>
                <w:i/>
                <w:color w:val="000000"/>
                <w:lang w:eastAsia="ru-RU"/>
              </w:rPr>
            </w:pPr>
            <w:r w:rsidRPr="00A3673D">
              <w:rPr>
                <w:rFonts w:ascii="Times New Roman" w:hAnsi="Times New Roman"/>
                <w:b/>
                <w:i/>
                <w:color w:val="000000"/>
                <w:lang w:eastAsia="ru-RU"/>
              </w:rPr>
              <w:t>-</w:t>
            </w:r>
          </w:p>
        </w:tc>
        <w:tc>
          <w:tcPr>
            <w:tcW w:w="780" w:type="dxa"/>
          </w:tcPr>
          <w:p w:rsidR="00B76B6C" w:rsidRPr="00A3673D" w:rsidRDefault="00B76B6C" w:rsidP="00B76B6C">
            <w:pPr>
              <w:overflowPunct w:val="0"/>
              <w:autoSpaceDE w:val="0"/>
              <w:autoSpaceDN w:val="0"/>
              <w:adjustRightInd w:val="0"/>
              <w:spacing w:after="0" w:line="240" w:lineRule="auto"/>
              <w:jc w:val="center"/>
              <w:textAlignment w:val="baseline"/>
              <w:rPr>
                <w:rFonts w:ascii="Times New Roman" w:hAnsi="Times New Roman"/>
                <w:b/>
                <w:i/>
                <w:color w:val="000000"/>
                <w:lang w:eastAsia="ru-RU"/>
              </w:rPr>
            </w:pPr>
            <w:r w:rsidRPr="00A3673D">
              <w:rPr>
                <w:rFonts w:ascii="Times New Roman" w:hAnsi="Times New Roman"/>
                <w:color w:val="000000"/>
                <w:lang w:eastAsia="ru-RU"/>
              </w:rPr>
              <w:t>100</w:t>
            </w:r>
          </w:p>
        </w:tc>
        <w:tc>
          <w:tcPr>
            <w:tcW w:w="738" w:type="dxa"/>
          </w:tcPr>
          <w:p w:rsidR="00B76B6C" w:rsidRPr="00A3673D" w:rsidRDefault="00B76B6C" w:rsidP="00B76B6C">
            <w:pPr>
              <w:overflowPunct w:val="0"/>
              <w:autoSpaceDE w:val="0"/>
              <w:autoSpaceDN w:val="0"/>
              <w:adjustRightInd w:val="0"/>
              <w:spacing w:after="0" w:line="240" w:lineRule="auto"/>
              <w:jc w:val="center"/>
              <w:textAlignment w:val="baseline"/>
              <w:rPr>
                <w:rFonts w:ascii="Times New Roman" w:hAnsi="Times New Roman"/>
                <w:b/>
                <w:i/>
                <w:color w:val="000000"/>
                <w:lang w:eastAsia="ru-RU"/>
              </w:rPr>
            </w:pPr>
            <w:r>
              <w:rPr>
                <w:rFonts w:ascii="Times New Roman" w:hAnsi="Times New Roman"/>
                <w:b/>
                <w:i/>
                <w:color w:val="000000"/>
                <w:lang w:eastAsia="ru-RU"/>
              </w:rPr>
              <w:t>42,1</w:t>
            </w:r>
          </w:p>
        </w:tc>
        <w:tc>
          <w:tcPr>
            <w:tcW w:w="839" w:type="dxa"/>
          </w:tcPr>
          <w:p w:rsidR="00B76B6C" w:rsidRPr="00A3673D" w:rsidRDefault="00B76B6C" w:rsidP="00B76B6C">
            <w:pPr>
              <w:overflowPunct w:val="0"/>
              <w:autoSpaceDE w:val="0"/>
              <w:autoSpaceDN w:val="0"/>
              <w:adjustRightInd w:val="0"/>
              <w:spacing w:after="0" w:line="240" w:lineRule="auto"/>
              <w:jc w:val="center"/>
              <w:textAlignment w:val="baseline"/>
              <w:rPr>
                <w:rFonts w:ascii="Times New Roman" w:hAnsi="Times New Roman"/>
                <w:b/>
                <w:i/>
                <w:color w:val="000000"/>
                <w:lang w:eastAsia="ru-RU"/>
              </w:rPr>
            </w:pPr>
          </w:p>
        </w:tc>
        <w:tc>
          <w:tcPr>
            <w:tcW w:w="755" w:type="dxa"/>
          </w:tcPr>
          <w:p w:rsidR="00B76B6C" w:rsidRPr="00A3673D" w:rsidRDefault="00B76B6C" w:rsidP="00B76B6C">
            <w:pPr>
              <w:overflowPunct w:val="0"/>
              <w:autoSpaceDE w:val="0"/>
              <w:autoSpaceDN w:val="0"/>
              <w:adjustRightInd w:val="0"/>
              <w:spacing w:after="0" w:line="240" w:lineRule="auto"/>
              <w:jc w:val="center"/>
              <w:textAlignment w:val="baseline"/>
              <w:rPr>
                <w:rFonts w:ascii="Times New Roman" w:hAnsi="Times New Roman"/>
                <w:b/>
                <w:i/>
                <w:color w:val="000000"/>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400"/>
        </w:trPr>
        <w:tc>
          <w:tcPr>
            <w:tcW w:w="1005" w:type="dxa"/>
            <w:vMerge/>
            <w:vAlign w:val="center"/>
          </w:tcPr>
          <w:p w:rsidR="00B76B6C" w:rsidRPr="00734083" w:rsidRDefault="00B76B6C" w:rsidP="00B76B6C">
            <w:pPr>
              <w:spacing w:after="0" w:line="240" w:lineRule="auto"/>
              <w:rPr>
                <w:rFonts w:ascii="Times New Roman" w:hAnsi="Times New Roman"/>
                <w:b/>
                <w:sz w:val="24"/>
                <w:szCs w:val="24"/>
                <w:lang w:eastAsia="ru-RU"/>
              </w:rPr>
            </w:pPr>
          </w:p>
        </w:tc>
        <w:tc>
          <w:tcPr>
            <w:tcW w:w="1393" w:type="dxa"/>
            <w:vAlign w:val="center"/>
          </w:tcPr>
          <w:p w:rsidR="00B76B6C" w:rsidRPr="00734083"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734083">
              <w:rPr>
                <w:rFonts w:ascii="Times New Roman" w:hAnsi="Times New Roman"/>
                <w:b/>
                <w:i/>
                <w:lang w:eastAsia="ru-RU"/>
              </w:rPr>
              <w:t>10в</w:t>
            </w:r>
          </w:p>
        </w:tc>
        <w:tc>
          <w:tcPr>
            <w:tcW w:w="2047" w:type="dxa"/>
          </w:tcPr>
          <w:p w:rsidR="00B76B6C" w:rsidRPr="00FE6DF6" w:rsidRDefault="00B76B6C" w:rsidP="00B76B6C">
            <w:pPr>
              <w:spacing w:after="0" w:line="240" w:lineRule="auto"/>
              <w:jc w:val="center"/>
              <w:rPr>
                <w:rFonts w:ascii="Times New Roman" w:hAnsi="Times New Roman"/>
                <w:lang w:eastAsia="ru-RU"/>
              </w:rPr>
            </w:pPr>
            <w:r w:rsidRPr="00FE6DF6">
              <w:rPr>
                <w:rFonts w:ascii="Times New Roman" w:hAnsi="Times New Roman"/>
                <w:lang w:eastAsia="ru-RU"/>
              </w:rPr>
              <w:t>Шитова И.Г.</w:t>
            </w:r>
          </w:p>
        </w:tc>
        <w:tc>
          <w:tcPr>
            <w:tcW w:w="822" w:type="dxa"/>
          </w:tcPr>
          <w:p w:rsidR="00B76B6C" w:rsidRPr="00FE6DF6" w:rsidRDefault="00B76B6C" w:rsidP="00B76B6C">
            <w:pPr>
              <w:spacing w:after="0" w:line="240" w:lineRule="auto"/>
              <w:jc w:val="center"/>
              <w:rPr>
                <w:rFonts w:ascii="Times New Roman" w:hAnsi="Times New Roman"/>
                <w:lang w:eastAsia="ru-RU"/>
              </w:rPr>
            </w:pPr>
          </w:p>
        </w:tc>
        <w:tc>
          <w:tcPr>
            <w:tcW w:w="751" w:type="dxa"/>
          </w:tcPr>
          <w:p w:rsidR="00B76B6C" w:rsidRPr="00FE6DF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FE6DF6">
              <w:rPr>
                <w:rFonts w:ascii="Times New Roman" w:hAnsi="Times New Roman"/>
                <w:b/>
                <w:i/>
                <w:lang w:eastAsia="ru-RU"/>
              </w:rPr>
              <w:t>-</w:t>
            </w:r>
          </w:p>
        </w:tc>
        <w:tc>
          <w:tcPr>
            <w:tcW w:w="780" w:type="dxa"/>
          </w:tcPr>
          <w:p w:rsidR="00B76B6C" w:rsidRPr="00734083"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734083">
              <w:rPr>
                <w:rFonts w:ascii="Times New Roman" w:hAnsi="Times New Roman"/>
                <w:lang w:eastAsia="ru-RU"/>
              </w:rPr>
              <w:t>100</w:t>
            </w:r>
          </w:p>
        </w:tc>
        <w:tc>
          <w:tcPr>
            <w:tcW w:w="738" w:type="dxa"/>
          </w:tcPr>
          <w:p w:rsidR="00B76B6C" w:rsidRPr="00FE6DF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FE6DF6">
              <w:rPr>
                <w:rFonts w:ascii="Times New Roman" w:hAnsi="Times New Roman"/>
                <w:b/>
                <w:i/>
                <w:lang w:eastAsia="ru-RU"/>
              </w:rPr>
              <w:t>50</w:t>
            </w:r>
          </w:p>
        </w:tc>
        <w:tc>
          <w:tcPr>
            <w:tcW w:w="839" w:type="dxa"/>
          </w:tcPr>
          <w:p w:rsidR="00B76B6C" w:rsidRPr="00FE6DF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i/>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734083" w:rsidRDefault="00B76B6C" w:rsidP="00B76B6C">
            <w:pPr>
              <w:spacing w:after="0" w:line="240" w:lineRule="auto"/>
              <w:rPr>
                <w:rFonts w:ascii="Times New Roman" w:hAnsi="Times New Roman"/>
                <w:b/>
                <w:sz w:val="24"/>
                <w:szCs w:val="24"/>
                <w:lang w:eastAsia="ru-RU"/>
              </w:rPr>
            </w:pPr>
          </w:p>
        </w:tc>
        <w:tc>
          <w:tcPr>
            <w:tcW w:w="1393" w:type="dxa"/>
          </w:tcPr>
          <w:p w:rsidR="00B76B6C" w:rsidRPr="00734083"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734083">
              <w:rPr>
                <w:rFonts w:ascii="Times New Roman" w:hAnsi="Times New Roman"/>
                <w:b/>
                <w:i/>
                <w:lang w:eastAsia="ru-RU"/>
              </w:rPr>
              <w:t>ИТОГО</w:t>
            </w:r>
          </w:p>
        </w:tc>
        <w:tc>
          <w:tcPr>
            <w:tcW w:w="2047" w:type="dxa"/>
          </w:tcPr>
          <w:p w:rsidR="00B76B6C" w:rsidRPr="00BA1BCE" w:rsidRDefault="00B76B6C" w:rsidP="00B76B6C">
            <w:pPr>
              <w:spacing w:after="0" w:line="240" w:lineRule="auto"/>
              <w:jc w:val="center"/>
              <w:rPr>
                <w:rFonts w:ascii="Times New Roman" w:hAnsi="Times New Roman"/>
                <w:b/>
                <w:highlight w:val="yellow"/>
                <w:lang w:eastAsia="ru-RU"/>
              </w:rPr>
            </w:pPr>
          </w:p>
        </w:tc>
        <w:tc>
          <w:tcPr>
            <w:tcW w:w="822" w:type="dxa"/>
          </w:tcPr>
          <w:p w:rsidR="00B76B6C" w:rsidRPr="00952D47" w:rsidRDefault="00B76B6C" w:rsidP="00B76B6C">
            <w:pPr>
              <w:spacing w:after="0" w:line="240" w:lineRule="auto"/>
              <w:jc w:val="center"/>
              <w:rPr>
                <w:rFonts w:ascii="Times New Roman" w:hAnsi="Times New Roman"/>
                <w:lang w:eastAsia="ru-RU"/>
              </w:rPr>
            </w:pPr>
          </w:p>
        </w:tc>
        <w:tc>
          <w:tcPr>
            <w:tcW w:w="751"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952D47">
              <w:rPr>
                <w:rFonts w:ascii="Times New Roman" w:hAnsi="Times New Roman"/>
                <w:b/>
                <w:i/>
                <w:lang w:eastAsia="ru-RU"/>
              </w:rPr>
              <w:t>-</w:t>
            </w:r>
          </w:p>
        </w:tc>
        <w:tc>
          <w:tcPr>
            <w:tcW w:w="780"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952D47">
              <w:rPr>
                <w:rFonts w:ascii="Times New Roman" w:hAnsi="Times New Roman"/>
                <w:lang w:eastAsia="ru-RU"/>
              </w:rPr>
              <w:t>100</w:t>
            </w:r>
          </w:p>
        </w:tc>
        <w:tc>
          <w:tcPr>
            <w:tcW w:w="738"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952D47">
              <w:rPr>
                <w:rFonts w:ascii="Times New Roman" w:hAnsi="Times New Roman"/>
                <w:b/>
                <w:i/>
                <w:lang w:eastAsia="ru-RU"/>
              </w:rPr>
              <w:t>48,94</w:t>
            </w:r>
          </w:p>
        </w:tc>
        <w:tc>
          <w:tcPr>
            <w:tcW w:w="839"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5"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181"/>
        </w:trPr>
        <w:tc>
          <w:tcPr>
            <w:tcW w:w="1005" w:type="dxa"/>
            <w:vMerge w:val="restart"/>
            <w:textDirection w:val="btLr"/>
            <w:vAlign w:val="center"/>
          </w:tcPr>
          <w:p w:rsidR="00B76B6C" w:rsidRPr="00952D47" w:rsidRDefault="00B76B6C" w:rsidP="00B76B6C">
            <w:pPr>
              <w:spacing w:after="0" w:line="240" w:lineRule="auto"/>
              <w:ind w:left="113" w:right="113"/>
              <w:jc w:val="center"/>
              <w:rPr>
                <w:rFonts w:ascii="Times New Roman" w:hAnsi="Times New Roman"/>
                <w:b/>
                <w:sz w:val="24"/>
                <w:szCs w:val="24"/>
                <w:lang w:eastAsia="ru-RU"/>
              </w:rPr>
            </w:pPr>
            <w:r w:rsidRPr="00952D47">
              <w:rPr>
                <w:rFonts w:ascii="Times New Roman" w:hAnsi="Times New Roman"/>
                <w:b/>
                <w:sz w:val="24"/>
                <w:szCs w:val="24"/>
                <w:lang w:eastAsia="ru-RU"/>
              </w:rPr>
              <w:t>Литература</w:t>
            </w:r>
          </w:p>
        </w:tc>
        <w:tc>
          <w:tcPr>
            <w:tcW w:w="1393" w:type="dxa"/>
            <w:vAlign w:val="center"/>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952D47">
              <w:rPr>
                <w:rFonts w:ascii="Times New Roman" w:hAnsi="Times New Roman"/>
                <w:i/>
                <w:lang w:eastAsia="ru-RU"/>
              </w:rPr>
              <w:t>10а</w:t>
            </w:r>
          </w:p>
        </w:tc>
        <w:tc>
          <w:tcPr>
            <w:tcW w:w="2047" w:type="dxa"/>
          </w:tcPr>
          <w:p w:rsidR="00B76B6C" w:rsidRPr="00952D47" w:rsidRDefault="00B76B6C" w:rsidP="00B76B6C">
            <w:pPr>
              <w:spacing w:after="0" w:line="240" w:lineRule="auto"/>
              <w:jc w:val="center"/>
              <w:rPr>
                <w:rFonts w:ascii="Times New Roman" w:hAnsi="Times New Roman"/>
                <w:lang w:eastAsia="ru-RU"/>
              </w:rPr>
            </w:pPr>
            <w:r w:rsidRPr="00952D47">
              <w:rPr>
                <w:rFonts w:ascii="Times New Roman" w:hAnsi="Times New Roman"/>
                <w:lang w:eastAsia="ru-RU"/>
              </w:rPr>
              <w:t>Мамонова И.Ф.</w:t>
            </w:r>
          </w:p>
        </w:tc>
        <w:tc>
          <w:tcPr>
            <w:tcW w:w="822"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52D47">
              <w:rPr>
                <w:rFonts w:ascii="Times New Roman" w:hAnsi="Times New Roman"/>
                <w:lang w:eastAsia="ru-RU"/>
              </w:rPr>
              <w:t>-</w:t>
            </w:r>
          </w:p>
        </w:tc>
        <w:tc>
          <w:tcPr>
            <w:tcW w:w="751"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952D47">
              <w:rPr>
                <w:rFonts w:ascii="Times New Roman" w:hAnsi="Times New Roman"/>
                <w:i/>
                <w:lang w:eastAsia="ru-RU"/>
              </w:rPr>
              <w:t>-</w:t>
            </w:r>
          </w:p>
        </w:tc>
        <w:tc>
          <w:tcPr>
            <w:tcW w:w="780"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52D47">
              <w:rPr>
                <w:rFonts w:ascii="Times New Roman" w:hAnsi="Times New Roman"/>
                <w:lang w:eastAsia="ru-RU"/>
              </w:rPr>
              <w:t>100</w:t>
            </w:r>
          </w:p>
        </w:tc>
        <w:tc>
          <w:tcPr>
            <w:tcW w:w="738"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952D47">
              <w:rPr>
                <w:rFonts w:ascii="Times New Roman" w:hAnsi="Times New Roman"/>
                <w:b/>
                <w:lang w:eastAsia="ru-RU"/>
              </w:rPr>
              <w:t>31</w:t>
            </w:r>
          </w:p>
        </w:tc>
        <w:tc>
          <w:tcPr>
            <w:tcW w:w="839"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952D47">
              <w:rPr>
                <w:rFonts w:ascii="Times New Roman" w:hAnsi="Times New Roman"/>
                <w:i/>
                <w:lang w:eastAsia="ru-RU"/>
              </w:rPr>
              <w:t>-</w:t>
            </w:r>
          </w:p>
        </w:tc>
        <w:tc>
          <w:tcPr>
            <w:tcW w:w="755"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952D47">
              <w:rPr>
                <w:rFonts w:ascii="Times New Roman" w:hAnsi="Times New Roman"/>
                <w:i/>
                <w:lang w:eastAsia="ru-RU"/>
              </w:rPr>
              <w:t>-</w:t>
            </w:r>
          </w:p>
        </w:tc>
        <w:tc>
          <w:tcPr>
            <w:tcW w:w="3700" w:type="dxa"/>
            <w:vMerge w:val="restart"/>
          </w:tcPr>
          <w:p w:rsidR="00B76B6C" w:rsidRPr="00952D47" w:rsidRDefault="00B76B6C" w:rsidP="00C12AA2">
            <w:pPr>
              <w:spacing w:after="0" w:line="240" w:lineRule="auto"/>
              <w:jc w:val="both"/>
              <w:rPr>
                <w:rFonts w:ascii="Times New Roman" w:hAnsi="Times New Roman"/>
                <w:b/>
              </w:rPr>
            </w:pPr>
            <w:r w:rsidRPr="00952D47">
              <w:rPr>
                <w:rFonts w:ascii="Times New Roman" w:hAnsi="Times New Roman"/>
                <w:b/>
              </w:rPr>
              <w:t>Усвоили темы и понятия:</w:t>
            </w:r>
          </w:p>
          <w:p w:rsidR="00B76B6C" w:rsidRPr="00952D47" w:rsidRDefault="00B76B6C" w:rsidP="00C12AA2">
            <w:pPr>
              <w:spacing w:after="0" w:line="240" w:lineRule="auto"/>
              <w:jc w:val="both"/>
              <w:rPr>
                <w:rFonts w:ascii="Times New Roman" w:hAnsi="Times New Roman"/>
              </w:rPr>
            </w:pPr>
            <w:r w:rsidRPr="00952D47">
              <w:rPr>
                <w:rFonts w:ascii="Times New Roman" w:hAnsi="Times New Roman"/>
              </w:rPr>
              <w:t>1. Содержание изученных литературных произведений.</w:t>
            </w:r>
          </w:p>
          <w:p w:rsidR="00B76B6C" w:rsidRPr="00952D47" w:rsidRDefault="00B76B6C" w:rsidP="00C12AA2">
            <w:pPr>
              <w:spacing w:after="0" w:line="240" w:lineRule="auto"/>
              <w:jc w:val="both"/>
              <w:rPr>
                <w:rFonts w:ascii="Times New Roman" w:hAnsi="Times New Roman"/>
              </w:rPr>
            </w:pPr>
            <w:r w:rsidRPr="00952D47">
              <w:rPr>
                <w:rFonts w:ascii="Times New Roman" w:hAnsi="Times New Roman"/>
              </w:rPr>
              <w:t>2. Определение принадлежности литературного текста к тому или иному роду и жанру.</w:t>
            </w:r>
          </w:p>
          <w:p w:rsidR="00B76B6C" w:rsidRPr="00952D47" w:rsidRDefault="00B76B6C" w:rsidP="00C12AA2">
            <w:pPr>
              <w:spacing w:after="0" w:line="240" w:lineRule="auto"/>
              <w:jc w:val="both"/>
              <w:rPr>
                <w:rFonts w:ascii="Times New Roman" w:hAnsi="Times New Roman"/>
              </w:rPr>
            </w:pPr>
            <w:r w:rsidRPr="00952D47">
              <w:rPr>
                <w:rFonts w:ascii="Times New Roman" w:hAnsi="Times New Roman"/>
              </w:rPr>
              <w:t>3. Выявление языковых средств художественной образности и определение.</w:t>
            </w:r>
          </w:p>
          <w:p w:rsidR="00B76B6C" w:rsidRPr="00952D47" w:rsidRDefault="00B76B6C" w:rsidP="00C12AA2">
            <w:pPr>
              <w:spacing w:after="0" w:line="240" w:lineRule="auto"/>
              <w:jc w:val="both"/>
              <w:rPr>
                <w:rFonts w:ascii="Times New Roman" w:hAnsi="Times New Roman"/>
              </w:rPr>
            </w:pPr>
            <w:r w:rsidRPr="00952D47">
              <w:rPr>
                <w:rFonts w:ascii="Times New Roman" w:hAnsi="Times New Roman"/>
              </w:rPr>
              <w:t>4. Основные факты жизни и творчества писателей первой половины 19в.</w:t>
            </w:r>
          </w:p>
          <w:p w:rsidR="00B76B6C" w:rsidRPr="00952D47" w:rsidRDefault="00B76B6C" w:rsidP="00C12AA2">
            <w:pPr>
              <w:spacing w:after="0" w:line="240" w:lineRule="auto"/>
              <w:jc w:val="both"/>
              <w:rPr>
                <w:rFonts w:ascii="Times New Roman" w:hAnsi="Times New Roman"/>
              </w:rPr>
            </w:pPr>
            <w:r w:rsidRPr="00952D47">
              <w:rPr>
                <w:rFonts w:ascii="Times New Roman" w:hAnsi="Times New Roman"/>
              </w:rPr>
              <w:t>5. Основные закономерности историко-литературного процесса и черты лите</w:t>
            </w:r>
            <w:r w:rsidRPr="00952D47">
              <w:rPr>
                <w:rFonts w:ascii="Times New Roman" w:hAnsi="Times New Roman"/>
              </w:rPr>
              <w:lastRenderedPageBreak/>
              <w:t>ратурных направлений.</w:t>
            </w:r>
          </w:p>
          <w:p w:rsidR="00B76B6C" w:rsidRPr="00952D47" w:rsidRDefault="00B76B6C" w:rsidP="00C12AA2">
            <w:pPr>
              <w:spacing w:after="0" w:line="240" w:lineRule="auto"/>
              <w:jc w:val="both"/>
              <w:rPr>
                <w:rFonts w:ascii="Times New Roman" w:hAnsi="Times New Roman"/>
              </w:rPr>
            </w:pPr>
            <w:r w:rsidRPr="00952D47">
              <w:rPr>
                <w:rFonts w:ascii="Times New Roman" w:hAnsi="Times New Roman"/>
              </w:rPr>
              <w:t>6.  Основные теоретико-литературные понятия.</w:t>
            </w:r>
          </w:p>
          <w:p w:rsidR="00B76B6C" w:rsidRPr="00952D47" w:rsidRDefault="00B76B6C" w:rsidP="00C12AA2">
            <w:pPr>
              <w:spacing w:after="0" w:line="240" w:lineRule="auto"/>
              <w:jc w:val="both"/>
              <w:rPr>
                <w:rFonts w:ascii="Times New Roman" w:hAnsi="Times New Roman"/>
              </w:rPr>
            </w:pPr>
            <w:r w:rsidRPr="00952D47">
              <w:rPr>
                <w:rFonts w:ascii="Times New Roman" w:hAnsi="Times New Roman"/>
                <w:b/>
              </w:rPr>
              <w:t>Характерные ошибки</w:t>
            </w:r>
            <w:r w:rsidRPr="00952D47">
              <w:rPr>
                <w:rFonts w:ascii="Times New Roman" w:hAnsi="Times New Roman"/>
              </w:rPr>
              <w:t>. Наибольшие затруднения вызвали задания, связанные с знанием текстов литературных произведений;.определением родовой и жанровой принадлежности произведения; выявлением  языковых средств художественной образности; знанием биографии писателей; знаниями историко-литературного процесса; знаниями основных теоретико-литературных понятий.</w:t>
            </w:r>
          </w:p>
          <w:p w:rsidR="00B76B6C" w:rsidRPr="00952D47" w:rsidRDefault="00B76B6C" w:rsidP="00C12AA2">
            <w:pPr>
              <w:spacing w:after="0" w:line="240" w:lineRule="auto"/>
              <w:jc w:val="both"/>
              <w:rPr>
                <w:rFonts w:ascii="Times New Roman" w:hAnsi="Times New Roman"/>
                <w:lang w:eastAsia="ru-RU"/>
              </w:rPr>
            </w:pPr>
            <w:r w:rsidRPr="00952D47">
              <w:rPr>
                <w:rFonts w:ascii="Times New Roman" w:hAnsi="Times New Roman"/>
                <w:b/>
                <w:lang w:eastAsia="ru-RU"/>
              </w:rPr>
              <w:t>Положительные результаты</w:t>
            </w:r>
            <w:r w:rsidRPr="00952D47">
              <w:rPr>
                <w:rFonts w:ascii="Times New Roman" w:hAnsi="Times New Roman"/>
                <w:lang w:eastAsia="ru-RU"/>
              </w:rPr>
              <w:t>: По итогам работы удалось установить соответствие знаний учащихся программным требованиям; обобщить и систематизировать знания по основным темам, входящим в содержание предмета «Литература», произвести оценку знаний, умений и навыков учащихся по предмету.</w:t>
            </w:r>
          </w:p>
          <w:p w:rsidR="00B76B6C" w:rsidRPr="00952D47" w:rsidRDefault="00B76B6C" w:rsidP="00C12AA2">
            <w:pPr>
              <w:spacing w:after="0" w:line="240" w:lineRule="auto"/>
              <w:jc w:val="both"/>
              <w:rPr>
                <w:rFonts w:ascii="Times New Roman" w:hAnsi="Times New Roman"/>
                <w:lang w:eastAsia="ru-RU"/>
              </w:rPr>
            </w:pPr>
            <w:r w:rsidRPr="00952D47">
              <w:rPr>
                <w:rFonts w:ascii="Times New Roman" w:hAnsi="Times New Roman"/>
                <w:lang w:eastAsia="ru-RU"/>
              </w:rPr>
              <w:t>Наиболее успешно учащиеся справились с заданиями, проверяющими знания содержания изученных литературных произведений, факты биографии писателей, историко-литературного процесса. Также учащиеся на достаточном уровне ориентируются в программных теоретико-литератуных понятиях: родо-жанровой принадлежности произведения, средствах художественной изобразительности, композиционных элементах.</w:t>
            </w:r>
          </w:p>
          <w:p w:rsidR="00B76B6C" w:rsidRPr="00952D47" w:rsidRDefault="00B76B6C" w:rsidP="00C12AA2">
            <w:pPr>
              <w:spacing w:after="0" w:line="240" w:lineRule="auto"/>
              <w:jc w:val="both"/>
              <w:rPr>
                <w:rFonts w:ascii="Times New Roman" w:hAnsi="Times New Roman"/>
                <w:lang w:eastAsia="ru-RU"/>
              </w:rPr>
            </w:pPr>
            <w:r w:rsidRPr="00952D47">
              <w:rPr>
                <w:rFonts w:ascii="Times New Roman" w:hAnsi="Times New Roman"/>
                <w:b/>
                <w:lang w:eastAsia="ru-RU"/>
              </w:rPr>
              <w:t>Пробелы в знаниях</w:t>
            </w:r>
            <w:r w:rsidRPr="00952D47">
              <w:rPr>
                <w:rFonts w:ascii="Times New Roman" w:hAnsi="Times New Roman"/>
                <w:lang w:eastAsia="ru-RU"/>
              </w:rPr>
              <w:t xml:space="preserve"> : Наибольшие затруднения вызвали задания, связанные </w:t>
            </w:r>
            <w:r w:rsidRPr="00952D47">
              <w:rPr>
                <w:rFonts w:ascii="Times New Roman" w:hAnsi="Times New Roman"/>
              </w:rPr>
              <w:t xml:space="preserve">со знаниями  теоретико-литературных </w:t>
            </w:r>
            <w:r w:rsidRPr="00952D47">
              <w:rPr>
                <w:rFonts w:ascii="Times New Roman" w:hAnsi="Times New Roman"/>
              </w:rPr>
              <w:lastRenderedPageBreak/>
              <w:t>понятий (выявление тропов и фигур речи,  задания, связанные с интерпретацией произведения).</w:t>
            </w:r>
            <w:r w:rsidRPr="00952D47">
              <w:rPr>
                <w:rFonts w:ascii="Times New Roman" w:hAnsi="Times New Roman"/>
                <w:lang w:eastAsia="ru-RU"/>
              </w:rPr>
              <w:tab/>
            </w:r>
          </w:p>
        </w:tc>
        <w:tc>
          <w:tcPr>
            <w:tcW w:w="3414" w:type="dxa"/>
            <w:vMerge w:val="restart"/>
          </w:tcPr>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lastRenderedPageBreak/>
              <w:t>Разработать план действий с мотивированными учениками в плане подготовки к конкурсам и олимпиадам.</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t>Разработать план действий со слабоуспевающими учащимися  в новом  учебном году.</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t>Разработать план действий с учащимися по отработке темы: «Определение родовой и жанровой принадлежности».</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lastRenderedPageBreak/>
              <w:t>Разработать систему заданий по интерпретации художественного   текста.</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p>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lang w:eastAsia="ru-RU"/>
              </w:rPr>
              <w:t>Разработать систему заданий по теме «Выразительные средства языка».</w:t>
            </w:r>
          </w:p>
        </w:tc>
      </w:tr>
      <w:tr w:rsidR="00B76B6C" w:rsidRPr="00F23235" w:rsidTr="00B76B6C">
        <w:trPr>
          <w:trHeight w:val="219"/>
        </w:trPr>
        <w:tc>
          <w:tcPr>
            <w:tcW w:w="1005" w:type="dxa"/>
            <w:vMerge/>
            <w:vAlign w:val="center"/>
          </w:tcPr>
          <w:p w:rsidR="00B76B6C" w:rsidRPr="00952D47" w:rsidRDefault="00B76B6C" w:rsidP="00B76B6C">
            <w:pPr>
              <w:spacing w:after="0" w:line="240" w:lineRule="auto"/>
              <w:rPr>
                <w:rFonts w:ascii="Times New Roman" w:hAnsi="Times New Roman"/>
                <w:b/>
                <w:sz w:val="24"/>
                <w:szCs w:val="24"/>
                <w:lang w:eastAsia="ru-RU"/>
              </w:rPr>
            </w:pPr>
          </w:p>
        </w:tc>
        <w:tc>
          <w:tcPr>
            <w:tcW w:w="1393" w:type="dxa"/>
            <w:vAlign w:val="center"/>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952D47">
              <w:rPr>
                <w:rFonts w:ascii="Times New Roman" w:hAnsi="Times New Roman"/>
                <w:i/>
                <w:lang w:eastAsia="ru-RU"/>
              </w:rPr>
              <w:t>10б</w:t>
            </w:r>
          </w:p>
        </w:tc>
        <w:tc>
          <w:tcPr>
            <w:tcW w:w="2047" w:type="dxa"/>
          </w:tcPr>
          <w:p w:rsidR="00B76B6C" w:rsidRPr="00952D47" w:rsidRDefault="00B76B6C" w:rsidP="00B76B6C">
            <w:pPr>
              <w:spacing w:after="0" w:line="240" w:lineRule="auto"/>
              <w:jc w:val="center"/>
              <w:rPr>
                <w:rFonts w:ascii="Times New Roman" w:hAnsi="Times New Roman"/>
                <w:sz w:val="24"/>
                <w:szCs w:val="24"/>
                <w:lang w:eastAsia="ru-RU"/>
              </w:rPr>
            </w:pPr>
            <w:r w:rsidRPr="00952D47">
              <w:rPr>
                <w:rFonts w:ascii="Times New Roman" w:hAnsi="Times New Roman"/>
                <w:lang w:eastAsia="ru-RU"/>
              </w:rPr>
              <w:t>Мамонова И.Ф.</w:t>
            </w:r>
          </w:p>
        </w:tc>
        <w:tc>
          <w:tcPr>
            <w:tcW w:w="822"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52D47">
              <w:rPr>
                <w:rFonts w:ascii="Times New Roman" w:hAnsi="Times New Roman"/>
                <w:lang w:eastAsia="ru-RU"/>
              </w:rPr>
              <w:t>-</w:t>
            </w:r>
          </w:p>
        </w:tc>
        <w:tc>
          <w:tcPr>
            <w:tcW w:w="751"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952D47">
              <w:rPr>
                <w:rFonts w:ascii="Times New Roman" w:hAnsi="Times New Roman"/>
                <w:i/>
                <w:lang w:eastAsia="ru-RU"/>
              </w:rPr>
              <w:t>-</w:t>
            </w:r>
          </w:p>
        </w:tc>
        <w:tc>
          <w:tcPr>
            <w:tcW w:w="780"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52D47">
              <w:rPr>
                <w:rFonts w:ascii="Times New Roman" w:hAnsi="Times New Roman"/>
                <w:lang w:eastAsia="ru-RU"/>
              </w:rPr>
              <w:t>100</w:t>
            </w:r>
          </w:p>
        </w:tc>
        <w:tc>
          <w:tcPr>
            <w:tcW w:w="738"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952D47">
              <w:rPr>
                <w:rFonts w:ascii="Times New Roman" w:hAnsi="Times New Roman"/>
                <w:b/>
                <w:lang w:eastAsia="ru-RU"/>
              </w:rPr>
              <w:t>32</w:t>
            </w:r>
          </w:p>
        </w:tc>
        <w:tc>
          <w:tcPr>
            <w:tcW w:w="839"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952D47">
              <w:rPr>
                <w:rFonts w:ascii="Times New Roman" w:hAnsi="Times New Roman"/>
                <w:i/>
                <w:lang w:eastAsia="ru-RU"/>
              </w:rPr>
              <w:t>-</w:t>
            </w:r>
          </w:p>
        </w:tc>
        <w:tc>
          <w:tcPr>
            <w:tcW w:w="755"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952D47">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100"/>
        </w:trPr>
        <w:tc>
          <w:tcPr>
            <w:tcW w:w="1005" w:type="dxa"/>
            <w:vMerge/>
            <w:vAlign w:val="center"/>
          </w:tcPr>
          <w:p w:rsidR="00B76B6C" w:rsidRPr="00952D47" w:rsidRDefault="00B76B6C" w:rsidP="00B76B6C">
            <w:pPr>
              <w:spacing w:after="0" w:line="240" w:lineRule="auto"/>
              <w:rPr>
                <w:rFonts w:ascii="Times New Roman" w:hAnsi="Times New Roman"/>
                <w:b/>
                <w:sz w:val="24"/>
                <w:szCs w:val="24"/>
                <w:lang w:eastAsia="ru-RU"/>
              </w:rPr>
            </w:pPr>
          </w:p>
        </w:tc>
        <w:tc>
          <w:tcPr>
            <w:tcW w:w="1393" w:type="dxa"/>
            <w:vAlign w:val="center"/>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952D47">
              <w:rPr>
                <w:rFonts w:ascii="Times New Roman" w:hAnsi="Times New Roman"/>
                <w:i/>
                <w:lang w:eastAsia="ru-RU"/>
              </w:rPr>
              <w:t>10в</w:t>
            </w:r>
          </w:p>
        </w:tc>
        <w:tc>
          <w:tcPr>
            <w:tcW w:w="2047" w:type="dxa"/>
          </w:tcPr>
          <w:p w:rsidR="00B76B6C" w:rsidRPr="00952D47" w:rsidRDefault="00B76B6C" w:rsidP="00B76B6C">
            <w:pPr>
              <w:spacing w:after="0" w:line="240" w:lineRule="auto"/>
              <w:jc w:val="center"/>
              <w:rPr>
                <w:rFonts w:ascii="Times New Roman" w:hAnsi="Times New Roman"/>
                <w:sz w:val="24"/>
                <w:szCs w:val="24"/>
                <w:lang w:eastAsia="ru-RU"/>
              </w:rPr>
            </w:pPr>
            <w:r w:rsidRPr="00952D47">
              <w:rPr>
                <w:rFonts w:ascii="Times New Roman" w:hAnsi="Times New Roman"/>
                <w:lang w:eastAsia="ru-RU"/>
              </w:rPr>
              <w:t>Мамонова И.Ф.</w:t>
            </w:r>
          </w:p>
        </w:tc>
        <w:tc>
          <w:tcPr>
            <w:tcW w:w="822"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52D47">
              <w:rPr>
                <w:rFonts w:ascii="Times New Roman" w:hAnsi="Times New Roman"/>
                <w:lang w:eastAsia="ru-RU"/>
              </w:rPr>
              <w:t>-</w:t>
            </w:r>
          </w:p>
        </w:tc>
        <w:tc>
          <w:tcPr>
            <w:tcW w:w="751"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952D47">
              <w:rPr>
                <w:rFonts w:ascii="Times New Roman" w:hAnsi="Times New Roman"/>
                <w:i/>
                <w:lang w:eastAsia="ru-RU"/>
              </w:rPr>
              <w:t>-</w:t>
            </w:r>
          </w:p>
        </w:tc>
        <w:tc>
          <w:tcPr>
            <w:tcW w:w="780"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52D47">
              <w:rPr>
                <w:rFonts w:ascii="Times New Roman" w:hAnsi="Times New Roman"/>
                <w:lang w:eastAsia="ru-RU"/>
              </w:rPr>
              <w:t>100</w:t>
            </w:r>
          </w:p>
        </w:tc>
        <w:tc>
          <w:tcPr>
            <w:tcW w:w="738"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952D47">
              <w:rPr>
                <w:rFonts w:ascii="Times New Roman" w:hAnsi="Times New Roman"/>
                <w:b/>
                <w:lang w:eastAsia="ru-RU"/>
              </w:rPr>
              <w:t>35</w:t>
            </w:r>
          </w:p>
        </w:tc>
        <w:tc>
          <w:tcPr>
            <w:tcW w:w="839"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952D47">
              <w:rPr>
                <w:rFonts w:ascii="Times New Roman" w:hAnsi="Times New Roman"/>
                <w:i/>
                <w:lang w:eastAsia="ru-RU"/>
              </w:rPr>
              <w:t>-</w:t>
            </w:r>
          </w:p>
        </w:tc>
        <w:tc>
          <w:tcPr>
            <w:tcW w:w="755"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952D47">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952D47" w:rsidRDefault="00B76B6C" w:rsidP="00B76B6C">
            <w:pPr>
              <w:spacing w:after="0" w:line="240" w:lineRule="auto"/>
              <w:rPr>
                <w:rFonts w:ascii="Times New Roman" w:hAnsi="Times New Roman"/>
                <w:b/>
                <w:sz w:val="24"/>
                <w:szCs w:val="24"/>
                <w:lang w:eastAsia="ru-RU"/>
              </w:rPr>
            </w:pPr>
          </w:p>
        </w:tc>
        <w:tc>
          <w:tcPr>
            <w:tcW w:w="1393"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952D47">
              <w:rPr>
                <w:rFonts w:ascii="Times New Roman" w:hAnsi="Times New Roman"/>
                <w:i/>
                <w:lang w:eastAsia="ru-RU"/>
              </w:rPr>
              <w:t>ИТОГО</w:t>
            </w:r>
          </w:p>
        </w:tc>
        <w:tc>
          <w:tcPr>
            <w:tcW w:w="2047" w:type="dxa"/>
          </w:tcPr>
          <w:p w:rsidR="00B76B6C" w:rsidRPr="00952D47" w:rsidRDefault="00B76B6C" w:rsidP="00B76B6C">
            <w:pPr>
              <w:spacing w:after="0" w:line="240" w:lineRule="auto"/>
              <w:jc w:val="center"/>
              <w:rPr>
                <w:rFonts w:ascii="Times New Roman" w:hAnsi="Times New Roman"/>
                <w:lang w:eastAsia="ru-RU"/>
              </w:rPr>
            </w:pPr>
          </w:p>
        </w:tc>
        <w:tc>
          <w:tcPr>
            <w:tcW w:w="822"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1B4709">
              <w:rPr>
                <w:rFonts w:ascii="Times New Roman" w:hAnsi="Times New Roman"/>
                <w:b/>
                <w:i/>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1B4709">
              <w:rPr>
                <w:rFonts w:ascii="Times New Roman" w:hAnsi="Times New Roman"/>
                <w:b/>
                <w:i/>
                <w:lang w:eastAsia="ru-RU"/>
              </w:rPr>
              <w:t>31</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w:t>
            </w:r>
          </w:p>
        </w:tc>
        <w:tc>
          <w:tcPr>
            <w:tcW w:w="755" w:type="dxa"/>
          </w:tcPr>
          <w:p w:rsidR="00B76B6C" w:rsidRPr="00952D4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952D47">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168"/>
        </w:trPr>
        <w:tc>
          <w:tcPr>
            <w:tcW w:w="1005" w:type="dxa"/>
            <w:vMerge w:val="restart"/>
            <w:textDirection w:val="btLr"/>
            <w:vAlign w:val="center"/>
          </w:tcPr>
          <w:p w:rsidR="00B76B6C" w:rsidRPr="00BA1BCE" w:rsidRDefault="00B76B6C" w:rsidP="00B76B6C">
            <w:pPr>
              <w:spacing w:after="0" w:line="240" w:lineRule="auto"/>
              <w:ind w:left="113" w:right="113"/>
              <w:jc w:val="center"/>
              <w:rPr>
                <w:rFonts w:ascii="Times New Roman" w:hAnsi="Times New Roman"/>
                <w:b/>
                <w:sz w:val="24"/>
                <w:szCs w:val="24"/>
                <w:highlight w:val="yellow"/>
                <w:lang w:eastAsia="ru-RU"/>
              </w:rPr>
            </w:pPr>
            <w:r w:rsidRPr="009B1604">
              <w:rPr>
                <w:rFonts w:ascii="Times New Roman" w:hAnsi="Times New Roman"/>
                <w:b/>
                <w:sz w:val="24"/>
                <w:szCs w:val="24"/>
                <w:lang w:eastAsia="ru-RU"/>
              </w:rPr>
              <w:lastRenderedPageBreak/>
              <w:t>Иностранный язык (английский)</w:t>
            </w:r>
          </w:p>
        </w:tc>
        <w:tc>
          <w:tcPr>
            <w:tcW w:w="1393" w:type="dxa"/>
          </w:tcPr>
          <w:p w:rsidR="00B76B6C" w:rsidRPr="00F23235" w:rsidRDefault="00B76B6C" w:rsidP="00B76B6C">
            <w:pPr>
              <w:overflowPunct w:val="0"/>
              <w:autoSpaceDE w:val="0"/>
              <w:autoSpaceDN w:val="0"/>
              <w:adjustRightInd w:val="0"/>
              <w:spacing w:after="0" w:line="240" w:lineRule="auto"/>
              <w:jc w:val="both"/>
              <w:textAlignment w:val="baseline"/>
              <w:rPr>
                <w:rFonts w:ascii="Times New Roman" w:hAnsi="Times New Roman"/>
                <w:i/>
                <w:lang w:eastAsia="ru-RU"/>
              </w:rPr>
            </w:pPr>
            <w:r w:rsidRPr="00F23235">
              <w:rPr>
                <w:rFonts w:ascii="Times New Roman" w:hAnsi="Times New Roman"/>
                <w:i/>
                <w:lang w:eastAsia="ru-RU"/>
              </w:rPr>
              <w:t>10а</w:t>
            </w:r>
          </w:p>
        </w:tc>
        <w:tc>
          <w:tcPr>
            <w:tcW w:w="2047" w:type="dxa"/>
          </w:tcPr>
          <w:p w:rsidR="00B76B6C" w:rsidRPr="00F23235" w:rsidRDefault="00B76B6C" w:rsidP="00B76B6C">
            <w:pPr>
              <w:spacing w:after="0" w:line="240" w:lineRule="auto"/>
              <w:jc w:val="center"/>
              <w:rPr>
                <w:rFonts w:ascii="Times New Roman" w:hAnsi="Times New Roman"/>
                <w:lang w:eastAsia="ru-RU"/>
              </w:rPr>
            </w:pPr>
            <w:r w:rsidRPr="00F23235">
              <w:rPr>
                <w:rFonts w:ascii="Times New Roman" w:hAnsi="Times New Roman"/>
                <w:lang w:eastAsia="ru-RU"/>
              </w:rPr>
              <w:t>Петрова Н.Б.,</w:t>
            </w:r>
          </w:p>
          <w:p w:rsidR="00B76B6C" w:rsidRPr="00F23235" w:rsidRDefault="00B76B6C" w:rsidP="00B76B6C">
            <w:pPr>
              <w:spacing w:after="0" w:line="240" w:lineRule="auto"/>
              <w:jc w:val="center"/>
              <w:rPr>
                <w:rFonts w:ascii="Times New Roman" w:hAnsi="Times New Roman"/>
                <w:lang w:eastAsia="ru-RU"/>
              </w:rPr>
            </w:pPr>
            <w:r w:rsidRPr="00F23235">
              <w:rPr>
                <w:rFonts w:ascii="Times New Roman" w:hAnsi="Times New Roman"/>
                <w:lang w:eastAsia="ru-RU"/>
              </w:rPr>
              <w:t>Мальцева Ю.В.</w:t>
            </w:r>
          </w:p>
        </w:tc>
        <w:tc>
          <w:tcPr>
            <w:tcW w:w="822"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23235">
              <w:rPr>
                <w:rFonts w:ascii="Times New Roman" w:hAnsi="Times New Roman"/>
                <w:lang w:eastAsia="ru-RU"/>
              </w:rPr>
              <w:t>-</w:t>
            </w:r>
          </w:p>
        </w:tc>
        <w:tc>
          <w:tcPr>
            <w:tcW w:w="751"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w:t>
            </w:r>
          </w:p>
        </w:tc>
        <w:tc>
          <w:tcPr>
            <w:tcW w:w="780"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23235">
              <w:rPr>
                <w:rFonts w:ascii="Times New Roman" w:hAnsi="Times New Roman"/>
                <w:lang w:eastAsia="ru-RU"/>
              </w:rPr>
              <w:t>100</w:t>
            </w:r>
          </w:p>
        </w:tc>
        <w:tc>
          <w:tcPr>
            <w:tcW w:w="738"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69</w:t>
            </w:r>
          </w:p>
        </w:tc>
        <w:tc>
          <w:tcPr>
            <w:tcW w:w="839"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w:t>
            </w:r>
          </w:p>
        </w:tc>
        <w:tc>
          <w:tcPr>
            <w:tcW w:w="755"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w:t>
            </w:r>
          </w:p>
        </w:tc>
        <w:tc>
          <w:tcPr>
            <w:tcW w:w="3700" w:type="dxa"/>
            <w:vMerge w:val="restart"/>
          </w:tcPr>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lang w:eastAsia="ru-RU"/>
              </w:rPr>
              <w:t>Учащиеся допускают произносительные ошибки (неверно произносят некоторые буквосочетания: -</w:t>
            </w:r>
            <w:r w:rsidRPr="00952D47">
              <w:rPr>
                <w:rFonts w:ascii="Times New Roman" w:hAnsi="Times New Roman"/>
                <w:lang w:val="en-US" w:eastAsia="ru-RU"/>
              </w:rPr>
              <w:t>sh</w:t>
            </w:r>
            <w:r w:rsidRPr="00952D47">
              <w:rPr>
                <w:rFonts w:ascii="Times New Roman" w:hAnsi="Times New Roman"/>
                <w:lang w:eastAsia="ru-RU"/>
              </w:rPr>
              <w:t>; -</w:t>
            </w:r>
            <w:r w:rsidRPr="00952D47">
              <w:rPr>
                <w:rFonts w:ascii="Times New Roman" w:hAnsi="Times New Roman"/>
                <w:lang w:val="en-US" w:eastAsia="ru-RU"/>
              </w:rPr>
              <w:t>gh</w:t>
            </w:r>
            <w:r w:rsidRPr="00952D47">
              <w:rPr>
                <w:rFonts w:ascii="Times New Roman" w:hAnsi="Times New Roman"/>
                <w:lang w:eastAsia="ru-RU"/>
              </w:rPr>
              <w:t>; -</w:t>
            </w:r>
            <w:r w:rsidRPr="00952D47">
              <w:rPr>
                <w:rFonts w:ascii="Times New Roman" w:hAnsi="Times New Roman"/>
                <w:lang w:val="en-US" w:eastAsia="ru-RU"/>
              </w:rPr>
              <w:t>ea</w:t>
            </w:r>
            <w:r w:rsidRPr="00952D47">
              <w:rPr>
                <w:rFonts w:ascii="Times New Roman" w:hAnsi="Times New Roman"/>
                <w:lang w:eastAsia="ru-RU"/>
              </w:rPr>
              <w:t xml:space="preserve">;- </w:t>
            </w:r>
            <w:r w:rsidRPr="00952D47">
              <w:rPr>
                <w:rFonts w:ascii="Times New Roman" w:hAnsi="Times New Roman"/>
                <w:lang w:val="en-US" w:eastAsia="ru-RU"/>
              </w:rPr>
              <w:t>ight</w:t>
            </w:r>
            <w:r w:rsidRPr="00952D47">
              <w:rPr>
                <w:rFonts w:ascii="Times New Roman" w:hAnsi="Times New Roman"/>
                <w:lang w:eastAsia="ru-RU"/>
              </w:rPr>
              <w:t>); ошибки в построении повествовательного и вопросительного предложения.</w:t>
            </w:r>
          </w:p>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lang w:eastAsia="ru-RU"/>
              </w:rPr>
              <w:t>- Учащимися усвоены следующие темы и понятия (базовый уровень):</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Подростковая деятельность. Как потратить свои карманные деньги. Виды школ, школьная жизнь. Проблемы окружающей среды.Ваш неудачный опыт путешествий. Как исправить свои пищевые привычки. Популярные виды развлечений среди подростков. Твое любимое техническое устройство.</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 профильный уровень:</w:t>
            </w:r>
          </w:p>
          <w:p w:rsidR="00B76B6C" w:rsidRPr="00952D47" w:rsidRDefault="00B76B6C" w:rsidP="00B76B6C">
            <w:pPr>
              <w:tabs>
                <w:tab w:val="left" w:pos="360"/>
                <w:tab w:val="left" w:pos="900"/>
              </w:tabs>
              <w:spacing w:after="0" w:line="240" w:lineRule="auto"/>
              <w:jc w:val="both"/>
              <w:rPr>
                <w:rFonts w:ascii="Times New Roman" w:hAnsi="Times New Roman"/>
              </w:rPr>
            </w:pPr>
            <w:r w:rsidRPr="00952D47">
              <w:rPr>
                <w:rFonts w:ascii="Times New Roman" w:hAnsi="Times New Roman"/>
              </w:rPr>
              <w:t>Роль искусства в нашей жизни. Культурное наследие Британии и России. Религии мира.</w:t>
            </w:r>
          </w:p>
          <w:p w:rsidR="00B76B6C" w:rsidRPr="00952D47" w:rsidRDefault="00B76B6C" w:rsidP="00B76B6C">
            <w:pPr>
              <w:tabs>
                <w:tab w:val="left" w:pos="360"/>
                <w:tab w:val="left" w:pos="900"/>
              </w:tabs>
              <w:spacing w:after="0" w:line="240" w:lineRule="auto"/>
              <w:jc w:val="both"/>
              <w:rPr>
                <w:rFonts w:ascii="Times New Roman" w:hAnsi="Times New Roman"/>
              </w:rPr>
            </w:pPr>
            <w:r w:rsidRPr="00952D47">
              <w:rPr>
                <w:rFonts w:ascii="Times New Roman" w:hAnsi="Times New Roman"/>
              </w:rPr>
              <w:t>Предубеждения. Обряды. Приметы.</w:t>
            </w:r>
          </w:p>
          <w:p w:rsidR="00B76B6C" w:rsidRPr="00952D47" w:rsidRDefault="00B76B6C" w:rsidP="00B76B6C">
            <w:pPr>
              <w:tabs>
                <w:tab w:val="left" w:pos="360"/>
                <w:tab w:val="left" w:pos="900"/>
              </w:tabs>
              <w:spacing w:after="0" w:line="240" w:lineRule="auto"/>
              <w:jc w:val="both"/>
              <w:rPr>
                <w:rFonts w:ascii="Times New Roman" w:hAnsi="Times New Roman"/>
              </w:rPr>
            </w:pPr>
            <w:r w:rsidRPr="00952D47">
              <w:rPr>
                <w:rFonts w:ascii="Times New Roman" w:hAnsi="Times New Roman"/>
              </w:rPr>
              <w:t>Взаимоотношения человека и природы.</w:t>
            </w:r>
          </w:p>
          <w:p w:rsidR="00B76B6C" w:rsidRPr="00952D47" w:rsidRDefault="00B76B6C" w:rsidP="00B76B6C">
            <w:pPr>
              <w:tabs>
                <w:tab w:val="left" w:pos="360"/>
                <w:tab w:val="left" w:pos="900"/>
              </w:tabs>
              <w:spacing w:after="0" w:line="240" w:lineRule="auto"/>
              <w:jc w:val="both"/>
              <w:rPr>
                <w:rFonts w:ascii="Times New Roman" w:hAnsi="Times New Roman"/>
              </w:rPr>
            </w:pPr>
            <w:r w:rsidRPr="00952D47">
              <w:rPr>
                <w:rFonts w:ascii="Times New Roman" w:hAnsi="Times New Roman"/>
              </w:rPr>
              <w:t>Экологические проблемы. Пути выживания. Счастье в жизни человека.</w:t>
            </w:r>
          </w:p>
          <w:p w:rsidR="00B76B6C" w:rsidRPr="00952D47" w:rsidRDefault="00B76B6C" w:rsidP="00B76B6C">
            <w:pPr>
              <w:tabs>
                <w:tab w:val="left" w:pos="360"/>
                <w:tab w:val="left" w:pos="900"/>
              </w:tabs>
              <w:spacing w:after="0" w:line="240" w:lineRule="auto"/>
              <w:jc w:val="both"/>
              <w:rPr>
                <w:rFonts w:ascii="Times New Roman" w:hAnsi="Times New Roman"/>
              </w:rPr>
            </w:pPr>
            <w:r w:rsidRPr="00952D47">
              <w:rPr>
                <w:rFonts w:ascii="Times New Roman" w:hAnsi="Times New Roman"/>
              </w:rPr>
              <w:t>Как научиться быть счастливым.</w:t>
            </w:r>
          </w:p>
          <w:p w:rsidR="00B76B6C" w:rsidRPr="00952D47" w:rsidRDefault="00B76B6C" w:rsidP="00B76B6C">
            <w:pPr>
              <w:tabs>
                <w:tab w:val="left" w:pos="360"/>
                <w:tab w:val="left" w:pos="900"/>
              </w:tabs>
              <w:spacing w:after="0" w:line="240" w:lineRule="auto"/>
              <w:jc w:val="both"/>
              <w:rPr>
                <w:rFonts w:ascii="Times New Roman" w:hAnsi="Times New Roman"/>
              </w:rPr>
            </w:pPr>
            <w:r w:rsidRPr="00952D47">
              <w:rPr>
                <w:rFonts w:ascii="Times New Roman" w:hAnsi="Times New Roman"/>
              </w:rPr>
              <w:t>Отношения в русской и британской семье. Семейные проблемы.</w:t>
            </w:r>
          </w:p>
          <w:p w:rsidR="00B76B6C" w:rsidRPr="00952D47" w:rsidRDefault="00B76B6C" w:rsidP="00B76B6C">
            <w:pPr>
              <w:tabs>
                <w:tab w:val="left" w:pos="360"/>
                <w:tab w:val="left" w:pos="900"/>
                <w:tab w:val="left" w:pos="1080"/>
              </w:tabs>
              <w:spacing w:after="0" w:line="240" w:lineRule="auto"/>
              <w:jc w:val="both"/>
              <w:rPr>
                <w:rFonts w:ascii="Times New Roman" w:hAnsi="Times New Roman"/>
              </w:rPr>
            </w:pPr>
            <w:r w:rsidRPr="00952D47">
              <w:rPr>
                <w:rFonts w:ascii="Times New Roman" w:hAnsi="Times New Roman"/>
              </w:rPr>
              <w:t>Содействие России и англо-говорящих стран развитию науки и технологии.</w:t>
            </w:r>
          </w:p>
          <w:p w:rsidR="00B76B6C" w:rsidRPr="00952D47" w:rsidRDefault="00B76B6C" w:rsidP="00B76B6C">
            <w:pPr>
              <w:tabs>
                <w:tab w:val="left" w:pos="360"/>
                <w:tab w:val="left" w:pos="900"/>
                <w:tab w:val="left" w:pos="1080"/>
              </w:tabs>
              <w:spacing w:after="0" w:line="240" w:lineRule="auto"/>
              <w:jc w:val="both"/>
              <w:rPr>
                <w:rFonts w:ascii="Times New Roman" w:hAnsi="Times New Roman"/>
              </w:rPr>
            </w:pPr>
            <w:r w:rsidRPr="00952D47">
              <w:rPr>
                <w:rFonts w:ascii="Times New Roman" w:hAnsi="Times New Roman"/>
              </w:rPr>
              <w:t>Английский язык как средство международного общения. Роль языка для будущей профессии. Путешествия и туризм. Забота о здоровье.</w:t>
            </w:r>
          </w:p>
          <w:p w:rsidR="00B76B6C" w:rsidRPr="00952D47" w:rsidRDefault="00B76B6C" w:rsidP="00B76B6C">
            <w:pPr>
              <w:tabs>
                <w:tab w:val="left" w:pos="360"/>
                <w:tab w:val="left" w:pos="900"/>
                <w:tab w:val="left" w:pos="1080"/>
              </w:tabs>
              <w:spacing w:after="0" w:line="240" w:lineRule="auto"/>
              <w:jc w:val="both"/>
              <w:rPr>
                <w:rFonts w:ascii="Times New Roman" w:hAnsi="Times New Roman"/>
              </w:rPr>
            </w:pPr>
            <w:r w:rsidRPr="00952D47">
              <w:rPr>
                <w:rFonts w:ascii="Times New Roman" w:hAnsi="Times New Roman"/>
              </w:rPr>
              <w:t xml:space="preserve">- У некоторых учащихся выявлены проблемы в произносительной стороне речи, а так же в построении повествовательных и вопросительных предложений </w:t>
            </w:r>
          </w:p>
          <w:p w:rsidR="00B76B6C" w:rsidRPr="00952D47" w:rsidRDefault="00B76B6C" w:rsidP="00B76B6C">
            <w:pPr>
              <w:tabs>
                <w:tab w:val="left" w:pos="360"/>
                <w:tab w:val="left" w:pos="900"/>
                <w:tab w:val="left" w:pos="1080"/>
              </w:tabs>
              <w:spacing w:after="0" w:line="240" w:lineRule="auto"/>
              <w:jc w:val="both"/>
              <w:rPr>
                <w:rFonts w:ascii="Times New Roman" w:hAnsi="Times New Roman"/>
              </w:rPr>
            </w:pPr>
            <w:r w:rsidRPr="00952D47">
              <w:rPr>
                <w:rFonts w:ascii="Times New Roman" w:hAnsi="Times New Roman"/>
              </w:rPr>
              <w:t>Исходя из полученных качественных результатов промежуточной аттестации, можно сделать вывод, что все учащиеся освоили программный материал за 10 класс. Проведение промежуточной аттестации в форме монологического высказывания позволяет учащимся более полно погрузиться в разговорный английский язык, тем самым улучшить свои произносительные навыки по языку, также развить языковую догадку</w:t>
            </w:r>
          </w:p>
          <w:p w:rsidR="00B76B6C" w:rsidRPr="00952D47" w:rsidRDefault="00B76B6C" w:rsidP="00B76B6C">
            <w:pPr>
              <w:tabs>
                <w:tab w:val="left" w:pos="360"/>
                <w:tab w:val="left" w:pos="900"/>
                <w:tab w:val="left" w:pos="1080"/>
              </w:tabs>
              <w:spacing w:after="0" w:line="240" w:lineRule="auto"/>
              <w:jc w:val="both"/>
              <w:rPr>
                <w:rFonts w:ascii="Times New Roman" w:hAnsi="Times New Roman"/>
              </w:rPr>
            </w:pPr>
            <w:r w:rsidRPr="00952D47">
              <w:rPr>
                <w:rFonts w:ascii="Times New Roman" w:hAnsi="Times New Roman"/>
              </w:rPr>
              <w:t>и спонтанность речи, что является важной составляющей коммуникативной компетенции. В целом можно отметить, что учащиеся прошли промежуточную аттестацию на оптимальном и допустимом уровне.</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Учащимися 10а класса усвоен материал по темам, а так же закреплены практические навыки:</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 Деловой разговор по телефону на английском языке;</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 Составление резюме на английском языке;</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 Написание письма-предложения и от</w:t>
            </w:r>
            <w:r w:rsidRPr="00952D47">
              <w:rPr>
                <w:rFonts w:ascii="Times New Roman" w:hAnsi="Times New Roman"/>
              </w:rPr>
              <w:lastRenderedPageBreak/>
              <w:t>вета на него на английском языке.</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Затруднения вызвали следующие темы:</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 Написание ответного письма-предложения на английском языке</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Причины допущенных ошибок:</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 xml:space="preserve">- неполное знание правил </w:t>
            </w:r>
            <w:r w:rsidR="00C12AA2">
              <w:rPr>
                <w:rFonts w:ascii="Times New Roman" w:hAnsi="Times New Roman"/>
              </w:rPr>
              <w:t>оформления писем – предложений.</w:t>
            </w:r>
          </w:p>
        </w:tc>
        <w:tc>
          <w:tcPr>
            <w:tcW w:w="3414" w:type="dxa"/>
            <w:vMerge w:val="restart"/>
          </w:tcPr>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lang w:eastAsia="ru-RU"/>
              </w:rPr>
              <w:lastRenderedPageBreak/>
              <w:t>Учесть характер допущенных ошибок;</w:t>
            </w:r>
          </w:p>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lang w:eastAsia="ru-RU"/>
              </w:rPr>
              <w:t>Организовать работу в классах по ликвидации пробелов в произносительной стороне речи (работать над произношением буквосочетаний : -</w:t>
            </w:r>
            <w:r w:rsidRPr="00952D47">
              <w:rPr>
                <w:rFonts w:ascii="Times New Roman" w:hAnsi="Times New Roman"/>
                <w:lang w:val="en-US" w:eastAsia="ru-RU"/>
              </w:rPr>
              <w:t>sh</w:t>
            </w:r>
            <w:r w:rsidRPr="00952D47">
              <w:rPr>
                <w:rFonts w:ascii="Times New Roman" w:hAnsi="Times New Roman"/>
                <w:lang w:eastAsia="ru-RU"/>
              </w:rPr>
              <w:t>; -</w:t>
            </w:r>
            <w:r w:rsidRPr="00952D47">
              <w:rPr>
                <w:rFonts w:ascii="Times New Roman" w:hAnsi="Times New Roman"/>
                <w:lang w:val="en-US" w:eastAsia="ru-RU"/>
              </w:rPr>
              <w:t>gh</w:t>
            </w:r>
            <w:r w:rsidRPr="00952D47">
              <w:rPr>
                <w:rFonts w:ascii="Times New Roman" w:hAnsi="Times New Roman"/>
                <w:lang w:eastAsia="ru-RU"/>
              </w:rPr>
              <w:t>; -</w:t>
            </w:r>
            <w:r w:rsidRPr="00952D47">
              <w:rPr>
                <w:rFonts w:ascii="Times New Roman" w:hAnsi="Times New Roman"/>
                <w:lang w:val="en-US" w:eastAsia="ru-RU"/>
              </w:rPr>
              <w:t>ea</w:t>
            </w:r>
            <w:r w:rsidRPr="00952D47">
              <w:rPr>
                <w:rFonts w:ascii="Times New Roman" w:hAnsi="Times New Roman"/>
                <w:lang w:eastAsia="ru-RU"/>
              </w:rPr>
              <w:t xml:space="preserve">;- </w:t>
            </w:r>
            <w:r w:rsidRPr="00952D47">
              <w:rPr>
                <w:rFonts w:ascii="Times New Roman" w:hAnsi="Times New Roman"/>
                <w:lang w:val="en-US" w:eastAsia="ru-RU"/>
              </w:rPr>
              <w:t>ight</w:t>
            </w:r>
            <w:r w:rsidRPr="00952D47">
              <w:rPr>
                <w:rFonts w:ascii="Times New Roman" w:hAnsi="Times New Roman"/>
                <w:lang w:eastAsia="ru-RU"/>
              </w:rPr>
              <w:t xml:space="preserve"> ), организовать повторный котроль наиболее сложных для учащихся тем (базовый уровень): Твое любимое техническое устройство, Проблемы окружающей среды, Популярные виды развлечений среди подростков.</w:t>
            </w:r>
          </w:p>
          <w:p w:rsidR="00B76B6C" w:rsidRPr="00952D47" w:rsidRDefault="00B76B6C" w:rsidP="00B76B6C">
            <w:pPr>
              <w:tabs>
                <w:tab w:val="left" w:pos="360"/>
                <w:tab w:val="left" w:pos="900"/>
              </w:tabs>
              <w:spacing w:after="0" w:line="240" w:lineRule="auto"/>
              <w:jc w:val="both"/>
              <w:rPr>
                <w:rFonts w:ascii="Times New Roman" w:hAnsi="Times New Roman"/>
              </w:rPr>
            </w:pPr>
            <w:r w:rsidRPr="00952D47">
              <w:rPr>
                <w:rFonts w:ascii="Times New Roman" w:hAnsi="Times New Roman"/>
                <w:lang w:eastAsia="ru-RU"/>
              </w:rPr>
              <w:t>Профильный уровень :</w:t>
            </w:r>
            <w:r w:rsidRPr="00952D47">
              <w:rPr>
                <w:rFonts w:ascii="Times New Roman" w:hAnsi="Times New Roman"/>
              </w:rPr>
              <w:t>Роль искусства в нашей жизни, Предубеждения. Обряды. Приметы, Содействие России и англо-говорящих стран развитию науки и технологии.</w:t>
            </w:r>
          </w:p>
          <w:p w:rsidR="00B76B6C" w:rsidRPr="00952D47" w:rsidRDefault="00B76B6C" w:rsidP="00B76B6C">
            <w:pPr>
              <w:tabs>
                <w:tab w:val="left" w:pos="360"/>
                <w:tab w:val="left" w:pos="900"/>
              </w:tabs>
              <w:spacing w:after="0" w:line="240" w:lineRule="auto"/>
              <w:jc w:val="both"/>
              <w:rPr>
                <w:rFonts w:ascii="Times New Roman" w:hAnsi="Times New Roman"/>
              </w:rPr>
            </w:pPr>
            <w:r w:rsidRPr="00952D47">
              <w:rPr>
                <w:rFonts w:ascii="Times New Roman" w:hAnsi="Times New Roman"/>
              </w:rPr>
              <w:t>- применять методы активизации употребления затруднительной лексики у обучающихся, тренировать составлять устно повествовательные и вопросительные предложения, переводить предложения с русского на английский язык в устной форме.</w:t>
            </w:r>
          </w:p>
          <w:p w:rsidR="00B76B6C" w:rsidRPr="00952D47" w:rsidRDefault="00B76B6C" w:rsidP="00B76B6C">
            <w:pPr>
              <w:tabs>
                <w:tab w:val="left" w:pos="360"/>
                <w:tab w:val="left" w:pos="900"/>
              </w:tabs>
              <w:spacing w:after="0" w:line="240" w:lineRule="auto"/>
              <w:jc w:val="both"/>
              <w:rPr>
                <w:rFonts w:ascii="Times New Roman" w:hAnsi="Times New Roman"/>
              </w:rPr>
            </w:pPr>
            <w:r w:rsidRPr="00952D47">
              <w:rPr>
                <w:rFonts w:ascii="Times New Roman" w:hAnsi="Times New Roman"/>
              </w:rPr>
              <w:t>- применять различные методы активизации мотивации в изучении иностранного языка, а именно его разговорной части (устраивать круглые столы на английском языке, разыгрывать театральные постановки, разыгрывать интервью, диалоги )</w:t>
            </w:r>
          </w:p>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bCs/>
                <w:lang w:eastAsia="ru-RU"/>
              </w:rPr>
              <w:t xml:space="preserve">Учить соблюдать особенности интонации основных типов предложений. </w:t>
            </w:r>
            <w:r w:rsidRPr="00952D47">
              <w:rPr>
                <w:rFonts w:ascii="Times New Roman" w:hAnsi="Times New Roman"/>
                <w:bCs/>
                <w:lang w:eastAsia="ru-RU"/>
              </w:rPr>
              <w:lastRenderedPageBreak/>
              <w:t>Систематически использовать на уроках иностранного языка упражнения на развитие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лексики и грамматики.</w:t>
            </w:r>
          </w:p>
        </w:tc>
      </w:tr>
      <w:tr w:rsidR="00B76B6C" w:rsidRPr="00F23235" w:rsidTr="00B76B6C">
        <w:trPr>
          <w:trHeight w:val="527"/>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F23235" w:rsidRDefault="00B76B6C" w:rsidP="00B76B6C">
            <w:pPr>
              <w:overflowPunct w:val="0"/>
              <w:autoSpaceDE w:val="0"/>
              <w:autoSpaceDN w:val="0"/>
              <w:adjustRightInd w:val="0"/>
              <w:spacing w:after="0" w:line="240" w:lineRule="auto"/>
              <w:jc w:val="both"/>
              <w:textAlignment w:val="baseline"/>
              <w:rPr>
                <w:rFonts w:ascii="Times New Roman" w:hAnsi="Times New Roman"/>
                <w:i/>
                <w:lang w:eastAsia="ru-RU"/>
              </w:rPr>
            </w:pPr>
            <w:r w:rsidRPr="00F23235">
              <w:rPr>
                <w:rFonts w:ascii="Times New Roman" w:hAnsi="Times New Roman"/>
                <w:i/>
                <w:lang w:eastAsia="ru-RU"/>
              </w:rPr>
              <w:t>10б</w:t>
            </w:r>
          </w:p>
        </w:tc>
        <w:tc>
          <w:tcPr>
            <w:tcW w:w="2047" w:type="dxa"/>
          </w:tcPr>
          <w:p w:rsidR="00B76B6C" w:rsidRPr="00F23235" w:rsidRDefault="00B76B6C" w:rsidP="00B76B6C">
            <w:pPr>
              <w:spacing w:after="0" w:line="240" w:lineRule="auto"/>
              <w:jc w:val="center"/>
              <w:rPr>
                <w:rFonts w:ascii="Times New Roman" w:hAnsi="Times New Roman"/>
                <w:lang w:eastAsia="ru-RU"/>
              </w:rPr>
            </w:pPr>
            <w:r w:rsidRPr="00F23235">
              <w:rPr>
                <w:rFonts w:ascii="Times New Roman" w:hAnsi="Times New Roman"/>
                <w:lang w:eastAsia="ru-RU"/>
              </w:rPr>
              <w:t>Тузова О.С.</w:t>
            </w:r>
          </w:p>
          <w:p w:rsidR="00B76B6C" w:rsidRPr="00F23235" w:rsidRDefault="00B76B6C" w:rsidP="00B76B6C">
            <w:pPr>
              <w:spacing w:after="0" w:line="240" w:lineRule="auto"/>
              <w:jc w:val="center"/>
              <w:rPr>
                <w:rFonts w:ascii="Times New Roman" w:hAnsi="Times New Roman"/>
                <w:lang w:eastAsia="ru-RU"/>
              </w:rPr>
            </w:pPr>
            <w:r w:rsidRPr="00F23235">
              <w:rPr>
                <w:rFonts w:ascii="Times New Roman" w:hAnsi="Times New Roman"/>
                <w:lang w:eastAsia="ru-RU"/>
              </w:rPr>
              <w:t>Короць. Е В.</w:t>
            </w:r>
          </w:p>
        </w:tc>
        <w:tc>
          <w:tcPr>
            <w:tcW w:w="822"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23235">
              <w:rPr>
                <w:rFonts w:ascii="Times New Roman" w:hAnsi="Times New Roman"/>
                <w:lang w:eastAsia="ru-RU"/>
              </w:rPr>
              <w:t>-</w:t>
            </w:r>
          </w:p>
        </w:tc>
        <w:tc>
          <w:tcPr>
            <w:tcW w:w="751"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w:t>
            </w:r>
          </w:p>
        </w:tc>
        <w:tc>
          <w:tcPr>
            <w:tcW w:w="780"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23235">
              <w:rPr>
                <w:rFonts w:ascii="Times New Roman" w:hAnsi="Times New Roman"/>
                <w:lang w:eastAsia="ru-RU"/>
              </w:rPr>
              <w:t>100</w:t>
            </w:r>
          </w:p>
        </w:tc>
        <w:tc>
          <w:tcPr>
            <w:tcW w:w="738"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58</w:t>
            </w:r>
          </w:p>
        </w:tc>
        <w:tc>
          <w:tcPr>
            <w:tcW w:w="839"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w:t>
            </w:r>
          </w:p>
        </w:tc>
        <w:tc>
          <w:tcPr>
            <w:tcW w:w="755"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F23235" w:rsidRDefault="00B76B6C" w:rsidP="00B76B6C">
            <w:pPr>
              <w:overflowPunct w:val="0"/>
              <w:autoSpaceDE w:val="0"/>
              <w:autoSpaceDN w:val="0"/>
              <w:adjustRightInd w:val="0"/>
              <w:spacing w:after="0" w:line="240" w:lineRule="auto"/>
              <w:jc w:val="both"/>
              <w:textAlignment w:val="baseline"/>
              <w:rPr>
                <w:rFonts w:ascii="Times New Roman" w:hAnsi="Times New Roman"/>
                <w:i/>
                <w:lang w:eastAsia="ru-RU"/>
              </w:rPr>
            </w:pPr>
            <w:r w:rsidRPr="00F23235">
              <w:rPr>
                <w:rFonts w:ascii="Times New Roman" w:hAnsi="Times New Roman"/>
                <w:i/>
                <w:lang w:eastAsia="ru-RU"/>
              </w:rPr>
              <w:t>10в</w:t>
            </w:r>
          </w:p>
        </w:tc>
        <w:tc>
          <w:tcPr>
            <w:tcW w:w="2047" w:type="dxa"/>
          </w:tcPr>
          <w:p w:rsidR="00B76B6C" w:rsidRPr="00F23235" w:rsidRDefault="00B76B6C" w:rsidP="00B76B6C">
            <w:pPr>
              <w:spacing w:after="0" w:line="240" w:lineRule="auto"/>
              <w:jc w:val="center"/>
              <w:rPr>
                <w:rFonts w:ascii="Times New Roman" w:hAnsi="Times New Roman"/>
                <w:lang w:eastAsia="ru-RU"/>
              </w:rPr>
            </w:pPr>
            <w:r w:rsidRPr="00F23235">
              <w:rPr>
                <w:rFonts w:ascii="Times New Roman" w:hAnsi="Times New Roman"/>
                <w:lang w:eastAsia="ru-RU"/>
              </w:rPr>
              <w:t>Тузова О.С.</w:t>
            </w:r>
          </w:p>
          <w:p w:rsidR="00B76B6C" w:rsidRPr="00F23235" w:rsidRDefault="00B76B6C" w:rsidP="00B76B6C">
            <w:pPr>
              <w:spacing w:after="0" w:line="240" w:lineRule="auto"/>
              <w:jc w:val="center"/>
              <w:rPr>
                <w:rFonts w:ascii="Times New Roman" w:hAnsi="Times New Roman"/>
                <w:lang w:eastAsia="ru-RU"/>
              </w:rPr>
            </w:pPr>
            <w:r w:rsidRPr="00F23235">
              <w:rPr>
                <w:rFonts w:ascii="Times New Roman" w:hAnsi="Times New Roman"/>
                <w:lang w:eastAsia="ru-RU"/>
              </w:rPr>
              <w:t>Короць Е. В.</w:t>
            </w:r>
          </w:p>
        </w:tc>
        <w:tc>
          <w:tcPr>
            <w:tcW w:w="822"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23235">
              <w:rPr>
                <w:rFonts w:ascii="Times New Roman" w:hAnsi="Times New Roman"/>
                <w:lang w:eastAsia="ru-RU"/>
              </w:rPr>
              <w:t>-</w:t>
            </w:r>
          </w:p>
        </w:tc>
        <w:tc>
          <w:tcPr>
            <w:tcW w:w="751"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w:t>
            </w:r>
          </w:p>
        </w:tc>
        <w:tc>
          <w:tcPr>
            <w:tcW w:w="780"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23235">
              <w:rPr>
                <w:rFonts w:ascii="Times New Roman" w:hAnsi="Times New Roman"/>
                <w:lang w:eastAsia="ru-RU"/>
              </w:rPr>
              <w:t>100</w:t>
            </w:r>
          </w:p>
        </w:tc>
        <w:tc>
          <w:tcPr>
            <w:tcW w:w="738"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77</w:t>
            </w:r>
          </w:p>
        </w:tc>
        <w:tc>
          <w:tcPr>
            <w:tcW w:w="839"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w:t>
            </w:r>
          </w:p>
        </w:tc>
        <w:tc>
          <w:tcPr>
            <w:tcW w:w="755"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F23235" w:rsidRDefault="00B76B6C" w:rsidP="00B76B6C">
            <w:pPr>
              <w:overflowPunct w:val="0"/>
              <w:autoSpaceDE w:val="0"/>
              <w:autoSpaceDN w:val="0"/>
              <w:adjustRightInd w:val="0"/>
              <w:spacing w:after="0" w:line="240" w:lineRule="auto"/>
              <w:jc w:val="both"/>
              <w:textAlignment w:val="baseline"/>
              <w:rPr>
                <w:rFonts w:ascii="Times New Roman" w:hAnsi="Times New Roman"/>
                <w:i/>
                <w:lang w:eastAsia="ru-RU"/>
              </w:rPr>
            </w:pPr>
            <w:r w:rsidRPr="00F23235">
              <w:rPr>
                <w:rFonts w:ascii="Times New Roman" w:hAnsi="Times New Roman"/>
                <w:i/>
                <w:lang w:eastAsia="ru-RU"/>
              </w:rPr>
              <w:t>ИТОГО</w:t>
            </w:r>
          </w:p>
        </w:tc>
        <w:tc>
          <w:tcPr>
            <w:tcW w:w="2047" w:type="dxa"/>
          </w:tcPr>
          <w:p w:rsidR="00B76B6C" w:rsidRPr="00F23235" w:rsidRDefault="00B76B6C" w:rsidP="00B76B6C">
            <w:pPr>
              <w:spacing w:after="0" w:line="240" w:lineRule="auto"/>
              <w:jc w:val="center"/>
              <w:rPr>
                <w:rFonts w:ascii="Times New Roman" w:hAnsi="Times New Roman"/>
                <w:lang w:eastAsia="ru-RU"/>
              </w:rPr>
            </w:pPr>
          </w:p>
        </w:tc>
        <w:tc>
          <w:tcPr>
            <w:tcW w:w="822"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23235">
              <w:rPr>
                <w:rFonts w:ascii="Times New Roman" w:hAnsi="Times New Roman"/>
                <w:lang w:eastAsia="ru-RU"/>
              </w:rPr>
              <w:t>100</w:t>
            </w:r>
          </w:p>
        </w:tc>
        <w:tc>
          <w:tcPr>
            <w:tcW w:w="738"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69</w:t>
            </w:r>
          </w:p>
        </w:tc>
        <w:tc>
          <w:tcPr>
            <w:tcW w:w="839"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w:t>
            </w:r>
          </w:p>
        </w:tc>
        <w:tc>
          <w:tcPr>
            <w:tcW w:w="755"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152"/>
        </w:trPr>
        <w:tc>
          <w:tcPr>
            <w:tcW w:w="1005" w:type="dxa"/>
            <w:vMerge w:val="restart"/>
            <w:textDirection w:val="btLr"/>
            <w:vAlign w:val="center"/>
          </w:tcPr>
          <w:p w:rsidR="00B76B6C" w:rsidRPr="00B60B9A" w:rsidRDefault="00B76B6C" w:rsidP="00B76B6C">
            <w:pPr>
              <w:spacing w:after="0" w:line="240" w:lineRule="auto"/>
              <w:ind w:left="113" w:right="113"/>
              <w:jc w:val="center"/>
              <w:rPr>
                <w:rFonts w:ascii="Times New Roman" w:hAnsi="Times New Roman"/>
                <w:b/>
                <w:sz w:val="24"/>
                <w:szCs w:val="24"/>
                <w:lang w:eastAsia="ru-RU"/>
              </w:rPr>
            </w:pPr>
            <w:r w:rsidRPr="00B60B9A">
              <w:rPr>
                <w:rFonts w:ascii="Times New Roman" w:hAnsi="Times New Roman"/>
                <w:b/>
                <w:sz w:val="24"/>
                <w:szCs w:val="24"/>
                <w:lang w:eastAsia="ru-RU"/>
              </w:rPr>
              <w:lastRenderedPageBreak/>
              <w:t>Математика</w:t>
            </w:r>
          </w:p>
        </w:tc>
        <w:tc>
          <w:tcPr>
            <w:tcW w:w="1393"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B60B9A">
              <w:rPr>
                <w:rFonts w:ascii="Times New Roman" w:hAnsi="Times New Roman"/>
                <w:i/>
                <w:lang w:eastAsia="ru-RU"/>
              </w:rPr>
              <w:t>10а</w:t>
            </w:r>
          </w:p>
        </w:tc>
        <w:tc>
          <w:tcPr>
            <w:tcW w:w="2047" w:type="dxa"/>
          </w:tcPr>
          <w:p w:rsidR="00B76B6C" w:rsidRPr="00B60B9A" w:rsidRDefault="00B76B6C" w:rsidP="00B76B6C">
            <w:pPr>
              <w:spacing w:after="0" w:line="240" w:lineRule="auto"/>
              <w:jc w:val="center"/>
              <w:rPr>
                <w:rFonts w:ascii="Times New Roman" w:hAnsi="Times New Roman"/>
                <w:lang w:eastAsia="ru-RU"/>
              </w:rPr>
            </w:pPr>
            <w:r w:rsidRPr="00B60B9A">
              <w:rPr>
                <w:rFonts w:ascii="Times New Roman" w:hAnsi="Times New Roman"/>
                <w:lang w:eastAsia="ru-RU"/>
              </w:rPr>
              <w:t>Петрущак Н.В.</w:t>
            </w:r>
          </w:p>
        </w:tc>
        <w:tc>
          <w:tcPr>
            <w:tcW w:w="822"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B60B9A">
              <w:rPr>
                <w:rFonts w:ascii="Times New Roman" w:hAnsi="Times New Roman"/>
                <w:lang w:eastAsia="ru-RU"/>
              </w:rPr>
              <w:t>100</w:t>
            </w:r>
          </w:p>
        </w:tc>
        <w:tc>
          <w:tcPr>
            <w:tcW w:w="738"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B60B9A">
              <w:rPr>
                <w:rFonts w:ascii="Times New Roman" w:hAnsi="Times New Roman"/>
                <w:lang w:eastAsia="ru-RU"/>
              </w:rPr>
              <w:t>27,59</w:t>
            </w:r>
          </w:p>
        </w:tc>
        <w:tc>
          <w:tcPr>
            <w:tcW w:w="839"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B60B9A">
              <w:rPr>
                <w:rFonts w:ascii="Times New Roman" w:hAnsi="Times New Roman"/>
                <w:i/>
                <w:lang w:eastAsia="ru-RU"/>
              </w:rPr>
              <w:t>-</w:t>
            </w:r>
          </w:p>
        </w:tc>
        <w:tc>
          <w:tcPr>
            <w:tcW w:w="755"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00" w:type="dxa"/>
            <w:vMerge w:val="restart"/>
          </w:tcPr>
          <w:p w:rsidR="00B76B6C" w:rsidRPr="00952D47" w:rsidRDefault="00B76B6C" w:rsidP="00B76B6C">
            <w:pPr>
              <w:widowControl w:val="0"/>
              <w:autoSpaceDE w:val="0"/>
              <w:autoSpaceDN w:val="0"/>
              <w:adjustRightInd w:val="0"/>
              <w:spacing w:after="0" w:line="240" w:lineRule="auto"/>
              <w:jc w:val="both"/>
              <w:rPr>
                <w:rFonts w:ascii="Times New Roman" w:hAnsi="Times New Roman"/>
                <w:lang w:eastAsia="ru-RU"/>
              </w:rPr>
            </w:pPr>
            <w:r w:rsidRPr="00952D47">
              <w:rPr>
                <w:rFonts w:ascii="Times New Roman" w:hAnsi="Times New Roman"/>
                <w:lang w:eastAsia="ru-RU"/>
              </w:rPr>
              <w:t>Учащиеся усвоили следующие темы: преобразование выражений, содержащих корни, преобразование выражений с рациональными показателями, преобразование логарифмических выражений, решение показательных уравнений ,решение иррациональных уравнений ,решение логарифмических уравнений. Планиметрия. Прямоугольный треугольник: задачи связанные с углами. Стереометрия: Прямоугольный параллелепипед. Свойство диагоналей параллелепипеда. Призма и пирамида. Площадь поверхности.</w:t>
            </w:r>
          </w:p>
          <w:p w:rsidR="00B76B6C" w:rsidRPr="00952D47" w:rsidRDefault="00B76B6C" w:rsidP="00B76B6C">
            <w:pPr>
              <w:widowControl w:val="0"/>
              <w:autoSpaceDE w:val="0"/>
              <w:autoSpaceDN w:val="0"/>
              <w:adjustRightInd w:val="0"/>
              <w:spacing w:after="0" w:line="240" w:lineRule="auto"/>
              <w:jc w:val="both"/>
              <w:rPr>
                <w:rFonts w:ascii="Times New Roman" w:hAnsi="Times New Roman"/>
                <w:lang w:eastAsia="ru-RU"/>
              </w:rPr>
            </w:pPr>
            <w:r w:rsidRPr="00952D47">
              <w:rPr>
                <w:rFonts w:ascii="Times New Roman" w:hAnsi="Times New Roman"/>
                <w:lang w:eastAsia="ru-RU"/>
              </w:rPr>
              <w:t>10б : Учащиеся усвоили следующие темы: простейшие задачи на проценты, вычисление тригонометрических выражений, упрощение тригонометрических выражений с помощью формул приведения, решение простейших тригонометрических уравнений, нахождение значения тригонометрических функций по заданному значению одной из функций, применение тригонометрических формул двойного угла. Планиметрия. Прямоугольный треугольник: задачи связанные с углами.</w:t>
            </w:r>
          </w:p>
        </w:tc>
        <w:tc>
          <w:tcPr>
            <w:tcW w:w="3414" w:type="dxa"/>
            <w:vMerge w:val="restart"/>
          </w:tcPr>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t>Недостаточно хорошо усвоены темы: решение тригонометрических уравнений с отбором корней, решение стереометрических задач, решение неравенств.</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t>отработать темы: решение тригонометрических уравнений с отбором корней, принадлежащих промежутку, тригонометрические формулы, задачи по стереометрии, решение показательных и логарифмических неравенств.</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b/>
                <w:lang w:eastAsia="ru-RU"/>
              </w:rPr>
            </w:pPr>
            <w:r w:rsidRPr="00952D47">
              <w:rPr>
                <w:rFonts w:ascii="Times New Roman" w:hAnsi="Times New Roman"/>
                <w:color w:val="000000"/>
              </w:rPr>
              <w:t>Повторить: Призма, её основания, боковые рёбра, высота, боковая поверхность; прямая призма; правильная призма Пирамида, её основание, боковые рёбра, высота, боковая поверхность; треугольная пирамида; правильная пирамида Сечения куба, призмы, пирамиды Рациональные неравенства Системы неравенств с одной переменной Метод интервалов Изображение на координатной плоскости множества решений неравенств с двумя переменными и их систем</w:t>
            </w:r>
            <w:r w:rsidRPr="00952D47">
              <w:rPr>
                <w:rFonts w:ascii="Times New Roman" w:hAnsi="Times New Roman"/>
                <w:color w:val="000000"/>
              </w:rPr>
              <w:br/>
            </w:r>
          </w:p>
        </w:tc>
      </w:tr>
      <w:tr w:rsidR="00B76B6C" w:rsidRPr="00F23235" w:rsidTr="00B76B6C">
        <w:trPr>
          <w:trHeight w:val="210"/>
        </w:trPr>
        <w:tc>
          <w:tcPr>
            <w:tcW w:w="1005" w:type="dxa"/>
            <w:vMerge/>
            <w:vAlign w:val="center"/>
          </w:tcPr>
          <w:p w:rsidR="00B76B6C" w:rsidRPr="00B60B9A" w:rsidRDefault="00B76B6C" w:rsidP="00B76B6C">
            <w:pPr>
              <w:spacing w:after="0" w:line="240" w:lineRule="auto"/>
              <w:rPr>
                <w:rFonts w:ascii="Times New Roman" w:hAnsi="Times New Roman"/>
                <w:b/>
                <w:sz w:val="24"/>
                <w:szCs w:val="24"/>
                <w:lang w:eastAsia="ru-RU"/>
              </w:rPr>
            </w:pPr>
          </w:p>
        </w:tc>
        <w:tc>
          <w:tcPr>
            <w:tcW w:w="1393"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B60B9A">
              <w:rPr>
                <w:rFonts w:ascii="Times New Roman" w:hAnsi="Times New Roman"/>
                <w:i/>
                <w:lang w:eastAsia="ru-RU"/>
              </w:rPr>
              <w:t>10б</w:t>
            </w:r>
          </w:p>
        </w:tc>
        <w:tc>
          <w:tcPr>
            <w:tcW w:w="2047" w:type="dxa"/>
          </w:tcPr>
          <w:p w:rsidR="00B76B6C" w:rsidRPr="00B60B9A" w:rsidRDefault="00B76B6C" w:rsidP="00B76B6C">
            <w:pPr>
              <w:spacing w:after="0" w:line="240" w:lineRule="auto"/>
              <w:jc w:val="center"/>
              <w:rPr>
                <w:rFonts w:ascii="Times New Roman" w:hAnsi="Times New Roman"/>
                <w:lang w:eastAsia="ru-RU"/>
              </w:rPr>
            </w:pPr>
            <w:r w:rsidRPr="00B60B9A">
              <w:rPr>
                <w:rFonts w:ascii="Times New Roman" w:hAnsi="Times New Roman"/>
                <w:lang w:eastAsia="ru-RU"/>
              </w:rPr>
              <w:t>Петрущак Н.В.</w:t>
            </w:r>
          </w:p>
        </w:tc>
        <w:tc>
          <w:tcPr>
            <w:tcW w:w="822"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B60B9A">
              <w:rPr>
                <w:rFonts w:ascii="Times New Roman" w:hAnsi="Times New Roman"/>
                <w:lang w:eastAsia="ru-RU"/>
              </w:rPr>
              <w:t>100</w:t>
            </w:r>
          </w:p>
        </w:tc>
        <w:tc>
          <w:tcPr>
            <w:tcW w:w="738"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B60B9A">
              <w:rPr>
                <w:rFonts w:ascii="Times New Roman" w:hAnsi="Times New Roman"/>
                <w:i/>
                <w:lang w:eastAsia="ru-RU"/>
              </w:rPr>
              <w:t>36,84</w:t>
            </w:r>
          </w:p>
        </w:tc>
        <w:tc>
          <w:tcPr>
            <w:tcW w:w="839"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B60B9A">
              <w:rPr>
                <w:rFonts w:ascii="Times New Roman" w:hAnsi="Times New Roman"/>
                <w:i/>
                <w:lang w:eastAsia="ru-RU"/>
              </w:rPr>
              <w:t>-</w:t>
            </w:r>
          </w:p>
        </w:tc>
        <w:tc>
          <w:tcPr>
            <w:tcW w:w="755"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90"/>
        </w:trPr>
        <w:tc>
          <w:tcPr>
            <w:tcW w:w="1005" w:type="dxa"/>
            <w:vMerge/>
            <w:vAlign w:val="center"/>
          </w:tcPr>
          <w:p w:rsidR="00B76B6C" w:rsidRPr="00B60B9A" w:rsidRDefault="00B76B6C" w:rsidP="00B76B6C">
            <w:pPr>
              <w:spacing w:after="0" w:line="240" w:lineRule="auto"/>
              <w:rPr>
                <w:rFonts w:ascii="Times New Roman" w:hAnsi="Times New Roman"/>
                <w:b/>
                <w:sz w:val="24"/>
                <w:szCs w:val="24"/>
                <w:lang w:eastAsia="ru-RU"/>
              </w:rPr>
            </w:pPr>
          </w:p>
        </w:tc>
        <w:tc>
          <w:tcPr>
            <w:tcW w:w="1393"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B60B9A">
              <w:rPr>
                <w:rFonts w:ascii="Times New Roman" w:hAnsi="Times New Roman"/>
                <w:i/>
                <w:lang w:eastAsia="ru-RU"/>
              </w:rPr>
              <w:t>10в</w:t>
            </w:r>
          </w:p>
        </w:tc>
        <w:tc>
          <w:tcPr>
            <w:tcW w:w="2047" w:type="dxa"/>
          </w:tcPr>
          <w:p w:rsidR="00B76B6C" w:rsidRPr="00B60B9A" w:rsidRDefault="00B76B6C" w:rsidP="00B76B6C">
            <w:pPr>
              <w:spacing w:after="0" w:line="240" w:lineRule="auto"/>
              <w:jc w:val="center"/>
              <w:rPr>
                <w:rFonts w:ascii="Times New Roman" w:hAnsi="Times New Roman"/>
                <w:lang w:eastAsia="ru-RU"/>
              </w:rPr>
            </w:pPr>
            <w:r w:rsidRPr="00B60B9A">
              <w:rPr>
                <w:rFonts w:ascii="Times New Roman" w:hAnsi="Times New Roman"/>
                <w:lang w:eastAsia="ru-RU"/>
              </w:rPr>
              <w:t>Филиппова И.В.</w:t>
            </w:r>
          </w:p>
        </w:tc>
        <w:tc>
          <w:tcPr>
            <w:tcW w:w="822"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B60B9A">
              <w:rPr>
                <w:rFonts w:ascii="Times New Roman" w:hAnsi="Times New Roman"/>
                <w:lang w:eastAsia="ru-RU"/>
              </w:rPr>
              <w:t>100</w:t>
            </w:r>
          </w:p>
        </w:tc>
        <w:tc>
          <w:tcPr>
            <w:tcW w:w="738"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B60B9A">
              <w:rPr>
                <w:rFonts w:ascii="Times New Roman" w:hAnsi="Times New Roman"/>
                <w:i/>
                <w:lang w:eastAsia="ru-RU"/>
              </w:rPr>
              <w:t>25</w:t>
            </w:r>
          </w:p>
        </w:tc>
        <w:tc>
          <w:tcPr>
            <w:tcW w:w="839"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B60B9A">
              <w:rPr>
                <w:rFonts w:ascii="Times New Roman" w:hAnsi="Times New Roman"/>
                <w:i/>
                <w:lang w:eastAsia="ru-RU"/>
              </w:rPr>
              <w:t>-</w:t>
            </w:r>
          </w:p>
        </w:tc>
        <w:tc>
          <w:tcPr>
            <w:tcW w:w="755"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B60B9A" w:rsidRDefault="00B76B6C" w:rsidP="00B76B6C">
            <w:pPr>
              <w:spacing w:after="0" w:line="240" w:lineRule="auto"/>
              <w:rPr>
                <w:rFonts w:ascii="Times New Roman" w:hAnsi="Times New Roman"/>
                <w:b/>
                <w:sz w:val="24"/>
                <w:szCs w:val="24"/>
                <w:lang w:eastAsia="ru-RU"/>
              </w:rPr>
            </w:pPr>
          </w:p>
        </w:tc>
        <w:tc>
          <w:tcPr>
            <w:tcW w:w="1393"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B60B9A">
              <w:rPr>
                <w:rFonts w:ascii="Times New Roman" w:hAnsi="Times New Roman"/>
                <w:i/>
                <w:lang w:eastAsia="ru-RU"/>
              </w:rPr>
              <w:t>ИТОГО</w:t>
            </w:r>
          </w:p>
        </w:tc>
        <w:tc>
          <w:tcPr>
            <w:tcW w:w="2047" w:type="dxa"/>
          </w:tcPr>
          <w:p w:rsidR="00B76B6C" w:rsidRPr="00B60B9A" w:rsidRDefault="00B76B6C" w:rsidP="00B76B6C">
            <w:pPr>
              <w:spacing w:after="0" w:line="240" w:lineRule="auto"/>
              <w:jc w:val="center"/>
              <w:rPr>
                <w:rFonts w:ascii="Times New Roman" w:hAnsi="Times New Roman"/>
                <w:lang w:eastAsia="ru-RU"/>
              </w:rPr>
            </w:pPr>
          </w:p>
        </w:tc>
        <w:tc>
          <w:tcPr>
            <w:tcW w:w="822"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38"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29,81</w:t>
            </w:r>
          </w:p>
        </w:tc>
        <w:tc>
          <w:tcPr>
            <w:tcW w:w="839"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55" w:type="dxa"/>
          </w:tcPr>
          <w:p w:rsidR="00B76B6C" w:rsidRPr="00B60B9A"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restart"/>
            <w:textDirection w:val="btLr"/>
            <w:vAlign w:val="center"/>
          </w:tcPr>
          <w:p w:rsidR="00B76B6C" w:rsidRPr="00C12AA2" w:rsidRDefault="00B76B6C" w:rsidP="00B76B6C">
            <w:pPr>
              <w:spacing w:after="0" w:line="240" w:lineRule="auto"/>
              <w:ind w:left="113" w:right="113"/>
              <w:jc w:val="center"/>
              <w:rPr>
                <w:rFonts w:ascii="Times New Roman" w:hAnsi="Times New Roman"/>
                <w:b/>
                <w:sz w:val="18"/>
                <w:szCs w:val="18"/>
                <w:lang w:eastAsia="ru-RU"/>
              </w:rPr>
            </w:pPr>
            <w:r w:rsidRPr="00C12AA2">
              <w:rPr>
                <w:rFonts w:ascii="Times New Roman" w:hAnsi="Times New Roman"/>
                <w:b/>
                <w:sz w:val="18"/>
                <w:szCs w:val="18"/>
                <w:lang w:eastAsia="ru-RU"/>
              </w:rPr>
              <w:t>Информатика и ИКТ</w:t>
            </w:r>
          </w:p>
        </w:tc>
        <w:tc>
          <w:tcPr>
            <w:tcW w:w="1393" w:type="dxa"/>
            <w:vAlign w:val="center"/>
          </w:tcPr>
          <w:p w:rsidR="00B76B6C" w:rsidRPr="000C30D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0C30D2">
              <w:rPr>
                <w:rFonts w:ascii="Times New Roman" w:hAnsi="Times New Roman"/>
                <w:i/>
                <w:lang w:eastAsia="ru-RU"/>
              </w:rPr>
              <w:t>10 а</w:t>
            </w:r>
          </w:p>
        </w:tc>
        <w:tc>
          <w:tcPr>
            <w:tcW w:w="2047" w:type="dxa"/>
          </w:tcPr>
          <w:p w:rsidR="00B76B6C" w:rsidRPr="000C30D2" w:rsidRDefault="00B76B6C" w:rsidP="00B76B6C">
            <w:pPr>
              <w:spacing w:after="0" w:line="240" w:lineRule="auto"/>
              <w:jc w:val="center"/>
              <w:rPr>
                <w:rFonts w:ascii="Times New Roman" w:hAnsi="Times New Roman"/>
                <w:lang w:eastAsia="ru-RU"/>
              </w:rPr>
            </w:pPr>
            <w:r w:rsidRPr="000C30D2">
              <w:rPr>
                <w:rFonts w:ascii="Times New Roman" w:hAnsi="Times New Roman"/>
                <w:lang w:eastAsia="ru-RU"/>
              </w:rPr>
              <w:t>Белов А. Г.</w:t>
            </w:r>
          </w:p>
          <w:p w:rsidR="00B76B6C" w:rsidRPr="000C30D2" w:rsidRDefault="00B76B6C" w:rsidP="00B76B6C">
            <w:pPr>
              <w:spacing w:after="0" w:line="240" w:lineRule="auto"/>
              <w:jc w:val="center"/>
              <w:rPr>
                <w:rFonts w:ascii="Times New Roman" w:hAnsi="Times New Roman"/>
                <w:lang w:eastAsia="ru-RU"/>
              </w:rPr>
            </w:pPr>
            <w:r w:rsidRPr="000C30D2">
              <w:rPr>
                <w:rFonts w:ascii="Times New Roman" w:hAnsi="Times New Roman"/>
                <w:lang w:eastAsia="ru-RU"/>
              </w:rPr>
              <w:t>Усманова С.Х.</w:t>
            </w:r>
          </w:p>
        </w:tc>
        <w:tc>
          <w:tcPr>
            <w:tcW w:w="822" w:type="dxa"/>
          </w:tcPr>
          <w:p w:rsidR="00B76B6C" w:rsidRPr="000C30D2"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0C30D2">
              <w:rPr>
                <w:rFonts w:ascii="Times New Roman" w:hAnsi="Times New Roman"/>
                <w:lang w:eastAsia="ru-RU"/>
              </w:rPr>
              <w:t>100</w:t>
            </w:r>
          </w:p>
        </w:tc>
        <w:tc>
          <w:tcPr>
            <w:tcW w:w="751" w:type="dxa"/>
          </w:tcPr>
          <w:p w:rsidR="00B76B6C" w:rsidRPr="009310E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310EA">
              <w:rPr>
                <w:rFonts w:ascii="Times New Roman" w:hAnsi="Times New Roman"/>
                <w:lang w:eastAsia="ru-RU"/>
              </w:rPr>
              <w:t>50</w:t>
            </w:r>
          </w:p>
        </w:tc>
        <w:tc>
          <w:tcPr>
            <w:tcW w:w="780" w:type="dxa"/>
          </w:tcPr>
          <w:p w:rsidR="00B76B6C" w:rsidRPr="009310E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310EA">
              <w:rPr>
                <w:rFonts w:ascii="Times New Roman" w:hAnsi="Times New Roman"/>
                <w:lang w:eastAsia="ru-RU"/>
              </w:rPr>
              <w:t>100</w:t>
            </w:r>
          </w:p>
        </w:tc>
        <w:tc>
          <w:tcPr>
            <w:tcW w:w="738" w:type="dxa"/>
          </w:tcPr>
          <w:p w:rsidR="00B76B6C" w:rsidRPr="009310E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310EA">
              <w:rPr>
                <w:rFonts w:ascii="Times New Roman" w:hAnsi="Times New Roman"/>
                <w:lang w:eastAsia="ru-RU"/>
              </w:rPr>
              <w:t>62</w:t>
            </w:r>
          </w:p>
        </w:tc>
        <w:tc>
          <w:tcPr>
            <w:tcW w:w="839" w:type="dxa"/>
          </w:tcPr>
          <w:p w:rsidR="00B76B6C" w:rsidRPr="009310E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310EA">
              <w:rPr>
                <w:rFonts w:ascii="Times New Roman" w:hAnsi="Times New Roman"/>
                <w:lang w:eastAsia="ru-RU"/>
              </w:rPr>
              <w:t>=</w:t>
            </w:r>
          </w:p>
        </w:tc>
        <w:tc>
          <w:tcPr>
            <w:tcW w:w="755" w:type="dxa"/>
          </w:tcPr>
          <w:p w:rsidR="00B76B6C" w:rsidRPr="009310E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310EA">
              <w:rPr>
                <w:rFonts w:ascii="Times New Roman" w:hAnsi="Times New Roman"/>
                <w:lang w:eastAsia="ru-RU"/>
              </w:rPr>
              <w:t>+12</w:t>
            </w:r>
          </w:p>
        </w:tc>
        <w:tc>
          <w:tcPr>
            <w:tcW w:w="3700" w:type="dxa"/>
            <w:vMerge w:val="restart"/>
          </w:tcPr>
          <w:p w:rsidR="00B76B6C" w:rsidRPr="00952D47" w:rsidRDefault="00B76B6C" w:rsidP="00B76B6C">
            <w:pPr>
              <w:spacing w:after="0" w:line="240" w:lineRule="auto"/>
              <w:jc w:val="both"/>
              <w:rPr>
                <w:rFonts w:ascii="Times New Roman" w:eastAsia="Times New Roman" w:hAnsi="Times New Roman"/>
              </w:rPr>
            </w:pPr>
            <w:r w:rsidRPr="00952D47">
              <w:rPr>
                <w:rFonts w:ascii="Times New Roman" w:eastAsia="Times New Roman" w:hAnsi="Times New Roman"/>
              </w:rPr>
              <w:t>10б:  Положительные результаты:  учащиеся справились с заданиями по темам «Кодирование и декодирование информации», «Условие Фано», «Анализ информационных моделей», «Адресация в электронных таблицах. Анализ диаграмм в электронных таблицах», «Поиск путей в графе».</w:t>
            </w:r>
          </w:p>
          <w:p w:rsidR="00B76B6C" w:rsidRPr="00952D47" w:rsidRDefault="00B76B6C" w:rsidP="00B76B6C">
            <w:pPr>
              <w:spacing w:after="0" w:line="240" w:lineRule="auto"/>
              <w:jc w:val="both"/>
              <w:rPr>
                <w:rFonts w:ascii="Times New Roman" w:hAnsi="Times New Roman"/>
                <w:lang w:eastAsia="ru-RU"/>
              </w:rPr>
            </w:pPr>
            <w:r w:rsidRPr="00952D47">
              <w:rPr>
                <w:rFonts w:ascii="Times New Roman" w:eastAsia="Times New Roman" w:hAnsi="Times New Roman"/>
              </w:rPr>
              <w:t>Сложности возникли у учащихся при выполнении заданий, связанных с коди</w:t>
            </w:r>
            <w:r w:rsidRPr="00952D47">
              <w:rPr>
                <w:rFonts w:ascii="Times New Roman" w:eastAsia="Times New Roman" w:hAnsi="Times New Roman"/>
              </w:rPr>
              <w:lastRenderedPageBreak/>
              <w:t>рованием звуковой и графической информации, с решением систем логический уравнений.</w:t>
            </w:r>
          </w:p>
        </w:tc>
        <w:tc>
          <w:tcPr>
            <w:tcW w:w="3414" w:type="dxa"/>
            <w:vMerge w:val="restart"/>
          </w:tcPr>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lang w:eastAsia="ru-RU"/>
              </w:rPr>
              <w:lastRenderedPageBreak/>
              <w:t>Продолжить работу над развитием логического и алгоритмического мышления. Повторить темы «Кодирование звуковой и графической информации», «Логика», «Системы логических уравнений», «Системы счисления – решение уравнений».</w:t>
            </w:r>
          </w:p>
        </w:tc>
      </w:tr>
      <w:tr w:rsidR="00B76B6C" w:rsidRPr="00F23235" w:rsidTr="00B76B6C">
        <w:trPr>
          <w:trHeight w:val="527"/>
        </w:trPr>
        <w:tc>
          <w:tcPr>
            <w:tcW w:w="1005" w:type="dxa"/>
            <w:vMerge/>
            <w:vAlign w:val="center"/>
          </w:tcPr>
          <w:p w:rsidR="00B76B6C" w:rsidRPr="000C30D2" w:rsidRDefault="00B76B6C" w:rsidP="00B76B6C">
            <w:pPr>
              <w:spacing w:after="0" w:line="240" w:lineRule="auto"/>
              <w:rPr>
                <w:rFonts w:ascii="Times New Roman" w:hAnsi="Times New Roman"/>
                <w:b/>
                <w:sz w:val="24"/>
                <w:szCs w:val="24"/>
                <w:lang w:eastAsia="ru-RU"/>
              </w:rPr>
            </w:pPr>
          </w:p>
        </w:tc>
        <w:tc>
          <w:tcPr>
            <w:tcW w:w="1393" w:type="dxa"/>
            <w:vAlign w:val="center"/>
          </w:tcPr>
          <w:p w:rsidR="00B76B6C" w:rsidRPr="000C30D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0C30D2">
              <w:rPr>
                <w:rFonts w:ascii="Times New Roman" w:hAnsi="Times New Roman"/>
                <w:i/>
                <w:lang w:eastAsia="ru-RU"/>
              </w:rPr>
              <w:t>10 б</w:t>
            </w:r>
          </w:p>
        </w:tc>
        <w:tc>
          <w:tcPr>
            <w:tcW w:w="2047" w:type="dxa"/>
          </w:tcPr>
          <w:p w:rsidR="00B76B6C" w:rsidRPr="000C30D2" w:rsidRDefault="00B76B6C" w:rsidP="00B76B6C">
            <w:pPr>
              <w:spacing w:after="0" w:line="240" w:lineRule="auto"/>
              <w:jc w:val="center"/>
              <w:rPr>
                <w:rFonts w:ascii="Times New Roman" w:hAnsi="Times New Roman"/>
                <w:lang w:eastAsia="ru-RU"/>
              </w:rPr>
            </w:pPr>
            <w:r w:rsidRPr="000C30D2">
              <w:rPr>
                <w:rFonts w:ascii="Times New Roman" w:hAnsi="Times New Roman"/>
                <w:lang w:eastAsia="ru-RU"/>
              </w:rPr>
              <w:t>Бабаева Н.А.</w:t>
            </w:r>
          </w:p>
          <w:p w:rsidR="00B76B6C" w:rsidRPr="000C30D2" w:rsidRDefault="00B76B6C" w:rsidP="00B76B6C">
            <w:pPr>
              <w:spacing w:after="0" w:line="240" w:lineRule="auto"/>
              <w:jc w:val="center"/>
              <w:rPr>
                <w:rFonts w:ascii="Times New Roman" w:hAnsi="Times New Roman"/>
                <w:lang w:eastAsia="ru-RU"/>
              </w:rPr>
            </w:pPr>
            <w:r>
              <w:rPr>
                <w:rFonts w:ascii="Times New Roman" w:hAnsi="Times New Roman"/>
                <w:lang w:eastAsia="ru-RU"/>
              </w:rPr>
              <w:t>Белов А.Г.</w:t>
            </w:r>
          </w:p>
        </w:tc>
        <w:tc>
          <w:tcPr>
            <w:tcW w:w="822" w:type="dxa"/>
          </w:tcPr>
          <w:p w:rsidR="00B76B6C" w:rsidRPr="000C30D2"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p>
        </w:tc>
        <w:tc>
          <w:tcPr>
            <w:tcW w:w="751" w:type="dxa"/>
          </w:tcPr>
          <w:p w:rsidR="00B76B6C" w:rsidRPr="009310E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0" w:type="dxa"/>
          </w:tcPr>
          <w:p w:rsidR="00B76B6C" w:rsidRPr="009310E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310EA">
              <w:rPr>
                <w:rFonts w:ascii="Times New Roman" w:hAnsi="Times New Roman"/>
                <w:lang w:eastAsia="ru-RU"/>
              </w:rPr>
              <w:t>100</w:t>
            </w:r>
          </w:p>
        </w:tc>
        <w:tc>
          <w:tcPr>
            <w:tcW w:w="738" w:type="dxa"/>
          </w:tcPr>
          <w:p w:rsidR="00B76B6C" w:rsidRPr="009310E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52,6</w:t>
            </w:r>
          </w:p>
        </w:tc>
        <w:tc>
          <w:tcPr>
            <w:tcW w:w="839" w:type="dxa"/>
          </w:tcPr>
          <w:p w:rsidR="00B76B6C" w:rsidRPr="009310E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5" w:type="dxa"/>
          </w:tcPr>
          <w:p w:rsidR="00B76B6C" w:rsidRPr="009310E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0C30D2" w:rsidRDefault="00B76B6C" w:rsidP="00B76B6C">
            <w:pPr>
              <w:spacing w:after="0" w:line="240" w:lineRule="auto"/>
              <w:rPr>
                <w:rFonts w:ascii="Times New Roman" w:hAnsi="Times New Roman"/>
                <w:b/>
                <w:sz w:val="24"/>
                <w:szCs w:val="24"/>
                <w:lang w:eastAsia="ru-RU"/>
              </w:rPr>
            </w:pPr>
          </w:p>
        </w:tc>
        <w:tc>
          <w:tcPr>
            <w:tcW w:w="1393" w:type="dxa"/>
            <w:vAlign w:val="center"/>
          </w:tcPr>
          <w:p w:rsidR="00B76B6C" w:rsidRPr="000C30D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0C30D2">
              <w:rPr>
                <w:rFonts w:ascii="Times New Roman" w:hAnsi="Times New Roman"/>
                <w:i/>
                <w:lang w:eastAsia="ru-RU"/>
              </w:rPr>
              <w:t>10 в</w:t>
            </w:r>
          </w:p>
        </w:tc>
        <w:tc>
          <w:tcPr>
            <w:tcW w:w="2047" w:type="dxa"/>
          </w:tcPr>
          <w:p w:rsidR="00B76B6C" w:rsidRPr="000C30D2" w:rsidRDefault="00B76B6C" w:rsidP="00B76B6C">
            <w:pPr>
              <w:spacing w:after="0" w:line="240" w:lineRule="auto"/>
              <w:jc w:val="center"/>
              <w:rPr>
                <w:rFonts w:ascii="Times New Roman" w:hAnsi="Times New Roman"/>
                <w:lang w:eastAsia="ru-RU"/>
              </w:rPr>
            </w:pPr>
            <w:r w:rsidRPr="000C30D2">
              <w:rPr>
                <w:rFonts w:ascii="Times New Roman" w:hAnsi="Times New Roman"/>
                <w:lang w:eastAsia="ru-RU"/>
              </w:rPr>
              <w:t>Белов А. Г.</w:t>
            </w:r>
          </w:p>
          <w:p w:rsidR="00B76B6C" w:rsidRPr="000C30D2" w:rsidRDefault="00B76B6C" w:rsidP="00B76B6C">
            <w:pPr>
              <w:spacing w:after="0" w:line="240" w:lineRule="auto"/>
              <w:jc w:val="center"/>
              <w:rPr>
                <w:rFonts w:ascii="Times New Roman" w:hAnsi="Times New Roman"/>
                <w:lang w:eastAsia="ru-RU"/>
              </w:rPr>
            </w:pPr>
            <w:r w:rsidRPr="000C30D2">
              <w:rPr>
                <w:rFonts w:ascii="Times New Roman" w:hAnsi="Times New Roman"/>
                <w:lang w:eastAsia="ru-RU"/>
              </w:rPr>
              <w:t>Усманова С.Х.</w:t>
            </w:r>
          </w:p>
        </w:tc>
        <w:tc>
          <w:tcPr>
            <w:tcW w:w="822" w:type="dxa"/>
          </w:tcPr>
          <w:p w:rsidR="00B76B6C" w:rsidRPr="000C30D2"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0C30D2">
              <w:rPr>
                <w:rFonts w:ascii="Times New Roman" w:hAnsi="Times New Roman"/>
                <w:lang w:eastAsia="ru-RU"/>
              </w:rPr>
              <w:t>100</w:t>
            </w:r>
          </w:p>
        </w:tc>
        <w:tc>
          <w:tcPr>
            <w:tcW w:w="751" w:type="dxa"/>
          </w:tcPr>
          <w:p w:rsidR="00B76B6C" w:rsidRPr="009310E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310EA">
              <w:rPr>
                <w:rFonts w:ascii="Times New Roman" w:hAnsi="Times New Roman"/>
                <w:lang w:eastAsia="ru-RU"/>
              </w:rPr>
              <w:t>70,16</w:t>
            </w:r>
          </w:p>
        </w:tc>
        <w:tc>
          <w:tcPr>
            <w:tcW w:w="780" w:type="dxa"/>
          </w:tcPr>
          <w:p w:rsidR="00B76B6C" w:rsidRPr="009310E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310EA">
              <w:rPr>
                <w:rFonts w:ascii="Times New Roman" w:hAnsi="Times New Roman"/>
                <w:lang w:eastAsia="ru-RU"/>
              </w:rPr>
              <w:t>100</w:t>
            </w:r>
          </w:p>
        </w:tc>
        <w:tc>
          <w:tcPr>
            <w:tcW w:w="738" w:type="dxa"/>
          </w:tcPr>
          <w:p w:rsidR="00B76B6C" w:rsidRPr="009310E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310EA">
              <w:rPr>
                <w:rFonts w:ascii="Times New Roman" w:hAnsi="Times New Roman"/>
                <w:lang w:eastAsia="ru-RU"/>
              </w:rPr>
              <w:t>40</w:t>
            </w:r>
          </w:p>
        </w:tc>
        <w:tc>
          <w:tcPr>
            <w:tcW w:w="839" w:type="dxa"/>
          </w:tcPr>
          <w:p w:rsidR="00B76B6C" w:rsidRPr="009310E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310EA">
              <w:rPr>
                <w:rFonts w:ascii="Times New Roman" w:hAnsi="Times New Roman"/>
                <w:lang w:eastAsia="ru-RU"/>
              </w:rPr>
              <w:t>=</w:t>
            </w:r>
          </w:p>
        </w:tc>
        <w:tc>
          <w:tcPr>
            <w:tcW w:w="755" w:type="dxa"/>
          </w:tcPr>
          <w:p w:rsidR="00B76B6C" w:rsidRPr="009310E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9310EA">
              <w:rPr>
                <w:rFonts w:ascii="Times New Roman" w:hAnsi="Times New Roman"/>
                <w:lang w:eastAsia="ru-RU"/>
              </w:rPr>
              <w:t>-30,16</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0C30D2" w:rsidRDefault="00B76B6C" w:rsidP="00B76B6C">
            <w:pPr>
              <w:spacing w:after="0" w:line="240" w:lineRule="auto"/>
              <w:rPr>
                <w:rFonts w:ascii="Times New Roman" w:hAnsi="Times New Roman"/>
                <w:b/>
                <w:sz w:val="24"/>
                <w:szCs w:val="24"/>
                <w:lang w:eastAsia="ru-RU"/>
              </w:rPr>
            </w:pPr>
          </w:p>
        </w:tc>
        <w:tc>
          <w:tcPr>
            <w:tcW w:w="1393" w:type="dxa"/>
          </w:tcPr>
          <w:p w:rsidR="00B76B6C" w:rsidRPr="000C30D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0C30D2">
              <w:rPr>
                <w:rFonts w:ascii="Times New Roman" w:hAnsi="Times New Roman"/>
                <w:i/>
                <w:lang w:eastAsia="ru-RU"/>
              </w:rPr>
              <w:t>ИТОГО</w:t>
            </w:r>
          </w:p>
        </w:tc>
        <w:tc>
          <w:tcPr>
            <w:tcW w:w="2047" w:type="dxa"/>
          </w:tcPr>
          <w:p w:rsidR="00B76B6C" w:rsidRPr="000C30D2" w:rsidRDefault="00B76B6C" w:rsidP="00B76B6C">
            <w:pPr>
              <w:spacing w:after="0" w:line="240" w:lineRule="auto"/>
              <w:jc w:val="center"/>
              <w:rPr>
                <w:rFonts w:ascii="Times New Roman" w:hAnsi="Times New Roman"/>
                <w:lang w:eastAsia="ru-RU"/>
              </w:rPr>
            </w:pPr>
          </w:p>
        </w:tc>
        <w:tc>
          <w:tcPr>
            <w:tcW w:w="822" w:type="dxa"/>
          </w:tcPr>
          <w:p w:rsidR="00B76B6C" w:rsidRPr="000C30D2"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0C30D2">
              <w:rPr>
                <w:rFonts w:ascii="Times New Roman" w:hAnsi="Times New Roman"/>
                <w:lang w:eastAsia="ru-RU"/>
              </w:rPr>
              <w:t>100</w:t>
            </w:r>
          </w:p>
        </w:tc>
        <w:tc>
          <w:tcPr>
            <w:tcW w:w="751" w:type="dxa"/>
          </w:tcPr>
          <w:p w:rsidR="00B76B6C" w:rsidRPr="000C30D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0C30D2"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0C30D2">
              <w:rPr>
                <w:rFonts w:ascii="Times New Roman" w:hAnsi="Times New Roman"/>
                <w:lang w:eastAsia="ru-RU"/>
              </w:rPr>
              <w:t>100</w:t>
            </w:r>
          </w:p>
        </w:tc>
        <w:tc>
          <w:tcPr>
            <w:tcW w:w="738" w:type="dxa"/>
          </w:tcPr>
          <w:p w:rsidR="00B76B6C" w:rsidRPr="000C30D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0C30D2">
              <w:rPr>
                <w:rFonts w:ascii="Times New Roman" w:hAnsi="Times New Roman"/>
                <w:i/>
                <w:lang w:eastAsia="ru-RU"/>
              </w:rPr>
              <w:t>64,29</w:t>
            </w:r>
          </w:p>
        </w:tc>
        <w:tc>
          <w:tcPr>
            <w:tcW w:w="839" w:type="dxa"/>
          </w:tcPr>
          <w:p w:rsidR="00B76B6C" w:rsidRPr="000C30D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55" w:type="dxa"/>
          </w:tcPr>
          <w:p w:rsidR="00B76B6C" w:rsidRPr="000C30D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restart"/>
            <w:textDirection w:val="btLr"/>
            <w:vAlign w:val="center"/>
          </w:tcPr>
          <w:p w:rsidR="00B76B6C" w:rsidRPr="00BA1BCE" w:rsidRDefault="00B76B6C" w:rsidP="00B76B6C">
            <w:pPr>
              <w:spacing w:after="0" w:line="240" w:lineRule="auto"/>
              <w:ind w:left="113" w:right="113"/>
              <w:jc w:val="center"/>
              <w:rPr>
                <w:rFonts w:ascii="Times New Roman" w:hAnsi="Times New Roman"/>
                <w:b/>
                <w:sz w:val="24"/>
                <w:szCs w:val="24"/>
                <w:highlight w:val="yellow"/>
                <w:lang w:eastAsia="ru-RU"/>
              </w:rPr>
            </w:pPr>
            <w:r w:rsidRPr="001B4709">
              <w:rPr>
                <w:rFonts w:ascii="Times New Roman" w:hAnsi="Times New Roman"/>
                <w:b/>
                <w:sz w:val="24"/>
                <w:szCs w:val="24"/>
                <w:lang w:eastAsia="ru-RU"/>
              </w:rPr>
              <w:lastRenderedPageBreak/>
              <w:t>История</w:t>
            </w:r>
          </w:p>
        </w:tc>
        <w:tc>
          <w:tcPr>
            <w:tcW w:w="1393" w:type="dxa"/>
          </w:tcPr>
          <w:p w:rsidR="00B76B6C" w:rsidRPr="007A692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7A6927">
              <w:rPr>
                <w:rFonts w:ascii="Times New Roman" w:hAnsi="Times New Roman"/>
                <w:i/>
                <w:lang w:eastAsia="ru-RU"/>
              </w:rPr>
              <w:t>10а</w:t>
            </w:r>
          </w:p>
        </w:tc>
        <w:tc>
          <w:tcPr>
            <w:tcW w:w="2047" w:type="dxa"/>
          </w:tcPr>
          <w:p w:rsidR="00B76B6C" w:rsidRPr="007A6927" w:rsidRDefault="00B76B6C" w:rsidP="00B76B6C">
            <w:pPr>
              <w:spacing w:after="0" w:line="240" w:lineRule="auto"/>
              <w:jc w:val="center"/>
              <w:rPr>
                <w:rFonts w:ascii="Times New Roman" w:hAnsi="Times New Roman"/>
                <w:lang w:eastAsia="ru-RU"/>
              </w:rPr>
            </w:pPr>
            <w:r>
              <w:rPr>
                <w:rFonts w:ascii="Times New Roman" w:hAnsi="Times New Roman"/>
                <w:lang w:eastAsia="ru-RU"/>
              </w:rPr>
              <w:t>Полевщикова Е.А.</w:t>
            </w:r>
          </w:p>
        </w:tc>
        <w:tc>
          <w:tcPr>
            <w:tcW w:w="822" w:type="dxa"/>
          </w:tcPr>
          <w:p w:rsidR="00B76B6C" w:rsidRPr="007A692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7A692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7A692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7A6927">
              <w:rPr>
                <w:rFonts w:ascii="Times New Roman" w:hAnsi="Times New Roman"/>
                <w:lang w:eastAsia="ru-RU"/>
              </w:rPr>
              <w:t>100</w:t>
            </w:r>
          </w:p>
        </w:tc>
        <w:tc>
          <w:tcPr>
            <w:tcW w:w="738" w:type="dxa"/>
          </w:tcPr>
          <w:p w:rsidR="00B76B6C" w:rsidRPr="007A6927"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86,2</w:t>
            </w:r>
          </w:p>
        </w:tc>
        <w:tc>
          <w:tcPr>
            <w:tcW w:w="839"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3700" w:type="dxa"/>
            <w:vMerge w:val="restart"/>
          </w:tcPr>
          <w:p w:rsidR="00B76B6C" w:rsidRPr="00952D47" w:rsidRDefault="00B76B6C" w:rsidP="00B76B6C">
            <w:pPr>
              <w:spacing w:after="0" w:line="240" w:lineRule="auto"/>
              <w:ind w:firstLine="708"/>
              <w:jc w:val="both"/>
              <w:rPr>
                <w:rFonts w:ascii="Times New Roman" w:hAnsi="Times New Roman"/>
              </w:rPr>
            </w:pPr>
            <w:r w:rsidRPr="00952D47">
              <w:rPr>
                <w:rFonts w:ascii="Times New Roman" w:hAnsi="Times New Roman"/>
              </w:rPr>
              <w:t>Основными объектами контроля является усвоение материала:  основные даты и понятия изучаемого периода; внешняя и внутренняя политика (основные направления, политические деятели, причинно-следственные связи). Учащиеся, писавшие работу, выполнили задания на знание основных  событий и персоналий. Сложности вызвали задания на выявление признаков понятий и исторических процессов.</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Следует отметить, что   сохраняется 100% успеваемость в 10-х  классах, нет обучающихся, получивших неудовлетворительные отметки за учебный период.</w:t>
            </w:r>
          </w:p>
        </w:tc>
        <w:tc>
          <w:tcPr>
            <w:tcW w:w="3414" w:type="dxa"/>
            <w:vMerge w:val="restart"/>
          </w:tcPr>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color w:val="000000"/>
              </w:rPr>
              <w:t xml:space="preserve">Продолжить работу над историческими портретами,  уделить большее внимание усвоению понятий и основных дат, </w:t>
            </w:r>
            <w:r w:rsidRPr="00952D47">
              <w:rPr>
                <w:rFonts w:ascii="Times New Roman" w:hAnsi="Times New Roman"/>
              </w:rPr>
              <w:t>обратить особое внимание при планировании работы с учащимися на формирование знаний признаков исторических понятий и исторических процессов. Необходимо чаще выполнять работу на классифицирование фактов, событий, явлений, составление хронологических последовательностей. Индивидуальная работа с учащимися. Развитие заинтересованности к предмету (творческие работы (доклады, рефераты, сообщения), олимпиады, научные конференции)</w:t>
            </w:r>
          </w:p>
        </w:tc>
      </w:tr>
      <w:tr w:rsidR="00B76B6C" w:rsidRPr="00F23235" w:rsidTr="00B76B6C">
        <w:trPr>
          <w:trHeight w:val="527"/>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10б</w:t>
            </w:r>
          </w:p>
        </w:tc>
        <w:tc>
          <w:tcPr>
            <w:tcW w:w="2047" w:type="dxa"/>
          </w:tcPr>
          <w:p w:rsidR="00B76B6C" w:rsidRPr="001B4709" w:rsidRDefault="00B76B6C" w:rsidP="00B76B6C">
            <w:pPr>
              <w:spacing w:after="0" w:line="240" w:lineRule="auto"/>
              <w:jc w:val="center"/>
              <w:rPr>
                <w:rFonts w:ascii="Times New Roman" w:hAnsi="Times New Roman"/>
                <w:sz w:val="24"/>
                <w:szCs w:val="24"/>
                <w:lang w:eastAsia="ru-RU"/>
              </w:rPr>
            </w:pPr>
            <w:r w:rsidRPr="001B4709">
              <w:rPr>
                <w:rFonts w:ascii="Times New Roman" w:hAnsi="Times New Roman"/>
                <w:lang w:eastAsia="ru-RU"/>
              </w:rPr>
              <w:t>Полевщикова Е.А.</w:t>
            </w: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73,7</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10в</w:t>
            </w:r>
          </w:p>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(профильный уровень)</w:t>
            </w:r>
          </w:p>
        </w:tc>
        <w:tc>
          <w:tcPr>
            <w:tcW w:w="2047" w:type="dxa"/>
          </w:tcPr>
          <w:p w:rsidR="00B76B6C" w:rsidRPr="001B4709" w:rsidRDefault="00B76B6C" w:rsidP="00B76B6C">
            <w:pPr>
              <w:spacing w:after="0" w:line="240" w:lineRule="auto"/>
              <w:jc w:val="center"/>
              <w:rPr>
                <w:rFonts w:ascii="Times New Roman" w:hAnsi="Times New Roman"/>
                <w:sz w:val="24"/>
                <w:szCs w:val="24"/>
                <w:lang w:eastAsia="ru-RU"/>
              </w:rPr>
            </w:pPr>
            <w:r w:rsidRPr="001B4709">
              <w:rPr>
                <w:rFonts w:ascii="Times New Roman" w:hAnsi="Times New Roman"/>
                <w:lang w:eastAsia="ru-RU"/>
              </w:rPr>
              <w:t>Тюнягина С.В.</w:t>
            </w: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20</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ИТОГО</w:t>
            </w:r>
          </w:p>
        </w:tc>
        <w:tc>
          <w:tcPr>
            <w:tcW w:w="2047" w:type="dxa"/>
          </w:tcPr>
          <w:p w:rsidR="00B76B6C" w:rsidRPr="001B4709" w:rsidRDefault="00B76B6C" w:rsidP="00B76B6C">
            <w:pPr>
              <w:spacing w:after="0" w:line="240" w:lineRule="auto"/>
              <w:jc w:val="center"/>
              <w:rPr>
                <w:rFonts w:ascii="Times New Roman" w:hAnsi="Times New Roman"/>
                <w:lang w:eastAsia="ru-RU"/>
              </w:rPr>
            </w:pP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59,9</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w:t>
            </w: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1B4709">
        <w:trPr>
          <w:trHeight w:val="185"/>
        </w:trPr>
        <w:tc>
          <w:tcPr>
            <w:tcW w:w="1005" w:type="dxa"/>
            <w:vMerge w:val="restart"/>
            <w:textDirection w:val="btLr"/>
            <w:vAlign w:val="center"/>
          </w:tcPr>
          <w:p w:rsidR="00B76B6C" w:rsidRPr="00BA1BCE" w:rsidRDefault="00B76B6C" w:rsidP="00B76B6C">
            <w:pPr>
              <w:spacing w:after="0" w:line="240" w:lineRule="auto"/>
              <w:ind w:left="113" w:right="113"/>
              <w:jc w:val="center"/>
              <w:rPr>
                <w:rFonts w:ascii="Times New Roman" w:hAnsi="Times New Roman"/>
                <w:b/>
                <w:sz w:val="24"/>
                <w:szCs w:val="24"/>
                <w:highlight w:val="yellow"/>
                <w:lang w:eastAsia="ru-RU"/>
              </w:rPr>
            </w:pPr>
            <w:r w:rsidRPr="003370BD">
              <w:rPr>
                <w:rFonts w:ascii="Times New Roman" w:hAnsi="Times New Roman"/>
                <w:b/>
                <w:lang w:eastAsia="ru-RU"/>
              </w:rPr>
              <w:t xml:space="preserve">Обществознание </w:t>
            </w:r>
            <w:r w:rsidRPr="003370BD">
              <w:rPr>
                <w:rFonts w:ascii="Times New Roman" w:hAnsi="Times New Roman"/>
                <w:b/>
                <w:sz w:val="16"/>
                <w:szCs w:val="16"/>
                <w:lang w:eastAsia="ru-RU"/>
              </w:rPr>
              <w:t>(включая экономику и право)</w:t>
            </w:r>
          </w:p>
        </w:tc>
        <w:tc>
          <w:tcPr>
            <w:tcW w:w="1393"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10а</w:t>
            </w:r>
          </w:p>
        </w:tc>
        <w:tc>
          <w:tcPr>
            <w:tcW w:w="2047" w:type="dxa"/>
          </w:tcPr>
          <w:p w:rsidR="00B76B6C" w:rsidRPr="003370BD" w:rsidRDefault="00B76B6C" w:rsidP="00B76B6C">
            <w:pPr>
              <w:spacing w:after="0" w:line="240" w:lineRule="auto"/>
              <w:jc w:val="center"/>
              <w:rPr>
                <w:rFonts w:ascii="Times New Roman" w:hAnsi="Times New Roman"/>
                <w:lang w:eastAsia="ru-RU"/>
              </w:rPr>
            </w:pPr>
            <w:r w:rsidRPr="003370BD">
              <w:rPr>
                <w:rFonts w:ascii="Times New Roman" w:hAnsi="Times New Roman"/>
                <w:lang w:eastAsia="ru-RU"/>
              </w:rPr>
              <w:t>ПолевщиковаЕ.А.</w:t>
            </w:r>
          </w:p>
        </w:tc>
        <w:tc>
          <w:tcPr>
            <w:tcW w:w="822"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3370BD">
              <w:rPr>
                <w:rFonts w:ascii="Times New Roman" w:hAnsi="Times New Roman"/>
                <w:lang w:eastAsia="ru-RU"/>
              </w:rPr>
              <w:t>-</w:t>
            </w:r>
          </w:p>
        </w:tc>
        <w:tc>
          <w:tcPr>
            <w:tcW w:w="751"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w:t>
            </w:r>
          </w:p>
        </w:tc>
        <w:tc>
          <w:tcPr>
            <w:tcW w:w="780"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3370BD">
              <w:rPr>
                <w:rFonts w:ascii="Times New Roman" w:hAnsi="Times New Roman"/>
                <w:lang w:eastAsia="ru-RU"/>
              </w:rPr>
              <w:t>100</w:t>
            </w:r>
          </w:p>
        </w:tc>
        <w:tc>
          <w:tcPr>
            <w:tcW w:w="738"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100</w:t>
            </w:r>
          </w:p>
        </w:tc>
        <w:tc>
          <w:tcPr>
            <w:tcW w:w="839"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w:t>
            </w:r>
          </w:p>
        </w:tc>
        <w:tc>
          <w:tcPr>
            <w:tcW w:w="755"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w:t>
            </w:r>
          </w:p>
        </w:tc>
        <w:tc>
          <w:tcPr>
            <w:tcW w:w="3700" w:type="dxa"/>
            <w:vMerge w:val="restart"/>
          </w:tcPr>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rPr>
              <w:t xml:space="preserve">Основными объектами контроля являются уровень владения обществоведческими терминами и  понятиями;  </w:t>
            </w:r>
            <w:r w:rsidRPr="00952D47">
              <w:rPr>
                <w:rFonts w:ascii="Times New Roman" w:hAnsi="Times New Roman"/>
                <w:color w:val="000000"/>
              </w:rPr>
              <w:t>уровень развития специальных умений: сравнения, выделения, обобщения, способности делать собственные умозаключения (</w:t>
            </w:r>
            <w:r w:rsidRPr="00952D47">
              <w:rPr>
                <w:rFonts w:ascii="Times New Roman" w:hAnsi="Times New Roman"/>
              </w:rPr>
              <w:t>отстаивать свою точку зрения, самостоятельно формулировать, подбирать примеры, объяснять, определять круг проблем, уметь оценивать). Положительные результаты: учащиеся в основном выполнили задания на знание обществоведческих терминов и  понятий; справились с заданиями на умение работать с документами. Пробелы в знаниях: сложности вызвали задания на выявление признаков понятий, учащиеся 10-х классов не смогли полностью раскрыть собственные рассуждения. Следует отметить, что   сохраняется 100% успеваемость в 10-х  классах, нет обучающихся, получивших неудовлетворительные отметки за учебный период</w:t>
            </w:r>
          </w:p>
        </w:tc>
        <w:tc>
          <w:tcPr>
            <w:tcW w:w="3414" w:type="dxa"/>
            <w:vMerge w:val="restart"/>
          </w:tcPr>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lang w:eastAsia="ru-RU"/>
              </w:rPr>
              <w:t>Продолжать работу над основными сферами жизни общества: социальная, экономическая, политическая, культурная. Отрабатывать навыки текстовых заданий, умение решать задачи по праву, а также экономике, политике.</w:t>
            </w:r>
          </w:p>
        </w:tc>
      </w:tr>
      <w:tr w:rsidR="00B76B6C" w:rsidRPr="00F23235" w:rsidTr="001B4709">
        <w:trPr>
          <w:trHeight w:val="90"/>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10б</w:t>
            </w:r>
          </w:p>
        </w:tc>
        <w:tc>
          <w:tcPr>
            <w:tcW w:w="2047" w:type="dxa"/>
          </w:tcPr>
          <w:p w:rsidR="00B76B6C" w:rsidRPr="003370BD" w:rsidRDefault="00B76B6C" w:rsidP="00B76B6C">
            <w:pPr>
              <w:spacing w:after="0" w:line="240" w:lineRule="auto"/>
              <w:jc w:val="center"/>
              <w:rPr>
                <w:rFonts w:ascii="Times New Roman" w:hAnsi="Times New Roman"/>
                <w:lang w:eastAsia="ru-RU"/>
              </w:rPr>
            </w:pPr>
            <w:r w:rsidRPr="003370BD">
              <w:rPr>
                <w:rFonts w:ascii="Times New Roman" w:hAnsi="Times New Roman"/>
                <w:lang w:eastAsia="ru-RU"/>
              </w:rPr>
              <w:t>ПолевщиковаЕ.А.</w:t>
            </w:r>
          </w:p>
        </w:tc>
        <w:tc>
          <w:tcPr>
            <w:tcW w:w="822"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3370BD">
              <w:rPr>
                <w:rFonts w:ascii="Times New Roman" w:hAnsi="Times New Roman"/>
                <w:lang w:eastAsia="ru-RU"/>
              </w:rPr>
              <w:t>100</w:t>
            </w:r>
          </w:p>
        </w:tc>
        <w:tc>
          <w:tcPr>
            <w:tcW w:w="738"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84,2</w:t>
            </w:r>
          </w:p>
        </w:tc>
        <w:tc>
          <w:tcPr>
            <w:tcW w:w="839"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w:t>
            </w:r>
          </w:p>
        </w:tc>
        <w:tc>
          <w:tcPr>
            <w:tcW w:w="755"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1B4709">
        <w:trPr>
          <w:trHeight w:val="135"/>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10в</w:t>
            </w:r>
            <w:r>
              <w:rPr>
                <w:rFonts w:ascii="Times New Roman" w:hAnsi="Times New Roman"/>
                <w:i/>
                <w:lang w:eastAsia="ru-RU"/>
              </w:rPr>
              <w:t>(профильный уровень)</w:t>
            </w:r>
          </w:p>
        </w:tc>
        <w:tc>
          <w:tcPr>
            <w:tcW w:w="2047" w:type="dxa"/>
          </w:tcPr>
          <w:p w:rsidR="00B76B6C" w:rsidRPr="003370BD" w:rsidRDefault="00B76B6C" w:rsidP="00B76B6C">
            <w:pPr>
              <w:spacing w:after="0" w:line="240" w:lineRule="auto"/>
              <w:jc w:val="center"/>
              <w:rPr>
                <w:rFonts w:ascii="Times New Roman" w:hAnsi="Times New Roman"/>
                <w:lang w:eastAsia="ru-RU"/>
              </w:rPr>
            </w:pPr>
            <w:r w:rsidRPr="003370BD">
              <w:rPr>
                <w:rFonts w:ascii="Times New Roman" w:hAnsi="Times New Roman"/>
                <w:lang w:eastAsia="ru-RU"/>
              </w:rPr>
              <w:t>Мякишева М.В.</w:t>
            </w:r>
          </w:p>
        </w:tc>
        <w:tc>
          <w:tcPr>
            <w:tcW w:w="822"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3370BD">
              <w:rPr>
                <w:rFonts w:ascii="Times New Roman" w:hAnsi="Times New Roman"/>
                <w:lang w:eastAsia="ru-RU"/>
              </w:rPr>
              <w:t>-</w:t>
            </w:r>
          </w:p>
        </w:tc>
        <w:tc>
          <w:tcPr>
            <w:tcW w:w="751"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w:t>
            </w:r>
          </w:p>
        </w:tc>
        <w:tc>
          <w:tcPr>
            <w:tcW w:w="780"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3370BD">
              <w:rPr>
                <w:rFonts w:ascii="Times New Roman" w:hAnsi="Times New Roman"/>
                <w:lang w:eastAsia="ru-RU"/>
              </w:rPr>
              <w:t>100</w:t>
            </w:r>
          </w:p>
        </w:tc>
        <w:tc>
          <w:tcPr>
            <w:tcW w:w="738"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80,8</w:t>
            </w:r>
          </w:p>
        </w:tc>
        <w:tc>
          <w:tcPr>
            <w:tcW w:w="839"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w:t>
            </w:r>
          </w:p>
        </w:tc>
        <w:tc>
          <w:tcPr>
            <w:tcW w:w="755"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ИТОГО</w:t>
            </w:r>
          </w:p>
        </w:tc>
        <w:tc>
          <w:tcPr>
            <w:tcW w:w="2047" w:type="dxa"/>
          </w:tcPr>
          <w:p w:rsidR="00B76B6C" w:rsidRPr="003370BD" w:rsidRDefault="00B76B6C" w:rsidP="00B76B6C">
            <w:pPr>
              <w:spacing w:after="0" w:line="240" w:lineRule="auto"/>
              <w:jc w:val="center"/>
              <w:rPr>
                <w:rFonts w:ascii="Times New Roman" w:hAnsi="Times New Roman"/>
                <w:lang w:eastAsia="ru-RU"/>
              </w:rPr>
            </w:pPr>
          </w:p>
        </w:tc>
        <w:tc>
          <w:tcPr>
            <w:tcW w:w="822"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3370BD">
              <w:rPr>
                <w:rFonts w:ascii="Times New Roman" w:hAnsi="Times New Roman"/>
                <w:lang w:eastAsia="ru-RU"/>
              </w:rPr>
              <w:t>100</w:t>
            </w:r>
          </w:p>
        </w:tc>
        <w:tc>
          <w:tcPr>
            <w:tcW w:w="738"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88,3,</w:t>
            </w:r>
          </w:p>
        </w:tc>
        <w:tc>
          <w:tcPr>
            <w:tcW w:w="839"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3370BD">
              <w:rPr>
                <w:rFonts w:ascii="Times New Roman" w:hAnsi="Times New Roman"/>
                <w:i/>
                <w:lang w:eastAsia="ru-RU"/>
              </w:rPr>
              <w:t>-</w:t>
            </w:r>
          </w:p>
        </w:tc>
        <w:tc>
          <w:tcPr>
            <w:tcW w:w="755" w:type="dxa"/>
          </w:tcPr>
          <w:p w:rsidR="00B76B6C" w:rsidRPr="003370BD"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restart"/>
            <w:textDirection w:val="btLr"/>
            <w:vAlign w:val="center"/>
          </w:tcPr>
          <w:p w:rsidR="00B76B6C" w:rsidRPr="00BA1BCE" w:rsidRDefault="00B76B6C" w:rsidP="00B76B6C">
            <w:pPr>
              <w:spacing w:after="0" w:line="240" w:lineRule="auto"/>
              <w:ind w:left="113" w:right="113"/>
              <w:jc w:val="center"/>
              <w:rPr>
                <w:rFonts w:ascii="Times New Roman" w:hAnsi="Times New Roman"/>
                <w:b/>
                <w:sz w:val="24"/>
                <w:szCs w:val="24"/>
                <w:highlight w:val="yellow"/>
                <w:lang w:eastAsia="ru-RU"/>
              </w:rPr>
            </w:pPr>
            <w:r w:rsidRPr="00E76B52">
              <w:rPr>
                <w:rFonts w:ascii="Times New Roman" w:hAnsi="Times New Roman"/>
                <w:b/>
                <w:sz w:val="24"/>
                <w:szCs w:val="24"/>
                <w:lang w:eastAsia="ru-RU"/>
              </w:rPr>
              <w:lastRenderedPageBreak/>
              <w:t>География</w:t>
            </w:r>
          </w:p>
        </w:tc>
        <w:tc>
          <w:tcPr>
            <w:tcW w:w="1393"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E76B52">
              <w:rPr>
                <w:rFonts w:ascii="Times New Roman" w:hAnsi="Times New Roman"/>
                <w:i/>
                <w:lang w:eastAsia="ru-RU"/>
              </w:rPr>
              <w:t>10а</w:t>
            </w:r>
          </w:p>
        </w:tc>
        <w:tc>
          <w:tcPr>
            <w:tcW w:w="2047" w:type="dxa"/>
          </w:tcPr>
          <w:p w:rsidR="00B76B6C" w:rsidRPr="00E76B52" w:rsidRDefault="00B76B6C" w:rsidP="00B76B6C">
            <w:pPr>
              <w:spacing w:after="0" w:line="240" w:lineRule="auto"/>
              <w:jc w:val="center"/>
              <w:rPr>
                <w:rFonts w:ascii="Times New Roman" w:hAnsi="Times New Roman"/>
                <w:lang w:eastAsia="ru-RU"/>
              </w:rPr>
            </w:pPr>
            <w:r w:rsidRPr="00E76B52">
              <w:rPr>
                <w:rFonts w:ascii="Times New Roman" w:hAnsi="Times New Roman"/>
                <w:lang w:eastAsia="ru-RU"/>
              </w:rPr>
              <w:t>Манджиева Н.Г.</w:t>
            </w:r>
          </w:p>
        </w:tc>
        <w:tc>
          <w:tcPr>
            <w:tcW w:w="822"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E76B52">
              <w:rPr>
                <w:rFonts w:ascii="Times New Roman" w:hAnsi="Times New Roman"/>
                <w:lang w:eastAsia="ru-RU"/>
              </w:rPr>
              <w:t>-</w:t>
            </w:r>
          </w:p>
        </w:tc>
        <w:tc>
          <w:tcPr>
            <w:tcW w:w="751"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E76B52">
              <w:rPr>
                <w:rFonts w:ascii="Times New Roman" w:hAnsi="Times New Roman"/>
                <w:i/>
                <w:lang w:eastAsia="ru-RU"/>
              </w:rPr>
              <w:t>-</w:t>
            </w:r>
          </w:p>
        </w:tc>
        <w:tc>
          <w:tcPr>
            <w:tcW w:w="780"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E76B52">
              <w:rPr>
                <w:rFonts w:ascii="Times New Roman" w:hAnsi="Times New Roman"/>
                <w:lang w:eastAsia="ru-RU"/>
              </w:rPr>
              <w:t>100</w:t>
            </w:r>
          </w:p>
        </w:tc>
        <w:tc>
          <w:tcPr>
            <w:tcW w:w="738"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79</w:t>
            </w:r>
          </w:p>
        </w:tc>
        <w:tc>
          <w:tcPr>
            <w:tcW w:w="839"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w:t>
            </w:r>
          </w:p>
        </w:tc>
        <w:tc>
          <w:tcPr>
            <w:tcW w:w="755"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w:t>
            </w:r>
          </w:p>
        </w:tc>
        <w:tc>
          <w:tcPr>
            <w:tcW w:w="3700" w:type="dxa"/>
            <w:vMerge w:val="restart"/>
          </w:tcPr>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Хорошо усвоены темы. «Политическая карта», "Население" "Государственный строй стран мира", "Отрасли промышленности и сельского хозяйства"</w:t>
            </w:r>
          </w:p>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rPr>
              <w:t>Учащиеся полностью определили географические термины, связанные с демографией, определили страны по описанию.</w:t>
            </w:r>
          </w:p>
          <w:p w:rsidR="00B76B6C" w:rsidRPr="00952D47" w:rsidRDefault="00B76B6C" w:rsidP="00B76B6C">
            <w:pPr>
              <w:spacing w:after="0"/>
              <w:jc w:val="both"/>
              <w:rPr>
                <w:rFonts w:ascii="Times New Roman" w:hAnsi="Times New Roman"/>
              </w:rPr>
            </w:pPr>
            <w:r w:rsidRPr="00952D47">
              <w:rPr>
                <w:rFonts w:ascii="Times New Roman" w:hAnsi="Times New Roman"/>
              </w:rPr>
              <w:t>Возникли трудности с усвоением темы «Международные объединения»</w:t>
            </w:r>
          </w:p>
        </w:tc>
        <w:tc>
          <w:tcPr>
            <w:tcW w:w="3414" w:type="dxa"/>
            <w:vMerge w:val="restart"/>
          </w:tcPr>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b/>
                <w:lang w:eastAsia="ru-RU"/>
              </w:rPr>
            </w:pPr>
            <w:r w:rsidRPr="00952D47">
              <w:rPr>
                <w:rFonts w:ascii="Times New Roman" w:hAnsi="Times New Roman"/>
              </w:rPr>
              <w:t>Контроль выполнения домашнего задания, контроль знания географической номенклатуры, введение зачетов для проверки качества усвоения материала на установление причинно- следственных связей и закономерностей размещения.</w:t>
            </w:r>
          </w:p>
        </w:tc>
      </w:tr>
      <w:tr w:rsidR="00B76B6C" w:rsidRPr="00F23235" w:rsidTr="00B76B6C">
        <w:trPr>
          <w:trHeight w:val="527"/>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E76B52">
              <w:rPr>
                <w:rFonts w:ascii="Times New Roman" w:hAnsi="Times New Roman"/>
                <w:i/>
                <w:lang w:eastAsia="ru-RU"/>
              </w:rPr>
              <w:t>10б</w:t>
            </w:r>
          </w:p>
        </w:tc>
        <w:tc>
          <w:tcPr>
            <w:tcW w:w="2047" w:type="dxa"/>
          </w:tcPr>
          <w:p w:rsidR="00B76B6C" w:rsidRPr="00E76B52" w:rsidRDefault="00B76B6C" w:rsidP="00B76B6C">
            <w:pPr>
              <w:spacing w:after="0" w:line="240" w:lineRule="auto"/>
              <w:jc w:val="center"/>
              <w:rPr>
                <w:rFonts w:ascii="Times New Roman" w:hAnsi="Times New Roman"/>
                <w:sz w:val="24"/>
                <w:szCs w:val="24"/>
                <w:lang w:eastAsia="ru-RU"/>
              </w:rPr>
            </w:pPr>
            <w:r w:rsidRPr="00E76B52">
              <w:rPr>
                <w:rFonts w:ascii="Times New Roman" w:hAnsi="Times New Roman"/>
                <w:lang w:eastAsia="ru-RU"/>
              </w:rPr>
              <w:t>Манджиева Н.Г</w:t>
            </w:r>
          </w:p>
        </w:tc>
        <w:tc>
          <w:tcPr>
            <w:tcW w:w="822"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E76B52">
              <w:rPr>
                <w:rFonts w:ascii="Times New Roman" w:hAnsi="Times New Roman"/>
                <w:lang w:eastAsia="ru-RU"/>
              </w:rPr>
              <w:t>-</w:t>
            </w:r>
          </w:p>
        </w:tc>
        <w:tc>
          <w:tcPr>
            <w:tcW w:w="751"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E76B52">
              <w:rPr>
                <w:rFonts w:ascii="Times New Roman" w:hAnsi="Times New Roman"/>
                <w:i/>
                <w:lang w:eastAsia="ru-RU"/>
              </w:rPr>
              <w:t>-</w:t>
            </w:r>
          </w:p>
        </w:tc>
        <w:tc>
          <w:tcPr>
            <w:tcW w:w="780"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E76B52">
              <w:rPr>
                <w:rFonts w:ascii="Times New Roman" w:hAnsi="Times New Roman"/>
                <w:lang w:eastAsia="ru-RU"/>
              </w:rPr>
              <w:t>100</w:t>
            </w:r>
          </w:p>
        </w:tc>
        <w:tc>
          <w:tcPr>
            <w:tcW w:w="738"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65</w:t>
            </w:r>
          </w:p>
        </w:tc>
        <w:tc>
          <w:tcPr>
            <w:tcW w:w="839"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w:t>
            </w:r>
          </w:p>
        </w:tc>
        <w:tc>
          <w:tcPr>
            <w:tcW w:w="755"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E76B52">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E76B52">
              <w:rPr>
                <w:rFonts w:ascii="Times New Roman" w:hAnsi="Times New Roman"/>
                <w:i/>
                <w:lang w:eastAsia="ru-RU"/>
              </w:rPr>
              <w:t>10в</w:t>
            </w:r>
          </w:p>
        </w:tc>
        <w:tc>
          <w:tcPr>
            <w:tcW w:w="2047" w:type="dxa"/>
          </w:tcPr>
          <w:p w:rsidR="00B76B6C" w:rsidRPr="00E76B52" w:rsidRDefault="00B76B6C" w:rsidP="00B76B6C">
            <w:pPr>
              <w:spacing w:after="0" w:line="240" w:lineRule="auto"/>
              <w:jc w:val="center"/>
              <w:rPr>
                <w:rFonts w:ascii="Times New Roman" w:hAnsi="Times New Roman"/>
                <w:sz w:val="24"/>
                <w:szCs w:val="24"/>
                <w:lang w:eastAsia="ru-RU"/>
              </w:rPr>
            </w:pPr>
            <w:r w:rsidRPr="00E76B52">
              <w:rPr>
                <w:rFonts w:ascii="Times New Roman" w:hAnsi="Times New Roman"/>
                <w:lang w:eastAsia="ru-RU"/>
              </w:rPr>
              <w:t>Манджиева Н.Г</w:t>
            </w:r>
          </w:p>
        </w:tc>
        <w:tc>
          <w:tcPr>
            <w:tcW w:w="822"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E76B52">
              <w:rPr>
                <w:rFonts w:ascii="Times New Roman" w:hAnsi="Times New Roman"/>
                <w:lang w:eastAsia="ru-RU"/>
              </w:rPr>
              <w:t>-</w:t>
            </w:r>
          </w:p>
        </w:tc>
        <w:tc>
          <w:tcPr>
            <w:tcW w:w="751"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E76B52">
              <w:rPr>
                <w:rFonts w:ascii="Times New Roman" w:hAnsi="Times New Roman"/>
                <w:i/>
                <w:lang w:eastAsia="ru-RU"/>
              </w:rPr>
              <w:t>-</w:t>
            </w:r>
          </w:p>
        </w:tc>
        <w:tc>
          <w:tcPr>
            <w:tcW w:w="780"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E76B52">
              <w:rPr>
                <w:rFonts w:ascii="Times New Roman" w:hAnsi="Times New Roman"/>
                <w:lang w:eastAsia="ru-RU"/>
              </w:rPr>
              <w:t>100</w:t>
            </w:r>
          </w:p>
        </w:tc>
        <w:tc>
          <w:tcPr>
            <w:tcW w:w="738"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78,9</w:t>
            </w:r>
          </w:p>
        </w:tc>
        <w:tc>
          <w:tcPr>
            <w:tcW w:w="839"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w:t>
            </w:r>
          </w:p>
        </w:tc>
        <w:tc>
          <w:tcPr>
            <w:tcW w:w="755"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E76B52">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E76B52">
              <w:rPr>
                <w:rFonts w:ascii="Times New Roman" w:hAnsi="Times New Roman"/>
                <w:i/>
                <w:lang w:eastAsia="ru-RU"/>
              </w:rPr>
              <w:t>ИТОГО</w:t>
            </w:r>
          </w:p>
        </w:tc>
        <w:tc>
          <w:tcPr>
            <w:tcW w:w="2047" w:type="dxa"/>
          </w:tcPr>
          <w:p w:rsidR="00B76B6C" w:rsidRPr="00E76B52" w:rsidRDefault="00B76B6C" w:rsidP="00B76B6C">
            <w:pPr>
              <w:spacing w:after="0" w:line="240" w:lineRule="auto"/>
              <w:jc w:val="center"/>
              <w:rPr>
                <w:rFonts w:ascii="Times New Roman" w:hAnsi="Times New Roman"/>
                <w:lang w:eastAsia="ru-RU"/>
              </w:rPr>
            </w:pPr>
          </w:p>
        </w:tc>
        <w:tc>
          <w:tcPr>
            <w:tcW w:w="822"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E76B52">
              <w:rPr>
                <w:rFonts w:ascii="Times New Roman" w:hAnsi="Times New Roman"/>
                <w:lang w:eastAsia="ru-RU"/>
              </w:rPr>
              <w:t>100</w:t>
            </w:r>
          </w:p>
        </w:tc>
        <w:tc>
          <w:tcPr>
            <w:tcW w:w="738"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74,3</w:t>
            </w:r>
          </w:p>
        </w:tc>
        <w:tc>
          <w:tcPr>
            <w:tcW w:w="839"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55" w:type="dxa"/>
          </w:tcPr>
          <w:p w:rsidR="00B76B6C" w:rsidRPr="00E76B52"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1B4709" w:rsidRPr="00F23235" w:rsidTr="00B76B6C">
        <w:trPr>
          <w:trHeight w:val="213"/>
        </w:trPr>
        <w:tc>
          <w:tcPr>
            <w:tcW w:w="1005" w:type="dxa"/>
            <w:vMerge w:val="restart"/>
            <w:textDirection w:val="btLr"/>
            <w:vAlign w:val="center"/>
          </w:tcPr>
          <w:p w:rsidR="001B4709" w:rsidRPr="00BA1BCE" w:rsidRDefault="001B4709" w:rsidP="00B76B6C">
            <w:pPr>
              <w:spacing w:after="0" w:line="240" w:lineRule="auto"/>
              <w:ind w:left="113" w:right="113"/>
              <w:jc w:val="center"/>
              <w:rPr>
                <w:rFonts w:ascii="Times New Roman" w:hAnsi="Times New Roman"/>
                <w:b/>
                <w:sz w:val="24"/>
                <w:szCs w:val="24"/>
                <w:highlight w:val="yellow"/>
                <w:lang w:eastAsia="ru-RU"/>
              </w:rPr>
            </w:pPr>
            <w:r w:rsidRPr="001B4709">
              <w:rPr>
                <w:rFonts w:ascii="Times New Roman" w:hAnsi="Times New Roman"/>
                <w:b/>
                <w:sz w:val="24"/>
                <w:szCs w:val="24"/>
                <w:lang w:eastAsia="ru-RU"/>
              </w:rPr>
              <w:t>Физика</w:t>
            </w:r>
          </w:p>
        </w:tc>
        <w:tc>
          <w:tcPr>
            <w:tcW w:w="1393"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10а</w:t>
            </w:r>
          </w:p>
        </w:tc>
        <w:tc>
          <w:tcPr>
            <w:tcW w:w="2047" w:type="dxa"/>
          </w:tcPr>
          <w:p w:rsidR="001B4709" w:rsidRPr="001B4709" w:rsidRDefault="001B4709" w:rsidP="00B76B6C">
            <w:pPr>
              <w:spacing w:after="0" w:line="240" w:lineRule="auto"/>
              <w:jc w:val="center"/>
              <w:rPr>
                <w:rFonts w:ascii="Times New Roman" w:hAnsi="Times New Roman"/>
                <w:lang w:eastAsia="ru-RU"/>
              </w:rPr>
            </w:pPr>
            <w:r w:rsidRPr="001B4709">
              <w:rPr>
                <w:rFonts w:ascii="Times New Roman" w:hAnsi="Times New Roman"/>
                <w:lang w:eastAsia="ru-RU"/>
              </w:rPr>
              <w:t>Ткаченко Ю.Н.</w:t>
            </w:r>
          </w:p>
        </w:tc>
        <w:tc>
          <w:tcPr>
            <w:tcW w:w="822"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51"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54,55</w:t>
            </w:r>
          </w:p>
        </w:tc>
        <w:tc>
          <w:tcPr>
            <w:tcW w:w="780"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38"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17,65</w:t>
            </w:r>
          </w:p>
        </w:tc>
        <w:tc>
          <w:tcPr>
            <w:tcW w:w="839"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w:t>
            </w:r>
          </w:p>
        </w:tc>
        <w:tc>
          <w:tcPr>
            <w:tcW w:w="755"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-36,90</w:t>
            </w:r>
          </w:p>
        </w:tc>
        <w:tc>
          <w:tcPr>
            <w:tcW w:w="3700" w:type="dxa"/>
            <w:vMerge w:val="restart"/>
          </w:tcPr>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В целом аттестационный материал позволяет проверить усвоение наиболее важных элементов содержания образования по физике за 10 класс и умение практического применения знаний.</w:t>
            </w:r>
          </w:p>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 xml:space="preserve">Положительные результаты: </w:t>
            </w:r>
          </w:p>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учащиеся усвоили основной образовательный минимум: умеют работать с формулами, могут находить центростремительное ускорение, работу, мощность, ускорение, понимают задачи с изопроцессами: изохорный, изотермический, изобарный, адиабатный процессы; применяют второй закон Ньютона при решении практических задач;</w:t>
            </w:r>
          </w:p>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приводить примеры практического использования: физических знаний, достижений классической механики для развития современной техники и космонавтики; законов термодинамики и электродинамики в энергетике; правильно использовать изученные физические приборы и технические средства.</w:t>
            </w:r>
          </w:p>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 xml:space="preserve">Пробелы в знаниях: </w:t>
            </w:r>
          </w:p>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учащиеся затрудняются при решении задач на  нахождение потенциальной и кинетической энергии, нахождение работы в термодинамике; допускают ошибки при работе с уравнением Менделеева-Клапейрона.</w:t>
            </w:r>
          </w:p>
        </w:tc>
        <w:tc>
          <w:tcPr>
            <w:tcW w:w="3414" w:type="dxa"/>
            <w:vMerge w:val="restart"/>
          </w:tcPr>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Отработать:</w:t>
            </w:r>
          </w:p>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решение задач на  нахождение потенциальной и кинетической энергии, решение графических задач на определение работы в термодинамике; решение задач на применение уравнения Менделеева-Клапейрона.</w:t>
            </w:r>
          </w:p>
          <w:p w:rsidR="001B4709" w:rsidRPr="00EF20F5" w:rsidRDefault="001B4709" w:rsidP="000873BA">
            <w:pPr>
              <w:spacing w:after="0" w:line="240" w:lineRule="auto"/>
              <w:jc w:val="both"/>
              <w:rPr>
                <w:rFonts w:ascii="Times New Roman" w:eastAsia="Times New Roman" w:hAnsi="Times New Roman"/>
                <w:lang w:eastAsia="ru-RU"/>
              </w:rPr>
            </w:pPr>
          </w:p>
        </w:tc>
      </w:tr>
      <w:tr w:rsidR="00B76B6C" w:rsidRPr="00F23235" w:rsidTr="00B76B6C">
        <w:trPr>
          <w:trHeight w:val="93"/>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10б</w:t>
            </w:r>
          </w:p>
        </w:tc>
        <w:tc>
          <w:tcPr>
            <w:tcW w:w="2047" w:type="dxa"/>
          </w:tcPr>
          <w:p w:rsidR="00B76B6C" w:rsidRPr="001B4709" w:rsidRDefault="00B76B6C" w:rsidP="00B76B6C">
            <w:pPr>
              <w:spacing w:after="0" w:line="240" w:lineRule="auto"/>
              <w:jc w:val="center"/>
              <w:rPr>
                <w:rFonts w:ascii="Times New Roman" w:hAnsi="Times New Roman"/>
                <w:sz w:val="24"/>
                <w:szCs w:val="24"/>
                <w:lang w:eastAsia="ru-RU"/>
              </w:rPr>
            </w:pPr>
            <w:r w:rsidRPr="001B4709">
              <w:rPr>
                <w:rFonts w:ascii="Times New Roman" w:hAnsi="Times New Roman"/>
                <w:lang w:eastAsia="ru-RU"/>
              </w:rPr>
              <w:t>Ткаченко Ю.Н.</w:t>
            </w: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54,55</w:t>
            </w: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54,55</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w:t>
            </w:r>
          </w:p>
        </w:tc>
        <w:tc>
          <w:tcPr>
            <w:tcW w:w="755"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151"/>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10в</w:t>
            </w:r>
          </w:p>
        </w:tc>
        <w:tc>
          <w:tcPr>
            <w:tcW w:w="2047" w:type="dxa"/>
          </w:tcPr>
          <w:p w:rsidR="00B76B6C" w:rsidRPr="001B4709" w:rsidRDefault="00B76B6C" w:rsidP="00B76B6C">
            <w:pPr>
              <w:spacing w:after="0" w:line="240" w:lineRule="auto"/>
              <w:jc w:val="center"/>
              <w:rPr>
                <w:rFonts w:ascii="Times New Roman" w:hAnsi="Times New Roman"/>
                <w:sz w:val="24"/>
                <w:szCs w:val="24"/>
                <w:lang w:eastAsia="ru-RU"/>
              </w:rPr>
            </w:pPr>
            <w:r w:rsidRPr="001B4709">
              <w:rPr>
                <w:rFonts w:ascii="Times New Roman" w:hAnsi="Times New Roman"/>
                <w:lang w:eastAsia="ru-RU"/>
              </w:rPr>
              <w:t>Ткаченко Ю.Н.</w:t>
            </w: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36,36</w:t>
            </w: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40,91</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w:t>
            </w:r>
          </w:p>
        </w:tc>
        <w:tc>
          <w:tcPr>
            <w:tcW w:w="755"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+4,55</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ИТОГО</w:t>
            </w:r>
          </w:p>
        </w:tc>
        <w:tc>
          <w:tcPr>
            <w:tcW w:w="2047" w:type="dxa"/>
          </w:tcPr>
          <w:p w:rsidR="00B76B6C" w:rsidRPr="001B4709" w:rsidRDefault="00B76B6C" w:rsidP="00B76B6C">
            <w:pPr>
              <w:spacing w:after="0" w:line="240" w:lineRule="auto"/>
              <w:jc w:val="center"/>
              <w:rPr>
                <w:rFonts w:ascii="Times New Roman" w:hAnsi="Times New Roman"/>
                <w:lang w:eastAsia="ru-RU"/>
              </w:rPr>
            </w:pP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40,98</w:t>
            </w: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39,34</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w:t>
            </w:r>
          </w:p>
        </w:tc>
        <w:tc>
          <w:tcPr>
            <w:tcW w:w="755"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1B4709">
              <w:rPr>
                <w:rFonts w:ascii="Times New Roman" w:hAnsi="Times New Roman"/>
                <w:i/>
                <w:lang w:eastAsia="ru-RU"/>
              </w:rPr>
              <w:t>-1,64</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234"/>
        </w:trPr>
        <w:tc>
          <w:tcPr>
            <w:tcW w:w="1005" w:type="dxa"/>
            <w:vMerge w:val="restart"/>
            <w:textDirection w:val="btLr"/>
            <w:vAlign w:val="center"/>
          </w:tcPr>
          <w:p w:rsidR="00B76B6C" w:rsidRPr="00B243EC" w:rsidRDefault="00B76B6C" w:rsidP="00B76B6C">
            <w:pPr>
              <w:spacing w:after="0" w:line="240" w:lineRule="auto"/>
              <w:ind w:left="113" w:right="113"/>
              <w:jc w:val="center"/>
              <w:rPr>
                <w:rFonts w:ascii="Times New Roman" w:hAnsi="Times New Roman"/>
                <w:b/>
                <w:lang w:eastAsia="ru-RU"/>
              </w:rPr>
            </w:pPr>
            <w:r w:rsidRPr="00B243EC">
              <w:rPr>
                <w:rFonts w:ascii="Times New Roman" w:hAnsi="Times New Roman"/>
                <w:b/>
                <w:lang w:eastAsia="ru-RU"/>
              </w:rPr>
              <w:t>ХИМИЯ</w:t>
            </w:r>
          </w:p>
          <w:p w:rsidR="00B76B6C" w:rsidRPr="00FB518E" w:rsidRDefault="00B76B6C" w:rsidP="00B76B6C">
            <w:pPr>
              <w:spacing w:after="0" w:line="240" w:lineRule="auto"/>
              <w:ind w:left="113" w:right="113"/>
              <w:jc w:val="center"/>
              <w:rPr>
                <w:rFonts w:ascii="Times New Roman" w:hAnsi="Times New Roman"/>
                <w:b/>
                <w:sz w:val="24"/>
                <w:szCs w:val="24"/>
                <w:lang w:eastAsia="ru-RU"/>
              </w:rPr>
            </w:pPr>
          </w:p>
        </w:tc>
        <w:tc>
          <w:tcPr>
            <w:tcW w:w="1393"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B518E">
              <w:rPr>
                <w:rFonts w:ascii="Times New Roman" w:hAnsi="Times New Roman"/>
                <w:i/>
                <w:lang w:eastAsia="ru-RU"/>
              </w:rPr>
              <w:t>10а</w:t>
            </w:r>
          </w:p>
        </w:tc>
        <w:tc>
          <w:tcPr>
            <w:tcW w:w="2047" w:type="dxa"/>
          </w:tcPr>
          <w:p w:rsidR="00B76B6C" w:rsidRPr="00FB518E" w:rsidRDefault="00B76B6C" w:rsidP="00B76B6C">
            <w:pPr>
              <w:spacing w:after="0" w:line="240" w:lineRule="auto"/>
              <w:jc w:val="center"/>
              <w:rPr>
                <w:rFonts w:ascii="Times New Roman" w:hAnsi="Times New Roman"/>
                <w:lang w:eastAsia="ru-RU"/>
              </w:rPr>
            </w:pPr>
            <w:r w:rsidRPr="00FB518E">
              <w:rPr>
                <w:rFonts w:ascii="Times New Roman" w:hAnsi="Times New Roman"/>
                <w:lang w:eastAsia="ru-RU"/>
              </w:rPr>
              <w:t>Шаповалова И.А.</w:t>
            </w:r>
          </w:p>
        </w:tc>
        <w:tc>
          <w:tcPr>
            <w:tcW w:w="822"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B518E">
              <w:rPr>
                <w:rFonts w:ascii="Times New Roman" w:hAnsi="Times New Roman"/>
                <w:lang w:eastAsia="ru-RU"/>
              </w:rPr>
              <w:t>100</w:t>
            </w:r>
          </w:p>
        </w:tc>
        <w:tc>
          <w:tcPr>
            <w:tcW w:w="738" w:type="dxa"/>
          </w:tcPr>
          <w:p w:rsidR="00B76B6C" w:rsidRPr="00F23235" w:rsidRDefault="00B76B6C" w:rsidP="00B76B6C">
            <w:pPr>
              <w:pStyle w:val="af5"/>
              <w:jc w:val="center"/>
            </w:pPr>
            <w:r>
              <w:t>65,5</w:t>
            </w:r>
          </w:p>
        </w:tc>
        <w:tc>
          <w:tcPr>
            <w:tcW w:w="839"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3700" w:type="dxa"/>
            <w:vMerge w:val="restart"/>
          </w:tcPr>
          <w:p w:rsidR="00B76B6C" w:rsidRPr="00952D47" w:rsidRDefault="00B76B6C" w:rsidP="00B76B6C">
            <w:pPr>
              <w:widowControl w:val="0"/>
              <w:autoSpaceDE w:val="0"/>
              <w:autoSpaceDN w:val="0"/>
              <w:adjustRightInd w:val="0"/>
              <w:spacing w:after="0" w:line="240" w:lineRule="auto"/>
              <w:jc w:val="both"/>
              <w:rPr>
                <w:rFonts w:ascii="Times New Roman" w:hAnsi="Times New Roman"/>
                <w:lang w:eastAsia="ru-RU"/>
              </w:rPr>
            </w:pPr>
            <w:r w:rsidRPr="00952D47">
              <w:rPr>
                <w:rFonts w:ascii="Times New Roman" w:hAnsi="Times New Roman"/>
                <w:lang w:eastAsia="ru-RU"/>
              </w:rPr>
              <w:t>В 10а классе промежуточную аттестацию писало 2 группы: профильная и базовая. В профильной группе 15 уче</w:t>
            </w:r>
            <w:r w:rsidRPr="00952D47">
              <w:rPr>
                <w:rFonts w:ascii="Times New Roman" w:hAnsi="Times New Roman"/>
                <w:lang w:eastAsia="ru-RU"/>
              </w:rPr>
              <w:lastRenderedPageBreak/>
              <w:t>ников, 100 % успеваемость и 46,7 % качество, в базовой группе 14 учеников, 100 % успеваемость и 58,1 % качество.</w:t>
            </w:r>
          </w:p>
          <w:p w:rsidR="00B76B6C" w:rsidRPr="00952D47" w:rsidRDefault="00B76B6C" w:rsidP="00B76B6C">
            <w:pPr>
              <w:pStyle w:val="af5"/>
              <w:jc w:val="both"/>
              <w:rPr>
                <w:rFonts w:ascii="Times New Roman" w:hAnsi="Times New Roman"/>
                <w:sz w:val="20"/>
                <w:szCs w:val="20"/>
              </w:rPr>
            </w:pPr>
            <w:r w:rsidRPr="00952D47">
              <w:rPr>
                <w:rFonts w:ascii="Times New Roman" w:hAnsi="Times New Roman"/>
                <w:sz w:val="20"/>
                <w:szCs w:val="20"/>
              </w:rPr>
              <w:t>По итогам работы удалось установить соответствие знаний учащихся программным требованиям. Усвоены наиболее важные элементы содержания образования по химии базового уровня. Учащимися на достаточном уровне усвоены темы: “Кислородосодержащие и азотосодержащие органические соединения.”</w:t>
            </w:r>
          </w:p>
          <w:p w:rsidR="00B76B6C" w:rsidRPr="00952D47" w:rsidRDefault="00B76B6C" w:rsidP="00B76B6C">
            <w:pPr>
              <w:pStyle w:val="af5"/>
              <w:jc w:val="both"/>
              <w:rPr>
                <w:rFonts w:ascii="Times New Roman" w:hAnsi="Times New Roman"/>
                <w:sz w:val="20"/>
                <w:szCs w:val="20"/>
              </w:rPr>
            </w:pPr>
            <w:r w:rsidRPr="00952D47">
              <w:rPr>
                <w:rFonts w:ascii="Times New Roman" w:hAnsi="Times New Roman"/>
                <w:sz w:val="20"/>
                <w:szCs w:val="20"/>
              </w:rPr>
              <w:t>Пробелы в знаниях: умения решать задачи, составлять, используя знания химических свойств, уравнения реакций по генетической</w:t>
            </w:r>
            <w:r w:rsidR="00C12AA2">
              <w:rPr>
                <w:rFonts w:ascii="Times New Roman" w:hAnsi="Times New Roman"/>
                <w:sz w:val="20"/>
                <w:szCs w:val="20"/>
              </w:rPr>
              <w:t xml:space="preserve"> связи органических соединений.</w:t>
            </w:r>
            <w:r w:rsidRPr="00952D47">
              <w:rPr>
                <w:rFonts w:ascii="Times New Roman" w:hAnsi="Times New Roman"/>
                <w:sz w:val="20"/>
                <w:szCs w:val="20"/>
              </w:rPr>
              <w:t>.</w:t>
            </w:r>
          </w:p>
        </w:tc>
        <w:tc>
          <w:tcPr>
            <w:tcW w:w="3414" w:type="dxa"/>
            <w:vMerge w:val="restart"/>
          </w:tcPr>
          <w:p w:rsidR="00B76B6C" w:rsidRPr="00952D47" w:rsidRDefault="00B76B6C" w:rsidP="00B76B6C">
            <w:pPr>
              <w:pStyle w:val="af5"/>
              <w:jc w:val="both"/>
              <w:rPr>
                <w:rFonts w:ascii="Times New Roman" w:hAnsi="Times New Roman"/>
                <w:b/>
                <w:sz w:val="20"/>
                <w:szCs w:val="20"/>
              </w:rPr>
            </w:pPr>
            <w:r w:rsidRPr="00952D47">
              <w:rPr>
                <w:rFonts w:ascii="Times New Roman" w:hAnsi="Times New Roman"/>
                <w:sz w:val="20"/>
                <w:szCs w:val="20"/>
              </w:rPr>
              <w:lastRenderedPageBreak/>
              <w:t xml:space="preserve">Для улучшения знаний по составлению уравнений реакций и решению задач планирую уделять на каждом </w:t>
            </w:r>
            <w:r w:rsidRPr="00952D47">
              <w:rPr>
                <w:rFonts w:ascii="Times New Roman" w:hAnsi="Times New Roman"/>
                <w:sz w:val="20"/>
                <w:szCs w:val="20"/>
              </w:rPr>
              <w:lastRenderedPageBreak/>
              <w:t>уроке по 5-10 минут в рамках закрепления материала по текущим темам на решение задач и составление уравнений реакций.</w:t>
            </w:r>
          </w:p>
          <w:p w:rsidR="00B76B6C" w:rsidRPr="00952D47" w:rsidRDefault="00B76B6C" w:rsidP="00B76B6C">
            <w:pPr>
              <w:pStyle w:val="af5"/>
              <w:jc w:val="both"/>
              <w:rPr>
                <w:rFonts w:ascii="Times New Roman" w:hAnsi="Times New Roman"/>
                <w:sz w:val="20"/>
                <w:szCs w:val="20"/>
              </w:rPr>
            </w:pPr>
          </w:p>
        </w:tc>
      </w:tr>
      <w:tr w:rsidR="00B76B6C" w:rsidRPr="00F23235" w:rsidTr="00B76B6C">
        <w:trPr>
          <w:trHeight w:val="116"/>
        </w:trPr>
        <w:tc>
          <w:tcPr>
            <w:tcW w:w="1005" w:type="dxa"/>
            <w:vMerge/>
            <w:vAlign w:val="center"/>
          </w:tcPr>
          <w:p w:rsidR="00B76B6C" w:rsidRPr="00FB518E" w:rsidRDefault="00B76B6C" w:rsidP="00B76B6C">
            <w:pPr>
              <w:spacing w:after="0" w:line="240" w:lineRule="auto"/>
              <w:rPr>
                <w:rFonts w:ascii="Times New Roman" w:hAnsi="Times New Roman"/>
                <w:b/>
                <w:sz w:val="24"/>
                <w:szCs w:val="24"/>
                <w:lang w:eastAsia="ru-RU"/>
              </w:rPr>
            </w:pPr>
          </w:p>
        </w:tc>
        <w:tc>
          <w:tcPr>
            <w:tcW w:w="1393"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B518E">
              <w:rPr>
                <w:rFonts w:ascii="Times New Roman" w:hAnsi="Times New Roman"/>
                <w:i/>
                <w:lang w:eastAsia="ru-RU"/>
              </w:rPr>
              <w:t>10б</w:t>
            </w:r>
          </w:p>
        </w:tc>
        <w:tc>
          <w:tcPr>
            <w:tcW w:w="2047" w:type="dxa"/>
          </w:tcPr>
          <w:p w:rsidR="00B76B6C" w:rsidRPr="00FB518E" w:rsidRDefault="00B76B6C" w:rsidP="00B76B6C">
            <w:pPr>
              <w:spacing w:after="0" w:line="240" w:lineRule="auto"/>
              <w:jc w:val="center"/>
              <w:rPr>
                <w:rFonts w:ascii="Times New Roman" w:hAnsi="Times New Roman"/>
                <w:sz w:val="24"/>
                <w:szCs w:val="24"/>
                <w:lang w:eastAsia="ru-RU"/>
              </w:rPr>
            </w:pPr>
            <w:r w:rsidRPr="00FB518E">
              <w:rPr>
                <w:rFonts w:ascii="Times New Roman" w:hAnsi="Times New Roman"/>
                <w:lang w:eastAsia="ru-RU"/>
              </w:rPr>
              <w:t>Шаповалова И.А.</w:t>
            </w:r>
          </w:p>
        </w:tc>
        <w:tc>
          <w:tcPr>
            <w:tcW w:w="822"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B518E">
              <w:rPr>
                <w:rFonts w:ascii="Times New Roman" w:hAnsi="Times New Roman"/>
                <w:lang w:eastAsia="ru-RU"/>
              </w:rPr>
              <w:t>100</w:t>
            </w:r>
          </w:p>
        </w:tc>
        <w:tc>
          <w:tcPr>
            <w:tcW w:w="738" w:type="dxa"/>
          </w:tcPr>
          <w:p w:rsidR="00B76B6C" w:rsidRPr="00F23235" w:rsidRDefault="00B76B6C" w:rsidP="00B76B6C">
            <w:pPr>
              <w:pStyle w:val="af5"/>
              <w:jc w:val="center"/>
            </w:pPr>
            <w:r w:rsidRPr="00F23235">
              <w:t>31,6</w:t>
            </w:r>
          </w:p>
        </w:tc>
        <w:tc>
          <w:tcPr>
            <w:tcW w:w="839"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173"/>
        </w:trPr>
        <w:tc>
          <w:tcPr>
            <w:tcW w:w="1005" w:type="dxa"/>
            <w:vMerge/>
            <w:vAlign w:val="center"/>
          </w:tcPr>
          <w:p w:rsidR="00B76B6C" w:rsidRPr="00FB518E" w:rsidRDefault="00B76B6C" w:rsidP="00B76B6C">
            <w:pPr>
              <w:spacing w:after="0" w:line="240" w:lineRule="auto"/>
              <w:rPr>
                <w:rFonts w:ascii="Times New Roman" w:hAnsi="Times New Roman"/>
                <w:b/>
                <w:sz w:val="24"/>
                <w:szCs w:val="24"/>
                <w:lang w:eastAsia="ru-RU"/>
              </w:rPr>
            </w:pPr>
          </w:p>
        </w:tc>
        <w:tc>
          <w:tcPr>
            <w:tcW w:w="1393"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B518E">
              <w:rPr>
                <w:rFonts w:ascii="Times New Roman" w:hAnsi="Times New Roman"/>
                <w:i/>
                <w:lang w:eastAsia="ru-RU"/>
              </w:rPr>
              <w:t>10в</w:t>
            </w:r>
          </w:p>
        </w:tc>
        <w:tc>
          <w:tcPr>
            <w:tcW w:w="2047" w:type="dxa"/>
          </w:tcPr>
          <w:p w:rsidR="00B76B6C" w:rsidRPr="00FB518E" w:rsidRDefault="00B76B6C" w:rsidP="00B76B6C">
            <w:pPr>
              <w:spacing w:after="0" w:line="240" w:lineRule="auto"/>
              <w:jc w:val="center"/>
              <w:rPr>
                <w:rFonts w:ascii="Times New Roman" w:hAnsi="Times New Roman"/>
                <w:sz w:val="24"/>
                <w:szCs w:val="24"/>
                <w:lang w:eastAsia="ru-RU"/>
              </w:rPr>
            </w:pPr>
            <w:r w:rsidRPr="00FB518E">
              <w:rPr>
                <w:rFonts w:ascii="Times New Roman" w:hAnsi="Times New Roman"/>
                <w:lang w:eastAsia="ru-RU"/>
              </w:rPr>
              <w:t>Шаповалова И.А.</w:t>
            </w:r>
          </w:p>
        </w:tc>
        <w:tc>
          <w:tcPr>
            <w:tcW w:w="822"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B518E">
              <w:rPr>
                <w:rFonts w:ascii="Times New Roman" w:hAnsi="Times New Roman"/>
                <w:lang w:eastAsia="ru-RU"/>
              </w:rPr>
              <w:t>100</w:t>
            </w:r>
          </w:p>
        </w:tc>
        <w:tc>
          <w:tcPr>
            <w:tcW w:w="738" w:type="dxa"/>
          </w:tcPr>
          <w:p w:rsidR="00B76B6C" w:rsidRPr="00F23235" w:rsidRDefault="00B76B6C" w:rsidP="00B76B6C">
            <w:pPr>
              <w:pStyle w:val="af5"/>
              <w:jc w:val="center"/>
            </w:pPr>
            <w:r w:rsidRPr="00F23235">
              <w:t>35</w:t>
            </w:r>
          </w:p>
        </w:tc>
        <w:tc>
          <w:tcPr>
            <w:tcW w:w="839"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FB518E" w:rsidRDefault="00B76B6C" w:rsidP="00B76B6C">
            <w:pPr>
              <w:spacing w:after="0" w:line="240" w:lineRule="auto"/>
              <w:rPr>
                <w:rFonts w:ascii="Times New Roman" w:hAnsi="Times New Roman"/>
                <w:b/>
                <w:sz w:val="24"/>
                <w:szCs w:val="24"/>
                <w:lang w:eastAsia="ru-RU"/>
              </w:rPr>
            </w:pPr>
          </w:p>
        </w:tc>
        <w:tc>
          <w:tcPr>
            <w:tcW w:w="1393"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B518E">
              <w:rPr>
                <w:rFonts w:ascii="Times New Roman" w:hAnsi="Times New Roman"/>
                <w:i/>
                <w:lang w:eastAsia="ru-RU"/>
              </w:rPr>
              <w:t>ИТОГО</w:t>
            </w:r>
          </w:p>
        </w:tc>
        <w:tc>
          <w:tcPr>
            <w:tcW w:w="2047" w:type="dxa"/>
          </w:tcPr>
          <w:p w:rsidR="00B76B6C" w:rsidRPr="00FB518E" w:rsidRDefault="00B76B6C" w:rsidP="00B76B6C">
            <w:pPr>
              <w:spacing w:after="0" w:line="240" w:lineRule="auto"/>
              <w:jc w:val="center"/>
              <w:rPr>
                <w:rFonts w:ascii="Times New Roman" w:hAnsi="Times New Roman"/>
                <w:lang w:eastAsia="ru-RU"/>
              </w:rPr>
            </w:pPr>
          </w:p>
        </w:tc>
        <w:tc>
          <w:tcPr>
            <w:tcW w:w="822"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FB518E"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B518E">
              <w:rPr>
                <w:rFonts w:ascii="Times New Roman" w:hAnsi="Times New Roman"/>
                <w:lang w:eastAsia="ru-RU"/>
              </w:rPr>
              <w:t>100</w:t>
            </w:r>
          </w:p>
        </w:tc>
        <w:tc>
          <w:tcPr>
            <w:tcW w:w="738" w:type="dxa"/>
          </w:tcPr>
          <w:p w:rsidR="00B76B6C" w:rsidRPr="00F23235" w:rsidRDefault="00B76B6C" w:rsidP="00B76B6C">
            <w:pPr>
              <w:pStyle w:val="af5"/>
              <w:jc w:val="center"/>
            </w:pPr>
            <w:r>
              <w:t>64,2</w:t>
            </w:r>
          </w:p>
        </w:tc>
        <w:tc>
          <w:tcPr>
            <w:tcW w:w="839"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i/>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cantSplit/>
          <w:trHeight w:val="315"/>
        </w:trPr>
        <w:tc>
          <w:tcPr>
            <w:tcW w:w="1005" w:type="dxa"/>
            <w:vMerge w:val="restart"/>
            <w:textDirection w:val="btLr"/>
            <w:vAlign w:val="center"/>
          </w:tcPr>
          <w:p w:rsidR="00B76B6C" w:rsidRPr="00AA579C" w:rsidRDefault="00B76B6C" w:rsidP="00B76B6C">
            <w:pPr>
              <w:spacing w:after="0" w:line="240" w:lineRule="auto"/>
              <w:ind w:left="113" w:right="113"/>
              <w:jc w:val="center"/>
              <w:rPr>
                <w:rFonts w:ascii="Times New Roman" w:hAnsi="Times New Roman"/>
                <w:b/>
                <w:sz w:val="24"/>
                <w:szCs w:val="24"/>
                <w:lang w:eastAsia="ru-RU"/>
              </w:rPr>
            </w:pPr>
            <w:r w:rsidRPr="00AA579C">
              <w:rPr>
                <w:rFonts w:ascii="Times New Roman" w:hAnsi="Times New Roman"/>
                <w:b/>
                <w:sz w:val="24"/>
                <w:szCs w:val="24"/>
                <w:lang w:eastAsia="ru-RU"/>
              </w:rPr>
              <w:lastRenderedPageBreak/>
              <w:t>Биология</w:t>
            </w:r>
          </w:p>
        </w:tc>
        <w:tc>
          <w:tcPr>
            <w:tcW w:w="1393"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AA579C">
              <w:rPr>
                <w:rFonts w:ascii="Times New Roman" w:hAnsi="Times New Roman"/>
                <w:i/>
                <w:lang w:eastAsia="ru-RU"/>
              </w:rPr>
              <w:t>10а</w:t>
            </w:r>
          </w:p>
        </w:tc>
        <w:tc>
          <w:tcPr>
            <w:tcW w:w="2047" w:type="dxa"/>
          </w:tcPr>
          <w:p w:rsidR="00B76B6C" w:rsidRPr="00AA579C" w:rsidRDefault="00B76B6C" w:rsidP="00B76B6C">
            <w:pPr>
              <w:spacing w:after="0" w:line="240" w:lineRule="auto"/>
              <w:jc w:val="center"/>
              <w:rPr>
                <w:rFonts w:ascii="Times New Roman" w:hAnsi="Times New Roman"/>
                <w:lang w:eastAsia="ru-RU"/>
              </w:rPr>
            </w:pPr>
            <w:r w:rsidRPr="00AA579C">
              <w:rPr>
                <w:rFonts w:ascii="Times New Roman" w:hAnsi="Times New Roman"/>
                <w:lang w:eastAsia="ru-RU"/>
              </w:rPr>
              <w:t>Канина Е.В.</w:t>
            </w:r>
          </w:p>
        </w:tc>
        <w:tc>
          <w:tcPr>
            <w:tcW w:w="822"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A579C">
              <w:rPr>
                <w:rFonts w:ascii="Times New Roman" w:hAnsi="Times New Roman"/>
                <w:lang w:eastAsia="ru-RU"/>
              </w:rPr>
              <w:t>100</w:t>
            </w:r>
          </w:p>
        </w:tc>
        <w:tc>
          <w:tcPr>
            <w:tcW w:w="738"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A579C">
              <w:rPr>
                <w:rFonts w:ascii="Times New Roman" w:hAnsi="Times New Roman"/>
                <w:lang w:eastAsia="ru-RU"/>
              </w:rPr>
              <w:t>51,5</w:t>
            </w:r>
          </w:p>
        </w:tc>
        <w:tc>
          <w:tcPr>
            <w:tcW w:w="839"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w:t>
            </w:r>
          </w:p>
        </w:tc>
        <w:tc>
          <w:tcPr>
            <w:tcW w:w="755"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AA579C">
              <w:rPr>
                <w:rFonts w:ascii="Times New Roman" w:hAnsi="Times New Roman"/>
                <w:i/>
                <w:lang w:eastAsia="ru-RU"/>
              </w:rPr>
              <w:t>-</w:t>
            </w:r>
          </w:p>
        </w:tc>
        <w:tc>
          <w:tcPr>
            <w:tcW w:w="3700" w:type="dxa"/>
            <w:vMerge w:val="restart"/>
          </w:tcPr>
          <w:p w:rsidR="00B76B6C" w:rsidRPr="00952D47" w:rsidRDefault="00B76B6C" w:rsidP="00B76B6C">
            <w:pPr>
              <w:widowControl w:val="0"/>
              <w:autoSpaceDE w:val="0"/>
              <w:autoSpaceDN w:val="0"/>
              <w:adjustRightInd w:val="0"/>
              <w:spacing w:after="0" w:line="240" w:lineRule="auto"/>
              <w:jc w:val="both"/>
              <w:rPr>
                <w:rFonts w:ascii="Times New Roman" w:hAnsi="Times New Roman"/>
                <w:lang w:eastAsia="ru-RU"/>
              </w:rPr>
            </w:pPr>
            <w:r w:rsidRPr="00952D47">
              <w:rPr>
                <w:rFonts w:ascii="Times New Roman" w:hAnsi="Times New Roman"/>
                <w:lang w:eastAsia="ru-RU"/>
              </w:rPr>
              <w:t>В 10а классе промежуточную аттестацию писало 2 группы: профильная и базовая. В профильной группе 15 учеников, 100 % успеваемость и 53 % качество, в базовой группе 12 учеников, 100 % успеваемость и 50 % качество.</w:t>
            </w:r>
          </w:p>
          <w:p w:rsidR="00B76B6C" w:rsidRPr="00952D47" w:rsidRDefault="00B76B6C" w:rsidP="00B76B6C">
            <w:pPr>
              <w:widowControl w:val="0"/>
              <w:autoSpaceDE w:val="0"/>
              <w:autoSpaceDN w:val="0"/>
              <w:adjustRightInd w:val="0"/>
              <w:spacing w:after="0" w:line="240" w:lineRule="auto"/>
              <w:jc w:val="both"/>
              <w:rPr>
                <w:rFonts w:ascii="Times New Roman" w:hAnsi="Times New Roman"/>
                <w:lang w:eastAsia="ru-RU"/>
              </w:rPr>
            </w:pPr>
            <w:r w:rsidRPr="00952D47">
              <w:rPr>
                <w:rFonts w:ascii="Times New Roman" w:hAnsi="Times New Roman"/>
                <w:lang w:eastAsia="ru-RU"/>
              </w:rPr>
              <w:t>Положительные результаты: учащиеся усвоили образовательный минимум: виды цепей питания, определение механизмов устойчивости биосферы, виды сукцессий.</w:t>
            </w:r>
          </w:p>
          <w:p w:rsidR="00B76B6C" w:rsidRPr="00952D47" w:rsidRDefault="00B76B6C" w:rsidP="00B76B6C">
            <w:pPr>
              <w:widowControl w:val="0"/>
              <w:autoSpaceDE w:val="0"/>
              <w:autoSpaceDN w:val="0"/>
              <w:adjustRightInd w:val="0"/>
              <w:spacing w:after="0" w:line="240" w:lineRule="auto"/>
              <w:jc w:val="both"/>
              <w:rPr>
                <w:rFonts w:ascii="Times New Roman" w:hAnsi="Times New Roman"/>
                <w:lang w:eastAsia="ru-RU"/>
              </w:rPr>
            </w:pPr>
            <w:r w:rsidRPr="00952D47">
              <w:rPr>
                <w:rFonts w:ascii="Times New Roman" w:hAnsi="Times New Roman"/>
                <w:lang w:eastAsia="ru-RU"/>
              </w:rPr>
              <w:t>Характерные ошибки: определение уровней организации живого, описание процесса круговорота веществ в природе, влияние факторов среды на организмы.</w:t>
            </w:r>
          </w:p>
          <w:p w:rsidR="00B76B6C" w:rsidRPr="00952D47" w:rsidRDefault="00B76B6C" w:rsidP="001B4709">
            <w:pPr>
              <w:widowControl w:val="0"/>
              <w:autoSpaceDE w:val="0"/>
              <w:autoSpaceDN w:val="0"/>
              <w:adjustRightInd w:val="0"/>
              <w:spacing w:after="0" w:line="240" w:lineRule="auto"/>
              <w:jc w:val="both"/>
              <w:rPr>
                <w:rFonts w:ascii="Times New Roman" w:hAnsi="Times New Roman"/>
                <w:lang w:eastAsia="ru-RU"/>
              </w:rPr>
            </w:pPr>
            <w:r w:rsidRPr="00952D47">
              <w:rPr>
                <w:rFonts w:ascii="Times New Roman" w:hAnsi="Times New Roman"/>
                <w:lang w:eastAsia="ru-RU"/>
              </w:rPr>
              <w:t>По итогам работы удалось установить соответствие знаний учащихся программным требованиям; обобщить и систематизировать знания по основным темам; произвести оцен</w:t>
            </w:r>
            <w:r w:rsidR="00C12AA2">
              <w:rPr>
                <w:rFonts w:ascii="Times New Roman" w:hAnsi="Times New Roman"/>
                <w:lang w:eastAsia="ru-RU"/>
              </w:rPr>
              <w:t>ку знаний учащихся по предмету.</w:t>
            </w:r>
          </w:p>
        </w:tc>
        <w:tc>
          <w:tcPr>
            <w:tcW w:w="3414" w:type="dxa"/>
            <w:vMerge w:val="restart"/>
          </w:tcPr>
          <w:p w:rsidR="00B76B6C" w:rsidRPr="00952D47" w:rsidRDefault="00B76B6C" w:rsidP="00B76B6C">
            <w:pPr>
              <w:pStyle w:val="ae"/>
              <w:ind w:firstLine="0"/>
              <w:rPr>
                <w:sz w:val="20"/>
                <w:szCs w:val="20"/>
              </w:rPr>
            </w:pPr>
            <w:r w:rsidRPr="00952D47">
              <w:rPr>
                <w:sz w:val="20"/>
                <w:szCs w:val="20"/>
              </w:rPr>
              <w:lastRenderedPageBreak/>
              <w:t>1.Учителю больше внимания уделять формированию умений:</w:t>
            </w:r>
          </w:p>
          <w:p w:rsidR="00B76B6C" w:rsidRPr="00952D47" w:rsidRDefault="00B76B6C" w:rsidP="00B76B6C">
            <w:pPr>
              <w:pStyle w:val="ae"/>
              <w:ind w:firstLine="0"/>
              <w:rPr>
                <w:sz w:val="20"/>
                <w:szCs w:val="20"/>
              </w:rPr>
            </w:pPr>
            <w:r w:rsidRPr="00952D47">
              <w:rPr>
                <w:sz w:val="20"/>
                <w:szCs w:val="20"/>
              </w:rPr>
              <w:t>- устанавливать соответствие между уровнями организации живого и их функциями;</w:t>
            </w:r>
          </w:p>
          <w:p w:rsidR="00B76B6C" w:rsidRPr="00952D47" w:rsidRDefault="00B76B6C" w:rsidP="00B76B6C">
            <w:pPr>
              <w:pStyle w:val="ae"/>
              <w:ind w:firstLine="0"/>
              <w:rPr>
                <w:sz w:val="20"/>
                <w:szCs w:val="20"/>
              </w:rPr>
            </w:pPr>
            <w:r w:rsidRPr="00952D47">
              <w:rPr>
                <w:sz w:val="20"/>
                <w:szCs w:val="20"/>
              </w:rPr>
              <w:t>- классифицировать объекты, представленные в неупорядоченном  перечне;</w:t>
            </w:r>
          </w:p>
          <w:p w:rsidR="00B76B6C" w:rsidRPr="00952D47" w:rsidRDefault="00B76B6C" w:rsidP="00B76B6C">
            <w:pPr>
              <w:pStyle w:val="ae"/>
              <w:ind w:firstLine="0"/>
              <w:rPr>
                <w:sz w:val="20"/>
                <w:szCs w:val="20"/>
              </w:rPr>
            </w:pPr>
            <w:r w:rsidRPr="00952D47">
              <w:rPr>
                <w:sz w:val="20"/>
                <w:szCs w:val="20"/>
              </w:rPr>
              <w:t>- раскрывать теоретическое положение (понятие) на конкретном примере ( процессы круговорота веществ в природе).</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rPr>
            </w:pPr>
            <w:r w:rsidRPr="00952D47">
              <w:rPr>
                <w:rFonts w:ascii="Times New Roman" w:hAnsi="Times New Roman"/>
              </w:rPr>
              <w:t>2. Продумывать формы текущего контроля за усвоением знаний с целью профилактики пробелов в восприятии и усвоении наиболее сложных понятий.</w:t>
            </w:r>
          </w:p>
          <w:p w:rsidR="00B76B6C" w:rsidRDefault="00B76B6C" w:rsidP="00B76B6C">
            <w:pPr>
              <w:spacing w:after="0" w:line="240" w:lineRule="auto"/>
              <w:jc w:val="both"/>
              <w:rPr>
                <w:rFonts w:ascii="Times New Roman" w:hAnsi="Times New Roman"/>
                <w:lang w:eastAsia="ru-RU"/>
              </w:rPr>
            </w:pPr>
            <w:r w:rsidRPr="00952D47">
              <w:rPr>
                <w:rFonts w:ascii="Times New Roman" w:hAnsi="Times New Roman"/>
              </w:rPr>
              <w:t xml:space="preserve">3. </w:t>
            </w:r>
            <w:r w:rsidRPr="00952D47">
              <w:rPr>
                <w:rFonts w:ascii="Times New Roman" w:hAnsi="Times New Roman"/>
                <w:lang w:eastAsia="ru-RU"/>
              </w:rPr>
              <w:t>Для повышения качества знаний учащихся по предмету привлекать учащихся к выполнению творческих работ, участию в олимпиадах, конференциях, индивидуальных домашних заданий, посещению консульта</w:t>
            </w:r>
            <w:r w:rsidRPr="00952D47">
              <w:rPr>
                <w:rFonts w:ascii="Times New Roman" w:hAnsi="Times New Roman"/>
                <w:lang w:eastAsia="ru-RU"/>
              </w:rPr>
              <w:lastRenderedPageBreak/>
              <w:t>ций.</w:t>
            </w:r>
          </w:p>
          <w:p w:rsidR="00C12AA2" w:rsidRPr="00952D47" w:rsidRDefault="00C12AA2" w:rsidP="00B76B6C">
            <w:pPr>
              <w:spacing w:after="0" w:line="240" w:lineRule="auto"/>
              <w:jc w:val="both"/>
              <w:rPr>
                <w:rFonts w:ascii="Times New Roman" w:hAnsi="Times New Roman"/>
                <w:lang w:eastAsia="ru-RU"/>
              </w:rPr>
            </w:pPr>
          </w:p>
        </w:tc>
      </w:tr>
      <w:tr w:rsidR="00B76B6C" w:rsidRPr="00F23235" w:rsidTr="00B76B6C">
        <w:trPr>
          <w:trHeight w:val="87"/>
        </w:trPr>
        <w:tc>
          <w:tcPr>
            <w:tcW w:w="1005" w:type="dxa"/>
            <w:vMerge/>
            <w:vAlign w:val="center"/>
          </w:tcPr>
          <w:p w:rsidR="00B76B6C" w:rsidRPr="00AA579C" w:rsidRDefault="00B76B6C" w:rsidP="00B76B6C">
            <w:pPr>
              <w:spacing w:after="0" w:line="240" w:lineRule="auto"/>
              <w:rPr>
                <w:rFonts w:ascii="Times New Roman" w:hAnsi="Times New Roman"/>
                <w:b/>
                <w:sz w:val="24"/>
                <w:szCs w:val="24"/>
                <w:lang w:eastAsia="ru-RU"/>
              </w:rPr>
            </w:pPr>
          </w:p>
        </w:tc>
        <w:tc>
          <w:tcPr>
            <w:tcW w:w="1393"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AA579C">
              <w:rPr>
                <w:rFonts w:ascii="Times New Roman" w:hAnsi="Times New Roman"/>
                <w:i/>
                <w:lang w:eastAsia="ru-RU"/>
              </w:rPr>
              <w:t>10б</w:t>
            </w:r>
          </w:p>
        </w:tc>
        <w:tc>
          <w:tcPr>
            <w:tcW w:w="2047" w:type="dxa"/>
          </w:tcPr>
          <w:p w:rsidR="00B76B6C" w:rsidRPr="00AA579C" w:rsidRDefault="00B76B6C" w:rsidP="00B76B6C">
            <w:pPr>
              <w:spacing w:after="0" w:line="240" w:lineRule="auto"/>
              <w:jc w:val="center"/>
              <w:rPr>
                <w:rFonts w:ascii="Times New Roman" w:hAnsi="Times New Roman"/>
                <w:sz w:val="24"/>
                <w:szCs w:val="24"/>
                <w:lang w:eastAsia="ru-RU"/>
              </w:rPr>
            </w:pPr>
            <w:r w:rsidRPr="00AA579C">
              <w:rPr>
                <w:rFonts w:ascii="Times New Roman" w:hAnsi="Times New Roman"/>
                <w:lang w:eastAsia="ru-RU"/>
              </w:rPr>
              <w:t>Канина Е.В.</w:t>
            </w:r>
          </w:p>
        </w:tc>
        <w:tc>
          <w:tcPr>
            <w:tcW w:w="822"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A579C">
              <w:rPr>
                <w:rFonts w:ascii="Times New Roman" w:hAnsi="Times New Roman"/>
                <w:lang w:eastAsia="ru-RU"/>
              </w:rPr>
              <w:t>100</w:t>
            </w:r>
          </w:p>
        </w:tc>
        <w:tc>
          <w:tcPr>
            <w:tcW w:w="738"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A579C">
              <w:rPr>
                <w:rFonts w:ascii="Times New Roman" w:hAnsi="Times New Roman"/>
                <w:lang w:eastAsia="ru-RU"/>
              </w:rPr>
              <w:t>52</w:t>
            </w:r>
          </w:p>
        </w:tc>
        <w:tc>
          <w:tcPr>
            <w:tcW w:w="839"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w:t>
            </w:r>
          </w:p>
        </w:tc>
        <w:tc>
          <w:tcPr>
            <w:tcW w:w="755"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219"/>
        </w:trPr>
        <w:tc>
          <w:tcPr>
            <w:tcW w:w="1005" w:type="dxa"/>
            <w:vMerge/>
            <w:vAlign w:val="center"/>
          </w:tcPr>
          <w:p w:rsidR="00B76B6C" w:rsidRPr="00AA579C" w:rsidRDefault="00B76B6C" w:rsidP="00B76B6C">
            <w:pPr>
              <w:spacing w:after="0" w:line="240" w:lineRule="auto"/>
              <w:rPr>
                <w:rFonts w:ascii="Times New Roman" w:hAnsi="Times New Roman"/>
                <w:b/>
                <w:sz w:val="24"/>
                <w:szCs w:val="24"/>
                <w:lang w:eastAsia="ru-RU"/>
              </w:rPr>
            </w:pPr>
          </w:p>
        </w:tc>
        <w:tc>
          <w:tcPr>
            <w:tcW w:w="1393"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AA579C">
              <w:rPr>
                <w:rFonts w:ascii="Times New Roman" w:hAnsi="Times New Roman"/>
                <w:i/>
                <w:lang w:eastAsia="ru-RU"/>
              </w:rPr>
              <w:t>10в</w:t>
            </w:r>
          </w:p>
        </w:tc>
        <w:tc>
          <w:tcPr>
            <w:tcW w:w="2047" w:type="dxa"/>
          </w:tcPr>
          <w:p w:rsidR="00B76B6C" w:rsidRPr="00AA579C" w:rsidRDefault="00B76B6C" w:rsidP="00B76B6C">
            <w:pPr>
              <w:spacing w:after="0" w:line="240" w:lineRule="auto"/>
              <w:jc w:val="center"/>
              <w:rPr>
                <w:rFonts w:ascii="Times New Roman" w:hAnsi="Times New Roman"/>
                <w:sz w:val="24"/>
                <w:szCs w:val="24"/>
                <w:lang w:eastAsia="ru-RU"/>
              </w:rPr>
            </w:pPr>
            <w:r w:rsidRPr="00AA579C">
              <w:rPr>
                <w:rFonts w:ascii="Times New Roman" w:hAnsi="Times New Roman"/>
                <w:lang w:eastAsia="ru-RU"/>
              </w:rPr>
              <w:t>Канина Е.В.</w:t>
            </w:r>
          </w:p>
        </w:tc>
        <w:tc>
          <w:tcPr>
            <w:tcW w:w="822"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A579C">
              <w:rPr>
                <w:rFonts w:ascii="Times New Roman" w:hAnsi="Times New Roman"/>
                <w:lang w:eastAsia="ru-RU"/>
              </w:rPr>
              <w:t>100</w:t>
            </w:r>
          </w:p>
        </w:tc>
        <w:tc>
          <w:tcPr>
            <w:tcW w:w="738"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A579C">
              <w:rPr>
                <w:rFonts w:ascii="Times New Roman" w:hAnsi="Times New Roman"/>
                <w:lang w:eastAsia="ru-RU"/>
              </w:rPr>
              <w:t>20</w:t>
            </w:r>
          </w:p>
        </w:tc>
        <w:tc>
          <w:tcPr>
            <w:tcW w:w="839"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w:t>
            </w:r>
          </w:p>
        </w:tc>
        <w:tc>
          <w:tcPr>
            <w:tcW w:w="755"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AA579C">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AA579C" w:rsidRDefault="00B76B6C" w:rsidP="00B76B6C">
            <w:pPr>
              <w:spacing w:after="0" w:line="240" w:lineRule="auto"/>
              <w:rPr>
                <w:rFonts w:ascii="Times New Roman" w:hAnsi="Times New Roman"/>
                <w:b/>
                <w:sz w:val="24"/>
                <w:szCs w:val="24"/>
                <w:lang w:eastAsia="ru-RU"/>
              </w:rPr>
            </w:pPr>
          </w:p>
        </w:tc>
        <w:tc>
          <w:tcPr>
            <w:tcW w:w="1393"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AA579C">
              <w:rPr>
                <w:rFonts w:ascii="Times New Roman" w:hAnsi="Times New Roman"/>
                <w:i/>
                <w:lang w:eastAsia="ru-RU"/>
              </w:rPr>
              <w:t>ИТОГО</w:t>
            </w:r>
          </w:p>
        </w:tc>
        <w:tc>
          <w:tcPr>
            <w:tcW w:w="2047" w:type="dxa"/>
          </w:tcPr>
          <w:p w:rsidR="00B76B6C" w:rsidRPr="00AA579C" w:rsidRDefault="00B76B6C" w:rsidP="00B76B6C">
            <w:pPr>
              <w:spacing w:after="0" w:line="240" w:lineRule="auto"/>
              <w:jc w:val="center"/>
              <w:rPr>
                <w:rFonts w:ascii="Times New Roman" w:hAnsi="Times New Roman"/>
                <w:lang w:eastAsia="ru-RU"/>
              </w:rPr>
            </w:pPr>
          </w:p>
        </w:tc>
        <w:tc>
          <w:tcPr>
            <w:tcW w:w="822"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A579C">
              <w:rPr>
                <w:rFonts w:ascii="Times New Roman" w:hAnsi="Times New Roman"/>
                <w:lang w:eastAsia="ru-RU"/>
              </w:rPr>
              <w:t>100</w:t>
            </w:r>
          </w:p>
        </w:tc>
        <w:tc>
          <w:tcPr>
            <w:tcW w:w="738"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41</w:t>
            </w:r>
          </w:p>
        </w:tc>
        <w:tc>
          <w:tcPr>
            <w:tcW w:w="839"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w:t>
            </w:r>
          </w:p>
        </w:tc>
        <w:tc>
          <w:tcPr>
            <w:tcW w:w="755" w:type="dxa"/>
          </w:tcPr>
          <w:p w:rsidR="00B76B6C" w:rsidRPr="00AA57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AA579C">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243EC">
        <w:trPr>
          <w:trHeight w:val="190"/>
        </w:trPr>
        <w:tc>
          <w:tcPr>
            <w:tcW w:w="1005" w:type="dxa"/>
            <w:vMerge w:val="restart"/>
            <w:textDirection w:val="btLr"/>
            <w:vAlign w:val="center"/>
          </w:tcPr>
          <w:p w:rsidR="00B76B6C" w:rsidRPr="005C4E96" w:rsidRDefault="00B76B6C" w:rsidP="00B76B6C">
            <w:pPr>
              <w:spacing w:after="0" w:line="240" w:lineRule="auto"/>
              <w:ind w:left="113" w:right="113"/>
              <w:jc w:val="center"/>
              <w:rPr>
                <w:rFonts w:ascii="Times New Roman" w:hAnsi="Times New Roman"/>
                <w:b/>
                <w:sz w:val="24"/>
                <w:szCs w:val="24"/>
                <w:lang w:eastAsia="ru-RU"/>
              </w:rPr>
            </w:pPr>
            <w:r w:rsidRPr="005C4E96">
              <w:rPr>
                <w:rFonts w:ascii="Times New Roman" w:hAnsi="Times New Roman"/>
                <w:b/>
                <w:sz w:val="24"/>
                <w:szCs w:val="24"/>
                <w:lang w:eastAsia="ru-RU"/>
              </w:rPr>
              <w:lastRenderedPageBreak/>
              <w:t>ОБЖ</w:t>
            </w:r>
          </w:p>
        </w:tc>
        <w:tc>
          <w:tcPr>
            <w:tcW w:w="1393"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10 а</w:t>
            </w:r>
          </w:p>
        </w:tc>
        <w:tc>
          <w:tcPr>
            <w:tcW w:w="2047" w:type="dxa"/>
          </w:tcPr>
          <w:p w:rsidR="00B76B6C" w:rsidRPr="005C4E96" w:rsidRDefault="00B76B6C" w:rsidP="00B76B6C">
            <w:pPr>
              <w:spacing w:after="0" w:line="240" w:lineRule="auto"/>
              <w:jc w:val="center"/>
              <w:rPr>
                <w:rFonts w:ascii="Times New Roman" w:hAnsi="Times New Roman"/>
                <w:lang w:eastAsia="ru-RU"/>
              </w:rPr>
            </w:pPr>
            <w:r w:rsidRPr="005C4E96">
              <w:rPr>
                <w:rFonts w:ascii="Times New Roman" w:hAnsi="Times New Roman"/>
                <w:lang w:eastAsia="ru-RU"/>
              </w:rPr>
              <w:t>Дмитриев С.М.</w:t>
            </w:r>
          </w:p>
        </w:tc>
        <w:tc>
          <w:tcPr>
            <w:tcW w:w="822"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w:t>
            </w:r>
          </w:p>
        </w:tc>
        <w:tc>
          <w:tcPr>
            <w:tcW w:w="780"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5C4E96">
              <w:rPr>
                <w:rFonts w:ascii="Times New Roman" w:hAnsi="Times New Roman"/>
                <w:lang w:eastAsia="ru-RU"/>
              </w:rPr>
              <w:t>100</w:t>
            </w:r>
          </w:p>
        </w:tc>
        <w:tc>
          <w:tcPr>
            <w:tcW w:w="738" w:type="dxa"/>
          </w:tcPr>
          <w:p w:rsidR="00B76B6C" w:rsidRPr="00D51C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89,65</w:t>
            </w:r>
          </w:p>
        </w:tc>
        <w:tc>
          <w:tcPr>
            <w:tcW w:w="839"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w:t>
            </w:r>
          </w:p>
        </w:tc>
        <w:tc>
          <w:tcPr>
            <w:tcW w:w="755"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w:t>
            </w:r>
          </w:p>
        </w:tc>
        <w:tc>
          <w:tcPr>
            <w:tcW w:w="3700" w:type="dxa"/>
            <w:vMerge w:val="restart"/>
          </w:tcPr>
          <w:p w:rsidR="00B76B6C" w:rsidRPr="00952D47" w:rsidRDefault="00B76B6C" w:rsidP="00B76B6C">
            <w:pPr>
              <w:spacing w:after="0" w:line="252" w:lineRule="auto"/>
              <w:jc w:val="both"/>
              <w:rPr>
                <w:rFonts w:ascii="Times New Roman" w:hAnsi="Times New Roman"/>
                <w:lang w:eastAsia="ru-RU"/>
              </w:rPr>
            </w:pPr>
            <w:r w:rsidRPr="00952D47">
              <w:rPr>
                <w:rFonts w:ascii="Times New Roman" w:hAnsi="Times New Roman"/>
                <w:lang w:eastAsia="ru-RU"/>
              </w:rPr>
              <w:t>Возникли затруднения при прохождении следующих тем: классификация инфекционных заболеваний, АСДНР, задачи и структура РСЧС.</w:t>
            </w:r>
          </w:p>
          <w:p w:rsidR="00B76B6C" w:rsidRPr="001B4709" w:rsidRDefault="00B76B6C" w:rsidP="001850E5">
            <w:pPr>
              <w:numPr>
                <w:ilvl w:val="0"/>
                <w:numId w:val="3"/>
              </w:numPr>
              <w:spacing w:after="0" w:line="252" w:lineRule="auto"/>
              <w:ind w:left="0"/>
              <w:jc w:val="both"/>
              <w:rPr>
                <w:rFonts w:ascii="Times New Roman" w:hAnsi="Times New Roman"/>
                <w:lang w:eastAsia="ru-RU"/>
              </w:rPr>
            </w:pPr>
            <w:r w:rsidRPr="00952D47">
              <w:rPr>
                <w:rFonts w:ascii="Times New Roman" w:hAnsi="Times New Roman"/>
                <w:lang w:eastAsia="ru-RU"/>
              </w:rPr>
              <w:t>Усвоили следующие темы и понятия: оказание доврачебной помощи, отработка навыков одевания различных СИЗов, уголовная ответственность несовершеннолетних, виды вынужденной автономии и действие при них, основы ОВС. Учащиеся 10 классов показали высокий процент качества образования</w:t>
            </w:r>
          </w:p>
        </w:tc>
        <w:tc>
          <w:tcPr>
            <w:tcW w:w="3414" w:type="dxa"/>
            <w:vMerge w:val="restart"/>
          </w:tcPr>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t>С учетом замечаний, в следующем учебном году усилить контроль знаний по западающим темам. Мотивировать отстающих учащихся путем привлечения в школьную спартакиаду по ОБЖ, олимпиады и т.д.</w:t>
            </w:r>
          </w:p>
          <w:p w:rsidR="00B76B6C" w:rsidRPr="00952D47" w:rsidRDefault="00B76B6C" w:rsidP="00B76B6C">
            <w:pPr>
              <w:spacing w:after="0" w:line="240" w:lineRule="auto"/>
              <w:jc w:val="both"/>
              <w:rPr>
                <w:rFonts w:ascii="Times New Roman" w:hAnsi="Times New Roman"/>
                <w:lang w:eastAsia="ru-RU"/>
              </w:rPr>
            </w:pPr>
          </w:p>
        </w:tc>
      </w:tr>
      <w:tr w:rsidR="00B76B6C" w:rsidRPr="00F23235" w:rsidTr="00B243EC">
        <w:trPr>
          <w:trHeight w:val="93"/>
        </w:trPr>
        <w:tc>
          <w:tcPr>
            <w:tcW w:w="1005" w:type="dxa"/>
            <w:vMerge/>
            <w:vAlign w:val="center"/>
          </w:tcPr>
          <w:p w:rsidR="00B76B6C" w:rsidRPr="005C4E96" w:rsidRDefault="00B76B6C" w:rsidP="00B76B6C">
            <w:pPr>
              <w:spacing w:after="0" w:line="240" w:lineRule="auto"/>
              <w:rPr>
                <w:rFonts w:ascii="Times New Roman" w:hAnsi="Times New Roman"/>
                <w:b/>
                <w:sz w:val="24"/>
                <w:szCs w:val="24"/>
                <w:lang w:eastAsia="ru-RU"/>
              </w:rPr>
            </w:pPr>
          </w:p>
        </w:tc>
        <w:tc>
          <w:tcPr>
            <w:tcW w:w="1393"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10 б</w:t>
            </w:r>
          </w:p>
        </w:tc>
        <w:tc>
          <w:tcPr>
            <w:tcW w:w="2047" w:type="dxa"/>
          </w:tcPr>
          <w:p w:rsidR="00B76B6C" w:rsidRPr="005C4E96" w:rsidRDefault="00B76B6C" w:rsidP="00B76B6C">
            <w:pPr>
              <w:spacing w:after="0" w:line="240" w:lineRule="auto"/>
              <w:jc w:val="center"/>
              <w:rPr>
                <w:rFonts w:ascii="Times New Roman" w:hAnsi="Times New Roman"/>
                <w:sz w:val="24"/>
                <w:szCs w:val="24"/>
                <w:lang w:eastAsia="ru-RU"/>
              </w:rPr>
            </w:pPr>
            <w:r w:rsidRPr="005C4E96">
              <w:rPr>
                <w:rFonts w:ascii="Times New Roman" w:hAnsi="Times New Roman"/>
                <w:lang w:eastAsia="ru-RU"/>
              </w:rPr>
              <w:t>Дмитриев С.М.</w:t>
            </w:r>
          </w:p>
        </w:tc>
        <w:tc>
          <w:tcPr>
            <w:tcW w:w="822"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w:t>
            </w:r>
          </w:p>
        </w:tc>
        <w:tc>
          <w:tcPr>
            <w:tcW w:w="780"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5C4E96">
              <w:rPr>
                <w:rFonts w:ascii="Times New Roman" w:hAnsi="Times New Roman"/>
                <w:lang w:eastAsia="ru-RU"/>
              </w:rPr>
              <w:t>100</w:t>
            </w:r>
          </w:p>
        </w:tc>
        <w:tc>
          <w:tcPr>
            <w:tcW w:w="738" w:type="dxa"/>
          </w:tcPr>
          <w:p w:rsidR="00B76B6C" w:rsidRPr="00D51C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100</w:t>
            </w:r>
          </w:p>
        </w:tc>
        <w:tc>
          <w:tcPr>
            <w:tcW w:w="839"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w:t>
            </w:r>
          </w:p>
        </w:tc>
        <w:tc>
          <w:tcPr>
            <w:tcW w:w="755"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243EC">
        <w:trPr>
          <w:trHeight w:val="70"/>
        </w:trPr>
        <w:tc>
          <w:tcPr>
            <w:tcW w:w="1005" w:type="dxa"/>
            <w:vMerge/>
            <w:vAlign w:val="center"/>
          </w:tcPr>
          <w:p w:rsidR="00B76B6C" w:rsidRPr="005C4E96" w:rsidRDefault="00B76B6C" w:rsidP="00B76B6C">
            <w:pPr>
              <w:spacing w:after="0" w:line="240" w:lineRule="auto"/>
              <w:rPr>
                <w:rFonts w:ascii="Times New Roman" w:hAnsi="Times New Roman"/>
                <w:b/>
                <w:sz w:val="24"/>
                <w:szCs w:val="24"/>
                <w:lang w:eastAsia="ru-RU"/>
              </w:rPr>
            </w:pPr>
          </w:p>
        </w:tc>
        <w:tc>
          <w:tcPr>
            <w:tcW w:w="1393"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10 в</w:t>
            </w:r>
          </w:p>
        </w:tc>
        <w:tc>
          <w:tcPr>
            <w:tcW w:w="2047" w:type="dxa"/>
          </w:tcPr>
          <w:p w:rsidR="00B76B6C" w:rsidRPr="005C4E96" w:rsidRDefault="00B76B6C" w:rsidP="00B76B6C">
            <w:pPr>
              <w:spacing w:after="0" w:line="240" w:lineRule="auto"/>
              <w:jc w:val="center"/>
              <w:rPr>
                <w:rFonts w:ascii="Times New Roman" w:hAnsi="Times New Roman"/>
                <w:sz w:val="24"/>
                <w:szCs w:val="24"/>
                <w:lang w:eastAsia="ru-RU"/>
              </w:rPr>
            </w:pPr>
            <w:r w:rsidRPr="005C4E96">
              <w:rPr>
                <w:rFonts w:ascii="Times New Roman" w:hAnsi="Times New Roman"/>
                <w:lang w:eastAsia="ru-RU"/>
              </w:rPr>
              <w:t>Дмитриев С.М.</w:t>
            </w:r>
          </w:p>
        </w:tc>
        <w:tc>
          <w:tcPr>
            <w:tcW w:w="822"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w:t>
            </w:r>
          </w:p>
        </w:tc>
        <w:tc>
          <w:tcPr>
            <w:tcW w:w="780"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5C4E96">
              <w:rPr>
                <w:rFonts w:ascii="Times New Roman" w:hAnsi="Times New Roman"/>
                <w:lang w:eastAsia="ru-RU"/>
              </w:rPr>
              <w:t>100</w:t>
            </w:r>
          </w:p>
        </w:tc>
        <w:tc>
          <w:tcPr>
            <w:tcW w:w="738" w:type="dxa"/>
          </w:tcPr>
          <w:p w:rsidR="00B76B6C" w:rsidRPr="00D51C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75</w:t>
            </w:r>
          </w:p>
        </w:tc>
        <w:tc>
          <w:tcPr>
            <w:tcW w:w="839"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w:t>
            </w:r>
          </w:p>
        </w:tc>
        <w:tc>
          <w:tcPr>
            <w:tcW w:w="755"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5C4E96" w:rsidRDefault="00B76B6C" w:rsidP="00B76B6C">
            <w:pPr>
              <w:spacing w:after="0" w:line="240" w:lineRule="auto"/>
              <w:rPr>
                <w:rFonts w:ascii="Times New Roman" w:hAnsi="Times New Roman"/>
                <w:b/>
                <w:sz w:val="24"/>
                <w:szCs w:val="24"/>
                <w:lang w:eastAsia="ru-RU"/>
              </w:rPr>
            </w:pPr>
          </w:p>
        </w:tc>
        <w:tc>
          <w:tcPr>
            <w:tcW w:w="1393"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ИТОГО</w:t>
            </w:r>
          </w:p>
        </w:tc>
        <w:tc>
          <w:tcPr>
            <w:tcW w:w="2047" w:type="dxa"/>
          </w:tcPr>
          <w:p w:rsidR="00B76B6C" w:rsidRPr="005C4E96" w:rsidRDefault="00B76B6C" w:rsidP="00B76B6C">
            <w:pPr>
              <w:spacing w:after="0" w:line="240" w:lineRule="auto"/>
              <w:jc w:val="center"/>
              <w:rPr>
                <w:rFonts w:ascii="Times New Roman" w:hAnsi="Times New Roman"/>
                <w:lang w:eastAsia="ru-RU"/>
              </w:rPr>
            </w:pPr>
          </w:p>
        </w:tc>
        <w:tc>
          <w:tcPr>
            <w:tcW w:w="822"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w:t>
            </w:r>
          </w:p>
        </w:tc>
        <w:tc>
          <w:tcPr>
            <w:tcW w:w="780"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5C4E96">
              <w:rPr>
                <w:rFonts w:ascii="Times New Roman" w:hAnsi="Times New Roman"/>
                <w:lang w:eastAsia="ru-RU"/>
              </w:rPr>
              <w:t>100</w:t>
            </w:r>
          </w:p>
        </w:tc>
        <w:tc>
          <w:tcPr>
            <w:tcW w:w="738" w:type="dxa"/>
          </w:tcPr>
          <w:p w:rsidR="00B76B6C" w:rsidRPr="00D51C9C"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Pr>
                <w:rFonts w:ascii="Times New Roman" w:hAnsi="Times New Roman"/>
                <w:i/>
                <w:lang w:eastAsia="ru-RU"/>
              </w:rPr>
              <w:t>88,21</w:t>
            </w:r>
          </w:p>
        </w:tc>
        <w:tc>
          <w:tcPr>
            <w:tcW w:w="839"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w:t>
            </w:r>
          </w:p>
        </w:tc>
        <w:tc>
          <w:tcPr>
            <w:tcW w:w="755" w:type="dxa"/>
          </w:tcPr>
          <w:p w:rsidR="00B76B6C" w:rsidRPr="005C4E96"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5C4E96">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restart"/>
            <w:textDirection w:val="btLr"/>
            <w:vAlign w:val="center"/>
          </w:tcPr>
          <w:p w:rsidR="00B76B6C" w:rsidRPr="00017AEB" w:rsidRDefault="00B76B6C" w:rsidP="00B76B6C">
            <w:pPr>
              <w:spacing w:after="0" w:line="240" w:lineRule="auto"/>
              <w:ind w:left="113" w:right="113"/>
              <w:jc w:val="center"/>
              <w:rPr>
                <w:rFonts w:ascii="Times New Roman" w:hAnsi="Times New Roman"/>
                <w:b/>
                <w:sz w:val="24"/>
                <w:szCs w:val="24"/>
                <w:lang w:eastAsia="ru-RU"/>
              </w:rPr>
            </w:pPr>
            <w:r w:rsidRPr="00017AEB">
              <w:rPr>
                <w:rFonts w:ascii="Times New Roman" w:hAnsi="Times New Roman"/>
                <w:b/>
                <w:sz w:val="24"/>
                <w:szCs w:val="24"/>
                <w:lang w:eastAsia="ru-RU"/>
              </w:rPr>
              <w:t>Физическая культура</w:t>
            </w:r>
          </w:p>
        </w:tc>
        <w:tc>
          <w:tcPr>
            <w:tcW w:w="1393" w:type="dxa"/>
          </w:tcPr>
          <w:p w:rsidR="00B76B6C" w:rsidRPr="00017AEB" w:rsidRDefault="00B76B6C" w:rsidP="00B76B6C">
            <w:pPr>
              <w:spacing w:after="0" w:line="240" w:lineRule="auto"/>
              <w:jc w:val="center"/>
              <w:rPr>
                <w:rFonts w:ascii="Times New Roman" w:hAnsi="Times New Roman"/>
                <w:lang w:eastAsia="ru-RU"/>
              </w:rPr>
            </w:pPr>
            <w:r w:rsidRPr="00017AEB">
              <w:rPr>
                <w:rFonts w:ascii="Times New Roman" w:hAnsi="Times New Roman"/>
                <w:lang w:eastAsia="ru-RU"/>
              </w:rPr>
              <w:t>10а</w:t>
            </w:r>
          </w:p>
        </w:tc>
        <w:tc>
          <w:tcPr>
            <w:tcW w:w="2047" w:type="dxa"/>
          </w:tcPr>
          <w:p w:rsidR="00B76B6C" w:rsidRPr="00017AEB" w:rsidRDefault="00B76B6C" w:rsidP="00B76B6C">
            <w:pPr>
              <w:spacing w:after="0" w:line="240" w:lineRule="auto"/>
              <w:jc w:val="center"/>
              <w:rPr>
                <w:rFonts w:ascii="Times New Roman" w:hAnsi="Times New Roman"/>
                <w:lang w:eastAsia="ru-RU"/>
              </w:rPr>
            </w:pPr>
            <w:r>
              <w:rPr>
                <w:rFonts w:ascii="Times New Roman" w:hAnsi="Times New Roman"/>
                <w:lang w:eastAsia="ru-RU"/>
              </w:rPr>
              <w:t>Кочарина Н.В.</w:t>
            </w:r>
          </w:p>
          <w:p w:rsidR="00B76B6C" w:rsidRPr="00017AEB" w:rsidRDefault="00B76B6C" w:rsidP="00B76B6C">
            <w:pPr>
              <w:spacing w:after="0" w:line="240" w:lineRule="auto"/>
              <w:jc w:val="center"/>
              <w:rPr>
                <w:rFonts w:ascii="Times New Roman" w:hAnsi="Times New Roman"/>
                <w:lang w:eastAsia="ru-RU"/>
              </w:rPr>
            </w:pPr>
            <w:r w:rsidRPr="00017AEB">
              <w:rPr>
                <w:rFonts w:ascii="Times New Roman" w:hAnsi="Times New Roman"/>
                <w:lang w:eastAsia="ru-RU"/>
              </w:rPr>
              <w:t>Лубенец Д.Г.</w:t>
            </w:r>
          </w:p>
        </w:tc>
        <w:tc>
          <w:tcPr>
            <w:tcW w:w="822"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0"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017AEB">
              <w:rPr>
                <w:rFonts w:ascii="Times New Roman" w:hAnsi="Times New Roman"/>
                <w:lang w:eastAsia="ru-RU"/>
              </w:rPr>
              <w:t>100%</w:t>
            </w:r>
          </w:p>
        </w:tc>
        <w:tc>
          <w:tcPr>
            <w:tcW w:w="738"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100</w:t>
            </w:r>
            <w:r w:rsidRPr="00017AEB">
              <w:rPr>
                <w:rFonts w:ascii="Times New Roman" w:hAnsi="Times New Roman"/>
                <w:lang w:eastAsia="ru-RU"/>
              </w:rPr>
              <w:t>%</w:t>
            </w:r>
          </w:p>
        </w:tc>
        <w:tc>
          <w:tcPr>
            <w:tcW w:w="839"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017AEB">
              <w:rPr>
                <w:rFonts w:ascii="Times New Roman" w:hAnsi="Times New Roman"/>
                <w:b/>
                <w:lang w:eastAsia="ru-RU"/>
              </w:rPr>
              <w:t>=</w:t>
            </w:r>
          </w:p>
        </w:tc>
        <w:tc>
          <w:tcPr>
            <w:tcW w:w="755"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017AEB">
              <w:rPr>
                <w:rFonts w:ascii="Times New Roman" w:hAnsi="Times New Roman"/>
                <w:i/>
                <w:lang w:eastAsia="ru-RU"/>
              </w:rPr>
              <w:t>=</w:t>
            </w:r>
          </w:p>
        </w:tc>
        <w:tc>
          <w:tcPr>
            <w:tcW w:w="3700" w:type="dxa"/>
            <w:vMerge w:val="restart"/>
          </w:tcPr>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rPr>
              <w:t>По результатам промежуточной аттестации установлено, что качество подготовки обучающихся 10-х классов по физкультуре  соответствует  требованиям государственного стандарта к учащимся 10 х классов по физической культуре.  Данные показатели свидетельствуют о хорошем уровне  подготовки  учащихся 10х классов. В то же время вызвали небольшое затруднение скоростно-силовые тесты .</w:t>
            </w:r>
          </w:p>
        </w:tc>
        <w:tc>
          <w:tcPr>
            <w:tcW w:w="3414" w:type="dxa"/>
            <w:vMerge w:val="restart"/>
          </w:tcPr>
          <w:p w:rsidR="00B76B6C" w:rsidRPr="00952D47" w:rsidRDefault="00B76B6C" w:rsidP="00B76B6C">
            <w:pPr>
              <w:spacing w:after="0" w:line="240" w:lineRule="auto"/>
              <w:jc w:val="both"/>
              <w:rPr>
                <w:rFonts w:ascii="Times New Roman" w:hAnsi="Times New Roman"/>
                <w:b/>
                <w:i/>
                <w:lang w:eastAsia="ru-RU"/>
              </w:rPr>
            </w:pPr>
            <w:r w:rsidRPr="00952D47">
              <w:rPr>
                <w:rFonts w:ascii="Times New Roman" w:hAnsi="Times New Roman"/>
                <w:lang w:eastAsia="ru-RU"/>
              </w:rPr>
              <w:t>Включить в учебный процесс отработку тех программных тем, которые вызвали у обучающихся затруднения и ошибки при выполнении. Запланировать работу по коррекции знаний, умений и навыков обучающихся.Чаще давать задания на развитие скоростно-силовых качеств.</w:t>
            </w:r>
          </w:p>
        </w:tc>
      </w:tr>
      <w:tr w:rsidR="00B76B6C" w:rsidRPr="00F23235" w:rsidTr="00B243EC">
        <w:trPr>
          <w:trHeight w:val="423"/>
        </w:trPr>
        <w:tc>
          <w:tcPr>
            <w:tcW w:w="1005" w:type="dxa"/>
            <w:vMerge/>
            <w:vAlign w:val="center"/>
          </w:tcPr>
          <w:p w:rsidR="00B76B6C" w:rsidRPr="00017AEB" w:rsidRDefault="00B76B6C" w:rsidP="00B76B6C">
            <w:pPr>
              <w:spacing w:after="0" w:line="240" w:lineRule="auto"/>
              <w:rPr>
                <w:rFonts w:ascii="Times New Roman" w:hAnsi="Times New Roman"/>
                <w:b/>
                <w:sz w:val="24"/>
                <w:szCs w:val="24"/>
                <w:lang w:eastAsia="ru-RU"/>
              </w:rPr>
            </w:pPr>
          </w:p>
        </w:tc>
        <w:tc>
          <w:tcPr>
            <w:tcW w:w="1393" w:type="dxa"/>
          </w:tcPr>
          <w:p w:rsidR="00B76B6C" w:rsidRPr="00017AEB" w:rsidRDefault="00B76B6C" w:rsidP="00B76B6C">
            <w:pPr>
              <w:spacing w:after="0" w:line="240" w:lineRule="auto"/>
              <w:jc w:val="center"/>
              <w:rPr>
                <w:rFonts w:ascii="Times New Roman" w:hAnsi="Times New Roman"/>
                <w:lang w:eastAsia="ru-RU"/>
              </w:rPr>
            </w:pPr>
            <w:r w:rsidRPr="00017AEB">
              <w:rPr>
                <w:rFonts w:ascii="Times New Roman" w:hAnsi="Times New Roman"/>
                <w:lang w:eastAsia="ru-RU"/>
              </w:rPr>
              <w:t>10б</w:t>
            </w:r>
          </w:p>
          <w:p w:rsidR="00B76B6C" w:rsidRPr="00017AEB" w:rsidRDefault="00B76B6C" w:rsidP="00B76B6C">
            <w:pPr>
              <w:spacing w:after="0" w:line="240" w:lineRule="auto"/>
              <w:jc w:val="center"/>
              <w:rPr>
                <w:rFonts w:ascii="Times New Roman" w:hAnsi="Times New Roman"/>
                <w:lang w:eastAsia="ru-RU"/>
              </w:rPr>
            </w:pPr>
          </w:p>
        </w:tc>
        <w:tc>
          <w:tcPr>
            <w:tcW w:w="2047" w:type="dxa"/>
          </w:tcPr>
          <w:p w:rsidR="00B76B6C" w:rsidRPr="00017AEB" w:rsidRDefault="00B76B6C" w:rsidP="00B76B6C">
            <w:pPr>
              <w:spacing w:after="0" w:line="240" w:lineRule="auto"/>
              <w:jc w:val="center"/>
              <w:rPr>
                <w:rFonts w:ascii="Times New Roman" w:hAnsi="Times New Roman"/>
                <w:lang w:eastAsia="ru-RU"/>
              </w:rPr>
            </w:pPr>
            <w:r>
              <w:rPr>
                <w:rFonts w:ascii="Times New Roman" w:hAnsi="Times New Roman"/>
                <w:lang w:eastAsia="ru-RU"/>
              </w:rPr>
              <w:t>Кочарина Н.В.</w:t>
            </w:r>
          </w:p>
          <w:p w:rsidR="00B76B6C" w:rsidRPr="00017AEB" w:rsidRDefault="00B76B6C" w:rsidP="00B76B6C">
            <w:pPr>
              <w:spacing w:after="0" w:line="240" w:lineRule="auto"/>
              <w:jc w:val="center"/>
              <w:rPr>
                <w:rFonts w:ascii="Times New Roman" w:hAnsi="Times New Roman"/>
                <w:lang w:eastAsia="ru-RU"/>
              </w:rPr>
            </w:pPr>
            <w:r w:rsidRPr="00017AEB">
              <w:rPr>
                <w:rFonts w:ascii="Times New Roman" w:hAnsi="Times New Roman"/>
                <w:lang w:eastAsia="ru-RU"/>
              </w:rPr>
              <w:t>Лубенец Д.Г</w:t>
            </w:r>
          </w:p>
        </w:tc>
        <w:tc>
          <w:tcPr>
            <w:tcW w:w="822"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0"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017AEB">
              <w:rPr>
                <w:rFonts w:ascii="Times New Roman" w:hAnsi="Times New Roman"/>
                <w:lang w:eastAsia="ru-RU"/>
              </w:rPr>
              <w:t>100%</w:t>
            </w:r>
          </w:p>
        </w:tc>
        <w:tc>
          <w:tcPr>
            <w:tcW w:w="738"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017AEB">
              <w:rPr>
                <w:rFonts w:ascii="Times New Roman" w:hAnsi="Times New Roman"/>
                <w:lang w:eastAsia="ru-RU"/>
              </w:rPr>
              <w:t>100%</w:t>
            </w:r>
          </w:p>
        </w:tc>
        <w:tc>
          <w:tcPr>
            <w:tcW w:w="839"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017AEB">
              <w:rPr>
                <w:rFonts w:ascii="Times New Roman" w:hAnsi="Times New Roman"/>
                <w:lang w:eastAsia="ru-RU"/>
              </w:rPr>
              <w:t>=</w:t>
            </w:r>
          </w:p>
        </w:tc>
        <w:tc>
          <w:tcPr>
            <w:tcW w:w="755"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017AEB">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b/>
                <w:i/>
                <w:lang w:eastAsia="ru-RU"/>
              </w:rPr>
            </w:pPr>
          </w:p>
        </w:tc>
      </w:tr>
      <w:tr w:rsidR="00B76B6C" w:rsidRPr="00F23235" w:rsidTr="00B243EC">
        <w:trPr>
          <w:trHeight w:val="387"/>
        </w:trPr>
        <w:tc>
          <w:tcPr>
            <w:tcW w:w="1005" w:type="dxa"/>
            <w:vMerge/>
            <w:vAlign w:val="center"/>
          </w:tcPr>
          <w:p w:rsidR="00B76B6C" w:rsidRPr="00017AEB" w:rsidRDefault="00B76B6C" w:rsidP="00B76B6C">
            <w:pPr>
              <w:spacing w:after="0" w:line="240" w:lineRule="auto"/>
              <w:rPr>
                <w:rFonts w:ascii="Times New Roman" w:hAnsi="Times New Roman"/>
                <w:b/>
                <w:sz w:val="24"/>
                <w:szCs w:val="24"/>
                <w:lang w:eastAsia="ru-RU"/>
              </w:rPr>
            </w:pPr>
          </w:p>
        </w:tc>
        <w:tc>
          <w:tcPr>
            <w:tcW w:w="1393" w:type="dxa"/>
          </w:tcPr>
          <w:p w:rsidR="00B76B6C" w:rsidRPr="00017AEB" w:rsidRDefault="00B76B6C" w:rsidP="00B76B6C">
            <w:pPr>
              <w:spacing w:after="0" w:line="240" w:lineRule="auto"/>
              <w:jc w:val="center"/>
              <w:rPr>
                <w:rFonts w:ascii="Times New Roman" w:hAnsi="Times New Roman"/>
                <w:lang w:eastAsia="ru-RU"/>
              </w:rPr>
            </w:pPr>
            <w:r w:rsidRPr="00017AEB">
              <w:rPr>
                <w:rFonts w:ascii="Times New Roman" w:hAnsi="Times New Roman"/>
                <w:lang w:eastAsia="ru-RU"/>
              </w:rPr>
              <w:t>10в</w:t>
            </w:r>
          </w:p>
        </w:tc>
        <w:tc>
          <w:tcPr>
            <w:tcW w:w="2047" w:type="dxa"/>
          </w:tcPr>
          <w:p w:rsidR="00B76B6C" w:rsidRPr="00017AEB" w:rsidRDefault="00B76B6C" w:rsidP="00B76B6C">
            <w:pPr>
              <w:spacing w:after="0" w:line="240" w:lineRule="auto"/>
              <w:jc w:val="center"/>
              <w:rPr>
                <w:rFonts w:ascii="Times New Roman" w:hAnsi="Times New Roman"/>
                <w:lang w:eastAsia="ru-RU"/>
              </w:rPr>
            </w:pPr>
            <w:r>
              <w:rPr>
                <w:rFonts w:ascii="Times New Roman" w:hAnsi="Times New Roman"/>
                <w:lang w:eastAsia="ru-RU"/>
              </w:rPr>
              <w:t>Кочарина Н.В.</w:t>
            </w:r>
          </w:p>
          <w:p w:rsidR="00B76B6C" w:rsidRPr="00017AEB" w:rsidRDefault="00B76B6C" w:rsidP="00B76B6C">
            <w:pPr>
              <w:spacing w:after="0" w:line="240" w:lineRule="auto"/>
              <w:jc w:val="center"/>
              <w:rPr>
                <w:rFonts w:ascii="Times New Roman" w:hAnsi="Times New Roman"/>
                <w:lang w:eastAsia="ru-RU"/>
              </w:rPr>
            </w:pPr>
            <w:r w:rsidRPr="00017AEB">
              <w:rPr>
                <w:rFonts w:ascii="Times New Roman" w:hAnsi="Times New Roman"/>
                <w:lang w:eastAsia="ru-RU"/>
              </w:rPr>
              <w:t>Лубенец Д.Г</w:t>
            </w:r>
          </w:p>
        </w:tc>
        <w:tc>
          <w:tcPr>
            <w:tcW w:w="822"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017AEB" w:rsidRDefault="00B76B6C" w:rsidP="00B76B6C">
            <w:pPr>
              <w:spacing w:after="0" w:line="240" w:lineRule="auto"/>
              <w:jc w:val="center"/>
              <w:rPr>
                <w:rFonts w:ascii="Times New Roman" w:hAnsi="Times New Roman"/>
                <w:lang w:eastAsia="ru-RU"/>
              </w:rPr>
            </w:pPr>
          </w:p>
        </w:tc>
        <w:tc>
          <w:tcPr>
            <w:tcW w:w="780" w:type="dxa"/>
          </w:tcPr>
          <w:p w:rsidR="00B76B6C" w:rsidRPr="00017AEB" w:rsidRDefault="00B76B6C" w:rsidP="00B76B6C">
            <w:pPr>
              <w:spacing w:after="0" w:line="240" w:lineRule="auto"/>
              <w:jc w:val="center"/>
              <w:rPr>
                <w:rFonts w:ascii="Times New Roman" w:hAnsi="Times New Roman"/>
                <w:lang w:eastAsia="ru-RU"/>
              </w:rPr>
            </w:pPr>
            <w:r w:rsidRPr="00017AEB">
              <w:rPr>
                <w:rFonts w:ascii="Times New Roman" w:hAnsi="Times New Roman"/>
                <w:lang w:eastAsia="ru-RU"/>
              </w:rPr>
              <w:t>100%</w:t>
            </w:r>
          </w:p>
        </w:tc>
        <w:tc>
          <w:tcPr>
            <w:tcW w:w="738" w:type="dxa"/>
          </w:tcPr>
          <w:p w:rsidR="00B76B6C" w:rsidRPr="00017AEB" w:rsidRDefault="00B76B6C" w:rsidP="00B76B6C">
            <w:pPr>
              <w:spacing w:after="0" w:line="240" w:lineRule="auto"/>
              <w:jc w:val="center"/>
              <w:rPr>
                <w:rFonts w:ascii="Times New Roman" w:hAnsi="Times New Roman"/>
                <w:lang w:eastAsia="ru-RU"/>
              </w:rPr>
            </w:pPr>
            <w:r w:rsidRPr="00017AEB">
              <w:rPr>
                <w:rFonts w:ascii="Times New Roman" w:hAnsi="Times New Roman"/>
                <w:lang w:eastAsia="ru-RU"/>
              </w:rPr>
              <w:t>100%</w:t>
            </w:r>
          </w:p>
        </w:tc>
        <w:tc>
          <w:tcPr>
            <w:tcW w:w="839" w:type="dxa"/>
          </w:tcPr>
          <w:p w:rsidR="00B76B6C" w:rsidRPr="00017AEB" w:rsidRDefault="00B76B6C" w:rsidP="00B76B6C">
            <w:pPr>
              <w:spacing w:after="0" w:line="240" w:lineRule="auto"/>
              <w:jc w:val="center"/>
              <w:rPr>
                <w:rFonts w:ascii="Times New Roman" w:hAnsi="Times New Roman"/>
                <w:lang w:eastAsia="ru-RU"/>
              </w:rPr>
            </w:pPr>
            <w:r w:rsidRPr="00017AEB">
              <w:rPr>
                <w:rFonts w:ascii="Times New Roman" w:hAnsi="Times New Roman"/>
                <w:lang w:eastAsia="ru-RU"/>
              </w:rPr>
              <w:t>=</w:t>
            </w:r>
          </w:p>
        </w:tc>
        <w:tc>
          <w:tcPr>
            <w:tcW w:w="755"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017AEB">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b/>
                <w:i/>
                <w:lang w:eastAsia="ru-RU"/>
              </w:rPr>
            </w:pPr>
          </w:p>
        </w:tc>
      </w:tr>
      <w:tr w:rsidR="00B76B6C" w:rsidRPr="00F23235" w:rsidTr="00B76B6C">
        <w:trPr>
          <w:trHeight w:val="527"/>
        </w:trPr>
        <w:tc>
          <w:tcPr>
            <w:tcW w:w="1005" w:type="dxa"/>
            <w:vMerge/>
            <w:vAlign w:val="center"/>
          </w:tcPr>
          <w:p w:rsidR="00B76B6C" w:rsidRPr="00017AEB" w:rsidRDefault="00B76B6C" w:rsidP="00B76B6C">
            <w:pPr>
              <w:spacing w:after="0" w:line="240" w:lineRule="auto"/>
              <w:rPr>
                <w:rFonts w:ascii="Times New Roman" w:hAnsi="Times New Roman"/>
                <w:b/>
                <w:sz w:val="24"/>
                <w:szCs w:val="24"/>
                <w:lang w:eastAsia="ru-RU"/>
              </w:rPr>
            </w:pPr>
          </w:p>
        </w:tc>
        <w:tc>
          <w:tcPr>
            <w:tcW w:w="1393" w:type="dxa"/>
          </w:tcPr>
          <w:p w:rsidR="00B76B6C" w:rsidRPr="00017AEB" w:rsidRDefault="00B76B6C" w:rsidP="00B76B6C">
            <w:pPr>
              <w:spacing w:after="0" w:line="240" w:lineRule="auto"/>
              <w:jc w:val="center"/>
              <w:rPr>
                <w:rFonts w:ascii="Times New Roman" w:hAnsi="Times New Roman"/>
                <w:lang w:eastAsia="ru-RU"/>
              </w:rPr>
            </w:pPr>
            <w:r w:rsidRPr="00017AEB">
              <w:rPr>
                <w:rFonts w:ascii="Times New Roman" w:hAnsi="Times New Roman"/>
                <w:lang w:eastAsia="ru-RU"/>
              </w:rPr>
              <w:t>ИТОГО</w:t>
            </w:r>
          </w:p>
        </w:tc>
        <w:tc>
          <w:tcPr>
            <w:tcW w:w="2047" w:type="dxa"/>
          </w:tcPr>
          <w:p w:rsidR="00B76B6C" w:rsidRPr="00017AEB" w:rsidRDefault="00B76B6C" w:rsidP="00B76B6C">
            <w:pPr>
              <w:spacing w:after="0" w:line="240" w:lineRule="auto"/>
              <w:jc w:val="center"/>
              <w:rPr>
                <w:rFonts w:ascii="Times New Roman" w:hAnsi="Times New Roman"/>
                <w:lang w:eastAsia="ru-RU"/>
              </w:rPr>
            </w:pPr>
          </w:p>
        </w:tc>
        <w:tc>
          <w:tcPr>
            <w:tcW w:w="822"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017AEB" w:rsidRDefault="00B76B6C" w:rsidP="00B76B6C">
            <w:pPr>
              <w:spacing w:after="0" w:line="240" w:lineRule="auto"/>
              <w:jc w:val="center"/>
              <w:rPr>
                <w:rFonts w:ascii="Times New Roman" w:hAnsi="Times New Roman"/>
                <w:b/>
                <w:lang w:eastAsia="ru-RU"/>
              </w:rPr>
            </w:pPr>
          </w:p>
        </w:tc>
        <w:tc>
          <w:tcPr>
            <w:tcW w:w="780" w:type="dxa"/>
          </w:tcPr>
          <w:p w:rsidR="00B76B6C" w:rsidRPr="00017AEB" w:rsidRDefault="00B76B6C" w:rsidP="00B76B6C">
            <w:pPr>
              <w:spacing w:after="0" w:line="240" w:lineRule="auto"/>
              <w:jc w:val="center"/>
              <w:rPr>
                <w:rFonts w:ascii="Times New Roman" w:hAnsi="Times New Roman"/>
                <w:b/>
                <w:lang w:eastAsia="ru-RU"/>
              </w:rPr>
            </w:pPr>
            <w:r w:rsidRPr="00017AEB">
              <w:rPr>
                <w:rFonts w:ascii="Times New Roman" w:hAnsi="Times New Roman"/>
                <w:b/>
                <w:lang w:eastAsia="ru-RU"/>
              </w:rPr>
              <w:t>100%</w:t>
            </w:r>
          </w:p>
        </w:tc>
        <w:tc>
          <w:tcPr>
            <w:tcW w:w="738" w:type="dxa"/>
          </w:tcPr>
          <w:p w:rsidR="00B76B6C" w:rsidRPr="00017AEB" w:rsidRDefault="00B76B6C" w:rsidP="00B76B6C">
            <w:pPr>
              <w:spacing w:after="0" w:line="240" w:lineRule="auto"/>
              <w:jc w:val="center"/>
              <w:rPr>
                <w:rFonts w:ascii="Times New Roman" w:hAnsi="Times New Roman"/>
                <w:b/>
                <w:lang w:eastAsia="ru-RU"/>
              </w:rPr>
            </w:pPr>
            <w:r>
              <w:rPr>
                <w:rFonts w:ascii="Times New Roman" w:hAnsi="Times New Roman"/>
                <w:b/>
                <w:lang w:eastAsia="ru-RU"/>
              </w:rPr>
              <w:t>100</w:t>
            </w:r>
            <w:r w:rsidRPr="00017AEB">
              <w:rPr>
                <w:rFonts w:ascii="Times New Roman" w:hAnsi="Times New Roman"/>
                <w:b/>
                <w:lang w:eastAsia="ru-RU"/>
              </w:rPr>
              <w:t>%</w:t>
            </w:r>
          </w:p>
        </w:tc>
        <w:tc>
          <w:tcPr>
            <w:tcW w:w="839" w:type="dxa"/>
          </w:tcPr>
          <w:p w:rsidR="00B76B6C" w:rsidRPr="00017AEB" w:rsidRDefault="00B76B6C" w:rsidP="00B76B6C">
            <w:pPr>
              <w:spacing w:after="0" w:line="240" w:lineRule="auto"/>
              <w:jc w:val="center"/>
              <w:rPr>
                <w:rFonts w:ascii="Times New Roman" w:hAnsi="Times New Roman"/>
                <w:b/>
                <w:lang w:eastAsia="ru-RU"/>
              </w:rPr>
            </w:pPr>
            <w:r w:rsidRPr="00017AEB">
              <w:rPr>
                <w:rFonts w:ascii="Times New Roman" w:hAnsi="Times New Roman"/>
                <w:b/>
                <w:lang w:eastAsia="ru-RU"/>
              </w:rPr>
              <w:t>=</w:t>
            </w:r>
          </w:p>
        </w:tc>
        <w:tc>
          <w:tcPr>
            <w:tcW w:w="755" w:type="dxa"/>
          </w:tcPr>
          <w:p w:rsidR="00B76B6C" w:rsidRPr="00017AEB"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017AEB">
              <w:rPr>
                <w:rFonts w:ascii="Times New Roman" w:hAnsi="Times New Roman"/>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b/>
                <w:i/>
                <w:lang w:eastAsia="ru-RU"/>
              </w:rPr>
            </w:pPr>
          </w:p>
        </w:tc>
      </w:tr>
      <w:tr w:rsidR="00B76B6C" w:rsidRPr="00F23235" w:rsidTr="00B243EC">
        <w:trPr>
          <w:trHeight w:val="111"/>
        </w:trPr>
        <w:tc>
          <w:tcPr>
            <w:tcW w:w="1005" w:type="dxa"/>
            <w:vMerge w:val="restart"/>
            <w:textDirection w:val="btLr"/>
            <w:vAlign w:val="center"/>
          </w:tcPr>
          <w:p w:rsidR="00B76B6C" w:rsidRPr="001B4709" w:rsidRDefault="00B76B6C" w:rsidP="00B76B6C">
            <w:pPr>
              <w:spacing w:after="0" w:line="240" w:lineRule="auto"/>
              <w:ind w:left="113" w:right="113"/>
              <w:jc w:val="center"/>
              <w:rPr>
                <w:rFonts w:ascii="Times New Roman" w:hAnsi="Times New Roman"/>
                <w:b/>
                <w:lang w:eastAsia="ru-RU"/>
              </w:rPr>
            </w:pPr>
            <w:r w:rsidRPr="001B4709">
              <w:rPr>
                <w:rFonts w:ascii="Times New Roman" w:hAnsi="Times New Roman"/>
                <w:b/>
                <w:lang w:eastAsia="ru-RU"/>
              </w:rPr>
              <w:t>Мировая художественная культура</w:t>
            </w:r>
          </w:p>
        </w:tc>
        <w:tc>
          <w:tcPr>
            <w:tcW w:w="1393"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10а</w:t>
            </w:r>
          </w:p>
        </w:tc>
        <w:tc>
          <w:tcPr>
            <w:tcW w:w="2047"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Мамонова И.Ф.</w:t>
            </w: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38</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755"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3700" w:type="dxa"/>
            <w:vMerge w:val="restart"/>
          </w:tcPr>
          <w:p w:rsidR="00B76B6C" w:rsidRPr="00952D47" w:rsidRDefault="00B76B6C" w:rsidP="00B76B6C">
            <w:pPr>
              <w:spacing w:after="0"/>
              <w:jc w:val="both"/>
              <w:rPr>
                <w:rFonts w:ascii="Times New Roman" w:hAnsi="Times New Roman"/>
                <w:b/>
              </w:rPr>
            </w:pPr>
            <w:r w:rsidRPr="00952D47">
              <w:rPr>
                <w:rFonts w:ascii="Times New Roman" w:hAnsi="Times New Roman"/>
                <w:b/>
              </w:rPr>
              <w:t>Усвоили темы и понятия:</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Виды и жанры искусства, направления и стили МХК, шедевры МХК, особенности языка различных видов искусства.</w:t>
            </w:r>
          </w:p>
          <w:p w:rsidR="00B76B6C" w:rsidRPr="00952D47" w:rsidRDefault="00B76B6C" w:rsidP="00B76B6C">
            <w:pPr>
              <w:spacing w:after="0"/>
              <w:jc w:val="both"/>
              <w:rPr>
                <w:rFonts w:ascii="Times New Roman" w:hAnsi="Times New Roman"/>
                <w:b/>
              </w:rPr>
            </w:pPr>
            <w:r w:rsidRPr="00952D47">
              <w:rPr>
                <w:rFonts w:ascii="Times New Roman" w:hAnsi="Times New Roman"/>
                <w:b/>
              </w:rPr>
              <w:t>Характерные ошибки:</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В заданиях, связанных со знанием видов и жанров искусства; в заданиях, связанных с направлениями и стилями МХК; в заданиях, связанных с узнаванием шедевров МХК; в заданиях, связанных с особенностями языка различных видов искусства.</w:t>
            </w:r>
          </w:p>
          <w:p w:rsidR="00B76B6C" w:rsidRPr="00952D47" w:rsidRDefault="00B76B6C" w:rsidP="00B76B6C">
            <w:pPr>
              <w:spacing w:after="0"/>
              <w:jc w:val="both"/>
              <w:rPr>
                <w:rFonts w:ascii="Times New Roman" w:hAnsi="Times New Roman"/>
              </w:rPr>
            </w:pPr>
            <w:r w:rsidRPr="00952D47">
              <w:rPr>
                <w:rFonts w:ascii="Times New Roman" w:hAnsi="Times New Roman"/>
                <w:b/>
              </w:rPr>
              <w:t>Положительные результаты</w:t>
            </w:r>
            <w:r w:rsidRPr="00952D47">
              <w:rPr>
                <w:rFonts w:ascii="Times New Roman" w:hAnsi="Times New Roman"/>
              </w:rPr>
              <w:t>: По итогам работы удалось: установить соответствие знаний учащихся программным требованиям; обобщить и система</w:t>
            </w:r>
            <w:r w:rsidRPr="00952D47">
              <w:rPr>
                <w:rFonts w:ascii="Times New Roman" w:hAnsi="Times New Roman"/>
              </w:rPr>
              <w:lastRenderedPageBreak/>
              <w:t>тизировать знания по основным темам, входящим в содержание предмета «Мировая художественная культура», произвести оценку знаний учащихся по предмету.</w:t>
            </w:r>
          </w:p>
          <w:p w:rsidR="00B76B6C" w:rsidRPr="00952D47" w:rsidRDefault="00B76B6C" w:rsidP="00B76B6C">
            <w:pPr>
              <w:spacing w:after="0"/>
              <w:jc w:val="both"/>
              <w:rPr>
                <w:rFonts w:ascii="Times New Roman" w:hAnsi="Times New Roman"/>
              </w:rPr>
            </w:pPr>
            <w:r w:rsidRPr="00952D47">
              <w:rPr>
                <w:rFonts w:ascii="Times New Roman" w:hAnsi="Times New Roman"/>
                <w:b/>
              </w:rPr>
              <w:t>Наиболее успешно учащиеся справились</w:t>
            </w:r>
            <w:r w:rsidRPr="00952D47">
              <w:rPr>
                <w:rFonts w:ascii="Times New Roman" w:hAnsi="Times New Roman"/>
              </w:rPr>
              <w:t xml:space="preserve"> с заданиями, проверяющими знания  видов, жанров, стилей и направлений искусства. Также учащиеся на достаточном уровне ориентируются в заданиях, связанных с узнаванием шедевров мировой художественной культуры.</w:t>
            </w:r>
          </w:p>
          <w:p w:rsidR="00B76B6C" w:rsidRPr="00952D47" w:rsidRDefault="00B76B6C" w:rsidP="00C12AA2">
            <w:pPr>
              <w:spacing w:after="0"/>
              <w:jc w:val="both"/>
              <w:rPr>
                <w:rFonts w:ascii="Times New Roman" w:hAnsi="Times New Roman"/>
              </w:rPr>
            </w:pPr>
            <w:r w:rsidRPr="00952D47">
              <w:rPr>
                <w:rFonts w:ascii="Times New Roman" w:hAnsi="Times New Roman"/>
                <w:b/>
              </w:rPr>
              <w:t>Пробелы в знаниях</w:t>
            </w:r>
            <w:r w:rsidRPr="00952D47">
              <w:rPr>
                <w:rFonts w:ascii="Times New Roman" w:hAnsi="Times New Roman"/>
              </w:rPr>
              <w:t xml:space="preserve"> : Наибольшие затруднения вызвали задания, связанные  с особенностями языка различных видов искусства, задание на узнавание шедевра мировой культуры и его сопоставление со стилем, эпохой.</w:t>
            </w:r>
            <w:r w:rsidRPr="00952D47">
              <w:rPr>
                <w:rFonts w:ascii="Times New Roman" w:hAnsi="Times New Roman"/>
              </w:rPr>
              <w:tab/>
            </w:r>
          </w:p>
        </w:tc>
        <w:tc>
          <w:tcPr>
            <w:tcW w:w="3414" w:type="dxa"/>
            <w:vMerge w:val="restart"/>
          </w:tcPr>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lastRenderedPageBreak/>
              <w:t>Разработать план действий с мотивированными учениками в плане подготовки к конкурсам и олимпиадам.</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t>Организовать индивидуальную работу с учащимися, затрудняющимися  с выполнением заданий.</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b/>
                <w:lang w:eastAsia="ru-RU"/>
              </w:rPr>
            </w:pP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t xml:space="preserve">Разработать систему заданий по отработке тем, связанных со знанием видов и жанров искусства; в заданиях, связанных с направлениями и стилями мировой художественной культуры; в заданиях, связанных с узнаванием шедевров мировой художественной культуры; в заданиях, </w:t>
            </w:r>
            <w:r w:rsidRPr="00952D47">
              <w:rPr>
                <w:rFonts w:ascii="Times New Roman" w:hAnsi="Times New Roman"/>
                <w:lang w:eastAsia="ru-RU"/>
              </w:rPr>
              <w:lastRenderedPageBreak/>
              <w:t>связанных с особенностями языка различных видов искусства.</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b/>
                <w:lang w:eastAsia="ru-RU"/>
              </w:rPr>
            </w:pPr>
          </w:p>
        </w:tc>
      </w:tr>
      <w:tr w:rsidR="00B76B6C" w:rsidRPr="00F23235" w:rsidTr="00B243EC">
        <w:trPr>
          <w:trHeight w:val="70"/>
        </w:trPr>
        <w:tc>
          <w:tcPr>
            <w:tcW w:w="1005" w:type="dxa"/>
            <w:vMerge/>
            <w:vAlign w:val="center"/>
          </w:tcPr>
          <w:p w:rsidR="00B76B6C" w:rsidRPr="001B4709" w:rsidRDefault="00B76B6C" w:rsidP="00B76B6C">
            <w:pPr>
              <w:spacing w:after="0" w:line="240" w:lineRule="auto"/>
              <w:rPr>
                <w:rFonts w:ascii="Times New Roman" w:hAnsi="Times New Roman"/>
                <w:b/>
                <w:lang w:eastAsia="ru-RU"/>
              </w:rPr>
            </w:pPr>
          </w:p>
        </w:tc>
        <w:tc>
          <w:tcPr>
            <w:tcW w:w="1393"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10в</w:t>
            </w:r>
          </w:p>
        </w:tc>
        <w:tc>
          <w:tcPr>
            <w:tcW w:w="2047"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Мамонова И.Ф.</w:t>
            </w: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35</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755"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b/>
                <w:lang w:eastAsia="ru-RU"/>
              </w:rPr>
            </w:pPr>
          </w:p>
        </w:tc>
      </w:tr>
      <w:tr w:rsidR="00B76B6C" w:rsidRPr="00F23235" w:rsidTr="00B76B6C">
        <w:trPr>
          <w:trHeight w:val="527"/>
        </w:trPr>
        <w:tc>
          <w:tcPr>
            <w:tcW w:w="1005" w:type="dxa"/>
            <w:vMerge/>
            <w:vAlign w:val="center"/>
          </w:tcPr>
          <w:p w:rsidR="00B76B6C" w:rsidRPr="001B4709" w:rsidRDefault="00B76B6C" w:rsidP="00B76B6C">
            <w:pPr>
              <w:spacing w:after="0" w:line="240" w:lineRule="auto"/>
              <w:rPr>
                <w:rFonts w:ascii="Times New Roman" w:hAnsi="Times New Roman"/>
                <w:b/>
                <w:lang w:eastAsia="ru-RU"/>
              </w:rPr>
            </w:pPr>
          </w:p>
        </w:tc>
        <w:tc>
          <w:tcPr>
            <w:tcW w:w="1393"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Итого</w:t>
            </w:r>
          </w:p>
        </w:tc>
        <w:tc>
          <w:tcPr>
            <w:tcW w:w="2047"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1B4709">
              <w:rPr>
                <w:rFonts w:ascii="Times New Roman" w:hAnsi="Times New Roman"/>
                <w:b/>
                <w:i/>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1B4709">
              <w:rPr>
                <w:rFonts w:ascii="Times New Roman" w:hAnsi="Times New Roman"/>
                <w:b/>
                <w:i/>
                <w:lang w:eastAsia="ru-RU"/>
              </w:rPr>
              <w:t>37</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1B4709">
              <w:rPr>
                <w:rFonts w:ascii="Times New Roman" w:hAnsi="Times New Roman"/>
                <w:b/>
                <w:i/>
                <w:lang w:eastAsia="ru-RU"/>
              </w:rPr>
              <w:t>-</w:t>
            </w:r>
          </w:p>
        </w:tc>
        <w:tc>
          <w:tcPr>
            <w:tcW w:w="755"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1B4709">
              <w:rPr>
                <w:rFonts w:ascii="Times New Roman" w:hAnsi="Times New Roman"/>
                <w:b/>
                <w:i/>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b/>
                <w:lang w:eastAsia="ru-RU"/>
              </w:rPr>
            </w:pPr>
          </w:p>
        </w:tc>
      </w:tr>
      <w:tr w:rsidR="00B76B6C" w:rsidRPr="00F23235" w:rsidTr="001B4709">
        <w:trPr>
          <w:trHeight w:val="318"/>
        </w:trPr>
        <w:tc>
          <w:tcPr>
            <w:tcW w:w="1005" w:type="dxa"/>
            <w:vMerge w:val="restart"/>
            <w:textDirection w:val="btLr"/>
            <w:vAlign w:val="center"/>
          </w:tcPr>
          <w:p w:rsidR="00B76B6C" w:rsidRPr="00B716CC" w:rsidRDefault="00B76B6C" w:rsidP="00B76B6C">
            <w:pPr>
              <w:spacing w:after="0" w:line="240" w:lineRule="auto"/>
              <w:ind w:left="113" w:right="113"/>
              <w:jc w:val="center"/>
              <w:rPr>
                <w:rFonts w:ascii="Times New Roman" w:hAnsi="Times New Roman"/>
                <w:b/>
                <w:sz w:val="24"/>
                <w:szCs w:val="24"/>
                <w:lang w:eastAsia="ru-RU"/>
              </w:rPr>
            </w:pPr>
            <w:r w:rsidRPr="00B716CC">
              <w:rPr>
                <w:rFonts w:ascii="Times New Roman" w:hAnsi="Times New Roman"/>
                <w:b/>
                <w:lang w:eastAsia="ru-RU"/>
              </w:rPr>
              <w:lastRenderedPageBreak/>
              <w:t>Второй иностранный язык (немецкий</w:t>
            </w:r>
            <w:r w:rsidRPr="00B716CC">
              <w:rPr>
                <w:rFonts w:ascii="Times New Roman" w:hAnsi="Times New Roman"/>
                <w:b/>
                <w:sz w:val="24"/>
                <w:szCs w:val="24"/>
                <w:lang w:eastAsia="ru-RU"/>
              </w:rPr>
              <w:t>)</w:t>
            </w:r>
          </w:p>
        </w:tc>
        <w:tc>
          <w:tcPr>
            <w:tcW w:w="1393" w:type="dxa"/>
          </w:tcPr>
          <w:p w:rsidR="00B76B6C" w:rsidRPr="00B716C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B716CC">
              <w:rPr>
                <w:rFonts w:ascii="Times New Roman" w:hAnsi="Times New Roman"/>
                <w:lang w:eastAsia="ru-RU"/>
              </w:rPr>
              <w:t>10а</w:t>
            </w:r>
          </w:p>
        </w:tc>
        <w:tc>
          <w:tcPr>
            <w:tcW w:w="2047" w:type="dxa"/>
          </w:tcPr>
          <w:p w:rsidR="00B76B6C" w:rsidRPr="00B243EC" w:rsidRDefault="00B76B6C" w:rsidP="001B4709">
            <w:pPr>
              <w:overflowPunct w:val="0"/>
              <w:autoSpaceDE w:val="0"/>
              <w:autoSpaceDN w:val="0"/>
              <w:adjustRightInd w:val="0"/>
              <w:spacing w:after="0" w:line="240" w:lineRule="auto"/>
              <w:jc w:val="center"/>
              <w:textAlignment w:val="baseline"/>
              <w:rPr>
                <w:rFonts w:ascii="Times New Roman" w:hAnsi="Times New Roman"/>
                <w:lang w:eastAsia="ru-RU"/>
              </w:rPr>
            </w:pPr>
            <w:r w:rsidRPr="00B243EC">
              <w:rPr>
                <w:rFonts w:ascii="Times New Roman" w:hAnsi="Times New Roman"/>
                <w:lang w:eastAsia="ru-RU"/>
              </w:rPr>
              <w:t>Сенчева Г.К.</w:t>
            </w:r>
          </w:p>
        </w:tc>
        <w:tc>
          <w:tcPr>
            <w:tcW w:w="822" w:type="dxa"/>
          </w:tcPr>
          <w:p w:rsidR="00B76B6C" w:rsidRPr="00B716CC"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751" w:type="dxa"/>
          </w:tcPr>
          <w:p w:rsidR="00B76B6C" w:rsidRPr="00B716CC"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780" w:type="dxa"/>
          </w:tcPr>
          <w:p w:rsidR="00B76B6C" w:rsidRPr="00B716C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B716CC">
              <w:rPr>
                <w:rFonts w:ascii="Times New Roman" w:hAnsi="Times New Roman"/>
                <w:lang w:eastAsia="ru-RU"/>
              </w:rPr>
              <w:t>100</w:t>
            </w:r>
          </w:p>
        </w:tc>
        <w:tc>
          <w:tcPr>
            <w:tcW w:w="738" w:type="dxa"/>
          </w:tcPr>
          <w:p w:rsidR="00B76B6C" w:rsidRPr="00B716CC"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Pr>
                <w:rFonts w:ascii="Times New Roman" w:hAnsi="Times New Roman"/>
                <w:b/>
                <w:lang w:eastAsia="ru-RU"/>
              </w:rPr>
              <w:t>71</w:t>
            </w:r>
          </w:p>
        </w:tc>
        <w:tc>
          <w:tcPr>
            <w:tcW w:w="839"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highlight w:val="yellow"/>
                <w:lang w:eastAsia="ru-RU"/>
              </w:rPr>
            </w:pP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highlight w:val="yellow"/>
                <w:lang w:eastAsia="ru-RU"/>
              </w:rPr>
            </w:pPr>
          </w:p>
        </w:tc>
        <w:tc>
          <w:tcPr>
            <w:tcW w:w="3700" w:type="dxa"/>
            <w:vMerge w:val="restart"/>
          </w:tcPr>
          <w:p w:rsidR="00B76B6C" w:rsidRPr="00952D47" w:rsidRDefault="00B76B6C" w:rsidP="00B76B6C">
            <w:pPr>
              <w:pStyle w:val="28"/>
              <w:spacing w:after="0" w:line="240" w:lineRule="auto"/>
              <w:ind w:left="0"/>
              <w:jc w:val="both"/>
              <w:rPr>
                <w:sz w:val="20"/>
                <w:szCs w:val="20"/>
              </w:rPr>
            </w:pPr>
            <w:r w:rsidRPr="00952D47">
              <w:rPr>
                <w:rFonts w:ascii="Times New Roman" w:hAnsi="Times New Roman"/>
                <w:sz w:val="20"/>
                <w:szCs w:val="20"/>
              </w:rPr>
              <w:t>Для контроля монологического высказывания учащимся 10а класса были предложены следующие темы: «Защита окружающей среды», «Средства массовой информации», «Мои планы на будущее».</w:t>
            </w:r>
          </w:p>
          <w:p w:rsidR="00B76B6C" w:rsidRPr="00952D47" w:rsidRDefault="00B76B6C" w:rsidP="00B76B6C">
            <w:pPr>
              <w:pStyle w:val="28"/>
              <w:spacing w:after="0" w:line="240" w:lineRule="auto"/>
              <w:ind w:left="0"/>
              <w:jc w:val="both"/>
              <w:rPr>
                <w:rFonts w:ascii="Times New Roman" w:hAnsi="Times New Roman"/>
                <w:sz w:val="20"/>
                <w:szCs w:val="20"/>
              </w:rPr>
            </w:pPr>
            <w:r w:rsidRPr="00952D47">
              <w:rPr>
                <w:rFonts w:ascii="Times New Roman" w:hAnsi="Times New Roman"/>
                <w:sz w:val="20"/>
                <w:szCs w:val="20"/>
              </w:rPr>
              <w:t>Типичные ошибки, допущенные учащимися 10а класса: грамматические ошибки (35%) недостаточный объем монологического высказывания (28%), лексические ошибки (28%), фонетические ошибки (21%), соблюдение инто</w:t>
            </w:r>
            <w:r w:rsidRPr="00952D47">
              <w:rPr>
                <w:rFonts w:ascii="Times New Roman" w:hAnsi="Times New Roman"/>
                <w:sz w:val="20"/>
                <w:szCs w:val="20"/>
              </w:rPr>
              <w:lastRenderedPageBreak/>
              <w:t>нации (35%).</w:t>
            </w:r>
          </w:p>
          <w:p w:rsidR="00B76B6C" w:rsidRPr="00952D47" w:rsidRDefault="00B76B6C" w:rsidP="00B76B6C">
            <w:pPr>
              <w:pStyle w:val="28"/>
              <w:spacing w:after="0" w:line="240" w:lineRule="auto"/>
              <w:ind w:left="0"/>
              <w:jc w:val="both"/>
              <w:rPr>
                <w:rFonts w:ascii="Times New Roman" w:hAnsi="Times New Roman"/>
                <w:sz w:val="20"/>
                <w:szCs w:val="20"/>
              </w:rPr>
            </w:pPr>
            <w:r w:rsidRPr="00952D47">
              <w:rPr>
                <w:rFonts w:ascii="Times New Roman" w:hAnsi="Times New Roman"/>
                <w:sz w:val="20"/>
                <w:szCs w:val="20"/>
              </w:rPr>
              <w:t>Затруднения вызвала тема «Мои планы на будущее»</w:t>
            </w:r>
            <w:r w:rsidRPr="00952D47">
              <w:rPr>
                <w:rFonts w:ascii="Times New Roman" w:hAnsi="Times New Roman"/>
                <w:color w:val="000000"/>
                <w:sz w:val="20"/>
                <w:szCs w:val="20"/>
              </w:rPr>
              <w:t>.</w:t>
            </w:r>
          </w:p>
          <w:p w:rsidR="00B76B6C" w:rsidRPr="00952D47" w:rsidRDefault="00B76B6C" w:rsidP="00B76B6C">
            <w:pPr>
              <w:pStyle w:val="28"/>
              <w:spacing w:after="0" w:line="240" w:lineRule="auto"/>
              <w:ind w:left="0"/>
              <w:jc w:val="both"/>
              <w:rPr>
                <w:rFonts w:ascii="Times New Roman" w:hAnsi="Times New Roman"/>
                <w:sz w:val="20"/>
                <w:szCs w:val="20"/>
              </w:rPr>
            </w:pPr>
            <w:r w:rsidRPr="00952D47">
              <w:rPr>
                <w:rFonts w:ascii="Times New Roman" w:hAnsi="Times New Roman"/>
                <w:sz w:val="20"/>
                <w:szCs w:val="20"/>
              </w:rPr>
              <w:t>Статистические показатели свидетельствуют о хорошем уровне обученности учащихся 10 а класса.</w:t>
            </w:r>
          </w:p>
          <w:p w:rsidR="00B76B6C" w:rsidRPr="00952D47" w:rsidRDefault="00B76B6C" w:rsidP="00B76B6C">
            <w:pPr>
              <w:spacing w:after="0" w:line="240" w:lineRule="auto"/>
              <w:jc w:val="both"/>
              <w:rPr>
                <w:rFonts w:ascii="Times New Roman" w:hAnsi="Times New Roman"/>
                <w:lang w:eastAsia="ru-RU"/>
              </w:rPr>
            </w:pPr>
          </w:p>
        </w:tc>
        <w:tc>
          <w:tcPr>
            <w:tcW w:w="3414" w:type="dxa"/>
            <w:vMerge w:val="restart"/>
          </w:tcPr>
          <w:p w:rsidR="00B76B6C" w:rsidRPr="00952D47" w:rsidRDefault="00B76B6C" w:rsidP="00B76B6C">
            <w:pPr>
              <w:pStyle w:val="28"/>
              <w:spacing w:after="0" w:line="240" w:lineRule="auto"/>
              <w:ind w:left="0"/>
              <w:jc w:val="both"/>
              <w:rPr>
                <w:rFonts w:ascii="Times New Roman" w:hAnsi="Times New Roman"/>
                <w:sz w:val="20"/>
                <w:szCs w:val="20"/>
              </w:rPr>
            </w:pPr>
            <w:r w:rsidRPr="00952D47">
              <w:rPr>
                <w:rFonts w:ascii="Times New Roman" w:hAnsi="Times New Roman"/>
                <w:bCs/>
                <w:sz w:val="20"/>
                <w:szCs w:val="20"/>
              </w:rPr>
              <w:lastRenderedPageBreak/>
              <w:t xml:space="preserve">Вести работу по совершенствованию лексической и грамматической стороны речи, </w:t>
            </w:r>
            <w:r w:rsidRPr="00952D47">
              <w:rPr>
                <w:rFonts w:ascii="Times New Roman" w:hAnsi="Times New Roman"/>
                <w:sz w:val="20"/>
                <w:szCs w:val="20"/>
              </w:rPr>
              <w:t>логически правильного построения  монологических высказываний в соответствии с коммуникативной</w:t>
            </w:r>
          </w:p>
          <w:p w:rsidR="00B76B6C" w:rsidRPr="00952D47" w:rsidRDefault="00B76B6C" w:rsidP="00B76B6C">
            <w:pPr>
              <w:pStyle w:val="28"/>
              <w:spacing w:after="0" w:line="240" w:lineRule="auto"/>
              <w:ind w:left="0"/>
              <w:jc w:val="both"/>
              <w:rPr>
                <w:rFonts w:ascii="Times New Roman" w:hAnsi="Times New Roman"/>
                <w:sz w:val="20"/>
                <w:szCs w:val="20"/>
              </w:rPr>
            </w:pPr>
          </w:p>
          <w:p w:rsidR="00B76B6C" w:rsidRPr="001B4709" w:rsidRDefault="00B76B6C" w:rsidP="001B4709">
            <w:pPr>
              <w:pStyle w:val="28"/>
              <w:spacing w:after="0" w:line="240" w:lineRule="auto"/>
              <w:ind w:left="0"/>
              <w:jc w:val="both"/>
              <w:rPr>
                <w:rFonts w:ascii="Times New Roman" w:hAnsi="Times New Roman"/>
                <w:sz w:val="20"/>
                <w:szCs w:val="20"/>
                <w:u w:val="single"/>
              </w:rPr>
            </w:pPr>
            <w:r w:rsidRPr="00952D47">
              <w:rPr>
                <w:rFonts w:ascii="Times New Roman" w:hAnsi="Times New Roman"/>
                <w:sz w:val="20"/>
                <w:szCs w:val="20"/>
              </w:rPr>
              <w:t>задачей, сформулированной в задании.</w:t>
            </w:r>
            <w:r w:rsidRPr="00952D47">
              <w:rPr>
                <w:rFonts w:ascii="Times New Roman" w:hAnsi="Times New Roman"/>
                <w:bCs/>
                <w:sz w:val="20"/>
                <w:szCs w:val="20"/>
              </w:rPr>
              <w:t xml:space="preserve"> Учить соблюдать особенности интонации основных типов предложений. Систематически использовать на уроках иностранного языка </w:t>
            </w:r>
            <w:r w:rsidRPr="00952D47">
              <w:rPr>
                <w:rFonts w:ascii="Times New Roman" w:hAnsi="Times New Roman"/>
                <w:bCs/>
                <w:sz w:val="20"/>
                <w:szCs w:val="20"/>
              </w:rPr>
              <w:lastRenderedPageBreak/>
              <w:t>упражнения на развитие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лексики и грамматики. Продолжить работу по развитию и совершенствованию монологической речи на  ситуативной основе.</w:t>
            </w:r>
          </w:p>
        </w:tc>
      </w:tr>
      <w:tr w:rsidR="00B76B6C" w:rsidRPr="00F23235" w:rsidTr="00B76B6C">
        <w:trPr>
          <w:trHeight w:val="527"/>
        </w:trPr>
        <w:tc>
          <w:tcPr>
            <w:tcW w:w="1005" w:type="dxa"/>
            <w:vMerge/>
            <w:vAlign w:val="center"/>
          </w:tcPr>
          <w:p w:rsidR="00B76B6C" w:rsidRPr="00B716CC" w:rsidRDefault="00B76B6C" w:rsidP="00B76B6C">
            <w:pPr>
              <w:spacing w:after="0" w:line="240" w:lineRule="auto"/>
              <w:rPr>
                <w:rFonts w:ascii="Times New Roman" w:hAnsi="Times New Roman"/>
                <w:b/>
                <w:sz w:val="24"/>
                <w:szCs w:val="24"/>
                <w:lang w:eastAsia="ru-RU"/>
              </w:rPr>
            </w:pPr>
          </w:p>
        </w:tc>
        <w:tc>
          <w:tcPr>
            <w:tcW w:w="1393" w:type="dxa"/>
          </w:tcPr>
          <w:p w:rsidR="00B76B6C" w:rsidRPr="00B716C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B716CC">
              <w:rPr>
                <w:rFonts w:ascii="Times New Roman" w:hAnsi="Times New Roman"/>
                <w:lang w:eastAsia="ru-RU"/>
              </w:rPr>
              <w:t>ИТОГО</w:t>
            </w:r>
          </w:p>
        </w:tc>
        <w:tc>
          <w:tcPr>
            <w:tcW w:w="2047" w:type="dxa"/>
          </w:tcPr>
          <w:p w:rsidR="00B76B6C" w:rsidRPr="00B716CC"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822" w:type="dxa"/>
          </w:tcPr>
          <w:p w:rsidR="00B76B6C" w:rsidRPr="00B716CC"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751" w:type="dxa"/>
          </w:tcPr>
          <w:p w:rsidR="00B76B6C" w:rsidRPr="00B716CC"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780" w:type="dxa"/>
          </w:tcPr>
          <w:p w:rsidR="00B76B6C" w:rsidRPr="00B716C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B716CC">
              <w:rPr>
                <w:rFonts w:ascii="Times New Roman" w:hAnsi="Times New Roman"/>
                <w:lang w:eastAsia="ru-RU"/>
              </w:rPr>
              <w:t>100</w:t>
            </w:r>
          </w:p>
        </w:tc>
        <w:tc>
          <w:tcPr>
            <w:tcW w:w="738" w:type="dxa"/>
          </w:tcPr>
          <w:p w:rsidR="00B76B6C" w:rsidRPr="00B716CC"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Pr>
                <w:rFonts w:ascii="Times New Roman" w:hAnsi="Times New Roman"/>
                <w:b/>
                <w:lang w:eastAsia="ru-RU"/>
              </w:rPr>
              <w:t>71</w:t>
            </w:r>
          </w:p>
        </w:tc>
        <w:tc>
          <w:tcPr>
            <w:tcW w:w="839"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highlight w:val="yellow"/>
                <w:lang w:eastAsia="ru-RU"/>
              </w:rPr>
            </w:pP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243EC">
        <w:trPr>
          <w:trHeight w:val="141"/>
        </w:trPr>
        <w:tc>
          <w:tcPr>
            <w:tcW w:w="1005" w:type="dxa"/>
            <w:vMerge w:val="restart"/>
            <w:textDirection w:val="btLr"/>
            <w:vAlign w:val="center"/>
          </w:tcPr>
          <w:p w:rsidR="00B76B6C" w:rsidRPr="001B4709" w:rsidRDefault="00B76B6C" w:rsidP="00B76B6C">
            <w:pPr>
              <w:spacing w:after="0" w:line="240" w:lineRule="auto"/>
              <w:ind w:left="113" w:right="113"/>
              <w:jc w:val="center"/>
              <w:rPr>
                <w:rFonts w:ascii="Times New Roman" w:hAnsi="Times New Roman"/>
                <w:b/>
                <w:sz w:val="24"/>
                <w:szCs w:val="24"/>
                <w:lang w:eastAsia="ru-RU"/>
              </w:rPr>
            </w:pPr>
            <w:r w:rsidRPr="001B4709">
              <w:rPr>
                <w:rFonts w:ascii="Times New Roman" w:hAnsi="Times New Roman"/>
                <w:b/>
                <w:sz w:val="24"/>
                <w:szCs w:val="24"/>
                <w:lang w:eastAsia="ru-RU"/>
              </w:rPr>
              <w:lastRenderedPageBreak/>
              <w:t>Деловой английский язык</w:t>
            </w:r>
          </w:p>
        </w:tc>
        <w:tc>
          <w:tcPr>
            <w:tcW w:w="1393" w:type="dxa"/>
          </w:tcPr>
          <w:p w:rsidR="00B76B6C" w:rsidRPr="00F23235" w:rsidRDefault="00B76B6C" w:rsidP="00B76B6C">
            <w:pPr>
              <w:overflowPunct w:val="0"/>
              <w:autoSpaceDE w:val="0"/>
              <w:autoSpaceDN w:val="0"/>
              <w:adjustRightInd w:val="0"/>
              <w:spacing w:after="0" w:line="240" w:lineRule="auto"/>
              <w:jc w:val="both"/>
              <w:textAlignment w:val="baseline"/>
              <w:rPr>
                <w:rFonts w:ascii="Times New Roman" w:hAnsi="Times New Roman"/>
                <w:i/>
                <w:lang w:eastAsia="ru-RU"/>
              </w:rPr>
            </w:pPr>
            <w:r w:rsidRPr="00F23235">
              <w:rPr>
                <w:rFonts w:ascii="Times New Roman" w:hAnsi="Times New Roman"/>
                <w:i/>
                <w:lang w:eastAsia="ru-RU"/>
              </w:rPr>
              <w:t>10а</w:t>
            </w:r>
          </w:p>
        </w:tc>
        <w:tc>
          <w:tcPr>
            <w:tcW w:w="2047" w:type="dxa"/>
          </w:tcPr>
          <w:p w:rsidR="00B76B6C" w:rsidRPr="00F23235" w:rsidRDefault="00B76B6C" w:rsidP="00B76B6C">
            <w:pPr>
              <w:spacing w:after="0" w:line="240" w:lineRule="auto"/>
              <w:jc w:val="center"/>
              <w:rPr>
                <w:rFonts w:ascii="Times New Roman" w:hAnsi="Times New Roman"/>
                <w:lang w:val="en-US" w:eastAsia="ru-RU"/>
              </w:rPr>
            </w:pPr>
            <w:r w:rsidRPr="00F23235">
              <w:rPr>
                <w:rFonts w:ascii="Times New Roman" w:hAnsi="Times New Roman"/>
                <w:lang w:eastAsia="ru-RU"/>
              </w:rPr>
              <w:t>Петрова Н.Б.</w:t>
            </w:r>
          </w:p>
        </w:tc>
        <w:tc>
          <w:tcPr>
            <w:tcW w:w="822"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p>
        </w:tc>
        <w:tc>
          <w:tcPr>
            <w:tcW w:w="780"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23235">
              <w:rPr>
                <w:rFonts w:ascii="Times New Roman" w:hAnsi="Times New Roman"/>
                <w:lang w:eastAsia="ru-RU"/>
              </w:rPr>
              <w:t>100</w:t>
            </w:r>
          </w:p>
        </w:tc>
        <w:tc>
          <w:tcPr>
            <w:tcW w:w="738"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54</w:t>
            </w:r>
          </w:p>
        </w:tc>
        <w:tc>
          <w:tcPr>
            <w:tcW w:w="839"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w:t>
            </w:r>
          </w:p>
        </w:tc>
        <w:tc>
          <w:tcPr>
            <w:tcW w:w="755" w:type="dxa"/>
          </w:tcPr>
          <w:p w:rsidR="00B76B6C" w:rsidRPr="00F23235" w:rsidRDefault="00B76B6C" w:rsidP="00B76B6C">
            <w:pPr>
              <w:overflowPunct w:val="0"/>
              <w:autoSpaceDE w:val="0"/>
              <w:autoSpaceDN w:val="0"/>
              <w:adjustRightInd w:val="0"/>
              <w:spacing w:after="0" w:line="240" w:lineRule="auto"/>
              <w:jc w:val="center"/>
              <w:textAlignment w:val="baseline"/>
              <w:rPr>
                <w:rFonts w:ascii="Times New Roman" w:hAnsi="Times New Roman"/>
                <w:i/>
                <w:lang w:eastAsia="ru-RU"/>
              </w:rPr>
            </w:pPr>
            <w:r w:rsidRPr="00F23235">
              <w:rPr>
                <w:rFonts w:ascii="Times New Roman" w:hAnsi="Times New Roman"/>
                <w:i/>
                <w:lang w:eastAsia="ru-RU"/>
              </w:rPr>
              <w:t>-</w:t>
            </w:r>
          </w:p>
        </w:tc>
        <w:tc>
          <w:tcPr>
            <w:tcW w:w="3700" w:type="dxa"/>
            <w:vMerge w:val="restart"/>
          </w:tcPr>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Учащимися 10а класса усвоен материал по темам, а так же закреплены практические навыки:</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 Деловой разговор по телефону на английском языке;</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 Составление резюме на английском языке;</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 Написание письма-предложения и ответа на него на английском языке.</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Затруднения вызвали следующие темы:</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 Написание ответного письма-предложения на английском языке</w:t>
            </w:r>
          </w:p>
          <w:p w:rsidR="00B76B6C" w:rsidRPr="00952D47" w:rsidRDefault="00B76B6C" w:rsidP="00B76B6C">
            <w:pPr>
              <w:spacing w:after="0" w:line="240" w:lineRule="auto"/>
              <w:jc w:val="both"/>
              <w:rPr>
                <w:rFonts w:ascii="Times New Roman" w:hAnsi="Times New Roman"/>
              </w:rPr>
            </w:pPr>
            <w:r w:rsidRPr="00952D47">
              <w:rPr>
                <w:rFonts w:ascii="Times New Roman" w:hAnsi="Times New Roman"/>
              </w:rPr>
              <w:t>Причины допущенных ошибок:</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b/>
                <w:lang w:eastAsia="ru-RU"/>
              </w:rPr>
            </w:pPr>
            <w:r w:rsidRPr="00952D47">
              <w:rPr>
                <w:rFonts w:ascii="Times New Roman" w:hAnsi="Times New Roman"/>
              </w:rPr>
              <w:t>- неполное знание правил оформления писем – предложений.</w:t>
            </w:r>
          </w:p>
        </w:tc>
        <w:tc>
          <w:tcPr>
            <w:tcW w:w="3414" w:type="dxa"/>
            <w:vMerge w:val="restart"/>
          </w:tcPr>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bCs/>
                <w:lang w:eastAsia="ru-RU"/>
              </w:rPr>
            </w:pPr>
            <w:r w:rsidRPr="00952D47">
              <w:rPr>
                <w:rFonts w:ascii="Times New Roman" w:hAnsi="Times New Roman"/>
                <w:bCs/>
                <w:lang w:eastAsia="ru-RU"/>
              </w:rPr>
              <w:t>- учесть характер допущенных ошибок.</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bCs/>
                <w:lang w:eastAsia="ru-RU"/>
              </w:rPr>
            </w:pPr>
            <w:r w:rsidRPr="00952D47">
              <w:rPr>
                <w:rFonts w:ascii="Times New Roman" w:hAnsi="Times New Roman"/>
                <w:bCs/>
                <w:lang w:eastAsia="ru-RU"/>
              </w:rPr>
              <w:t>- расширить диапазон тем для деловых диалогов.</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bCs/>
                <w:lang w:eastAsia="ru-RU"/>
              </w:rPr>
            </w:pPr>
            <w:r w:rsidRPr="00952D47">
              <w:rPr>
                <w:rFonts w:ascii="Times New Roman" w:hAnsi="Times New Roman"/>
                <w:bCs/>
                <w:lang w:eastAsia="ru-RU"/>
              </w:rPr>
              <w:t>- увеличить время для практических навыков владения деловым английским: увеличить периодичность написание деловых писем, составление резюме и ведения деловых переговоров.</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bCs/>
                <w:lang w:eastAsia="ru-RU"/>
              </w:rPr>
            </w:pPr>
            <w:r w:rsidRPr="00952D47">
              <w:rPr>
                <w:rFonts w:ascii="Times New Roman" w:hAnsi="Times New Roman"/>
                <w:bCs/>
                <w:lang w:eastAsia="ru-RU"/>
              </w:rPr>
              <w:t>- применять приемы повышения мотивации учащихся дляулучшение их коммуникативных навыков владения английским языком на деловом уровне</w:t>
            </w:r>
          </w:p>
        </w:tc>
      </w:tr>
      <w:tr w:rsidR="00B76B6C" w:rsidRPr="00F23235" w:rsidTr="00B76B6C">
        <w:trPr>
          <w:trHeight w:val="527"/>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09412D"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09412D">
              <w:rPr>
                <w:rFonts w:ascii="Times New Roman" w:hAnsi="Times New Roman"/>
                <w:lang w:eastAsia="ru-RU"/>
              </w:rPr>
              <w:t>Итого</w:t>
            </w:r>
          </w:p>
        </w:tc>
        <w:tc>
          <w:tcPr>
            <w:tcW w:w="2047" w:type="dxa"/>
          </w:tcPr>
          <w:p w:rsidR="00B76B6C" w:rsidRPr="0009412D"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822" w:type="dxa"/>
          </w:tcPr>
          <w:p w:rsidR="00B76B6C" w:rsidRPr="0009412D"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751" w:type="dxa"/>
          </w:tcPr>
          <w:p w:rsidR="00B76B6C" w:rsidRPr="0009412D"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780" w:type="dxa"/>
          </w:tcPr>
          <w:p w:rsidR="00B76B6C" w:rsidRPr="0009412D"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09412D">
              <w:rPr>
                <w:rFonts w:ascii="Times New Roman" w:hAnsi="Times New Roman"/>
                <w:lang w:eastAsia="ru-RU"/>
              </w:rPr>
              <w:t>100</w:t>
            </w:r>
          </w:p>
        </w:tc>
        <w:tc>
          <w:tcPr>
            <w:tcW w:w="738" w:type="dxa"/>
          </w:tcPr>
          <w:p w:rsidR="00B76B6C" w:rsidRPr="0009412D"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09412D">
              <w:rPr>
                <w:rFonts w:ascii="Times New Roman" w:hAnsi="Times New Roman"/>
                <w:b/>
                <w:lang w:eastAsia="ru-RU"/>
              </w:rPr>
              <w:t>54</w:t>
            </w:r>
          </w:p>
        </w:tc>
        <w:tc>
          <w:tcPr>
            <w:tcW w:w="839" w:type="dxa"/>
          </w:tcPr>
          <w:p w:rsidR="00B76B6C" w:rsidRPr="0009412D"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09412D">
              <w:rPr>
                <w:rFonts w:ascii="Times New Roman" w:hAnsi="Times New Roman"/>
                <w:b/>
                <w:lang w:eastAsia="ru-RU"/>
              </w:rPr>
              <w:t>=</w:t>
            </w:r>
          </w:p>
        </w:tc>
        <w:tc>
          <w:tcPr>
            <w:tcW w:w="755" w:type="dxa"/>
          </w:tcPr>
          <w:p w:rsidR="00B76B6C" w:rsidRPr="0009412D"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09412D">
              <w:rPr>
                <w:rFonts w:ascii="Times New Roman" w:hAnsi="Times New Roman"/>
                <w:b/>
                <w:lang w:eastAsia="ru-RU"/>
              </w:rPr>
              <w:t>-</w:t>
            </w:r>
          </w:p>
        </w:tc>
        <w:tc>
          <w:tcPr>
            <w:tcW w:w="3700" w:type="dxa"/>
            <w:vMerge/>
          </w:tcPr>
          <w:p w:rsidR="00B76B6C" w:rsidRPr="00952D47" w:rsidRDefault="00B76B6C" w:rsidP="00B76B6C">
            <w:pPr>
              <w:spacing w:after="0" w:line="240" w:lineRule="auto"/>
              <w:jc w:val="both"/>
              <w:rPr>
                <w:rFonts w:ascii="Times New Roman" w:hAnsi="Times New Roman"/>
                <w:b/>
                <w:lang w:eastAsia="ru-RU"/>
              </w:rPr>
            </w:pPr>
          </w:p>
        </w:tc>
        <w:tc>
          <w:tcPr>
            <w:tcW w:w="3414" w:type="dxa"/>
            <w:vMerge/>
          </w:tcPr>
          <w:p w:rsidR="00B76B6C" w:rsidRPr="00952D47" w:rsidRDefault="00B76B6C" w:rsidP="00B76B6C">
            <w:pPr>
              <w:spacing w:after="0" w:line="240" w:lineRule="auto"/>
              <w:jc w:val="both"/>
              <w:rPr>
                <w:rFonts w:ascii="Times New Roman" w:hAnsi="Times New Roman"/>
                <w:b/>
                <w:lang w:eastAsia="ru-RU"/>
              </w:rPr>
            </w:pPr>
          </w:p>
        </w:tc>
      </w:tr>
      <w:tr w:rsidR="001B4709" w:rsidRPr="00F23235" w:rsidTr="001B4709">
        <w:trPr>
          <w:trHeight w:val="219"/>
        </w:trPr>
        <w:tc>
          <w:tcPr>
            <w:tcW w:w="1005" w:type="dxa"/>
            <w:vMerge w:val="restart"/>
            <w:textDirection w:val="btLr"/>
            <w:vAlign w:val="center"/>
          </w:tcPr>
          <w:p w:rsidR="001B4709" w:rsidRPr="001B4709" w:rsidRDefault="001B4709" w:rsidP="00B76B6C">
            <w:pPr>
              <w:spacing w:after="0" w:line="240" w:lineRule="auto"/>
              <w:ind w:left="113" w:right="113"/>
              <w:jc w:val="center"/>
              <w:rPr>
                <w:rFonts w:ascii="Times New Roman" w:hAnsi="Times New Roman"/>
                <w:b/>
                <w:sz w:val="16"/>
                <w:szCs w:val="16"/>
                <w:lang w:eastAsia="ru-RU"/>
              </w:rPr>
            </w:pPr>
            <w:r w:rsidRPr="001B4709">
              <w:rPr>
                <w:rFonts w:ascii="Times New Roman" w:hAnsi="Times New Roman"/>
                <w:b/>
                <w:sz w:val="16"/>
                <w:szCs w:val="16"/>
                <w:lang w:eastAsia="ru-RU"/>
              </w:rPr>
              <w:t>Правописание и культура речи</w:t>
            </w:r>
          </w:p>
        </w:tc>
        <w:tc>
          <w:tcPr>
            <w:tcW w:w="1393" w:type="dxa"/>
          </w:tcPr>
          <w:p w:rsidR="001B4709" w:rsidRPr="00A3673D" w:rsidRDefault="001B4709"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3673D">
              <w:rPr>
                <w:rFonts w:ascii="Times New Roman" w:hAnsi="Times New Roman"/>
                <w:lang w:eastAsia="ru-RU"/>
              </w:rPr>
              <w:t>10а</w:t>
            </w:r>
          </w:p>
        </w:tc>
        <w:tc>
          <w:tcPr>
            <w:tcW w:w="2047" w:type="dxa"/>
          </w:tcPr>
          <w:p w:rsidR="001B4709" w:rsidRPr="00A3673D" w:rsidRDefault="001B4709"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3673D">
              <w:rPr>
                <w:rFonts w:ascii="Times New Roman" w:hAnsi="Times New Roman"/>
                <w:lang w:eastAsia="ru-RU"/>
              </w:rPr>
              <w:t>ВидинееваЕ.Г.</w:t>
            </w:r>
          </w:p>
        </w:tc>
        <w:tc>
          <w:tcPr>
            <w:tcW w:w="822" w:type="dxa"/>
          </w:tcPr>
          <w:p w:rsidR="001B4709" w:rsidRPr="00A3673D" w:rsidRDefault="001B4709"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1B4709" w:rsidRPr="00A3673D" w:rsidRDefault="001B4709"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0" w:type="dxa"/>
          </w:tcPr>
          <w:p w:rsidR="001B4709" w:rsidRPr="00A3673D" w:rsidRDefault="001B4709"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3673D">
              <w:rPr>
                <w:rFonts w:ascii="Times New Roman" w:hAnsi="Times New Roman"/>
                <w:lang w:eastAsia="ru-RU"/>
              </w:rPr>
              <w:t>100</w:t>
            </w:r>
          </w:p>
        </w:tc>
        <w:tc>
          <w:tcPr>
            <w:tcW w:w="738" w:type="dxa"/>
          </w:tcPr>
          <w:p w:rsidR="001B4709" w:rsidRPr="00A3673D" w:rsidRDefault="001B4709"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3673D">
              <w:rPr>
                <w:rFonts w:ascii="Times New Roman" w:hAnsi="Times New Roman"/>
                <w:lang w:eastAsia="ru-RU"/>
              </w:rPr>
              <w:t>68,96</w:t>
            </w:r>
          </w:p>
        </w:tc>
        <w:tc>
          <w:tcPr>
            <w:tcW w:w="839" w:type="dxa"/>
          </w:tcPr>
          <w:p w:rsidR="001B4709" w:rsidRPr="00A3673D" w:rsidRDefault="001B4709"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3673D">
              <w:rPr>
                <w:rFonts w:ascii="Times New Roman" w:hAnsi="Times New Roman"/>
                <w:lang w:eastAsia="ru-RU"/>
              </w:rPr>
              <w:t>0</w:t>
            </w:r>
          </w:p>
        </w:tc>
        <w:tc>
          <w:tcPr>
            <w:tcW w:w="755" w:type="dxa"/>
          </w:tcPr>
          <w:p w:rsidR="001B4709" w:rsidRPr="00BA1BCE" w:rsidRDefault="001B4709" w:rsidP="00B76B6C">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3700" w:type="dxa"/>
            <w:vMerge w:val="restart"/>
          </w:tcPr>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Усвоили темы и понятия по правописанию и культуре речи Характерные ошибки: нарушение грамматических норм.</w:t>
            </w:r>
          </w:p>
        </w:tc>
        <w:tc>
          <w:tcPr>
            <w:tcW w:w="3414" w:type="dxa"/>
            <w:vMerge w:val="restart"/>
          </w:tcPr>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Разработать план действий с учащимися по отработке темы: «Языковые нормы».</w:t>
            </w:r>
          </w:p>
        </w:tc>
      </w:tr>
      <w:tr w:rsidR="00B76B6C" w:rsidRPr="00F23235" w:rsidTr="00B76B6C">
        <w:trPr>
          <w:trHeight w:val="87"/>
        </w:trPr>
        <w:tc>
          <w:tcPr>
            <w:tcW w:w="1005" w:type="dxa"/>
            <w:vMerge/>
            <w:vAlign w:val="center"/>
          </w:tcPr>
          <w:p w:rsidR="00B76B6C" w:rsidRPr="00BA1BCE" w:rsidRDefault="00B76B6C" w:rsidP="00B76B6C">
            <w:pPr>
              <w:spacing w:after="0" w:line="240" w:lineRule="auto"/>
              <w:rPr>
                <w:rFonts w:ascii="Times New Roman" w:hAnsi="Times New Roman"/>
                <w:b/>
                <w:highlight w:val="yellow"/>
                <w:lang w:eastAsia="ru-RU"/>
              </w:rPr>
            </w:pPr>
          </w:p>
        </w:tc>
        <w:tc>
          <w:tcPr>
            <w:tcW w:w="1393" w:type="dxa"/>
          </w:tcPr>
          <w:p w:rsidR="00B76B6C" w:rsidRPr="00FE6DF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E6DF6">
              <w:rPr>
                <w:rFonts w:ascii="Times New Roman" w:hAnsi="Times New Roman"/>
                <w:lang w:eastAsia="ru-RU"/>
              </w:rPr>
              <w:t>10в</w:t>
            </w:r>
          </w:p>
        </w:tc>
        <w:tc>
          <w:tcPr>
            <w:tcW w:w="2047" w:type="dxa"/>
          </w:tcPr>
          <w:p w:rsidR="00B76B6C" w:rsidRPr="00FE6DF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E6DF6">
              <w:rPr>
                <w:rFonts w:ascii="Times New Roman" w:hAnsi="Times New Roman"/>
                <w:lang w:eastAsia="ru-RU"/>
              </w:rPr>
              <w:t>Шитова И.Г.</w:t>
            </w:r>
          </w:p>
        </w:tc>
        <w:tc>
          <w:tcPr>
            <w:tcW w:w="822" w:type="dxa"/>
          </w:tcPr>
          <w:p w:rsidR="00B76B6C" w:rsidRPr="00FE6DF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FE6DF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0" w:type="dxa"/>
          </w:tcPr>
          <w:p w:rsidR="00B76B6C" w:rsidRPr="00FE6DF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E6DF6">
              <w:rPr>
                <w:rFonts w:ascii="Times New Roman" w:hAnsi="Times New Roman"/>
                <w:lang w:eastAsia="ru-RU"/>
              </w:rPr>
              <w:t>100</w:t>
            </w:r>
          </w:p>
        </w:tc>
        <w:tc>
          <w:tcPr>
            <w:tcW w:w="738" w:type="dxa"/>
          </w:tcPr>
          <w:p w:rsidR="00B76B6C" w:rsidRPr="00FE6DF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E6DF6">
              <w:rPr>
                <w:rFonts w:ascii="Times New Roman" w:hAnsi="Times New Roman"/>
                <w:lang w:eastAsia="ru-RU"/>
              </w:rPr>
              <w:t>70</w:t>
            </w:r>
          </w:p>
        </w:tc>
        <w:tc>
          <w:tcPr>
            <w:tcW w:w="839" w:type="dxa"/>
          </w:tcPr>
          <w:p w:rsidR="00B76B6C" w:rsidRPr="00FE6DF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243EC">
        <w:trPr>
          <w:trHeight w:val="594"/>
        </w:trPr>
        <w:tc>
          <w:tcPr>
            <w:tcW w:w="1005" w:type="dxa"/>
            <w:vMerge/>
            <w:vAlign w:val="center"/>
          </w:tcPr>
          <w:p w:rsidR="00B76B6C" w:rsidRPr="00BA1BCE" w:rsidRDefault="00B76B6C" w:rsidP="00B76B6C">
            <w:pPr>
              <w:spacing w:after="0" w:line="240" w:lineRule="auto"/>
              <w:rPr>
                <w:rFonts w:ascii="Times New Roman" w:hAnsi="Times New Roman"/>
                <w:b/>
                <w:highlight w:val="yellow"/>
                <w:lang w:eastAsia="ru-RU"/>
              </w:rPr>
            </w:pPr>
          </w:p>
        </w:tc>
        <w:tc>
          <w:tcPr>
            <w:tcW w:w="1393" w:type="dxa"/>
          </w:tcPr>
          <w:p w:rsidR="00B76B6C" w:rsidRPr="00B243EC" w:rsidRDefault="00B76B6C" w:rsidP="00B243EC">
            <w:pPr>
              <w:overflowPunct w:val="0"/>
              <w:autoSpaceDE w:val="0"/>
              <w:autoSpaceDN w:val="0"/>
              <w:adjustRightInd w:val="0"/>
              <w:spacing w:after="0" w:line="240" w:lineRule="auto"/>
              <w:jc w:val="center"/>
              <w:textAlignment w:val="baseline"/>
              <w:rPr>
                <w:rFonts w:ascii="Times New Roman" w:hAnsi="Times New Roman"/>
                <w:lang w:eastAsia="ru-RU"/>
              </w:rPr>
            </w:pPr>
            <w:r w:rsidRPr="00B243EC">
              <w:rPr>
                <w:rFonts w:ascii="Times New Roman" w:hAnsi="Times New Roman"/>
                <w:lang w:eastAsia="ru-RU"/>
              </w:rPr>
              <w:t>ИТОГ</w:t>
            </w:r>
            <w:r w:rsidR="00B243EC">
              <w:rPr>
                <w:rFonts w:ascii="Times New Roman" w:hAnsi="Times New Roman"/>
                <w:lang w:eastAsia="ru-RU"/>
              </w:rPr>
              <w:t>О</w:t>
            </w:r>
          </w:p>
        </w:tc>
        <w:tc>
          <w:tcPr>
            <w:tcW w:w="2047" w:type="dxa"/>
          </w:tcPr>
          <w:p w:rsidR="00B76B6C" w:rsidRPr="00B243E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p w:rsidR="00B243EC" w:rsidRPr="00B243EC" w:rsidRDefault="00B243EC" w:rsidP="00B76B6C">
            <w:pPr>
              <w:overflowPunct w:val="0"/>
              <w:autoSpaceDE w:val="0"/>
              <w:autoSpaceDN w:val="0"/>
              <w:adjustRightInd w:val="0"/>
              <w:spacing w:after="0" w:line="240" w:lineRule="auto"/>
              <w:jc w:val="center"/>
              <w:textAlignment w:val="baseline"/>
              <w:rPr>
                <w:rFonts w:ascii="Times New Roman" w:hAnsi="Times New Roman"/>
                <w:lang w:eastAsia="ru-RU"/>
              </w:rPr>
            </w:pPr>
          </w:p>
          <w:p w:rsidR="00B243EC" w:rsidRPr="00B243EC" w:rsidRDefault="00B243E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22" w:type="dxa"/>
          </w:tcPr>
          <w:p w:rsidR="00B76B6C" w:rsidRPr="00B243E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B243E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0" w:type="dxa"/>
          </w:tcPr>
          <w:p w:rsidR="00B76B6C" w:rsidRPr="00B243E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B243EC">
              <w:rPr>
                <w:rFonts w:ascii="Times New Roman" w:hAnsi="Times New Roman"/>
                <w:lang w:eastAsia="ru-RU"/>
              </w:rPr>
              <w:t>100</w:t>
            </w:r>
          </w:p>
        </w:tc>
        <w:tc>
          <w:tcPr>
            <w:tcW w:w="738" w:type="dxa"/>
          </w:tcPr>
          <w:p w:rsidR="00B76B6C" w:rsidRPr="00B243E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B243EC">
              <w:rPr>
                <w:rFonts w:ascii="Times New Roman" w:hAnsi="Times New Roman"/>
                <w:lang w:eastAsia="ru-RU"/>
              </w:rPr>
              <w:t>48,83</w:t>
            </w:r>
          </w:p>
        </w:tc>
        <w:tc>
          <w:tcPr>
            <w:tcW w:w="839" w:type="dxa"/>
          </w:tcPr>
          <w:p w:rsidR="00B76B6C" w:rsidRPr="00B243EC"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5" w:type="dxa"/>
          </w:tcPr>
          <w:p w:rsidR="00B76B6C" w:rsidRPr="00B243EC" w:rsidRDefault="00B76B6C" w:rsidP="00B76B6C">
            <w:pPr>
              <w:overflowPunct w:val="0"/>
              <w:autoSpaceDE w:val="0"/>
              <w:autoSpaceDN w:val="0"/>
              <w:adjustRightInd w:val="0"/>
              <w:spacing w:after="0" w:line="240" w:lineRule="auto"/>
              <w:jc w:val="center"/>
              <w:textAlignment w:val="baseline"/>
              <w:rPr>
                <w:rFonts w:ascii="Times New Roman" w:hAnsi="Times New Roman"/>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243EC">
        <w:trPr>
          <w:trHeight w:val="70"/>
        </w:trPr>
        <w:tc>
          <w:tcPr>
            <w:tcW w:w="1005" w:type="dxa"/>
            <w:vMerge w:val="restart"/>
            <w:textDirection w:val="btLr"/>
            <w:vAlign w:val="center"/>
          </w:tcPr>
          <w:p w:rsidR="00B76B6C" w:rsidRPr="00B355CE" w:rsidRDefault="00B76B6C" w:rsidP="00B76B6C">
            <w:pPr>
              <w:spacing w:after="0" w:line="240" w:lineRule="auto"/>
              <w:ind w:left="113" w:right="113"/>
              <w:jc w:val="center"/>
              <w:rPr>
                <w:rFonts w:ascii="Times New Roman" w:hAnsi="Times New Roman"/>
                <w:b/>
                <w:lang w:eastAsia="ru-RU"/>
              </w:rPr>
            </w:pPr>
            <w:r w:rsidRPr="00B355CE">
              <w:rPr>
                <w:rFonts w:ascii="Times New Roman" w:hAnsi="Times New Roman"/>
                <w:b/>
                <w:lang w:eastAsia="ru-RU"/>
              </w:rPr>
              <w:t>Нестандартные методы решения уравнений и неравенств</w:t>
            </w:r>
          </w:p>
        </w:tc>
        <w:tc>
          <w:tcPr>
            <w:tcW w:w="1393"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10а</w:t>
            </w:r>
          </w:p>
        </w:tc>
        <w:tc>
          <w:tcPr>
            <w:tcW w:w="2047"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Петрущак Н.В.</w:t>
            </w: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w:t>
            </w: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w:t>
            </w: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27,59</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highlight w:val="yellow"/>
                <w:lang w:eastAsia="ru-RU"/>
              </w:rPr>
            </w:pPr>
          </w:p>
        </w:tc>
        <w:tc>
          <w:tcPr>
            <w:tcW w:w="3700" w:type="dxa"/>
            <w:vMerge w:val="restart"/>
          </w:tcPr>
          <w:p w:rsidR="00B76B6C" w:rsidRPr="00952D47" w:rsidRDefault="00B76B6C" w:rsidP="00B76B6C">
            <w:pPr>
              <w:shd w:val="clear" w:color="auto" w:fill="FFFFFF"/>
              <w:spacing w:after="0" w:line="240" w:lineRule="auto"/>
              <w:jc w:val="both"/>
              <w:rPr>
                <w:rFonts w:ascii="Times New Roman" w:hAnsi="Times New Roman"/>
              </w:rPr>
            </w:pPr>
            <w:r w:rsidRPr="00952D47">
              <w:rPr>
                <w:rFonts w:ascii="Times New Roman" w:hAnsi="Times New Roman"/>
              </w:rPr>
              <w:t>Усвоено содержания следующих дидактических единиц: решение уравнений методом неопределенных коэффициентов, решение уравнений в целых числах, решение иррациональных уравнений, решение дробно-рациональных уравнений,</w:t>
            </w:r>
          </w:p>
          <w:p w:rsidR="00B76B6C" w:rsidRPr="00952D47" w:rsidRDefault="00B76B6C" w:rsidP="00B76B6C">
            <w:pPr>
              <w:shd w:val="clear" w:color="auto" w:fill="FFFFFF"/>
              <w:spacing w:after="0" w:line="240" w:lineRule="auto"/>
              <w:jc w:val="both"/>
              <w:rPr>
                <w:rFonts w:ascii="Times New Roman" w:hAnsi="Times New Roman"/>
              </w:rPr>
            </w:pPr>
            <w:r w:rsidRPr="00952D47">
              <w:rPr>
                <w:rFonts w:ascii="Times New Roman" w:hAnsi="Times New Roman"/>
              </w:rPr>
              <w:t>решение неравенств методом введения новой переменной,</w:t>
            </w:r>
          </w:p>
          <w:p w:rsidR="00B76B6C" w:rsidRPr="00952D47" w:rsidRDefault="00B76B6C" w:rsidP="00B76B6C">
            <w:pPr>
              <w:shd w:val="clear" w:color="auto" w:fill="FFFFFF"/>
              <w:spacing w:after="0" w:line="240" w:lineRule="auto"/>
              <w:jc w:val="both"/>
              <w:rPr>
                <w:rFonts w:ascii="Times New Roman" w:hAnsi="Times New Roman"/>
              </w:rPr>
            </w:pPr>
            <w:r w:rsidRPr="00952D47">
              <w:rPr>
                <w:rFonts w:ascii="Times New Roman" w:hAnsi="Times New Roman"/>
              </w:rPr>
              <w:t>решение тригонометрических уравнений.</w:t>
            </w:r>
          </w:p>
          <w:p w:rsidR="00B76B6C" w:rsidRPr="00952D47" w:rsidRDefault="00B76B6C" w:rsidP="00B76B6C">
            <w:pPr>
              <w:shd w:val="clear" w:color="auto" w:fill="FFFFFF"/>
              <w:spacing w:after="0" w:line="240" w:lineRule="auto"/>
              <w:jc w:val="both"/>
              <w:rPr>
                <w:rFonts w:ascii="Times New Roman" w:hAnsi="Times New Roman"/>
              </w:rPr>
            </w:pPr>
          </w:p>
          <w:p w:rsidR="00B76B6C" w:rsidRPr="00952D47" w:rsidRDefault="00B76B6C" w:rsidP="00B76B6C">
            <w:pPr>
              <w:spacing w:after="0" w:line="240" w:lineRule="auto"/>
              <w:jc w:val="both"/>
              <w:rPr>
                <w:rFonts w:ascii="Times New Roman" w:hAnsi="Times New Roman"/>
                <w:lang w:eastAsia="ru-RU"/>
              </w:rPr>
            </w:pPr>
          </w:p>
        </w:tc>
        <w:tc>
          <w:tcPr>
            <w:tcW w:w="3414" w:type="dxa"/>
            <w:vMerge w:val="restart"/>
          </w:tcPr>
          <w:p w:rsidR="00B76B6C" w:rsidRPr="00952D47" w:rsidRDefault="00B76B6C" w:rsidP="00B243EC">
            <w:pPr>
              <w:spacing w:after="0"/>
              <w:jc w:val="both"/>
              <w:rPr>
                <w:rFonts w:ascii="Times New Roman" w:hAnsi="Times New Roman"/>
                <w:b/>
              </w:rPr>
            </w:pPr>
            <w:r w:rsidRPr="00952D47">
              <w:rPr>
                <w:rFonts w:ascii="Times New Roman" w:hAnsi="Times New Roman"/>
                <w:color w:val="000000"/>
              </w:rPr>
              <w:t xml:space="preserve">В результате изучения курса </w:t>
            </w:r>
            <w:r w:rsidRPr="00952D47">
              <w:rPr>
                <w:rFonts w:ascii="Times New Roman" w:hAnsi="Times New Roman"/>
              </w:rPr>
              <w:t xml:space="preserve">элективного учебного предмета </w:t>
            </w:r>
            <w:r w:rsidRPr="00952D47">
              <w:rPr>
                <w:rFonts w:ascii="Times New Roman" w:hAnsi="Times New Roman"/>
                <w:color w:val="000000"/>
              </w:rPr>
              <w:t>учащиеся обладают следующими умениями и видами деятельности:</w:t>
            </w:r>
          </w:p>
          <w:p w:rsidR="00B76B6C" w:rsidRPr="00952D47" w:rsidRDefault="00B76B6C" w:rsidP="00B243EC">
            <w:pPr>
              <w:pStyle w:val="a3"/>
              <w:spacing w:before="0" w:after="0"/>
              <w:jc w:val="both"/>
              <w:rPr>
                <w:sz w:val="20"/>
                <w:szCs w:val="20"/>
              </w:rPr>
            </w:pPr>
            <w:r w:rsidRPr="00952D47">
              <w:rPr>
                <w:sz w:val="20"/>
                <w:szCs w:val="20"/>
              </w:rPr>
              <w:t>- знают:</w:t>
            </w:r>
            <w:r w:rsidRPr="00952D47">
              <w:rPr>
                <w:i/>
                <w:iCs/>
                <w:sz w:val="20"/>
                <w:szCs w:val="20"/>
              </w:rPr>
              <w:t xml:space="preserve"> </w:t>
            </w:r>
            <w:r w:rsidRPr="00952D47">
              <w:rPr>
                <w:sz w:val="20"/>
                <w:szCs w:val="20"/>
              </w:rPr>
              <w:t>алгоритмы решения уравнений, неравенств, содержащих переменную под знаком модуля; способы решения систем уравнений, неравенств различного уровня сложности; приёмы рационального счета;</w:t>
            </w:r>
          </w:p>
          <w:p w:rsidR="00B76B6C" w:rsidRPr="001B4709" w:rsidRDefault="00B76B6C" w:rsidP="00B243EC">
            <w:pPr>
              <w:pStyle w:val="a3"/>
              <w:spacing w:before="0" w:after="0"/>
              <w:jc w:val="both"/>
              <w:rPr>
                <w:sz w:val="20"/>
                <w:szCs w:val="20"/>
              </w:rPr>
            </w:pPr>
            <w:r w:rsidRPr="00952D47">
              <w:rPr>
                <w:sz w:val="20"/>
                <w:szCs w:val="20"/>
              </w:rPr>
              <w:t>-умеют: ре</w:t>
            </w:r>
            <w:r w:rsidR="00B243EC">
              <w:rPr>
                <w:sz w:val="20"/>
                <w:szCs w:val="20"/>
              </w:rPr>
              <w:t xml:space="preserve">шать уравнения высших степеней; </w:t>
            </w:r>
            <w:r w:rsidRPr="00952D47">
              <w:rPr>
                <w:sz w:val="20"/>
                <w:szCs w:val="20"/>
              </w:rPr>
              <w:t xml:space="preserve">тригонометрические, </w:t>
            </w:r>
            <w:r w:rsidRPr="00952D47">
              <w:rPr>
                <w:sz w:val="20"/>
                <w:szCs w:val="20"/>
              </w:rPr>
              <w:lastRenderedPageBreak/>
              <w:t>показательные  уравнения; уравнения  содержащие переменную под  знаком модуля, применять нестандартные методы при решении уравнений и неравенств, их систем; решать задачи с параметром.</w:t>
            </w:r>
          </w:p>
        </w:tc>
      </w:tr>
      <w:tr w:rsidR="00B76B6C" w:rsidRPr="00F23235" w:rsidTr="00B243EC">
        <w:trPr>
          <w:trHeight w:val="70"/>
        </w:trPr>
        <w:tc>
          <w:tcPr>
            <w:tcW w:w="1005" w:type="dxa"/>
            <w:vMerge/>
            <w:vAlign w:val="center"/>
          </w:tcPr>
          <w:p w:rsidR="00B76B6C" w:rsidRPr="00B355CE" w:rsidRDefault="00B76B6C" w:rsidP="00B76B6C">
            <w:pPr>
              <w:spacing w:after="0" w:line="240" w:lineRule="auto"/>
              <w:rPr>
                <w:rFonts w:ascii="Times New Roman" w:hAnsi="Times New Roman"/>
                <w:b/>
                <w:lang w:eastAsia="ru-RU"/>
              </w:rPr>
            </w:pPr>
          </w:p>
        </w:tc>
        <w:tc>
          <w:tcPr>
            <w:tcW w:w="1393"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10б</w:t>
            </w:r>
          </w:p>
        </w:tc>
        <w:tc>
          <w:tcPr>
            <w:tcW w:w="2047"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Петрущак Н.В.</w:t>
            </w: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w:t>
            </w: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w:t>
            </w: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36,84</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243EC">
        <w:trPr>
          <w:trHeight w:val="70"/>
        </w:trPr>
        <w:tc>
          <w:tcPr>
            <w:tcW w:w="1005" w:type="dxa"/>
            <w:vMerge/>
            <w:vAlign w:val="center"/>
          </w:tcPr>
          <w:p w:rsidR="00B76B6C" w:rsidRPr="00B355CE" w:rsidRDefault="00B76B6C" w:rsidP="00B76B6C">
            <w:pPr>
              <w:spacing w:after="0" w:line="240" w:lineRule="auto"/>
              <w:rPr>
                <w:rFonts w:ascii="Times New Roman" w:hAnsi="Times New Roman"/>
                <w:b/>
                <w:lang w:eastAsia="ru-RU"/>
              </w:rPr>
            </w:pPr>
          </w:p>
        </w:tc>
        <w:tc>
          <w:tcPr>
            <w:tcW w:w="1393"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10в</w:t>
            </w:r>
          </w:p>
        </w:tc>
        <w:tc>
          <w:tcPr>
            <w:tcW w:w="2047"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Филиппова И.В.</w:t>
            </w: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w:t>
            </w: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w:t>
            </w: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30</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B355CE" w:rsidRDefault="00B76B6C" w:rsidP="00B76B6C">
            <w:pPr>
              <w:spacing w:after="0" w:line="240" w:lineRule="auto"/>
              <w:rPr>
                <w:rFonts w:ascii="Times New Roman" w:hAnsi="Times New Roman"/>
                <w:b/>
                <w:lang w:eastAsia="ru-RU"/>
              </w:rPr>
            </w:pPr>
          </w:p>
        </w:tc>
        <w:tc>
          <w:tcPr>
            <w:tcW w:w="1393"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ИТОГО</w:t>
            </w:r>
          </w:p>
        </w:tc>
        <w:tc>
          <w:tcPr>
            <w:tcW w:w="2047"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31,48</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1B4709" w:rsidRPr="00F23235" w:rsidTr="00B243EC">
        <w:trPr>
          <w:trHeight w:val="319"/>
        </w:trPr>
        <w:tc>
          <w:tcPr>
            <w:tcW w:w="1005" w:type="dxa"/>
            <w:vMerge w:val="restart"/>
            <w:textDirection w:val="btLr"/>
            <w:vAlign w:val="center"/>
          </w:tcPr>
          <w:p w:rsidR="001B4709" w:rsidRPr="001B4709" w:rsidRDefault="001B4709" w:rsidP="00B243EC">
            <w:pPr>
              <w:spacing w:after="0" w:line="240" w:lineRule="auto"/>
              <w:ind w:left="113" w:right="113"/>
              <w:jc w:val="center"/>
              <w:rPr>
                <w:rFonts w:ascii="Times New Roman" w:hAnsi="Times New Roman"/>
                <w:b/>
                <w:sz w:val="24"/>
                <w:szCs w:val="24"/>
                <w:lang w:eastAsia="ru-RU"/>
              </w:rPr>
            </w:pPr>
            <w:r w:rsidRPr="001B4709">
              <w:rPr>
                <w:rFonts w:ascii="Times New Roman" w:hAnsi="Times New Roman"/>
                <w:b/>
                <w:sz w:val="24"/>
                <w:szCs w:val="24"/>
                <w:lang w:eastAsia="ru-RU"/>
              </w:rPr>
              <w:lastRenderedPageBreak/>
              <w:t>Математические методы в физике</w:t>
            </w:r>
          </w:p>
        </w:tc>
        <w:tc>
          <w:tcPr>
            <w:tcW w:w="1393"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10б</w:t>
            </w:r>
          </w:p>
        </w:tc>
        <w:tc>
          <w:tcPr>
            <w:tcW w:w="2047"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lang w:eastAsia="ru-RU"/>
              </w:rPr>
              <w:t>Ткаченко Ю.Н.</w:t>
            </w:r>
          </w:p>
        </w:tc>
        <w:tc>
          <w:tcPr>
            <w:tcW w:w="822"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751"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780"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38"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78,95</w:t>
            </w:r>
          </w:p>
        </w:tc>
        <w:tc>
          <w:tcPr>
            <w:tcW w:w="839"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755"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w:t>
            </w:r>
          </w:p>
        </w:tc>
        <w:tc>
          <w:tcPr>
            <w:tcW w:w="3700" w:type="dxa"/>
            <w:vMerge w:val="restart"/>
          </w:tcPr>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Результаты промежуточной аттестации позволяют сделать вывод, что учащиеся 10б класса усвоили основной образовательный минимум  и умеют:</w:t>
            </w:r>
          </w:p>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 xml:space="preserve"> представлять информацию различными способами, интерпретировать информацию из одного вида в другой; выполняют арифметические действия с числами; применяют принцип суперпозиции при решении задач;</w:t>
            </w:r>
          </w:p>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применять производную к описанию физических процессов;применять интеграл к решению графических  и аналитических задач по механике и термодинамике.</w:t>
            </w:r>
          </w:p>
          <w:p w:rsidR="001B4709" w:rsidRPr="00EF20F5" w:rsidRDefault="001B4709" w:rsidP="00C12AA2">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Пробелы в знаниях: затрудняются при решении задач:</w:t>
            </w:r>
            <w:r w:rsidRPr="00F65826">
              <w:rPr>
                <w:rFonts w:ascii="Times New Roman" w:eastAsia="Times New Roman" w:hAnsi="Times New Roman"/>
                <w:lang w:eastAsia="ru-RU"/>
              </w:rPr>
              <w:t xml:space="preserve"> </w:t>
            </w:r>
            <w:r w:rsidRPr="00EF20F5">
              <w:rPr>
                <w:rFonts w:ascii="Times New Roman" w:eastAsia="Times New Roman" w:hAnsi="Times New Roman"/>
                <w:lang w:eastAsia="ru-RU"/>
              </w:rPr>
              <w:t xml:space="preserve"> на закон сохранения импульса, допускают ошибки при вычислении работы газа с помощью графика зависимости давления от объема; испытывают затруднения при определении прямой и обратной пропорциональности; допускают ошибки при вычислении суммы и скалярного произведения векторов</w:t>
            </w:r>
            <w:r w:rsidR="00C12AA2">
              <w:rPr>
                <w:rFonts w:ascii="Times New Roman" w:eastAsia="Times New Roman" w:hAnsi="Times New Roman"/>
                <w:lang w:eastAsia="ru-RU"/>
              </w:rPr>
              <w:t>.</w:t>
            </w:r>
          </w:p>
        </w:tc>
        <w:tc>
          <w:tcPr>
            <w:tcW w:w="3414" w:type="dxa"/>
            <w:vMerge w:val="restart"/>
          </w:tcPr>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Отработать: решение задач:</w:t>
            </w:r>
          </w:p>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 xml:space="preserve"> на закон сохранения импульса, при вычислении работы газа с помощью графика зависимости давления от объема; при вычислении суммы и скалярного произведения векторов;</w:t>
            </w:r>
          </w:p>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на применение логарифмирования к решению физических и астрономических задач.</w:t>
            </w:r>
          </w:p>
          <w:p w:rsidR="001B4709" w:rsidRPr="00EF20F5" w:rsidRDefault="001B4709" w:rsidP="000873BA">
            <w:pPr>
              <w:spacing w:after="0" w:line="240" w:lineRule="auto"/>
              <w:jc w:val="both"/>
              <w:rPr>
                <w:rFonts w:ascii="Times New Roman" w:eastAsia="Times New Roman" w:hAnsi="Times New Roman"/>
                <w:lang w:eastAsia="ru-RU"/>
              </w:rPr>
            </w:pPr>
          </w:p>
        </w:tc>
      </w:tr>
      <w:tr w:rsidR="00B76B6C" w:rsidRPr="00F23235" w:rsidTr="00B76B6C">
        <w:trPr>
          <w:trHeight w:val="527"/>
        </w:trPr>
        <w:tc>
          <w:tcPr>
            <w:tcW w:w="1005" w:type="dxa"/>
            <w:vMerge/>
            <w:vAlign w:val="center"/>
          </w:tcPr>
          <w:p w:rsidR="00B76B6C" w:rsidRPr="001B4709" w:rsidRDefault="00B76B6C" w:rsidP="00B76B6C">
            <w:pPr>
              <w:spacing w:after="0" w:line="240" w:lineRule="auto"/>
              <w:rPr>
                <w:rFonts w:ascii="Times New Roman" w:hAnsi="Times New Roman"/>
                <w:b/>
                <w:sz w:val="24"/>
                <w:szCs w:val="24"/>
                <w:lang w:eastAsia="ru-RU"/>
              </w:rPr>
            </w:pPr>
          </w:p>
        </w:tc>
        <w:tc>
          <w:tcPr>
            <w:tcW w:w="1393"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ИТОГО</w:t>
            </w:r>
          </w:p>
        </w:tc>
        <w:tc>
          <w:tcPr>
            <w:tcW w:w="2047"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1B4709">
              <w:rPr>
                <w:rFonts w:ascii="Times New Roman" w:hAnsi="Times New Roman"/>
                <w:b/>
                <w:lang w:eastAsia="ru-RU"/>
              </w:rPr>
              <w:t>78,95</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755"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243EC">
        <w:trPr>
          <w:trHeight w:val="171"/>
        </w:trPr>
        <w:tc>
          <w:tcPr>
            <w:tcW w:w="1005" w:type="dxa"/>
            <w:vMerge w:val="restart"/>
            <w:textDirection w:val="btLr"/>
            <w:vAlign w:val="center"/>
          </w:tcPr>
          <w:p w:rsidR="00B76B6C" w:rsidRPr="00AD34AB" w:rsidRDefault="00B76B6C" w:rsidP="00B76B6C">
            <w:pPr>
              <w:spacing w:after="0" w:line="240" w:lineRule="auto"/>
              <w:ind w:left="113" w:right="113"/>
              <w:jc w:val="center"/>
              <w:rPr>
                <w:rFonts w:ascii="Times New Roman" w:hAnsi="Times New Roman"/>
                <w:b/>
                <w:sz w:val="24"/>
                <w:szCs w:val="24"/>
                <w:lang w:eastAsia="ru-RU"/>
              </w:rPr>
            </w:pPr>
            <w:r w:rsidRPr="00AD34AB">
              <w:rPr>
                <w:rFonts w:ascii="Times New Roman" w:hAnsi="Times New Roman"/>
                <w:b/>
                <w:sz w:val="24"/>
                <w:szCs w:val="24"/>
                <w:lang w:eastAsia="ru-RU"/>
              </w:rPr>
              <w:t>Человек-общество-мир</w:t>
            </w:r>
          </w:p>
        </w:tc>
        <w:tc>
          <w:tcPr>
            <w:tcW w:w="1393" w:type="dxa"/>
          </w:tcPr>
          <w:p w:rsidR="00B76B6C" w:rsidRPr="00AD34A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D34AB">
              <w:rPr>
                <w:rFonts w:ascii="Times New Roman" w:hAnsi="Times New Roman"/>
                <w:lang w:eastAsia="ru-RU"/>
              </w:rPr>
              <w:t>10а</w:t>
            </w:r>
          </w:p>
        </w:tc>
        <w:tc>
          <w:tcPr>
            <w:tcW w:w="2047" w:type="dxa"/>
          </w:tcPr>
          <w:p w:rsidR="00B76B6C" w:rsidRPr="00AD34A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Полевщикова Е.А.</w:t>
            </w:r>
          </w:p>
        </w:tc>
        <w:tc>
          <w:tcPr>
            <w:tcW w:w="822" w:type="dxa"/>
          </w:tcPr>
          <w:p w:rsidR="00B76B6C" w:rsidRPr="00AD34A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D34AB">
              <w:rPr>
                <w:rFonts w:ascii="Times New Roman" w:hAnsi="Times New Roman"/>
                <w:lang w:eastAsia="ru-RU"/>
              </w:rPr>
              <w:t>-</w:t>
            </w:r>
          </w:p>
        </w:tc>
        <w:tc>
          <w:tcPr>
            <w:tcW w:w="751" w:type="dxa"/>
          </w:tcPr>
          <w:p w:rsidR="00B76B6C" w:rsidRPr="00AD34A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D34AB">
              <w:rPr>
                <w:rFonts w:ascii="Times New Roman" w:hAnsi="Times New Roman"/>
                <w:lang w:eastAsia="ru-RU"/>
              </w:rPr>
              <w:t>-</w:t>
            </w:r>
          </w:p>
        </w:tc>
        <w:tc>
          <w:tcPr>
            <w:tcW w:w="780" w:type="dxa"/>
          </w:tcPr>
          <w:p w:rsidR="00B76B6C" w:rsidRPr="00AD34A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D34AB">
              <w:rPr>
                <w:rFonts w:ascii="Times New Roman" w:hAnsi="Times New Roman"/>
                <w:lang w:eastAsia="ru-RU"/>
              </w:rPr>
              <w:t>100</w:t>
            </w:r>
          </w:p>
        </w:tc>
        <w:tc>
          <w:tcPr>
            <w:tcW w:w="738" w:type="dxa"/>
          </w:tcPr>
          <w:p w:rsidR="00B76B6C" w:rsidRPr="00AD34A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93,1</w:t>
            </w:r>
          </w:p>
        </w:tc>
        <w:tc>
          <w:tcPr>
            <w:tcW w:w="839" w:type="dxa"/>
          </w:tcPr>
          <w:p w:rsidR="00B76B6C" w:rsidRPr="00AD34A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D34AB">
              <w:rPr>
                <w:rFonts w:ascii="Times New Roman" w:hAnsi="Times New Roman"/>
                <w:lang w:eastAsia="ru-RU"/>
              </w:rPr>
              <w:t>-</w:t>
            </w:r>
          </w:p>
        </w:tc>
        <w:tc>
          <w:tcPr>
            <w:tcW w:w="755" w:type="dxa"/>
          </w:tcPr>
          <w:p w:rsidR="00B76B6C" w:rsidRPr="00AD34AB"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D34AB">
              <w:rPr>
                <w:rFonts w:ascii="Times New Roman" w:hAnsi="Times New Roman"/>
                <w:lang w:eastAsia="ru-RU"/>
              </w:rPr>
              <w:t>-</w:t>
            </w:r>
          </w:p>
        </w:tc>
        <w:tc>
          <w:tcPr>
            <w:tcW w:w="3700" w:type="dxa"/>
            <w:vMerge w:val="restart"/>
          </w:tcPr>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lang w:eastAsia="ru-RU"/>
              </w:rPr>
              <w:t>Положительные результаты: учащиеся усвоили образовательный минимум: глобальные проблемы современности, место человека и его роль в современном мире, современные государства и их устройство.</w:t>
            </w:r>
          </w:p>
        </w:tc>
        <w:tc>
          <w:tcPr>
            <w:tcW w:w="3414" w:type="dxa"/>
            <w:vMerge w:val="restart"/>
          </w:tcPr>
          <w:p w:rsidR="00B76B6C" w:rsidRPr="00952D47" w:rsidRDefault="00B76B6C" w:rsidP="00B243EC">
            <w:pPr>
              <w:spacing w:after="100" w:afterAutospacing="1" w:line="240" w:lineRule="auto"/>
              <w:jc w:val="both"/>
            </w:pPr>
            <w:r w:rsidRPr="00952D47">
              <w:rPr>
                <w:rFonts w:ascii="Times New Roman" w:hAnsi="Times New Roman"/>
                <w:lang w:eastAsia="ru-RU"/>
              </w:rPr>
              <w:t>Продолжить работу над совершенствованием написания творческих работ и проектов, индивидуальная работа с учащимися, совершенствовать навыки правильной аргументации при работе с суждениями.</w:t>
            </w:r>
          </w:p>
        </w:tc>
      </w:tr>
      <w:tr w:rsidR="00B76B6C" w:rsidRPr="00F23235" w:rsidTr="00B243EC">
        <w:trPr>
          <w:trHeight w:val="217"/>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10в</w:t>
            </w:r>
          </w:p>
        </w:tc>
        <w:tc>
          <w:tcPr>
            <w:tcW w:w="2047"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Мякишева М.В</w:t>
            </w:r>
          </w:p>
        </w:tc>
        <w:tc>
          <w:tcPr>
            <w:tcW w:w="822"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0"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100</w:t>
            </w:r>
          </w:p>
        </w:tc>
        <w:tc>
          <w:tcPr>
            <w:tcW w:w="738"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80,0</w:t>
            </w:r>
          </w:p>
        </w:tc>
        <w:tc>
          <w:tcPr>
            <w:tcW w:w="839"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w:t>
            </w:r>
          </w:p>
        </w:tc>
        <w:tc>
          <w:tcPr>
            <w:tcW w:w="755"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76B6C">
        <w:trPr>
          <w:trHeight w:val="527"/>
        </w:trPr>
        <w:tc>
          <w:tcPr>
            <w:tcW w:w="1005" w:type="dxa"/>
            <w:vMerge/>
            <w:vAlign w:val="center"/>
          </w:tcPr>
          <w:p w:rsidR="00B76B6C" w:rsidRPr="00BA1BCE" w:rsidRDefault="00B76B6C" w:rsidP="00B76B6C">
            <w:pPr>
              <w:spacing w:after="0" w:line="240" w:lineRule="auto"/>
              <w:rPr>
                <w:rFonts w:ascii="Times New Roman" w:hAnsi="Times New Roman"/>
                <w:b/>
                <w:sz w:val="24"/>
                <w:szCs w:val="24"/>
                <w:highlight w:val="yellow"/>
                <w:lang w:eastAsia="ru-RU"/>
              </w:rPr>
            </w:pPr>
          </w:p>
        </w:tc>
        <w:tc>
          <w:tcPr>
            <w:tcW w:w="1393"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ИТОГО</w:t>
            </w:r>
          </w:p>
        </w:tc>
        <w:tc>
          <w:tcPr>
            <w:tcW w:w="2047"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22"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0"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100</w:t>
            </w:r>
          </w:p>
        </w:tc>
        <w:tc>
          <w:tcPr>
            <w:tcW w:w="738"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85,55</w:t>
            </w:r>
          </w:p>
        </w:tc>
        <w:tc>
          <w:tcPr>
            <w:tcW w:w="839"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w:t>
            </w:r>
          </w:p>
        </w:tc>
        <w:tc>
          <w:tcPr>
            <w:tcW w:w="755"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243EC">
        <w:trPr>
          <w:trHeight w:val="205"/>
        </w:trPr>
        <w:tc>
          <w:tcPr>
            <w:tcW w:w="1005" w:type="dxa"/>
            <w:vMerge w:val="restart"/>
            <w:textDirection w:val="btLr"/>
            <w:vAlign w:val="center"/>
          </w:tcPr>
          <w:p w:rsidR="00B76B6C" w:rsidRPr="00BA1BCE" w:rsidRDefault="00B76B6C" w:rsidP="00B76B6C">
            <w:pPr>
              <w:spacing w:after="0" w:line="240" w:lineRule="auto"/>
              <w:ind w:left="113" w:right="113"/>
              <w:jc w:val="center"/>
              <w:rPr>
                <w:rFonts w:ascii="Times New Roman" w:hAnsi="Times New Roman"/>
                <w:b/>
                <w:highlight w:val="yellow"/>
                <w:lang w:eastAsia="ru-RU"/>
              </w:rPr>
            </w:pPr>
            <w:r w:rsidRPr="00F9236A">
              <w:rPr>
                <w:rFonts w:ascii="Times New Roman" w:hAnsi="Times New Roman"/>
                <w:b/>
                <w:lang w:eastAsia="ru-RU"/>
              </w:rPr>
              <w:t>Право</w:t>
            </w:r>
          </w:p>
        </w:tc>
        <w:tc>
          <w:tcPr>
            <w:tcW w:w="1393"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10в</w:t>
            </w:r>
          </w:p>
        </w:tc>
        <w:tc>
          <w:tcPr>
            <w:tcW w:w="2047"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Мякишева М.В.</w:t>
            </w:r>
          </w:p>
        </w:tc>
        <w:tc>
          <w:tcPr>
            <w:tcW w:w="822"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w:t>
            </w:r>
          </w:p>
        </w:tc>
        <w:tc>
          <w:tcPr>
            <w:tcW w:w="751"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w:t>
            </w:r>
          </w:p>
        </w:tc>
        <w:tc>
          <w:tcPr>
            <w:tcW w:w="780"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100</w:t>
            </w:r>
          </w:p>
        </w:tc>
        <w:tc>
          <w:tcPr>
            <w:tcW w:w="738"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80,0</w:t>
            </w:r>
          </w:p>
        </w:tc>
        <w:tc>
          <w:tcPr>
            <w:tcW w:w="839"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w:t>
            </w:r>
          </w:p>
        </w:tc>
        <w:tc>
          <w:tcPr>
            <w:tcW w:w="755"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w:t>
            </w:r>
          </w:p>
        </w:tc>
        <w:tc>
          <w:tcPr>
            <w:tcW w:w="3700" w:type="dxa"/>
            <w:vMerge w:val="restart"/>
          </w:tcPr>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lang w:eastAsia="ru-RU"/>
              </w:rPr>
              <w:t>Учащиеся на уроках по элективному учебному предмету научились решать задачи по отраслям права: уголовного, семейного, гражданского, административного и т.д., составляли проблемные вопросы, работали с документами.</w:t>
            </w:r>
          </w:p>
        </w:tc>
        <w:tc>
          <w:tcPr>
            <w:tcW w:w="3414" w:type="dxa"/>
            <w:vMerge w:val="restart"/>
          </w:tcPr>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lang w:eastAsia="ru-RU"/>
              </w:rPr>
              <w:t xml:space="preserve">Продолжать работу в 11 классе, направленную на овладение правовых понятий, знаний и умений, востребованных в повседневной жизни, позволяющим учащимся ориентироваться в социуме, делать осознанный </w:t>
            </w:r>
            <w:r w:rsidRPr="00952D47">
              <w:rPr>
                <w:rFonts w:ascii="Times New Roman" w:hAnsi="Times New Roman"/>
                <w:lang w:eastAsia="ru-RU"/>
              </w:rPr>
              <w:lastRenderedPageBreak/>
              <w:t>выбор в условиях альтернатив</w:t>
            </w:r>
          </w:p>
        </w:tc>
      </w:tr>
      <w:tr w:rsidR="00B76B6C" w:rsidRPr="00F23235" w:rsidTr="00B76B6C">
        <w:trPr>
          <w:trHeight w:val="527"/>
        </w:trPr>
        <w:tc>
          <w:tcPr>
            <w:tcW w:w="1005" w:type="dxa"/>
            <w:vMerge/>
            <w:vAlign w:val="center"/>
          </w:tcPr>
          <w:p w:rsidR="00B76B6C" w:rsidRPr="00BA1BCE" w:rsidRDefault="00B76B6C" w:rsidP="00B76B6C">
            <w:pPr>
              <w:spacing w:after="0" w:line="240" w:lineRule="auto"/>
              <w:rPr>
                <w:rFonts w:ascii="Times New Roman" w:hAnsi="Times New Roman"/>
                <w:b/>
                <w:highlight w:val="yellow"/>
                <w:lang w:eastAsia="ru-RU"/>
              </w:rPr>
            </w:pPr>
          </w:p>
        </w:tc>
        <w:tc>
          <w:tcPr>
            <w:tcW w:w="1393"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ИТОГО</w:t>
            </w:r>
          </w:p>
        </w:tc>
        <w:tc>
          <w:tcPr>
            <w:tcW w:w="2047"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22"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0"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100</w:t>
            </w:r>
          </w:p>
        </w:tc>
        <w:tc>
          <w:tcPr>
            <w:tcW w:w="738"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80,0</w:t>
            </w:r>
          </w:p>
        </w:tc>
        <w:tc>
          <w:tcPr>
            <w:tcW w:w="839"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w:t>
            </w:r>
          </w:p>
        </w:tc>
        <w:tc>
          <w:tcPr>
            <w:tcW w:w="755" w:type="dxa"/>
          </w:tcPr>
          <w:p w:rsidR="00B76B6C" w:rsidRPr="00F9236A"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F9236A">
              <w:rPr>
                <w:rFonts w:ascii="Times New Roman" w:hAnsi="Times New Roman"/>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243EC">
        <w:trPr>
          <w:trHeight w:val="156"/>
        </w:trPr>
        <w:tc>
          <w:tcPr>
            <w:tcW w:w="1005" w:type="dxa"/>
            <w:vMerge w:val="restart"/>
            <w:textDirection w:val="btLr"/>
            <w:vAlign w:val="center"/>
          </w:tcPr>
          <w:p w:rsidR="00B76B6C" w:rsidRPr="004E4597" w:rsidRDefault="00B76B6C" w:rsidP="00B76B6C">
            <w:pPr>
              <w:spacing w:after="0" w:line="240" w:lineRule="auto"/>
              <w:ind w:left="113" w:right="113"/>
              <w:jc w:val="center"/>
              <w:rPr>
                <w:rFonts w:ascii="Times New Roman" w:hAnsi="Times New Roman"/>
                <w:b/>
                <w:sz w:val="24"/>
                <w:szCs w:val="24"/>
                <w:lang w:eastAsia="ru-RU"/>
              </w:rPr>
            </w:pPr>
            <w:r w:rsidRPr="004E4597">
              <w:rPr>
                <w:rFonts w:ascii="Times New Roman" w:hAnsi="Times New Roman"/>
                <w:b/>
                <w:sz w:val="24"/>
                <w:szCs w:val="24"/>
                <w:lang w:eastAsia="ru-RU"/>
              </w:rPr>
              <w:lastRenderedPageBreak/>
              <w:t>Технология</w:t>
            </w:r>
          </w:p>
        </w:tc>
        <w:tc>
          <w:tcPr>
            <w:tcW w:w="1393" w:type="dxa"/>
            <w:vAlign w:val="center"/>
          </w:tcPr>
          <w:p w:rsidR="00B76B6C" w:rsidRPr="004E459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4E4597">
              <w:rPr>
                <w:rFonts w:ascii="Times New Roman" w:hAnsi="Times New Roman"/>
                <w:lang w:eastAsia="ru-RU"/>
              </w:rPr>
              <w:t>10б</w:t>
            </w:r>
          </w:p>
        </w:tc>
        <w:tc>
          <w:tcPr>
            <w:tcW w:w="2047" w:type="dxa"/>
          </w:tcPr>
          <w:p w:rsidR="00B76B6C" w:rsidRPr="004E459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4E4597">
              <w:rPr>
                <w:rFonts w:ascii="Times New Roman" w:hAnsi="Times New Roman"/>
                <w:b/>
                <w:lang w:eastAsia="ru-RU"/>
              </w:rPr>
              <w:t>Русин М.Н.</w:t>
            </w:r>
          </w:p>
        </w:tc>
        <w:tc>
          <w:tcPr>
            <w:tcW w:w="822" w:type="dxa"/>
          </w:tcPr>
          <w:p w:rsidR="00B76B6C" w:rsidRPr="004E459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51" w:type="dxa"/>
          </w:tcPr>
          <w:p w:rsidR="00B76B6C" w:rsidRPr="004E459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780" w:type="dxa"/>
          </w:tcPr>
          <w:p w:rsidR="00B76B6C" w:rsidRPr="004E459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4E4597">
              <w:rPr>
                <w:rFonts w:ascii="Times New Roman" w:hAnsi="Times New Roman"/>
                <w:lang w:eastAsia="ru-RU"/>
              </w:rPr>
              <w:t>100</w:t>
            </w:r>
          </w:p>
        </w:tc>
        <w:tc>
          <w:tcPr>
            <w:tcW w:w="738" w:type="dxa"/>
          </w:tcPr>
          <w:p w:rsidR="00B76B6C" w:rsidRPr="004E459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4E4597">
              <w:rPr>
                <w:rFonts w:ascii="Times New Roman" w:hAnsi="Times New Roman"/>
                <w:lang w:eastAsia="ru-RU"/>
              </w:rPr>
              <w:t>66,6</w:t>
            </w:r>
          </w:p>
        </w:tc>
        <w:tc>
          <w:tcPr>
            <w:tcW w:w="839" w:type="dxa"/>
          </w:tcPr>
          <w:p w:rsidR="00B76B6C" w:rsidRPr="004E4597"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highlight w:val="yellow"/>
                <w:lang w:eastAsia="ru-RU"/>
              </w:rPr>
            </w:pPr>
          </w:p>
        </w:tc>
        <w:tc>
          <w:tcPr>
            <w:tcW w:w="3700" w:type="dxa"/>
            <w:vMerge w:val="restart"/>
          </w:tcPr>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t>По итогам работы удалось установить, что работа учащихся над проектом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учащимися продемонстрирована способность на этой основе приобретать новые знания или осваивать новые способы действий, достигать более глубокого понимания проблемы</w:t>
            </w:r>
          </w:p>
        </w:tc>
        <w:tc>
          <w:tcPr>
            <w:tcW w:w="3414" w:type="dxa"/>
            <w:vMerge w:val="restart"/>
          </w:tcPr>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t>Продолжать работу в 11 классе, направленную на овладение понятий, знаний и умений, востребованных в повседневной жизни, позволяющим учащимся ориентироваться в социуме, делать осознанный выбор в условиях альтернатив.</w:t>
            </w:r>
          </w:p>
        </w:tc>
      </w:tr>
      <w:tr w:rsidR="00B76B6C" w:rsidRPr="00F23235" w:rsidTr="00B76B6C">
        <w:trPr>
          <w:trHeight w:val="162"/>
        </w:trPr>
        <w:tc>
          <w:tcPr>
            <w:tcW w:w="1005" w:type="dxa"/>
            <w:vMerge/>
            <w:vAlign w:val="center"/>
          </w:tcPr>
          <w:p w:rsidR="00B76B6C" w:rsidRPr="004E4597" w:rsidRDefault="00B76B6C" w:rsidP="00B76B6C">
            <w:pPr>
              <w:spacing w:after="0" w:line="240" w:lineRule="auto"/>
              <w:rPr>
                <w:rFonts w:ascii="Times New Roman" w:hAnsi="Times New Roman"/>
                <w:b/>
                <w:sz w:val="24"/>
                <w:szCs w:val="24"/>
                <w:lang w:eastAsia="ru-RU"/>
              </w:rPr>
            </w:pPr>
          </w:p>
        </w:tc>
        <w:tc>
          <w:tcPr>
            <w:tcW w:w="1393" w:type="dxa"/>
          </w:tcPr>
          <w:p w:rsidR="00B76B6C" w:rsidRPr="004E459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4E4597">
              <w:rPr>
                <w:rFonts w:ascii="Times New Roman" w:hAnsi="Times New Roman"/>
                <w:b/>
                <w:i/>
                <w:lang w:eastAsia="ru-RU"/>
              </w:rPr>
              <w:t>ИТОГО</w:t>
            </w:r>
          </w:p>
        </w:tc>
        <w:tc>
          <w:tcPr>
            <w:tcW w:w="2047" w:type="dxa"/>
          </w:tcPr>
          <w:p w:rsidR="00B76B6C" w:rsidRPr="004E459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22" w:type="dxa"/>
          </w:tcPr>
          <w:p w:rsidR="00B76B6C" w:rsidRPr="004E4597"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1" w:type="dxa"/>
          </w:tcPr>
          <w:p w:rsidR="00B76B6C" w:rsidRPr="004E4597"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80" w:type="dxa"/>
          </w:tcPr>
          <w:p w:rsidR="00B76B6C" w:rsidRPr="004E4597"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4E4597">
              <w:rPr>
                <w:rFonts w:ascii="Times New Roman" w:hAnsi="Times New Roman"/>
                <w:b/>
                <w:i/>
                <w:lang w:eastAsia="ru-RU"/>
              </w:rPr>
              <w:t>100</w:t>
            </w:r>
          </w:p>
        </w:tc>
        <w:tc>
          <w:tcPr>
            <w:tcW w:w="738" w:type="dxa"/>
          </w:tcPr>
          <w:p w:rsidR="00B76B6C" w:rsidRPr="004E4597"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4E4597">
              <w:rPr>
                <w:rFonts w:ascii="Times New Roman" w:hAnsi="Times New Roman"/>
                <w:lang w:eastAsia="ru-RU"/>
              </w:rPr>
              <w:t>66,6</w:t>
            </w:r>
          </w:p>
        </w:tc>
        <w:tc>
          <w:tcPr>
            <w:tcW w:w="839"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highlight w:val="yellow"/>
                <w:lang w:eastAsia="ru-RU"/>
              </w:rPr>
            </w:pP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b/>
                <w:lang w:eastAsia="ru-RU"/>
              </w:rPr>
            </w:pPr>
          </w:p>
        </w:tc>
      </w:tr>
      <w:tr w:rsidR="001B4709" w:rsidRPr="00F23235" w:rsidTr="001B4709">
        <w:trPr>
          <w:trHeight w:val="134"/>
        </w:trPr>
        <w:tc>
          <w:tcPr>
            <w:tcW w:w="1005" w:type="dxa"/>
            <w:vMerge w:val="restart"/>
            <w:textDirection w:val="btLr"/>
            <w:vAlign w:val="center"/>
          </w:tcPr>
          <w:p w:rsidR="001B4709" w:rsidRPr="001B4709" w:rsidRDefault="001B4709" w:rsidP="00B76B6C">
            <w:pPr>
              <w:tabs>
                <w:tab w:val="left" w:pos="630"/>
              </w:tabs>
              <w:spacing w:before="100" w:beforeAutospacing="1" w:after="0" w:line="240" w:lineRule="auto"/>
              <w:ind w:left="57" w:right="57"/>
              <w:jc w:val="center"/>
              <w:rPr>
                <w:rFonts w:ascii="Times New Roman" w:hAnsi="Times New Roman"/>
                <w:b/>
                <w:sz w:val="16"/>
                <w:szCs w:val="16"/>
                <w:lang w:eastAsia="ru-RU"/>
              </w:rPr>
            </w:pPr>
            <w:r w:rsidRPr="001B4709">
              <w:rPr>
                <w:rFonts w:ascii="Times New Roman" w:hAnsi="Times New Roman"/>
                <w:b/>
                <w:color w:val="000000"/>
                <w:sz w:val="16"/>
                <w:szCs w:val="16"/>
                <w:lang w:eastAsia="ru-RU"/>
              </w:rPr>
              <w:t>Интернет-технологии.Компьютерная графика и дизайн</w:t>
            </w:r>
          </w:p>
        </w:tc>
        <w:tc>
          <w:tcPr>
            <w:tcW w:w="1393" w:type="dxa"/>
          </w:tcPr>
          <w:p w:rsidR="001B4709" w:rsidRPr="001B4709" w:rsidRDefault="001B4709" w:rsidP="00B76B6C">
            <w:pPr>
              <w:tabs>
                <w:tab w:val="left" w:pos="630"/>
              </w:tabs>
              <w:overflowPunct w:val="0"/>
              <w:autoSpaceDE w:val="0"/>
              <w:autoSpaceDN w:val="0"/>
              <w:adjustRightInd w:val="0"/>
              <w:spacing w:after="0" w:line="240" w:lineRule="auto"/>
              <w:ind w:left="-79"/>
              <w:jc w:val="center"/>
              <w:textAlignment w:val="baseline"/>
              <w:rPr>
                <w:rFonts w:ascii="Times New Roman" w:hAnsi="Times New Roman"/>
                <w:b/>
                <w:i/>
                <w:lang w:eastAsia="ru-RU"/>
              </w:rPr>
            </w:pPr>
            <w:r w:rsidRPr="001B4709">
              <w:rPr>
                <w:rFonts w:ascii="Times New Roman" w:hAnsi="Times New Roman"/>
                <w:b/>
                <w:i/>
                <w:lang w:eastAsia="ru-RU"/>
              </w:rPr>
              <w:t>10б</w:t>
            </w:r>
          </w:p>
        </w:tc>
        <w:tc>
          <w:tcPr>
            <w:tcW w:w="2047"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sz w:val="18"/>
                <w:szCs w:val="18"/>
                <w:lang w:eastAsia="ru-RU"/>
              </w:rPr>
            </w:pPr>
            <w:r w:rsidRPr="001B4709">
              <w:rPr>
                <w:rFonts w:ascii="Times New Roman" w:hAnsi="Times New Roman"/>
                <w:sz w:val="18"/>
                <w:szCs w:val="18"/>
                <w:lang w:eastAsia="ru-RU"/>
              </w:rPr>
              <w:t>Седельников А.С.</w:t>
            </w:r>
          </w:p>
        </w:tc>
        <w:tc>
          <w:tcPr>
            <w:tcW w:w="822"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1B4709">
              <w:rPr>
                <w:rFonts w:ascii="Times New Roman" w:hAnsi="Times New Roman"/>
                <w:b/>
                <w:i/>
                <w:lang w:eastAsia="ru-RU"/>
              </w:rPr>
              <w:t>-</w:t>
            </w:r>
          </w:p>
        </w:tc>
        <w:tc>
          <w:tcPr>
            <w:tcW w:w="751"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1B4709">
              <w:rPr>
                <w:rFonts w:ascii="Times New Roman" w:hAnsi="Times New Roman"/>
                <w:b/>
                <w:i/>
                <w:lang w:eastAsia="ru-RU"/>
              </w:rPr>
              <w:t>-</w:t>
            </w:r>
          </w:p>
        </w:tc>
        <w:tc>
          <w:tcPr>
            <w:tcW w:w="780"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1B4709">
              <w:rPr>
                <w:rFonts w:ascii="Times New Roman" w:hAnsi="Times New Roman"/>
                <w:b/>
                <w:i/>
                <w:lang w:eastAsia="ru-RU"/>
              </w:rPr>
              <w:t>100</w:t>
            </w:r>
          </w:p>
        </w:tc>
        <w:tc>
          <w:tcPr>
            <w:tcW w:w="738"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66</w:t>
            </w:r>
          </w:p>
        </w:tc>
        <w:tc>
          <w:tcPr>
            <w:tcW w:w="839"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1B4709">
              <w:rPr>
                <w:rFonts w:ascii="Times New Roman" w:hAnsi="Times New Roman"/>
                <w:b/>
                <w:i/>
                <w:lang w:eastAsia="ru-RU"/>
              </w:rPr>
              <w:t>-</w:t>
            </w:r>
          </w:p>
        </w:tc>
        <w:tc>
          <w:tcPr>
            <w:tcW w:w="755" w:type="dxa"/>
          </w:tcPr>
          <w:p w:rsidR="001B4709" w:rsidRPr="00BA1BCE" w:rsidRDefault="001B4709" w:rsidP="00B76B6C">
            <w:pPr>
              <w:overflowPunct w:val="0"/>
              <w:autoSpaceDE w:val="0"/>
              <w:autoSpaceDN w:val="0"/>
              <w:adjustRightInd w:val="0"/>
              <w:spacing w:after="0" w:line="240" w:lineRule="auto"/>
              <w:jc w:val="center"/>
              <w:textAlignment w:val="baseline"/>
              <w:rPr>
                <w:rFonts w:ascii="Times New Roman" w:hAnsi="Times New Roman"/>
                <w:b/>
                <w:highlight w:val="yellow"/>
                <w:lang w:eastAsia="ru-RU"/>
              </w:rPr>
            </w:pPr>
            <w:r w:rsidRPr="00BA1BCE">
              <w:rPr>
                <w:rFonts w:ascii="Times New Roman" w:hAnsi="Times New Roman"/>
                <w:b/>
                <w:highlight w:val="yellow"/>
                <w:lang w:eastAsia="ru-RU"/>
              </w:rPr>
              <w:t>-</w:t>
            </w:r>
          </w:p>
        </w:tc>
        <w:tc>
          <w:tcPr>
            <w:tcW w:w="3700" w:type="dxa"/>
            <w:vMerge w:val="restart"/>
            <w:vAlign w:val="center"/>
          </w:tcPr>
          <w:p w:rsidR="001B4709" w:rsidRPr="00250211" w:rsidRDefault="001B4709" w:rsidP="000873BA">
            <w:pPr>
              <w:spacing w:after="0" w:line="240" w:lineRule="auto"/>
              <w:jc w:val="both"/>
              <w:rPr>
                <w:rFonts w:ascii="Times New Roman" w:eastAsia="Times New Roman" w:hAnsi="Times New Roman"/>
                <w:lang w:eastAsia="ru-RU"/>
              </w:rPr>
            </w:pPr>
            <w:r w:rsidRPr="00250211">
              <w:rPr>
                <w:rFonts w:ascii="Times New Roman" w:eastAsia="Times New Roman" w:hAnsi="Times New Roman"/>
                <w:lang w:eastAsia="ru-RU"/>
              </w:rPr>
              <w:t>Результаты промежуточной аттестации позволяют сделать вывод, что учащиеся 10б класса усвоили основной образовательный минимум  и умеют:</w:t>
            </w:r>
          </w:p>
          <w:p w:rsidR="001B4709" w:rsidRPr="00FA57D4" w:rsidRDefault="001B4709" w:rsidP="001850E5">
            <w:pPr>
              <w:widowControl w:val="0"/>
              <w:numPr>
                <w:ilvl w:val="0"/>
                <w:numId w:val="16"/>
              </w:numPr>
              <w:autoSpaceDE w:val="0"/>
              <w:autoSpaceDN w:val="0"/>
              <w:adjustRightInd w:val="0"/>
              <w:spacing w:after="0" w:line="240" w:lineRule="auto"/>
              <w:ind w:left="309"/>
              <w:rPr>
                <w:rFonts w:ascii="Times New Roman" w:eastAsia="Times New Roman" w:hAnsi="Times New Roman"/>
                <w:lang w:eastAsia="ru-RU"/>
              </w:rPr>
            </w:pPr>
            <w:r w:rsidRPr="00FA57D4">
              <w:rPr>
                <w:rFonts w:ascii="Times New Roman" w:eastAsia="Times New Roman" w:hAnsi="Times New Roman"/>
                <w:lang w:eastAsia="ru-RU"/>
              </w:rPr>
              <w:t>работать   с   программными средствами специального назначения (Adobe Photoshop, Adobe ImageReady);</w:t>
            </w:r>
          </w:p>
          <w:p w:rsidR="001B4709" w:rsidRPr="00FA57D4" w:rsidRDefault="001B4709" w:rsidP="001850E5">
            <w:pPr>
              <w:widowControl w:val="0"/>
              <w:numPr>
                <w:ilvl w:val="0"/>
                <w:numId w:val="16"/>
              </w:numPr>
              <w:autoSpaceDE w:val="0"/>
              <w:autoSpaceDN w:val="0"/>
              <w:adjustRightInd w:val="0"/>
              <w:spacing w:after="0" w:line="240" w:lineRule="auto"/>
              <w:ind w:left="309"/>
              <w:rPr>
                <w:rFonts w:ascii="Times New Roman" w:eastAsia="Times New Roman" w:hAnsi="Times New Roman"/>
                <w:lang w:eastAsia="ru-RU"/>
              </w:rPr>
            </w:pPr>
            <w:r w:rsidRPr="00FA57D4">
              <w:rPr>
                <w:rFonts w:ascii="Times New Roman" w:eastAsia="Times New Roman" w:hAnsi="Times New Roman"/>
                <w:lang w:eastAsia="ru-RU"/>
              </w:rPr>
              <w:t>создавать и редактировать растровые и векторные изображения;</w:t>
            </w:r>
          </w:p>
          <w:p w:rsidR="001B4709" w:rsidRPr="00FA57D4" w:rsidRDefault="001B4709" w:rsidP="001850E5">
            <w:pPr>
              <w:widowControl w:val="0"/>
              <w:numPr>
                <w:ilvl w:val="0"/>
                <w:numId w:val="16"/>
              </w:numPr>
              <w:autoSpaceDE w:val="0"/>
              <w:autoSpaceDN w:val="0"/>
              <w:adjustRightInd w:val="0"/>
              <w:spacing w:after="0" w:line="240" w:lineRule="auto"/>
              <w:ind w:left="309"/>
              <w:rPr>
                <w:rFonts w:ascii="Times New Roman" w:eastAsia="Times New Roman" w:hAnsi="Times New Roman"/>
                <w:lang w:eastAsia="ru-RU"/>
              </w:rPr>
            </w:pPr>
            <w:r w:rsidRPr="00FA57D4">
              <w:rPr>
                <w:rFonts w:ascii="Times New Roman" w:eastAsia="Times New Roman" w:hAnsi="Times New Roman"/>
                <w:lang w:eastAsia="ru-RU"/>
              </w:rPr>
              <w:t>преобразовывать растровую графику в векторную и наоборот;</w:t>
            </w:r>
          </w:p>
          <w:p w:rsidR="001B4709" w:rsidRPr="00FA57D4" w:rsidRDefault="001B4709" w:rsidP="001850E5">
            <w:pPr>
              <w:widowControl w:val="0"/>
              <w:numPr>
                <w:ilvl w:val="0"/>
                <w:numId w:val="16"/>
              </w:numPr>
              <w:autoSpaceDE w:val="0"/>
              <w:autoSpaceDN w:val="0"/>
              <w:adjustRightInd w:val="0"/>
              <w:spacing w:after="0" w:line="240" w:lineRule="auto"/>
              <w:ind w:left="309"/>
              <w:rPr>
                <w:rFonts w:ascii="Times New Roman" w:eastAsia="Times New Roman" w:hAnsi="Times New Roman"/>
                <w:lang w:eastAsia="ru-RU"/>
              </w:rPr>
            </w:pPr>
            <w:r w:rsidRPr="00FA57D4">
              <w:rPr>
                <w:rFonts w:ascii="Times New Roman" w:eastAsia="Times New Roman" w:hAnsi="Times New Roman"/>
                <w:lang w:eastAsia="ru-RU"/>
              </w:rPr>
              <w:t>сканировать изображения и корректировать сканированные изоб</w:t>
            </w:r>
            <w:r w:rsidRPr="00FA57D4">
              <w:rPr>
                <w:rFonts w:ascii="Times New Roman" w:eastAsia="Times New Roman" w:hAnsi="Times New Roman"/>
                <w:lang w:eastAsia="ru-RU"/>
              </w:rPr>
              <w:softHyphen/>
              <w:t>ражения;</w:t>
            </w:r>
          </w:p>
        </w:tc>
        <w:tc>
          <w:tcPr>
            <w:tcW w:w="3414" w:type="dxa"/>
            <w:vMerge w:val="restart"/>
          </w:tcPr>
          <w:p w:rsidR="001B4709" w:rsidRPr="00250211"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Включить в учебный процесс отработку тех программных тем, которые вызвали у обучающихся затруднения и ошибки при выполнении. Запланировать работу по коррекции знаний, умений и навыков обучающихся.</w:t>
            </w:r>
          </w:p>
        </w:tc>
      </w:tr>
      <w:tr w:rsidR="00B76B6C" w:rsidRPr="00F23235" w:rsidTr="00B76B6C">
        <w:trPr>
          <w:trHeight w:val="527"/>
        </w:trPr>
        <w:tc>
          <w:tcPr>
            <w:tcW w:w="1005" w:type="dxa"/>
            <w:vMerge/>
            <w:vAlign w:val="center"/>
          </w:tcPr>
          <w:p w:rsidR="00B76B6C" w:rsidRPr="001B4709" w:rsidRDefault="00B76B6C" w:rsidP="00B76B6C">
            <w:pPr>
              <w:tabs>
                <w:tab w:val="left" w:pos="630"/>
              </w:tabs>
              <w:spacing w:after="0" w:line="240" w:lineRule="auto"/>
              <w:ind w:left="-79"/>
              <w:rPr>
                <w:rFonts w:ascii="Times New Roman" w:hAnsi="Times New Roman"/>
                <w:b/>
                <w:sz w:val="16"/>
                <w:szCs w:val="16"/>
                <w:lang w:eastAsia="ru-RU"/>
              </w:rPr>
            </w:pPr>
          </w:p>
        </w:tc>
        <w:tc>
          <w:tcPr>
            <w:tcW w:w="1393" w:type="dxa"/>
          </w:tcPr>
          <w:p w:rsidR="00B76B6C" w:rsidRPr="001B4709" w:rsidRDefault="00B76B6C" w:rsidP="00B76B6C">
            <w:pPr>
              <w:tabs>
                <w:tab w:val="left" w:pos="630"/>
              </w:tabs>
              <w:overflowPunct w:val="0"/>
              <w:autoSpaceDE w:val="0"/>
              <w:autoSpaceDN w:val="0"/>
              <w:adjustRightInd w:val="0"/>
              <w:spacing w:after="0" w:line="240" w:lineRule="auto"/>
              <w:ind w:left="-79"/>
              <w:jc w:val="center"/>
              <w:textAlignment w:val="baseline"/>
              <w:rPr>
                <w:rFonts w:ascii="Times New Roman" w:hAnsi="Times New Roman"/>
                <w:b/>
                <w:i/>
                <w:lang w:eastAsia="ru-RU"/>
              </w:rPr>
            </w:pPr>
            <w:r w:rsidRPr="001B4709">
              <w:rPr>
                <w:rFonts w:ascii="Times New Roman" w:hAnsi="Times New Roman"/>
                <w:b/>
                <w:i/>
                <w:lang w:eastAsia="ru-RU"/>
              </w:rPr>
              <w:t>ИТОГО</w:t>
            </w:r>
          </w:p>
        </w:tc>
        <w:tc>
          <w:tcPr>
            <w:tcW w:w="2047"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1B4709">
              <w:rPr>
                <w:rFonts w:ascii="Times New Roman" w:hAnsi="Times New Roman"/>
                <w:b/>
                <w:i/>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66</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1B4709" w:rsidRPr="00F23235" w:rsidTr="001B4709">
        <w:trPr>
          <w:trHeight w:val="156"/>
        </w:trPr>
        <w:tc>
          <w:tcPr>
            <w:tcW w:w="1005" w:type="dxa"/>
            <w:vMerge w:val="restart"/>
            <w:textDirection w:val="btLr"/>
            <w:vAlign w:val="center"/>
          </w:tcPr>
          <w:p w:rsidR="001B4709" w:rsidRPr="001B4709" w:rsidRDefault="001B4709" w:rsidP="00B76B6C">
            <w:pPr>
              <w:tabs>
                <w:tab w:val="left" w:pos="630"/>
              </w:tabs>
              <w:spacing w:after="0" w:line="240" w:lineRule="auto"/>
              <w:ind w:left="113" w:right="113"/>
              <w:jc w:val="center"/>
              <w:rPr>
                <w:rFonts w:ascii="Times New Roman" w:hAnsi="Times New Roman"/>
                <w:b/>
                <w:sz w:val="16"/>
                <w:szCs w:val="16"/>
                <w:lang w:eastAsia="ru-RU"/>
              </w:rPr>
            </w:pPr>
            <w:r w:rsidRPr="001B4709">
              <w:rPr>
                <w:rFonts w:ascii="Times New Roman" w:hAnsi="Times New Roman"/>
                <w:b/>
                <w:color w:val="000000"/>
                <w:sz w:val="16"/>
                <w:szCs w:val="16"/>
                <w:lang w:eastAsia="ru-RU"/>
              </w:rPr>
              <w:t xml:space="preserve">Создание интерактивной анимации средствами </w:t>
            </w:r>
            <w:r w:rsidRPr="001B4709">
              <w:rPr>
                <w:rFonts w:ascii="Times New Roman" w:hAnsi="Times New Roman"/>
                <w:b/>
                <w:color w:val="000000"/>
                <w:sz w:val="16"/>
                <w:szCs w:val="16"/>
                <w:lang w:val="en-US" w:eastAsia="ru-RU"/>
              </w:rPr>
              <w:t>MacromediaFlash</w:t>
            </w:r>
          </w:p>
          <w:p w:rsidR="001B4709" w:rsidRPr="001B4709" w:rsidRDefault="001B4709" w:rsidP="00B76B6C">
            <w:pPr>
              <w:tabs>
                <w:tab w:val="left" w:pos="630"/>
              </w:tabs>
              <w:spacing w:after="0" w:line="240" w:lineRule="auto"/>
              <w:ind w:left="-79" w:right="113"/>
              <w:jc w:val="center"/>
              <w:rPr>
                <w:rFonts w:ascii="Times New Roman" w:hAnsi="Times New Roman"/>
                <w:b/>
                <w:sz w:val="16"/>
                <w:szCs w:val="16"/>
                <w:lang w:eastAsia="ru-RU"/>
              </w:rPr>
            </w:pPr>
          </w:p>
        </w:tc>
        <w:tc>
          <w:tcPr>
            <w:tcW w:w="1393" w:type="dxa"/>
          </w:tcPr>
          <w:p w:rsidR="001B4709" w:rsidRPr="001B4709" w:rsidRDefault="001B4709" w:rsidP="00B76B6C">
            <w:pPr>
              <w:tabs>
                <w:tab w:val="left" w:pos="630"/>
              </w:tabs>
              <w:overflowPunct w:val="0"/>
              <w:autoSpaceDE w:val="0"/>
              <w:autoSpaceDN w:val="0"/>
              <w:adjustRightInd w:val="0"/>
              <w:spacing w:after="0" w:line="240" w:lineRule="auto"/>
              <w:ind w:left="-79"/>
              <w:jc w:val="center"/>
              <w:textAlignment w:val="baseline"/>
              <w:rPr>
                <w:rFonts w:ascii="Times New Roman" w:hAnsi="Times New Roman"/>
                <w:b/>
                <w:i/>
                <w:lang w:eastAsia="ru-RU"/>
              </w:rPr>
            </w:pPr>
            <w:r w:rsidRPr="001B4709">
              <w:rPr>
                <w:rFonts w:ascii="Times New Roman" w:hAnsi="Times New Roman"/>
                <w:b/>
                <w:i/>
                <w:lang w:eastAsia="ru-RU"/>
              </w:rPr>
              <w:t>10б</w:t>
            </w:r>
          </w:p>
        </w:tc>
        <w:tc>
          <w:tcPr>
            <w:tcW w:w="2047"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sz w:val="18"/>
                <w:szCs w:val="18"/>
                <w:lang w:eastAsia="ru-RU"/>
              </w:rPr>
            </w:pPr>
            <w:r w:rsidRPr="001B4709">
              <w:rPr>
                <w:rFonts w:ascii="Times New Roman" w:hAnsi="Times New Roman"/>
                <w:sz w:val="18"/>
                <w:szCs w:val="18"/>
                <w:lang w:eastAsia="ru-RU"/>
              </w:rPr>
              <w:t>Седельников А.С.</w:t>
            </w:r>
          </w:p>
        </w:tc>
        <w:tc>
          <w:tcPr>
            <w:tcW w:w="822"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1B4709">
              <w:rPr>
                <w:rFonts w:ascii="Times New Roman" w:hAnsi="Times New Roman"/>
                <w:b/>
                <w:i/>
                <w:lang w:eastAsia="ru-RU"/>
              </w:rPr>
              <w:t>-</w:t>
            </w:r>
          </w:p>
        </w:tc>
        <w:tc>
          <w:tcPr>
            <w:tcW w:w="751"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1B4709">
              <w:rPr>
                <w:rFonts w:ascii="Times New Roman" w:hAnsi="Times New Roman"/>
                <w:b/>
                <w:i/>
                <w:lang w:eastAsia="ru-RU"/>
              </w:rPr>
              <w:t>-</w:t>
            </w:r>
          </w:p>
        </w:tc>
        <w:tc>
          <w:tcPr>
            <w:tcW w:w="780"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1B4709">
              <w:rPr>
                <w:rFonts w:ascii="Times New Roman" w:hAnsi="Times New Roman"/>
                <w:b/>
                <w:i/>
                <w:lang w:eastAsia="ru-RU"/>
              </w:rPr>
              <w:t>100</w:t>
            </w:r>
          </w:p>
        </w:tc>
        <w:tc>
          <w:tcPr>
            <w:tcW w:w="738"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88</w:t>
            </w:r>
          </w:p>
        </w:tc>
        <w:tc>
          <w:tcPr>
            <w:tcW w:w="839" w:type="dxa"/>
          </w:tcPr>
          <w:p w:rsidR="001B4709" w:rsidRPr="001B4709" w:rsidRDefault="001B4709"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5" w:type="dxa"/>
          </w:tcPr>
          <w:p w:rsidR="001B4709" w:rsidRPr="00BA1BCE" w:rsidRDefault="001B4709" w:rsidP="00B76B6C">
            <w:pPr>
              <w:overflowPunct w:val="0"/>
              <w:autoSpaceDE w:val="0"/>
              <w:autoSpaceDN w:val="0"/>
              <w:adjustRightInd w:val="0"/>
              <w:spacing w:after="0" w:line="240" w:lineRule="auto"/>
              <w:jc w:val="center"/>
              <w:textAlignment w:val="baseline"/>
              <w:rPr>
                <w:rFonts w:ascii="Times New Roman" w:hAnsi="Times New Roman"/>
                <w:b/>
                <w:highlight w:val="yellow"/>
                <w:lang w:eastAsia="ru-RU"/>
              </w:rPr>
            </w:pPr>
          </w:p>
        </w:tc>
        <w:tc>
          <w:tcPr>
            <w:tcW w:w="3700" w:type="dxa"/>
            <w:vMerge w:val="restart"/>
            <w:vAlign w:val="center"/>
          </w:tcPr>
          <w:p w:rsidR="001B4709" w:rsidRDefault="001B4709" w:rsidP="000873BA">
            <w:pPr>
              <w:spacing w:after="0" w:line="240" w:lineRule="auto"/>
              <w:jc w:val="both"/>
              <w:rPr>
                <w:rFonts w:ascii="Times New Roman" w:eastAsia="Times New Roman" w:hAnsi="Times New Roman"/>
                <w:lang w:eastAsia="ru-RU"/>
              </w:rPr>
            </w:pPr>
            <w:r w:rsidRPr="00250211">
              <w:rPr>
                <w:rFonts w:ascii="Times New Roman" w:eastAsia="Times New Roman" w:hAnsi="Times New Roman"/>
                <w:lang w:eastAsia="ru-RU"/>
              </w:rPr>
              <w:t>Результаты промежуточной аттестации позволяют сделать вывод, что учащиеся 10б класса усвоили основной образовательный минимум  и умеют:</w:t>
            </w:r>
          </w:p>
          <w:p w:rsidR="001B4709" w:rsidRPr="00250211" w:rsidRDefault="001B4709" w:rsidP="00C12AA2">
            <w:pPr>
              <w:spacing w:after="0" w:line="240" w:lineRule="auto"/>
              <w:rPr>
                <w:rFonts w:ascii="Times New Roman" w:eastAsia="Times New Roman" w:hAnsi="Times New Roman"/>
                <w:lang w:eastAsia="ru-RU"/>
              </w:rPr>
            </w:pPr>
            <w:r w:rsidRPr="004D1AAA">
              <w:rPr>
                <w:rFonts w:ascii="Times New Roman" w:eastAsia="Times New Roman" w:hAnsi="Times New Roman"/>
                <w:lang w:eastAsia="ru-RU"/>
              </w:rPr>
              <w:t>• открывать и прятать панели инструментов и плавающие панели, собирать панели вместе и отрывать их друг от друга, создавать публикацию фильма (без настройки);</w:t>
            </w:r>
            <w:r w:rsidRPr="004D1AAA">
              <w:rPr>
                <w:rFonts w:ascii="Times New Roman" w:eastAsia="Times New Roman" w:hAnsi="Times New Roman"/>
                <w:lang w:eastAsia="ru-RU"/>
              </w:rPr>
              <w:br/>
              <w:t>• владеть инструментами;</w:t>
            </w:r>
            <w:r w:rsidRPr="004D1AAA">
              <w:rPr>
                <w:rFonts w:ascii="Times New Roman" w:eastAsia="Times New Roman" w:hAnsi="Times New Roman"/>
                <w:lang w:eastAsia="ru-RU"/>
              </w:rPr>
              <w:br/>
              <w:t>• создавать, открывать и закрывать файл с фильмом;</w:t>
            </w:r>
            <w:r w:rsidRPr="004D1AAA">
              <w:rPr>
                <w:rFonts w:ascii="Times New Roman" w:eastAsia="Times New Roman" w:hAnsi="Times New Roman"/>
                <w:lang w:eastAsia="ru-RU"/>
              </w:rPr>
              <w:br/>
              <w:t>• выбирать фон фильма, единицы измерения;</w:t>
            </w:r>
            <w:r w:rsidRPr="004D1AAA">
              <w:rPr>
                <w:rFonts w:ascii="Times New Roman" w:eastAsia="Times New Roman" w:hAnsi="Times New Roman"/>
                <w:lang w:eastAsia="ru-RU"/>
              </w:rPr>
              <w:br/>
            </w:r>
            <w:r w:rsidRPr="004D1AAA">
              <w:rPr>
                <w:rFonts w:ascii="Times New Roman" w:eastAsia="Times New Roman" w:hAnsi="Times New Roman"/>
                <w:lang w:eastAsia="ru-RU"/>
              </w:rPr>
              <w:lastRenderedPageBreak/>
              <w:t>• создавать, удалять и прятать направляющие;</w:t>
            </w:r>
            <w:r w:rsidRPr="004D1AAA">
              <w:rPr>
                <w:rFonts w:ascii="Times New Roman" w:eastAsia="Times New Roman" w:hAnsi="Times New Roman"/>
                <w:lang w:eastAsia="ru-RU"/>
              </w:rPr>
              <w:br/>
              <w:t>• использовать привязку;</w:t>
            </w:r>
            <w:r w:rsidRPr="004D1AAA">
              <w:rPr>
                <w:rFonts w:ascii="Times New Roman" w:eastAsia="Times New Roman" w:hAnsi="Times New Roman"/>
                <w:lang w:eastAsia="ru-RU"/>
              </w:rPr>
              <w:br/>
              <w:t>• создавать, копировать и удалять слои;</w:t>
            </w:r>
            <w:r w:rsidRPr="004D1AAA">
              <w:rPr>
                <w:rFonts w:ascii="Times New Roman" w:eastAsia="Times New Roman" w:hAnsi="Times New Roman"/>
                <w:lang w:eastAsia="ru-RU"/>
              </w:rPr>
              <w:br/>
              <w:t>• менять порядок наложения слоев;</w:t>
            </w:r>
            <w:r w:rsidRPr="004D1AAA">
              <w:rPr>
                <w:rFonts w:ascii="Times New Roman" w:eastAsia="Times New Roman" w:hAnsi="Times New Roman"/>
                <w:lang w:eastAsia="ru-RU"/>
              </w:rPr>
              <w:br/>
              <w:t xml:space="preserve">• редактировать объекты (выполнять удаление, копирование, вставку, блокирование, группировку, масштабирование, вращение, </w:t>
            </w:r>
            <w:r w:rsidR="00C12AA2">
              <w:rPr>
                <w:rFonts w:ascii="Times New Roman" w:eastAsia="Times New Roman" w:hAnsi="Times New Roman"/>
                <w:lang w:eastAsia="ru-RU"/>
              </w:rPr>
              <w:t>перекос, зеркальное отражение);</w:t>
            </w:r>
          </w:p>
        </w:tc>
        <w:tc>
          <w:tcPr>
            <w:tcW w:w="3414" w:type="dxa"/>
            <w:vMerge w:val="restart"/>
          </w:tcPr>
          <w:p w:rsidR="001B4709" w:rsidRPr="00EF20F5" w:rsidRDefault="001B4709" w:rsidP="000873BA">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lastRenderedPageBreak/>
              <w:t>Контроль выполнения домашнего задания, контроль знания в форме фронтального  и индивидуального опроса, введение устных зачетов для проверки качества усвоения учебного материала.</w:t>
            </w:r>
          </w:p>
        </w:tc>
      </w:tr>
      <w:tr w:rsidR="00B76B6C" w:rsidRPr="00F23235" w:rsidTr="00B76B6C">
        <w:trPr>
          <w:trHeight w:val="527"/>
        </w:trPr>
        <w:tc>
          <w:tcPr>
            <w:tcW w:w="1005" w:type="dxa"/>
            <w:vMerge/>
            <w:textDirection w:val="btLr"/>
            <w:vAlign w:val="center"/>
          </w:tcPr>
          <w:p w:rsidR="00B76B6C" w:rsidRPr="001B4709" w:rsidRDefault="00B76B6C" w:rsidP="00B76B6C">
            <w:pPr>
              <w:tabs>
                <w:tab w:val="left" w:pos="630"/>
              </w:tabs>
              <w:spacing w:after="0" w:line="240" w:lineRule="auto"/>
              <w:ind w:left="-79" w:right="113"/>
              <w:jc w:val="center"/>
              <w:rPr>
                <w:rFonts w:ascii="Times New Roman" w:hAnsi="Times New Roman"/>
                <w:b/>
                <w:sz w:val="18"/>
                <w:szCs w:val="18"/>
                <w:lang w:eastAsia="ru-RU"/>
              </w:rPr>
            </w:pPr>
          </w:p>
        </w:tc>
        <w:tc>
          <w:tcPr>
            <w:tcW w:w="1393" w:type="dxa"/>
          </w:tcPr>
          <w:p w:rsidR="00B76B6C" w:rsidRPr="001B4709" w:rsidRDefault="00B76B6C" w:rsidP="00B76B6C">
            <w:pPr>
              <w:tabs>
                <w:tab w:val="left" w:pos="630"/>
              </w:tabs>
              <w:overflowPunct w:val="0"/>
              <w:autoSpaceDE w:val="0"/>
              <w:autoSpaceDN w:val="0"/>
              <w:adjustRightInd w:val="0"/>
              <w:spacing w:after="0" w:line="240" w:lineRule="auto"/>
              <w:ind w:left="-79"/>
              <w:jc w:val="center"/>
              <w:textAlignment w:val="baseline"/>
              <w:rPr>
                <w:rFonts w:ascii="Times New Roman" w:hAnsi="Times New Roman"/>
                <w:b/>
                <w:i/>
                <w:lang w:eastAsia="ru-RU"/>
              </w:rPr>
            </w:pPr>
            <w:r w:rsidRPr="001B4709">
              <w:rPr>
                <w:rFonts w:ascii="Times New Roman" w:hAnsi="Times New Roman"/>
                <w:b/>
                <w:i/>
                <w:lang w:eastAsia="ru-RU"/>
              </w:rPr>
              <w:t>Итого</w:t>
            </w:r>
          </w:p>
        </w:tc>
        <w:tc>
          <w:tcPr>
            <w:tcW w:w="2047"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22"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1"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80"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1B4709">
              <w:rPr>
                <w:rFonts w:ascii="Times New Roman" w:hAnsi="Times New Roman"/>
                <w:b/>
                <w:i/>
                <w:lang w:eastAsia="ru-RU"/>
              </w:rPr>
              <w:t>100</w:t>
            </w:r>
          </w:p>
        </w:tc>
        <w:tc>
          <w:tcPr>
            <w:tcW w:w="738"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1B4709">
              <w:rPr>
                <w:rFonts w:ascii="Times New Roman" w:hAnsi="Times New Roman"/>
                <w:lang w:eastAsia="ru-RU"/>
              </w:rPr>
              <w:t>88</w:t>
            </w:r>
          </w:p>
        </w:tc>
        <w:tc>
          <w:tcPr>
            <w:tcW w:w="839" w:type="dxa"/>
          </w:tcPr>
          <w:p w:rsidR="00B76B6C" w:rsidRPr="001B4709"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5" w:type="dxa"/>
          </w:tcPr>
          <w:p w:rsidR="00B76B6C" w:rsidRPr="00BA1BCE" w:rsidRDefault="00B76B6C" w:rsidP="00B76B6C">
            <w:pPr>
              <w:overflowPunct w:val="0"/>
              <w:autoSpaceDE w:val="0"/>
              <w:autoSpaceDN w:val="0"/>
              <w:adjustRightInd w:val="0"/>
              <w:spacing w:after="0" w:line="240" w:lineRule="auto"/>
              <w:jc w:val="center"/>
              <w:textAlignment w:val="baseline"/>
              <w:rPr>
                <w:rFonts w:ascii="Times New Roman" w:hAnsi="Times New Roman"/>
                <w:b/>
                <w:highlight w:val="yellow"/>
                <w:lang w:eastAsia="ru-RU"/>
              </w:rPr>
            </w:pP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9E69F5" w:rsidRPr="00F23235" w:rsidTr="00B76B6C">
        <w:trPr>
          <w:trHeight w:val="527"/>
        </w:trPr>
        <w:tc>
          <w:tcPr>
            <w:tcW w:w="1005" w:type="dxa"/>
            <w:vMerge w:val="restart"/>
            <w:textDirection w:val="btLr"/>
            <w:vAlign w:val="center"/>
          </w:tcPr>
          <w:p w:rsidR="009E69F5" w:rsidRPr="00BA1BCE" w:rsidRDefault="009E69F5" w:rsidP="00B76B6C">
            <w:pPr>
              <w:tabs>
                <w:tab w:val="left" w:pos="630"/>
              </w:tabs>
              <w:spacing w:after="0" w:line="240" w:lineRule="auto"/>
              <w:ind w:left="-79" w:right="113"/>
              <w:jc w:val="center"/>
              <w:rPr>
                <w:rFonts w:ascii="Times New Roman" w:hAnsi="Times New Roman"/>
                <w:b/>
                <w:sz w:val="18"/>
                <w:szCs w:val="18"/>
                <w:highlight w:val="yellow"/>
                <w:lang w:eastAsia="ru-RU"/>
              </w:rPr>
            </w:pPr>
            <w:r w:rsidRPr="00AC79DE">
              <w:rPr>
                <w:rFonts w:ascii="Times New Roman" w:hAnsi="Times New Roman"/>
                <w:b/>
                <w:i/>
                <w:lang w:eastAsia="ru-RU"/>
              </w:rPr>
              <w:lastRenderedPageBreak/>
              <w:t>Практику</w:t>
            </w:r>
            <w:r>
              <w:rPr>
                <w:rFonts w:ascii="Times New Roman" w:hAnsi="Times New Roman"/>
                <w:b/>
                <w:i/>
                <w:lang w:eastAsia="ru-RU"/>
              </w:rPr>
              <w:t>м</w:t>
            </w:r>
            <w:r w:rsidRPr="00AC79DE">
              <w:rPr>
                <w:rFonts w:ascii="Times New Roman" w:hAnsi="Times New Roman"/>
                <w:b/>
                <w:i/>
                <w:lang w:eastAsia="ru-RU"/>
              </w:rPr>
              <w:t xml:space="preserve"> по анатомии и физиологии человека</w:t>
            </w:r>
          </w:p>
        </w:tc>
        <w:tc>
          <w:tcPr>
            <w:tcW w:w="1393" w:type="dxa"/>
          </w:tcPr>
          <w:p w:rsidR="009E69F5" w:rsidRPr="00AC79DE" w:rsidRDefault="009E69F5" w:rsidP="00B76B6C">
            <w:pPr>
              <w:tabs>
                <w:tab w:val="left" w:pos="630"/>
              </w:tabs>
              <w:overflowPunct w:val="0"/>
              <w:autoSpaceDE w:val="0"/>
              <w:autoSpaceDN w:val="0"/>
              <w:adjustRightInd w:val="0"/>
              <w:spacing w:after="0" w:line="240" w:lineRule="auto"/>
              <w:ind w:left="-79"/>
              <w:jc w:val="center"/>
              <w:textAlignment w:val="baseline"/>
              <w:rPr>
                <w:rFonts w:ascii="Times New Roman" w:hAnsi="Times New Roman"/>
                <w:b/>
                <w:i/>
                <w:lang w:eastAsia="ru-RU"/>
              </w:rPr>
            </w:pPr>
            <w:r w:rsidRPr="00AC79DE">
              <w:rPr>
                <w:rFonts w:ascii="Times New Roman" w:hAnsi="Times New Roman"/>
                <w:b/>
                <w:i/>
                <w:lang w:eastAsia="ru-RU"/>
              </w:rPr>
              <w:t xml:space="preserve">10а </w:t>
            </w:r>
          </w:p>
        </w:tc>
        <w:tc>
          <w:tcPr>
            <w:tcW w:w="2047" w:type="dxa"/>
          </w:tcPr>
          <w:p w:rsidR="009E69F5" w:rsidRPr="00AC79DE" w:rsidRDefault="009E69F5"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C79DE">
              <w:rPr>
                <w:rFonts w:ascii="Times New Roman" w:hAnsi="Times New Roman"/>
                <w:lang w:eastAsia="ru-RU"/>
              </w:rPr>
              <w:t>Канина Е.В.</w:t>
            </w:r>
          </w:p>
        </w:tc>
        <w:tc>
          <w:tcPr>
            <w:tcW w:w="822" w:type="dxa"/>
          </w:tcPr>
          <w:p w:rsidR="009E69F5" w:rsidRPr="00BA1BCE" w:rsidRDefault="009E69F5" w:rsidP="00B76B6C">
            <w:pPr>
              <w:overflowPunct w:val="0"/>
              <w:autoSpaceDE w:val="0"/>
              <w:autoSpaceDN w:val="0"/>
              <w:adjustRightInd w:val="0"/>
              <w:spacing w:after="0" w:line="240" w:lineRule="auto"/>
              <w:jc w:val="center"/>
              <w:textAlignment w:val="baseline"/>
              <w:rPr>
                <w:rFonts w:ascii="Times New Roman" w:hAnsi="Times New Roman"/>
                <w:b/>
                <w:i/>
                <w:highlight w:val="yellow"/>
                <w:lang w:eastAsia="ru-RU"/>
              </w:rPr>
            </w:pPr>
          </w:p>
        </w:tc>
        <w:tc>
          <w:tcPr>
            <w:tcW w:w="751" w:type="dxa"/>
          </w:tcPr>
          <w:p w:rsidR="009E69F5" w:rsidRPr="00BA1BCE" w:rsidRDefault="009E69F5" w:rsidP="00B76B6C">
            <w:pPr>
              <w:overflowPunct w:val="0"/>
              <w:autoSpaceDE w:val="0"/>
              <w:autoSpaceDN w:val="0"/>
              <w:adjustRightInd w:val="0"/>
              <w:spacing w:after="0" w:line="240" w:lineRule="auto"/>
              <w:jc w:val="center"/>
              <w:textAlignment w:val="baseline"/>
              <w:rPr>
                <w:rFonts w:ascii="Times New Roman" w:hAnsi="Times New Roman"/>
                <w:b/>
                <w:i/>
                <w:highlight w:val="yellow"/>
                <w:lang w:eastAsia="ru-RU"/>
              </w:rPr>
            </w:pPr>
          </w:p>
        </w:tc>
        <w:tc>
          <w:tcPr>
            <w:tcW w:w="780" w:type="dxa"/>
          </w:tcPr>
          <w:p w:rsidR="009E69F5" w:rsidRPr="00AC79DE" w:rsidRDefault="009E69F5"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AC79DE">
              <w:rPr>
                <w:rFonts w:ascii="Times New Roman" w:hAnsi="Times New Roman"/>
                <w:b/>
                <w:i/>
                <w:lang w:eastAsia="ru-RU"/>
              </w:rPr>
              <w:t>100</w:t>
            </w:r>
          </w:p>
        </w:tc>
        <w:tc>
          <w:tcPr>
            <w:tcW w:w="738" w:type="dxa"/>
          </w:tcPr>
          <w:p w:rsidR="009E69F5" w:rsidRPr="00AC79DE" w:rsidRDefault="009E69F5"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C79DE">
              <w:rPr>
                <w:rFonts w:ascii="Times New Roman" w:hAnsi="Times New Roman"/>
                <w:lang w:eastAsia="ru-RU"/>
              </w:rPr>
              <w:t>27</w:t>
            </w:r>
          </w:p>
        </w:tc>
        <w:tc>
          <w:tcPr>
            <w:tcW w:w="839" w:type="dxa"/>
          </w:tcPr>
          <w:p w:rsidR="009E69F5" w:rsidRPr="00AC79DE" w:rsidRDefault="009E69F5"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AC79DE">
              <w:rPr>
                <w:rFonts w:ascii="Times New Roman" w:hAnsi="Times New Roman"/>
                <w:b/>
                <w:i/>
                <w:lang w:eastAsia="ru-RU"/>
              </w:rPr>
              <w:t>-</w:t>
            </w:r>
          </w:p>
        </w:tc>
        <w:tc>
          <w:tcPr>
            <w:tcW w:w="755" w:type="dxa"/>
          </w:tcPr>
          <w:p w:rsidR="009E69F5" w:rsidRPr="00AC79DE" w:rsidRDefault="009E69F5"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AC79DE">
              <w:rPr>
                <w:rFonts w:ascii="Times New Roman" w:hAnsi="Times New Roman"/>
                <w:b/>
                <w:lang w:eastAsia="ru-RU"/>
              </w:rPr>
              <w:t>-</w:t>
            </w:r>
          </w:p>
        </w:tc>
        <w:tc>
          <w:tcPr>
            <w:tcW w:w="3700" w:type="dxa"/>
            <w:vMerge w:val="restart"/>
          </w:tcPr>
          <w:p w:rsidR="009E69F5" w:rsidRPr="00952D47" w:rsidRDefault="009E69F5" w:rsidP="00B76B6C">
            <w:pPr>
              <w:widowControl w:val="0"/>
              <w:autoSpaceDE w:val="0"/>
              <w:autoSpaceDN w:val="0"/>
              <w:adjustRightInd w:val="0"/>
              <w:spacing w:after="0" w:line="240" w:lineRule="auto"/>
              <w:jc w:val="both"/>
              <w:rPr>
                <w:rFonts w:ascii="Times New Roman" w:hAnsi="Times New Roman"/>
                <w:lang w:eastAsia="ru-RU"/>
              </w:rPr>
            </w:pPr>
            <w:r w:rsidRPr="00952D47">
              <w:rPr>
                <w:rFonts w:ascii="Times New Roman" w:hAnsi="Times New Roman"/>
                <w:lang w:eastAsia="ru-RU"/>
              </w:rPr>
              <w:t>Элективный учебный предмет «Практикум по анатомии и физиологии человека» изучают 15 учеников профильной группы 10а класса.</w:t>
            </w:r>
          </w:p>
          <w:p w:rsidR="009E69F5" w:rsidRPr="00952D47" w:rsidRDefault="009E69F5" w:rsidP="00B76B6C">
            <w:pPr>
              <w:widowControl w:val="0"/>
              <w:autoSpaceDE w:val="0"/>
              <w:autoSpaceDN w:val="0"/>
              <w:adjustRightInd w:val="0"/>
              <w:spacing w:after="0" w:line="240" w:lineRule="auto"/>
              <w:jc w:val="both"/>
              <w:rPr>
                <w:rFonts w:ascii="Times New Roman" w:hAnsi="Times New Roman"/>
                <w:lang w:eastAsia="ru-RU"/>
              </w:rPr>
            </w:pPr>
            <w:r w:rsidRPr="00952D47">
              <w:rPr>
                <w:rFonts w:ascii="Times New Roman" w:hAnsi="Times New Roman"/>
                <w:lang w:eastAsia="ru-RU"/>
              </w:rPr>
              <w:t>Положительные результаты: учащиеся усвоили образовательный минимум: типы соединения костей, системы органов и их функции, круги кровообращения, типы тканей, строение головного и спинного мозга, науки, изучающие строение организма.</w:t>
            </w:r>
          </w:p>
          <w:p w:rsidR="009E69F5" w:rsidRPr="00952D47" w:rsidRDefault="009E69F5" w:rsidP="00B76B6C">
            <w:pPr>
              <w:widowControl w:val="0"/>
              <w:autoSpaceDE w:val="0"/>
              <w:autoSpaceDN w:val="0"/>
              <w:adjustRightInd w:val="0"/>
              <w:spacing w:after="0" w:line="240" w:lineRule="auto"/>
              <w:jc w:val="both"/>
              <w:rPr>
                <w:rFonts w:ascii="Times New Roman" w:hAnsi="Times New Roman"/>
                <w:lang w:eastAsia="ru-RU"/>
              </w:rPr>
            </w:pPr>
            <w:r w:rsidRPr="00952D47">
              <w:rPr>
                <w:rFonts w:ascii="Times New Roman" w:hAnsi="Times New Roman"/>
                <w:lang w:eastAsia="ru-RU"/>
              </w:rPr>
              <w:t>Характерные ошибки: определение функций и строения различных типов тканей, а именно мышечной и соединительной, путаются в определении очередности процессов в большом и малом кругах кровообращения, звеньев рефлекторной дуги.</w:t>
            </w:r>
          </w:p>
          <w:p w:rsidR="009E69F5" w:rsidRPr="00952D47" w:rsidRDefault="009E69F5" w:rsidP="00C12AA2">
            <w:pPr>
              <w:widowControl w:val="0"/>
              <w:autoSpaceDE w:val="0"/>
              <w:autoSpaceDN w:val="0"/>
              <w:adjustRightInd w:val="0"/>
              <w:spacing w:after="0" w:line="240" w:lineRule="auto"/>
              <w:jc w:val="both"/>
              <w:rPr>
                <w:rFonts w:ascii="Times New Roman" w:hAnsi="Times New Roman"/>
                <w:lang w:eastAsia="ru-RU"/>
              </w:rPr>
            </w:pPr>
            <w:r w:rsidRPr="00952D47">
              <w:rPr>
                <w:rFonts w:ascii="Times New Roman" w:hAnsi="Times New Roman"/>
                <w:lang w:eastAsia="ru-RU"/>
              </w:rPr>
              <w:t>По итогам работы удалось установить соответствие знаний учащихся программным требованиям; обобщить и систематизировать знания по основным темам; произвести оцен</w:t>
            </w:r>
            <w:r w:rsidR="00C12AA2">
              <w:rPr>
                <w:rFonts w:ascii="Times New Roman" w:hAnsi="Times New Roman"/>
                <w:lang w:eastAsia="ru-RU"/>
              </w:rPr>
              <w:t>ку знаний учащихся по предмету.</w:t>
            </w:r>
          </w:p>
        </w:tc>
        <w:tc>
          <w:tcPr>
            <w:tcW w:w="3414" w:type="dxa"/>
            <w:vMerge w:val="restart"/>
          </w:tcPr>
          <w:p w:rsidR="009E69F5" w:rsidRPr="00952D47" w:rsidRDefault="009E69F5" w:rsidP="00B76B6C">
            <w:pPr>
              <w:pStyle w:val="ae"/>
              <w:ind w:firstLine="0"/>
              <w:rPr>
                <w:sz w:val="20"/>
                <w:szCs w:val="20"/>
              </w:rPr>
            </w:pPr>
            <w:r w:rsidRPr="00952D47">
              <w:rPr>
                <w:sz w:val="20"/>
                <w:szCs w:val="20"/>
              </w:rPr>
              <w:t>1.Учителю больше внимания уделять формированию умений:</w:t>
            </w:r>
          </w:p>
          <w:p w:rsidR="009E69F5" w:rsidRPr="00952D47" w:rsidRDefault="009E69F5" w:rsidP="00B76B6C">
            <w:pPr>
              <w:pStyle w:val="ae"/>
              <w:ind w:firstLine="0"/>
              <w:rPr>
                <w:sz w:val="20"/>
                <w:szCs w:val="20"/>
              </w:rPr>
            </w:pPr>
            <w:r w:rsidRPr="00952D47">
              <w:rPr>
                <w:sz w:val="20"/>
                <w:szCs w:val="20"/>
              </w:rPr>
              <w:t>- устанавливать соответствие между органами, системами органов, тканями и их функциями;</w:t>
            </w:r>
          </w:p>
          <w:p w:rsidR="009E69F5" w:rsidRPr="00952D47" w:rsidRDefault="009E69F5" w:rsidP="00B76B6C">
            <w:pPr>
              <w:pStyle w:val="ae"/>
              <w:ind w:firstLine="0"/>
              <w:rPr>
                <w:sz w:val="20"/>
                <w:szCs w:val="20"/>
              </w:rPr>
            </w:pPr>
            <w:r w:rsidRPr="00952D47">
              <w:rPr>
                <w:sz w:val="20"/>
                <w:szCs w:val="20"/>
              </w:rPr>
              <w:t>- классифицировать объекты, представленные в неупорядоченном  перечне;</w:t>
            </w:r>
          </w:p>
          <w:p w:rsidR="009E69F5" w:rsidRPr="00952D47" w:rsidRDefault="009E69F5" w:rsidP="00B76B6C">
            <w:pPr>
              <w:pStyle w:val="ae"/>
              <w:ind w:firstLine="0"/>
              <w:rPr>
                <w:sz w:val="20"/>
                <w:szCs w:val="20"/>
              </w:rPr>
            </w:pPr>
            <w:r w:rsidRPr="00952D47">
              <w:rPr>
                <w:sz w:val="20"/>
                <w:szCs w:val="20"/>
              </w:rPr>
              <w:t>- раскрывать теоретическое положение (понятие) на конкретном примере (гипо – и гиперфункция витаминов, желез внутренней секреции).</w:t>
            </w:r>
          </w:p>
          <w:p w:rsidR="009E69F5" w:rsidRPr="00952D47" w:rsidRDefault="009E69F5" w:rsidP="00B76B6C">
            <w:pPr>
              <w:overflowPunct w:val="0"/>
              <w:autoSpaceDE w:val="0"/>
              <w:autoSpaceDN w:val="0"/>
              <w:adjustRightInd w:val="0"/>
              <w:spacing w:after="0" w:line="240" w:lineRule="auto"/>
              <w:jc w:val="both"/>
              <w:textAlignment w:val="baseline"/>
              <w:rPr>
                <w:rFonts w:ascii="Times New Roman" w:hAnsi="Times New Roman"/>
              </w:rPr>
            </w:pPr>
            <w:r w:rsidRPr="00952D47">
              <w:rPr>
                <w:rFonts w:ascii="Times New Roman" w:hAnsi="Times New Roman"/>
              </w:rPr>
              <w:t>2. Продумывать формы текущего контроля за усвоением знаний с целью профилактики пробелов в восприятии и усвоении наиболее сложных понятий.</w:t>
            </w:r>
          </w:p>
          <w:p w:rsidR="009E69F5" w:rsidRPr="00952D47" w:rsidRDefault="009E69F5" w:rsidP="00B76B6C">
            <w:pPr>
              <w:spacing w:after="0" w:line="240" w:lineRule="auto"/>
              <w:jc w:val="both"/>
              <w:rPr>
                <w:rFonts w:ascii="Times New Roman" w:hAnsi="Times New Roman"/>
                <w:lang w:eastAsia="ru-RU"/>
              </w:rPr>
            </w:pPr>
            <w:r w:rsidRPr="00952D47">
              <w:rPr>
                <w:rFonts w:ascii="Times New Roman" w:hAnsi="Times New Roman"/>
              </w:rPr>
              <w:t xml:space="preserve">3. </w:t>
            </w:r>
            <w:r w:rsidRPr="00952D47">
              <w:rPr>
                <w:rFonts w:ascii="Times New Roman" w:hAnsi="Times New Roman"/>
                <w:lang w:eastAsia="ru-RU"/>
              </w:rPr>
              <w:t>Для повышения качества знаний учащихся по предмету привлекать учащихся к выполнению творческих работ, участию в олимпиадах, конференциях, индивидуальных домашних заданий, посещению консультаций.</w:t>
            </w:r>
          </w:p>
        </w:tc>
      </w:tr>
      <w:tr w:rsidR="009E69F5" w:rsidRPr="00F23235" w:rsidTr="00B76B6C">
        <w:trPr>
          <w:trHeight w:val="527"/>
        </w:trPr>
        <w:tc>
          <w:tcPr>
            <w:tcW w:w="1005" w:type="dxa"/>
            <w:vMerge/>
            <w:textDirection w:val="btLr"/>
            <w:vAlign w:val="center"/>
          </w:tcPr>
          <w:p w:rsidR="009E69F5" w:rsidRPr="00BA1BCE" w:rsidRDefault="009E69F5" w:rsidP="00B76B6C">
            <w:pPr>
              <w:tabs>
                <w:tab w:val="left" w:pos="630"/>
              </w:tabs>
              <w:spacing w:after="0" w:line="240" w:lineRule="auto"/>
              <w:ind w:left="-79" w:right="113"/>
              <w:jc w:val="center"/>
              <w:rPr>
                <w:rFonts w:ascii="Times New Roman" w:hAnsi="Times New Roman"/>
                <w:b/>
                <w:sz w:val="18"/>
                <w:szCs w:val="18"/>
                <w:highlight w:val="yellow"/>
                <w:lang w:eastAsia="ru-RU"/>
              </w:rPr>
            </w:pPr>
          </w:p>
        </w:tc>
        <w:tc>
          <w:tcPr>
            <w:tcW w:w="1393" w:type="dxa"/>
          </w:tcPr>
          <w:p w:rsidR="009E69F5" w:rsidRPr="00AC79DE" w:rsidRDefault="009E69F5" w:rsidP="00B76B6C">
            <w:pPr>
              <w:tabs>
                <w:tab w:val="left" w:pos="630"/>
              </w:tabs>
              <w:overflowPunct w:val="0"/>
              <w:autoSpaceDE w:val="0"/>
              <w:autoSpaceDN w:val="0"/>
              <w:adjustRightInd w:val="0"/>
              <w:spacing w:after="0" w:line="240" w:lineRule="auto"/>
              <w:ind w:left="-79"/>
              <w:jc w:val="center"/>
              <w:textAlignment w:val="baseline"/>
              <w:rPr>
                <w:rFonts w:ascii="Times New Roman" w:hAnsi="Times New Roman"/>
                <w:b/>
                <w:i/>
                <w:lang w:eastAsia="ru-RU"/>
              </w:rPr>
            </w:pPr>
            <w:r w:rsidRPr="00AC79DE">
              <w:rPr>
                <w:rFonts w:ascii="Times New Roman" w:hAnsi="Times New Roman"/>
                <w:b/>
                <w:i/>
                <w:lang w:eastAsia="ru-RU"/>
              </w:rPr>
              <w:t>Итого</w:t>
            </w:r>
          </w:p>
        </w:tc>
        <w:tc>
          <w:tcPr>
            <w:tcW w:w="2047" w:type="dxa"/>
          </w:tcPr>
          <w:p w:rsidR="009E69F5" w:rsidRPr="00AC79DE" w:rsidRDefault="009E69F5"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22" w:type="dxa"/>
          </w:tcPr>
          <w:p w:rsidR="009E69F5" w:rsidRPr="00BA1BCE" w:rsidRDefault="009E69F5" w:rsidP="00B76B6C">
            <w:pPr>
              <w:overflowPunct w:val="0"/>
              <w:autoSpaceDE w:val="0"/>
              <w:autoSpaceDN w:val="0"/>
              <w:adjustRightInd w:val="0"/>
              <w:spacing w:after="0" w:line="240" w:lineRule="auto"/>
              <w:jc w:val="center"/>
              <w:textAlignment w:val="baseline"/>
              <w:rPr>
                <w:rFonts w:ascii="Times New Roman" w:hAnsi="Times New Roman"/>
                <w:b/>
                <w:i/>
                <w:highlight w:val="yellow"/>
                <w:lang w:eastAsia="ru-RU"/>
              </w:rPr>
            </w:pPr>
          </w:p>
        </w:tc>
        <w:tc>
          <w:tcPr>
            <w:tcW w:w="751" w:type="dxa"/>
          </w:tcPr>
          <w:p w:rsidR="009E69F5" w:rsidRPr="00BA1BCE" w:rsidRDefault="009E69F5" w:rsidP="00B76B6C">
            <w:pPr>
              <w:overflowPunct w:val="0"/>
              <w:autoSpaceDE w:val="0"/>
              <w:autoSpaceDN w:val="0"/>
              <w:adjustRightInd w:val="0"/>
              <w:spacing w:after="0" w:line="240" w:lineRule="auto"/>
              <w:jc w:val="center"/>
              <w:textAlignment w:val="baseline"/>
              <w:rPr>
                <w:rFonts w:ascii="Times New Roman" w:hAnsi="Times New Roman"/>
                <w:b/>
                <w:i/>
                <w:highlight w:val="yellow"/>
                <w:lang w:eastAsia="ru-RU"/>
              </w:rPr>
            </w:pPr>
          </w:p>
        </w:tc>
        <w:tc>
          <w:tcPr>
            <w:tcW w:w="780" w:type="dxa"/>
          </w:tcPr>
          <w:p w:rsidR="009E69F5" w:rsidRPr="00AC79DE" w:rsidRDefault="009E69F5"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AC79DE">
              <w:rPr>
                <w:rFonts w:ascii="Times New Roman" w:hAnsi="Times New Roman"/>
                <w:b/>
                <w:i/>
                <w:lang w:eastAsia="ru-RU"/>
              </w:rPr>
              <w:t>100</w:t>
            </w:r>
          </w:p>
        </w:tc>
        <w:tc>
          <w:tcPr>
            <w:tcW w:w="738" w:type="dxa"/>
          </w:tcPr>
          <w:p w:rsidR="009E69F5" w:rsidRPr="00AC79DE" w:rsidRDefault="009E69F5"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AC79DE">
              <w:rPr>
                <w:rFonts w:ascii="Times New Roman" w:hAnsi="Times New Roman"/>
                <w:lang w:eastAsia="ru-RU"/>
              </w:rPr>
              <w:t>27</w:t>
            </w:r>
          </w:p>
        </w:tc>
        <w:tc>
          <w:tcPr>
            <w:tcW w:w="839" w:type="dxa"/>
          </w:tcPr>
          <w:p w:rsidR="009E69F5" w:rsidRPr="00AC79DE" w:rsidRDefault="009E69F5"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AC79DE">
              <w:rPr>
                <w:rFonts w:ascii="Times New Roman" w:hAnsi="Times New Roman"/>
                <w:b/>
                <w:i/>
                <w:lang w:eastAsia="ru-RU"/>
              </w:rPr>
              <w:t>-</w:t>
            </w:r>
          </w:p>
        </w:tc>
        <w:tc>
          <w:tcPr>
            <w:tcW w:w="755" w:type="dxa"/>
          </w:tcPr>
          <w:p w:rsidR="009E69F5" w:rsidRPr="00AC79DE" w:rsidRDefault="009E69F5"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AC79DE">
              <w:rPr>
                <w:rFonts w:ascii="Times New Roman" w:hAnsi="Times New Roman"/>
                <w:b/>
                <w:lang w:eastAsia="ru-RU"/>
              </w:rPr>
              <w:t>-</w:t>
            </w:r>
          </w:p>
        </w:tc>
        <w:tc>
          <w:tcPr>
            <w:tcW w:w="3700" w:type="dxa"/>
            <w:vMerge/>
          </w:tcPr>
          <w:p w:rsidR="009E69F5" w:rsidRPr="00952D47" w:rsidRDefault="009E69F5" w:rsidP="00B76B6C">
            <w:pPr>
              <w:spacing w:after="0" w:line="240" w:lineRule="auto"/>
              <w:jc w:val="both"/>
              <w:rPr>
                <w:rFonts w:ascii="Times New Roman" w:hAnsi="Times New Roman"/>
                <w:lang w:eastAsia="ru-RU"/>
              </w:rPr>
            </w:pPr>
          </w:p>
        </w:tc>
        <w:tc>
          <w:tcPr>
            <w:tcW w:w="3414" w:type="dxa"/>
            <w:vMerge/>
          </w:tcPr>
          <w:p w:rsidR="009E69F5" w:rsidRPr="00952D47" w:rsidRDefault="009E69F5" w:rsidP="00B76B6C">
            <w:pPr>
              <w:spacing w:after="0" w:line="240" w:lineRule="auto"/>
              <w:jc w:val="both"/>
              <w:rPr>
                <w:rFonts w:ascii="Times New Roman" w:hAnsi="Times New Roman"/>
                <w:lang w:eastAsia="ru-RU"/>
              </w:rPr>
            </w:pPr>
          </w:p>
        </w:tc>
      </w:tr>
      <w:tr w:rsidR="00B76B6C" w:rsidRPr="00F23235" w:rsidTr="00B243EC">
        <w:trPr>
          <w:trHeight w:val="70"/>
        </w:trPr>
        <w:tc>
          <w:tcPr>
            <w:tcW w:w="1005" w:type="dxa"/>
            <w:vMerge w:val="restart"/>
            <w:textDirection w:val="btLr"/>
            <w:vAlign w:val="center"/>
          </w:tcPr>
          <w:p w:rsidR="00B76B6C" w:rsidRPr="00BA1BCE" w:rsidRDefault="00B76B6C" w:rsidP="00B76B6C">
            <w:pPr>
              <w:tabs>
                <w:tab w:val="left" w:pos="630"/>
              </w:tabs>
              <w:spacing w:after="0" w:line="240" w:lineRule="auto"/>
              <w:ind w:left="-79" w:right="113"/>
              <w:jc w:val="center"/>
              <w:rPr>
                <w:rFonts w:ascii="Times New Roman" w:hAnsi="Times New Roman"/>
                <w:b/>
                <w:sz w:val="18"/>
                <w:szCs w:val="18"/>
                <w:highlight w:val="yellow"/>
                <w:lang w:eastAsia="ru-RU"/>
              </w:rPr>
            </w:pPr>
            <w:r w:rsidRPr="004F21B6">
              <w:rPr>
                <w:rFonts w:ascii="Times New Roman" w:hAnsi="Times New Roman"/>
                <w:b/>
                <w:i/>
                <w:lang w:eastAsia="ru-RU"/>
              </w:rPr>
              <w:t>Что Вы знаете о своей наследственности?</w:t>
            </w:r>
          </w:p>
        </w:tc>
        <w:tc>
          <w:tcPr>
            <w:tcW w:w="1393" w:type="dxa"/>
          </w:tcPr>
          <w:p w:rsidR="00B76B6C" w:rsidRPr="004F21B6" w:rsidRDefault="00B76B6C" w:rsidP="00B76B6C">
            <w:pPr>
              <w:tabs>
                <w:tab w:val="left" w:pos="630"/>
              </w:tabs>
              <w:overflowPunct w:val="0"/>
              <w:autoSpaceDE w:val="0"/>
              <w:autoSpaceDN w:val="0"/>
              <w:adjustRightInd w:val="0"/>
              <w:spacing w:after="0" w:line="240" w:lineRule="auto"/>
              <w:ind w:left="-79"/>
              <w:jc w:val="center"/>
              <w:textAlignment w:val="baseline"/>
              <w:rPr>
                <w:rFonts w:ascii="Times New Roman" w:hAnsi="Times New Roman"/>
                <w:b/>
                <w:i/>
                <w:lang w:eastAsia="ru-RU"/>
              </w:rPr>
            </w:pPr>
            <w:r w:rsidRPr="004F21B6">
              <w:rPr>
                <w:rFonts w:ascii="Times New Roman" w:hAnsi="Times New Roman"/>
                <w:b/>
                <w:i/>
                <w:lang w:eastAsia="ru-RU"/>
              </w:rPr>
              <w:t xml:space="preserve">10а </w:t>
            </w:r>
          </w:p>
          <w:p w:rsidR="00B76B6C" w:rsidRPr="004F21B6" w:rsidRDefault="00B76B6C" w:rsidP="00B76B6C">
            <w:pPr>
              <w:tabs>
                <w:tab w:val="left" w:pos="630"/>
              </w:tabs>
              <w:overflowPunct w:val="0"/>
              <w:autoSpaceDE w:val="0"/>
              <w:autoSpaceDN w:val="0"/>
              <w:adjustRightInd w:val="0"/>
              <w:spacing w:after="0" w:line="240" w:lineRule="auto"/>
              <w:ind w:left="-79"/>
              <w:jc w:val="center"/>
              <w:textAlignment w:val="baseline"/>
              <w:rPr>
                <w:rFonts w:ascii="Times New Roman" w:hAnsi="Times New Roman"/>
                <w:b/>
                <w:i/>
                <w:lang w:eastAsia="ru-RU"/>
              </w:rPr>
            </w:pPr>
          </w:p>
        </w:tc>
        <w:tc>
          <w:tcPr>
            <w:tcW w:w="2047"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4F21B6">
              <w:rPr>
                <w:rFonts w:ascii="Times New Roman" w:hAnsi="Times New Roman"/>
                <w:lang w:eastAsia="ru-RU"/>
              </w:rPr>
              <w:t>Канина Е. В.</w:t>
            </w:r>
          </w:p>
        </w:tc>
        <w:tc>
          <w:tcPr>
            <w:tcW w:w="822"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1"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80"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4F21B6">
              <w:rPr>
                <w:rFonts w:ascii="Times New Roman" w:hAnsi="Times New Roman"/>
                <w:b/>
                <w:i/>
                <w:lang w:eastAsia="ru-RU"/>
              </w:rPr>
              <w:t>100</w:t>
            </w:r>
          </w:p>
        </w:tc>
        <w:tc>
          <w:tcPr>
            <w:tcW w:w="738"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sidRPr="004F21B6">
              <w:rPr>
                <w:rFonts w:ascii="Times New Roman" w:hAnsi="Times New Roman"/>
                <w:lang w:eastAsia="ru-RU"/>
              </w:rPr>
              <w:t>53</w:t>
            </w:r>
          </w:p>
        </w:tc>
        <w:tc>
          <w:tcPr>
            <w:tcW w:w="839"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4F21B6">
              <w:rPr>
                <w:rFonts w:ascii="Times New Roman" w:hAnsi="Times New Roman"/>
                <w:b/>
                <w:i/>
                <w:lang w:eastAsia="ru-RU"/>
              </w:rPr>
              <w:t>-</w:t>
            </w:r>
          </w:p>
        </w:tc>
        <w:tc>
          <w:tcPr>
            <w:tcW w:w="755"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4F21B6">
              <w:rPr>
                <w:rFonts w:ascii="Times New Roman" w:hAnsi="Times New Roman"/>
                <w:b/>
                <w:lang w:eastAsia="ru-RU"/>
              </w:rPr>
              <w:t>-</w:t>
            </w:r>
          </w:p>
        </w:tc>
        <w:tc>
          <w:tcPr>
            <w:tcW w:w="3700" w:type="dxa"/>
            <w:vMerge w:val="restart"/>
          </w:tcPr>
          <w:p w:rsidR="00B76B6C" w:rsidRPr="00952D47" w:rsidRDefault="00B76B6C" w:rsidP="00B76B6C">
            <w:pPr>
              <w:widowControl w:val="0"/>
              <w:autoSpaceDE w:val="0"/>
              <w:autoSpaceDN w:val="0"/>
              <w:adjustRightInd w:val="0"/>
              <w:spacing w:after="0" w:line="240" w:lineRule="auto"/>
              <w:jc w:val="both"/>
              <w:rPr>
                <w:rFonts w:ascii="Times New Roman" w:hAnsi="Times New Roman"/>
                <w:lang w:eastAsia="ru-RU"/>
              </w:rPr>
            </w:pPr>
            <w:r w:rsidRPr="00952D47">
              <w:rPr>
                <w:rFonts w:ascii="Times New Roman" w:hAnsi="Times New Roman"/>
                <w:lang w:eastAsia="ru-RU"/>
              </w:rPr>
              <w:t>Элективный учебный предмет «Что Вы знаете о своей наследственности?» изучают 15 учеников профильной группы 10а класса.</w:t>
            </w:r>
          </w:p>
          <w:p w:rsidR="00B76B6C" w:rsidRPr="00952D47" w:rsidRDefault="00B76B6C" w:rsidP="00B76B6C">
            <w:pPr>
              <w:widowControl w:val="0"/>
              <w:autoSpaceDE w:val="0"/>
              <w:autoSpaceDN w:val="0"/>
              <w:adjustRightInd w:val="0"/>
              <w:spacing w:after="0" w:line="240" w:lineRule="auto"/>
              <w:jc w:val="both"/>
              <w:rPr>
                <w:rFonts w:ascii="Times New Roman" w:hAnsi="Times New Roman"/>
                <w:lang w:eastAsia="ru-RU"/>
              </w:rPr>
            </w:pPr>
            <w:r w:rsidRPr="00952D47">
              <w:rPr>
                <w:rFonts w:ascii="Times New Roman" w:hAnsi="Times New Roman"/>
                <w:lang w:eastAsia="ru-RU"/>
              </w:rPr>
              <w:t xml:space="preserve">Положительные результаты: учащиеся усвоили образовательный минимум по следующим темам: основные понятия </w:t>
            </w:r>
            <w:r w:rsidRPr="00952D47">
              <w:rPr>
                <w:rFonts w:ascii="Times New Roman" w:hAnsi="Times New Roman"/>
                <w:lang w:eastAsia="ru-RU"/>
              </w:rPr>
              <w:lastRenderedPageBreak/>
              <w:t>генетики, решение генетических задач на моногибридное и дигибридное скрещивание, закономерности наследственности и изменчивости</w:t>
            </w:r>
          </w:p>
          <w:p w:rsidR="00B76B6C" w:rsidRPr="00952D47" w:rsidRDefault="00B76B6C" w:rsidP="00C12AA2">
            <w:pPr>
              <w:widowControl w:val="0"/>
              <w:autoSpaceDE w:val="0"/>
              <w:autoSpaceDN w:val="0"/>
              <w:adjustRightInd w:val="0"/>
              <w:spacing w:after="0" w:line="240" w:lineRule="auto"/>
              <w:jc w:val="both"/>
              <w:rPr>
                <w:rFonts w:ascii="Times New Roman" w:hAnsi="Times New Roman"/>
                <w:lang w:eastAsia="ru-RU"/>
              </w:rPr>
            </w:pPr>
            <w:r w:rsidRPr="00952D47">
              <w:rPr>
                <w:rFonts w:ascii="Times New Roman" w:hAnsi="Times New Roman"/>
                <w:lang w:eastAsia="ru-RU"/>
              </w:rPr>
              <w:t xml:space="preserve">Характерные ошибки: решение задач на сцепленное с полом наследование, определение последовательности проявления </w:t>
            </w:r>
            <w:r w:rsidR="00C12AA2">
              <w:rPr>
                <w:rFonts w:ascii="Times New Roman" w:hAnsi="Times New Roman"/>
                <w:lang w:eastAsia="ru-RU"/>
              </w:rPr>
              <w:t>в фенотипе рецессивной мутации.</w:t>
            </w:r>
          </w:p>
        </w:tc>
        <w:tc>
          <w:tcPr>
            <w:tcW w:w="3414" w:type="dxa"/>
            <w:vMerge w:val="restart"/>
          </w:tcPr>
          <w:p w:rsidR="00B76B6C" w:rsidRPr="00952D47" w:rsidRDefault="00B76B6C" w:rsidP="00B76B6C">
            <w:pPr>
              <w:pStyle w:val="ae"/>
              <w:ind w:firstLine="0"/>
              <w:rPr>
                <w:sz w:val="20"/>
                <w:szCs w:val="20"/>
              </w:rPr>
            </w:pPr>
            <w:r w:rsidRPr="00952D47">
              <w:rPr>
                <w:sz w:val="20"/>
                <w:szCs w:val="20"/>
              </w:rPr>
              <w:lastRenderedPageBreak/>
              <w:t>1.Учителю больше внимания уделять формированию умений при решении генетических задач.</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rPr>
            </w:pPr>
            <w:r w:rsidRPr="00952D47">
              <w:rPr>
                <w:rFonts w:ascii="Times New Roman" w:hAnsi="Times New Roman"/>
              </w:rPr>
              <w:t>2. Продумывать формы текущего контроля за усвоением знаний с целью профилактики пробелов в восприятии и усвоении наиболее слож</w:t>
            </w:r>
            <w:r w:rsidRPr="00952D47">
              <w:rPr>
                <w:rFonts w:ascii="Times New Roman" w:hAnsi="Times New Roman"/>
              </w:rPr>
              <w:lastRenderedPageBreak/>
              <w:t>ных понятий.</w:t>
            </w:r>
          </w:p>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rPr>
              <w:t xml:space="preserve">3. </w:t>
            </w:r>
            <w:r w:rsidRPr="00952D47">
              <w:rPr>
                <w:rFonts w:ascii="Times New Roman" w:hAnsi="Times New Roman"/>
                <w:lang w:eastAsia="ru-RU"/>
              </w:rPr>
              <w:t>Для повышения качества знаний учащихся по предмету привлекать учащихся к выполнению творческих работ, участию в олимпиадах, конференциях, индивидуальных домашних заданий, посещению консультаций.</w:t>
            </w:r>
          </w:p>
        </w:tc>
      </w:tr>
      <w:tr w:rsidR="00B76B6C" w:rsidRPr="00F23235" w:rsidTr="00B76B6C">
        <w:trPr>
          <w:trHeight w:val="527"/>
        </w:trPr>
        <w:tc>
          <w:tcPr>
            <w:tcW w:w="1005" w:type="dxa"/>
            <w:vMerge/>
            <w:textDirection w:val="btLr"/>
            <w:vAlign w:val="center"/>
          </w:tcPr>
          <w:p w:rsidR="00B76B6C" w:rsidRPr="00BA1BCE" w:rsidRDefault="00B76B6C" w:rsidP="00B76B6C">
            <w:pPr>
              <w:tabs>
                <w:tab w:val="left" w:pos="630"/>
              </w:tabs>
              <w:spacing w:after="0" w:line="240" w:lineRule="auto"/>
              <w:ind w:left="-79" w:right="113"/>
              <w:jc w:val="center"/>
              <w:rPr>
                <w:rFonts w:ascii="Times New Roman" w:hAnsi="Times New Roman"/>
                <w:b/>
                <w:sz w:val="18"/>
                <w:szCs w:val="18"/>
                <w:highlight w:val="yellow"/>
                <w:lang w:eastAsia="ru-RU"/>
              </w:rPr>
            </w:pPr>
          </w:p>
        </w:tc>
        <w:tc>
          <w:tcPr>
            <w:tcW w:w="1393" w:type="dxa"/>
          </w:tcPr>
          <w:p w:rsidR="00B76B6C" w:rsidRPr="004F21B6" w:rsidRDefault="00B76B6C" w:rsidP="00B76B6C">
            <w:pPr>
              <w:tabs>
                <w:tab w:val="left" w:pos="630"/>
              </w:tabs>
              <w:overflowPunct w:val="0"/>
              <w:autoSpaceDE w:val="0"/>
              <w:autoSpaceDN w:val="0"/>
              <w:adjustRightInd w:val="0"/>
              <w:spacing w:after="0" w:line="240" w:lineRule="auto"/>
              <w:ind w:left="-79"/>
              <w:jc w:val="center"/>
              <w:textAlignment w:val="baseline"/>
              <w:rPr>
                <w:rFonts w:ascii="Times New Roman" w:hAnsi="Times New Roman"/>
                <w:b/>
                <w:i/>
                <w:lang w:eastAsia="ru-RU"/>
              </w:rPr>
            </w:pPr>
            <w:r w:rsidRPr="004F21B6">
              <w:rPr>
                <w:rFonts w:ascii="Times New Roman" w:hAnsi="Times New Roman"/>
                <w:b/>
                <w:i/>
                <w:lang w:eastAsia="ru-RU"/>
              </w:rPr>
              <w:t>Итого</w:t>
            </w:r>
          </w:p>
        </w:tc>
        <w:tc>
          <w:tcPr>
            <w:tcW w:w="2047"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22"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1"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80"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4F21B6">
              <w:rPr>
                <w:rFonts w:ascii="Times New Roman" w:hAnsi="Times New Roman"/>
                <w:b/>
                <w:i/>
                <w:lang w:eastAsia="ru-RU"/>
              </w:rPr>
              <w:t>100</w:t>
            </w:r>
          </w:p>
        </w:tc>
        <w:tc>
          <w:tcPr>
            <w:tcW w:w="738" w:type="dxa"/>
          </w:tcPr>
          <w:p w:rsidR="00B76B6C" w:rsidRPr="004F21B6" w:rsidRDefault="00D9365E" w:rsidP="00B76B6C">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53</w:t>
            </w:r>
          </w:p>
        </w:tc>
        <w:tc>
          <w:tcPr>
            <w:tcW w:w="839"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4F21B6">
              <w:rPr>
                <w:rFonts w:ascii="Times New Roman" w:hAnsi="Times New Roman"/>
                <w:b/>
                <w:i/>
                <w:lang w:eastAsia="ru-RU"/>
              </w:rPr>
              <w:t>-</w:t>
            </w:r>
          </w:p>
        </w:tc>
        <w:tc>
          <w:tcPr>
            <w:tcW w:w="755"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4F21B6">
              <w:rPr>
                <w:rFonts w:ascii="Times New Roman" w:hAnsi="Times New Roman"/>
                <w:b/>
                <w:lang w:eastAsia="ru-RU"/>
              </w:rPr>
              <w:t>-</w:t>
            </w:r>
          </w:p>
        </w:tc>
        <w:tc>
          <w:tcPr>
            <w:tcW w:w="3700" w:type="dxa"/>
            <w:vMerge/>
          </w:tcPr>
          <w:p w:rsidR="00B76B6C" w:rsidRPr="00952D47" w:rsidRDefault="00B76B6C" w:rsidP="00B76B6C">
            <w:pPr>
              <w:spacing w:after="0" w:line="240" w:lineRule="auto"/>
              <w:jc w:val="both"/>
              <w:rPr>
                <w:rFonts w:ascii="Times New Roman" w:hAnsi="Times New Roman"/>
                <w:lang w:eastAsia="ru-RU"/>
              </w:rPr>
            </w:pPr>
          </w:p>
        </w:tc>
        <w:tc>
          <w:tcPr>
            <w:tcW w:w="3414" w:type="dxa"/>
            <w:vMerge/>
          </w:tcPr>
          <w:p w:rsidR="00B76B6C" w:rsidRPr="00952D47" w:rsidRDefault="00B76B6C" w:rsidP="00B76B6C">
            <w:pPr>
              <w:spacing w:after="0" w:line="240" w:lineRule="auto"/>
              <w:jc w:val="both"/>
              <w:rPr>
                <w:rFonts w:ascii="Times New Roman" w:hAnsi="Times New Roman"/>
                <w:lang w:eastAsia="ru-RU"/>
              </w:rPr>
            </w:pPr>
          </w:p>
        </w:tc>
      </w:tr>
      <w:tr w:rsidR="00B76B6C" w:rsidRPr="00F23235" w:rsidTr="00B243EC">
        <w:trPr>
          <w:trHeight w:val="298"/>
        </w:trPr>
        <w:tc>
          <w:tcPr>
            <w:tcW w:w="1005" w:type="dxa"/>
            <w:vMerge w:val="restart"/>
            <w:textDirection w:val="btLr"/>
            <w:vAlign w:val="center"/>
          </w:tcPr>
          <w:p w:rsidR="00B76B6C" w:rsidRPr="00B243EC" w:rsidRDefault="00B76B6C" w:rsidP="00B243EC">
            <w:pPr>
              <w:jc w:val="center"/>
              <w:rPr>
                <w:rFonts w:ascii="Times New Roman" w:hAnsi="Times New Roman"/>
                <w:b/>
                <w:lang w:eastAsia="ru-RU"/>
              </w:rPr>
            </w:pPr>
            <w:r w:rsidRPr="00F80424">
              <w:rPr>
                <w:rFonts w:ascii="Times New Roman" w:hAnsi="Times New Roman"/>
                <w:b/>
                <w:lang w:eastAsia="ru-RU"/>
              </w:rPr>
              <w:lastRenderedPageBreak/>
              <w:t>Основы химиче</w:t>
            </w:r>
            <w:r w:rsidRPr="00B76B6C">
              <w:rPr>
                <w:rFonts w:ascii="Times New Roman" w:hAnsi="Times New Roman"/>
                <w:b/>
                <w:sz w:val="16"/>
                <w:szCs w:val="16"/>
                <w:lang w:eastAsia="ru-RU"/>
              </w:rPr>
              <w:t>ских методов исследования веществ</w:t>
            </w:r>
          </w:p>
        </w:tc>
        <w:tc>
          <w:tcPr>
            <w:tcW w:w="1393" w:type="dxa"/>
          </w:tcPr>
          <w:p w:rsidR="00B76B6C" w:rsidRPr="004F21B6" w:rsidRDefault="00B76B6C" w:rsidP="00B76B6C">
            <w:pPr>
              <w:tabs>
                <w:tab w:val="left" w:pos="630"/>
              </w:tabs>
              <w:overflowPunct w:val="0"/>
              <w:autoSpaceDE w:val="0"/>
              <w:autoSpaceDN w:val="0"/>
              <w:adjustRightInd w:val="0"/>
              <w:spacing w:after="0" w:line="240" w:lineRule="auto"/>
              <w:ind w:left="-79"/>
              <w:jc w:val="center"/>
              <w:textAlignment w:val="baseline"/>
              <w:rPr>
                <w:rFonts w:ascii="Times New Roman" w:hAnsi="Times New Roman"/>
                <w:b/>
                <w:i/>
                <w:lang w:eastAsia="ru-RU"/>
              </w:rPr>
            </w:pPr>
            <w:r>
              <w:rPr>
                <w:rFonts w:ascii="Times New Roman" w:hAnsi="Times New Roman"/>
                <w:b/>
                <w:i/>
                <w:lang w:eastAsia="ru-RU"/>
              </w:rPr>
              <w:t>10 а</w:t>
            </w:r>
          </w:p>
        </w:tc>
        <w:tc>
          <w:tcPr>
            <w:tcW w:w="2047"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Шаповалова И.А</w:t>
            </w:r>
          </w:p>
        </w:tc>
        <w:tc>
          <w:tcPr>
            <w:tcW w:w="822"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1"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80"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38"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39"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5"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3700" w:type="dxa"/>
            <w:vMerge w:val="restart"/>
          </w:tcPr>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lang w:eastAsia="ru-RU"/>
              </w:rPr>
              <w:t>Анализ промежуточной аттестации  выявил следующие пробелы в знаниях: часть учащихся изучает предмет на базовом уровне, им явно не хватает дополнительных занятий по данному предмету. Учащиеся, подготовлен</w:t>
            </w:r>
            <w:r w:rsidRPr="00952D47">
              <w:rPr>
                <w:rFonts w:ascii="Times New Roman" w:hAnsi="Times New Roman"/>
              </w:rPr>
              <w:t>ные лучше  химии</w:t>
            </w:r>
            <w:r w:rsidRPr="00952D47">
              <w:rPr>
                <w:rFonts w:ascii="Times New Roman" w:hAnsi="Times New Roman"/>
                <w:lang w:eastAsia="ru-RU"/>
              </w:rPr>
              <w:t>, грамотно распределившие время, более организованные, справились с работой  более успешно.</w:t>
            </w:r>
          </w:p>
          <w:p w:rsidR="00B76B6C" w:rsidRPr="00952D47" w:rsidRDefault="00B76B6C" w:rsidP="00B76B6C">
            <w:pPr>
              <w:spacing w:after="0" w:line="240" w:lineRule="auto"/>
              <w:jc w:val="both"/>
              <w:rPr>
                <w:rFonts w:ascii="Times New Roman" w:hAnsi="Times New Roman"/>
                <w:lang w:eastAsia="ru-RU"/>
              </w:rPr>
            </w:pPr>
            <w:r w:rsidRPr="00952D47">
              <w:rPr>
                <w:rFonts w:ascii="Times New Roman" w:hAnsi="Times New Roman"/>
                <w:lang w:eastAsia="ru-RU"/>
              </w:rPr>
              <w:t>Положительные результаты: учащиеся усвоили основной образовательный минимум.</w:t>
            </w:r>
          </w:p>
          <w:p w:rsidR="00B76B6C" w:rsidRPr="00952D47" w:rsidRDefault="00B76B6C" w:rsidP="00B76B6C">
            <w:pPr>
              <w:pStyle w:val="af5"/>
              <w:jc w:val="both"/>
              <w:rPr>
                <w:rFonts w:ascii="Times New Roman" w:hAnsi="Times New Roman"/>
                <w:sz w:val="20"/>
                <w:szCs w:val="20"/>
              </w:rPr>
            </w:pPr>
            <w:r w:rsidRPr="00952D47">
              <w:rPr>
                <w:rFonts w:ascii="Times New Roman" w:hAnsi="Times New Roman"/>
                <w:sz w:val="20"/>
                <w:szCs w:val="20"/>
                <w:lang w:eastAsia="ru-RU"/>
              </w:rPr>
              <w:t>Справились с задачами по темам</w:t>
            </w:r>
            <w:r w:rsidRPr="00952D47">
              <w:rPr>
                <w:rFonts w:ascii="Times New Roman" w:hAnsi="Times New Roman"/>
                <w:sz w:val="20"/>
                <w:szCs w:val="20"/>
              </w:rPr>
              <w:t xml:space="preserve"> “</w:t>
            </w:r>
            <w:r w:rsidRPr="00952D47">
              <w:rPr>
                <w:rFonts w:ascii="Times New Roman" w:hAnsi="Times New Roman"/>
                <w:sz w:val="20"/>
                <w:szCs w:val="20"/>
                <w:lang w:eastAsia="ru-RU"/>
              </w:rPr>
              <w:t>Строение вещества</w:t>
            </w:r>
            <w:r w:rsidRPr="00952D47">
              <w:rPr>
                <w:rFonts w:ascii="Times New Roman" w:hAnsi="Times New Roman"/>
                <w:sz w:val="20"/>
                <w:szCs w:val="20"/>
              </w:rPr>
              <w:t>”, “ Классификация и номенклатура органических соединений</w:t>
            </w:r>
            <w:r w:rsidRPr="00952D47">
              <w:rPr>
                <w:rFonts w:ascii="Times New Roman" w:hAnsi="Times New Roman"/>
                <w:sz w:val="20"/>
                <w:szCs w:val="20"/>
                <w:lang w:eastAsia="ru-RU"/>
              </w:rPr>
              <w:t xml:space="preserve"> </w:t>
            </w:r>
            <w:r w:rsidRPr="00952D47">
              <w:rPr>
                <w:rFonts w:ascii="Times New Roman" w:hAnsi="Times New Roman"/>
                <w:sz w:val="20"/>
                <w:szCs w:val="20"/>
              </w:rPr>
              <w:t xml:space="preserve"> ,” Свойства органических веществ “,” Реакции, подтверждающие взаимосвязь органических соединений “ ,” Обратимые и необратимые химические реакции. Химическое равновесие “   ,” Электролитическая диссоциация электролитов в водных растворах. Сильные и слабые электролиты. Реакции ионного обмена ”.   </w:t>
            </w:r>
            <w:r w:rsidRPr="00952D47">
              <w:rPr>
                <w:rFonts w:ascii="Times New Roman" w:hAnsi="Times New Roman"/>
                <w:sz w:val="20"/>
                <w:szCs w:val="20"/>
                <w:lang w:eastAsia="ru-RU"/>
              </w:rPr>
              <w:t>Пробелы в знаниях: сложности возникли при решении задач  на темы</w:t>
            </w:r>
            <w:r w:rsidRPr="00952D47">
              <w:rPr>
                <w:rFonts w:ascii="Times New Roman" w:hAnsi="Times New Roman"/>
                <w:sz w:val="20"/>
                <w:szCs w:val="20"/>
              </w:rPr>
              <w:t>: “ Нахождение молекулярной формулы вещества ”, “ Характерные химические свойства предельных одноатомных и многоатомных спиртов, фенола, альдегидов, предельных карбоновых кислот, сложных эфиров ”,</w:t>
            </w:r>
          </w:p>
          <w:p w:rsidR="00B76B6C" w:rsidRPr="00952D47" w:rsidRDefault="00B76B6C" w:rsidP="00B76B6C">
            <w:pPr>
              <w:pStyle w:val="af5"/>
              <w:jc w:val="both"/>
              <w:rPr>
                <w:rFonts w:ascii="Times New Roman" w:hAnsi="Times New Roman"/>
                <w:sz w:val="20"/>
                <w:szCs w:val="20"/>
              </w:rPr>
            </w:pPr>
            <w:r w:rsidRPr="00952D47">
              <w:rPr>
                <w:rFonts w:ascii="Times New Roman" w:hAnsi="Times New Roman"/>
                <w:sz w:val="20"/>
                <w:szCs w:val="20"/>
              </w:rPr>
              <w:t>“  Вычисление массы растворенного вещества, содержащегося в определен</w:t>
            </w:r>
            <w:r w:rsidRPr="00952D47">
              <w:rPr>
                <w:rFonts w:ascii="Times New Roman" w:hAnsi="Times New Roman"/>
                <w:sz w:val="20"/>
                <w:szCs w:val="20"/>
              </w:rPr>
              <w:lastRenderedPageBreak/>
              <w:t>ной массе раствора с известной массовой долей; вычисление массовой доли вещества в растворе”, “Расчеты массы (объема, количества вещества) продуктов реакции, если одно из веществ дано в избытке (имеет примеси), если одно из веществ дано в виде раствора с определенной массовой долей растворенного вещества. Расчеты массовой или объемной доли выхода продукта реакции от теоретически возможного. Расчеты массовой доли(массы) химического соединения в смеси”. Это объясняется</w:t>
            </w:r>
            <w:r w:rsidRPr="00952D47">
              <w:rPr>
                <w:rFonts w:ascii="Times New Roman" w:hAnsi="Times New Roman"/>
                <w:sz w:val="20"/>
                <w:szCs w:val="20"/>
                <w:lang w:eastAsia="ru-RU"/>
              </w:rPr>
              <w:t xml:space="preserve"> сложн</w:t>
            </w:r>
            <w:r w:rsidRPr="00952D47">
              <w:rPr>
                <w:rFonts w:ascii="Times New Roman" w:hAnsi="Times New Roman"/>
                <w:sz w:val="20"/>
                <w:szCs w:val="20"/>
              </w:rPr>
              <w:t>остью теоретического материала.</w:t>
            </w:r>
          </w:p>
        </w:tc>
        <w:tc>
          <w:tcPr>
            <w:tcW w:w="3414" w:type="dxa"/>
            <w:vMerge w:val="restart"/>
          </w:tcPr>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lang w:eastAsia="ru-RU"/>
              </w:rPr>
              <w:lastRenderedPageBreak/>
              <w:t>В ходе дальнейшей работы с</w:t>
            </w:r>
            <w:r w:rsidRPr="00952D47">
              <w:rPr>
                <w:rFonts w:ascii="Times New Roman" w:hAnsi="Times New Roman"/>
              </w:rPr>
              <w:t xml:space="preserve"> классами при  изучении элективного учебного предмета</w:t>
            </w:r>
            <w:r w:rsidRPr="00952D47">
              <w:rPr>
                <w:rFonts w:ascii="Times New Roman" w:hAnsi="Times New Roman"/>
                <w:lang w:eastAsia="ru-RU"/>
              </w:rPr>
              <w:t xml:space="preserve"> следует сделать акцент на отработку следующих моментов:</w:t>
            </w:r>
          </w:p>
          <w:p w:rsidR="00B76B6C" w:rsidRPr="00952D47" w:rsidRDefault="00B76B6C" w:rsidP="00B76B6C">
            <w:pPr>
              <w:overflowPunct w:val="0"/>
              <w:autoSpaceDE w:val="0"/>
              <w:autoSpaceDN w:val="0"/>
              <w:adjustRightInd w:val="0"/>
              <w:spacing w:after="0" w:line="240" w:lineRule="auto"/>
              <w:jc w:val="both"/>
              <w:textAlignment w:val="baseline"/>
              <w:rPr>
                <w:rFonts w:ascii="Times New Roman" w:hAnsi="Times New Roman"/>
                <w:lang w:eastAsia="ru-RU"/>
              </w:rPr>
            </w:pPr>
            <w:r w:rsidRPr="00952D47">
              <w:rPr>
                <w:rFonts w:ascii="Times New Roman" w:hAnsi="Times New Roman"/>
              </w:rPr>
              <w:t>1.</w:t>
            </w:r>
            <w:r w:rsidRPr="00952D47">
              <w:rPr>
                <w:rFonts w:ascii="Times New Roman" w:hAnsi="Times New Roman"/>
                <w:lang w:eastAsia="ru-RU"/>
              </w:rPr>
              <w:t>Продолжать  систематическую работу по формированию навыков решения задач.</w:t>
            </w:r>
          </w:p>
          <w:p w:rsidR="00B76B6C" w:rsidRPr="00952D47" w:rsidRDefault="00B76B6C" w:rsidP="00B76B6C">
            <w:pPr>
              <w:overflowPunct w:val="0"/>
              <w:autoSpaceDE w:val="0"/>
              <w:autoSpaceDN w:val="0"/>
              <w:adjustRightInd w:val="0"/>
              <w:spacing w:after="0"/>
              <w:jc w:val="both"/>
              <w:textAlignment w:val="baseline"/>
              <w:rPr>
                <w:rFonts w:ascii="Times New Roman" w:hAnsi="Times New Roman"/>
              </w:rPr>
            </w:pPr>
            <w:r w:rsidRPr="00952D47">
              <w:rPr>
                <w:rFonts w:ascii="Times New Roman" w:hAnsi="Times New Roman"/>
              </w:rPr>
              <w:t>2</w:t>
            </w:r>
            <w:r w:rsidRPr="00952D47">
              <w:rPr>
                <w:rFonts w:ascii="Times New Roman" w:hAnsi="Times New Roman"/>
                <w:lang w:eastAsia="ru-RU"/>
              </w:rPr>
              <w:t xml:space="preserve"> Огромное значение для развития логики мышления имеют качественные задачи, развивающие навыки четкого, грамотного, логичного выражения хода своих мыслей, выстраивания цепочки рассуждений, опираясь на полученные теоретические знания; подробный анализ формул; установление всевозможных в</w:t>
            </w:r>
            <w:r w:rsidRPr="00952D47">
              <w:rPr>
                <w:rFonts w:ascii="Times New Roman" w:hAnsi="Times New Roman"/>
              </w:rPr>
              <w:t>ариантов зависимостей</w:t>
            </w:r>
            <w:r w:rsidRPr="00952D47">
              <w:rPr>
                <w:rFonts w:ascii="Times New Roman" w:hAnsi="Times New Roman"/>
                <w:lang w:eastAsia="ru-RU"/>
              </w:rPr>
              <w:t xml:space="preserve"> величин, входящих в формулы, друг от друга; отработка нав</w:t>
            </w:r>
            <w:r w:rsidRPr="00952D47">
              <w:rPr>
                <w:rFonts w:ascii="Times New Roman" w:hAnsi="Times New Roman"/>
              </w:rPr>
              <w:t>ыков решения задач в общем виде.</w:t>
            </w:r>
          </w:p>
          <w:p w:rsidR="00B76B6C" w:rsidRPr="00952D47" w:rsidRDefault="00B76B6C" w:rsidP="00B76B6C">
            <w:pPr>
              <w:overflowPunct w:val="0"/>
              <w:autoSpaceDE w:val="0"/>
              <w:autoSpaceDN w:val="0"/>
              <w:adjustRightInd w:val="0"/>
              <w:spacing w:after="0"/>
              <w:jc w:val="both"/>
              <w:textAlignment w:val="baseline"/>
              <w:rPr>
                <w:rFonts w:ascii="Times New Roman" w:hAnsi="Times New Roman"/>
                <w:lang w:eastAsia="ru-RU"/>
              </w:rPr>
            </w:pPr>
            <w:r w:rsidRPr="00952D47">
              <w:rPr>
                <w:rFonts w:ascii="Times New Roman" w:hAnsi="Times New Roman"/>
                <w:lang w:eastAsia="ru-RU"/>
              </w:rPr>
              <w:t>3</w:t>
            </w:r>
            <w:r w:rsidRPr="00952D47">
              <w:rPr>
                <w:rFonts w:ascii="Times New Roman" w:hAnsi="Times New Roman"/>
              </w:rPr>
              <w:t>.</w:t>
            </w:r>
            <w:r w:rsidRPr="00952D47">
              <w:rPr>
                <w:rFonts w:ascii="Times New Roman" w:hAnsi="Times New Roman"/>
                <w:lang w:eastAsia="ru-RU"/>
              </w:rPr>
              <w:t>Необходим предварительный анализ и корректировка заданий с целью проверки теоретического содержания и видов деятельности учащихся.</w:t>
            </w:r>
          </w:p>
        </w:tc>
      </w:tr>
      <w:tr w:rsidR="00B76B6C" w:rsidRPr="00F23235" w:rsidTr="00B243EC">
        <w:trPr>
          <w:trHeight w:val="1677"/>
        </w:trPr>
        <w:tc>
          <w:tcPr>
            <w:tcW w:w="1005" w:type="dxa"/>
            <w:vMerge/>
            <w:textDirection w:val="btLr"/>
            <w:vAlign w:val="center"/>
          </w:tcPr>
          <w:p w:rsidR="00B76B6C" w:rsidRPr="00BA1BCE" w:rsidRDefault="00B76B6C" w:rsidP="00B76B6C">
            <w:pPr>
              <w:tabs>
                <w:tab w:val="left" w:pos="630"/>
              </w:tabs>
              <w:spacing w:after="0" w:line="240" w:lineRule="auto"/>
              <w:ind w:left="-79" w:right="113"/>
              <w:jc w:val="center"/>
              <w:rPr>
                <w:rFonts w:ascii="Times New Roman" w:hAnsi="Times New Roman"/>
                <w:b/>
                <w:sz w:val="18"/>
                <w:szCs w:val="18"/>
                <w:highlight w:val="yellow"/>
                <w:lang w:eastAsia="ru-RU"/>
              </w:rPr>
            </w:pPr>
          </w:p>
        </w:tc>
        <w:tc>
          <w:tcPr>
            <w:tcW w:w="1393" w:type="dxa"/>
          </w:tcPr>
          <w:p w:rsidR="00B76B6C" w:rsidRPr="004F21B6" w:rsidRDefault="00B76B6C" w:rsidP="00B76B6C">
            <w:pPr>
              <w:tabs>
                <w:tab w:val="left" w:pos="630"/>
              </w:tabs>
              <w:overflowPunct w:val="0"/>
              <w:autoSpaceDE w:val="0"/>
              <w:autoSpaceDN w:val="0"/>
              <w:adjustRightInd w:val="0"/>
              <w:spacing w:after="0" w:line="240" w:lineRule="auto"/>
              <w:ind w:left="-79"/>
              <w:jc w:val="center"/>
              <w:textAlignment w:val="baseline"/>
              <w:rPr>
                <w:rFonts w:ascii="Times New Roman" w:hAnsi="Times New Roman"/>
                <w:b/>
                <w:i/>
                <w:lang w:eastAsia="ru-RU"/>
              </w:rPr>
            </w:pPr>
            <w:r w:rsidRPr="004F21B6">
              <w:rPr>
                <w:rFonts w:ascii="Times New Roman" w:hAnsi="Times New Roman"/>
                <w:b/>
                <w:i/>
                <w:lang w:eastAsia="ru-RU"/>
              </w:rPr>
              <w:t>Итого</w:t>
            </w:r>
          </w:p>
        </w:tc>
        <w:tc>
          <w:tcPr>
            <w:tcW w:w="2047"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22"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1"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80"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4F21B6">
              <w:rPr>
                <w:rFonts w:ascii="Times New Roman" w:hAnsi="Times New Roman"/>
                <w:b/>
                <w:i/>
                <w:lang w:eastAsia="ru-RU"/>
              </w:rPr>
              <w:t>100</w:t>
            </w:r>
          </w:p>
        </w:tc>
        <w:tc>
          <w:tcPr>
            <w:tcW w:w="738"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40</w:t>
            </w:r>
          </w:p>
        </w:tc>
        <w:tc>
          <w:tcPr>
            <w:tcW w:w="839"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4F21B6">
              <w:rPr>
                <w:rFonts w:ascii="Times New Roman" w:hAnsi="Times New Roman"/>
                <w:b/>
                <w:i/>
                <w:lang w:eastAsia="ru-RU"/>
              </w:rPr>
              <w:t>-</w:t>
            </w:r>
          </w:p>
        </w:tc>
        <w:tc>
          <w:tcPr>
            <w:tcW w:w="755"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4F21B6">
              <w:rPr>
                <w:rFonts w:ascii="Times New Roman" w:hAnsi="Times New Roman"/>
                <w:b/>
                <w:lang w:eastAsia="ru-RU"/>
              </w:rPr>
              <w:t>-</w:t>
            </w:r>
          </w:p>
        </w:tc>
        <w:tc>
          <w:tcPr>
            <w:tcW w:w="3700" w:type="dxa"/>
            <w:vMerge/>
            <w:vAlign w:val="center"/>
          </w:tcPr>
          <w:p w:rsidR="00B76B6C" w:rsidRPr="00BA1BCE" w:rsidRDefault="00B76B6C" w:rsidP="00B76B6C">
            <w:pPr>
              <w:spacing w:after="0" w:line="240" w:lineRule="auto"/>
              <w:rPr>
                <w:rFonts w:ascii="Times New Roman" w:hAnsi="Times New Roman"/>
                <w:lang w:eastAsia="ru-RU"/>
              </w:rPr>
            </w:pPr>
          </w:p>
        </w:tc>
        <w:tc>
          <w:tcPr>
            <w:tcW w:w="3414" w:type="dxa"/>
            <w:vMerge/>
            <w:vAlign w:val="center"/>
          </w:tcPr>
          <w:p w:rsidR="00B76B6C" w:rsidRPr="00BA1BCE" w:rsidRDefault="00B76B6C" w:rsidP="00B76B6C">
            <w:pPr>
              <w:spacing w:after="0" w:line="240" w:lineRule="auto"/>
              <w:rPr>
                <w:rFonts w:ascii="Times New Roman" w:hAnsi="Times New Roman"/>
                <w:lang w:eastAsia="ru-RU"/>
              </w:rPr>
            </w:pPr>
          </w:p>
        </w:tc>
      </w:tr>
      <w:tr w:rsidR="00B76B6C" w:rsidRPr="00F23235" w:rsidTr="00B76B6C">
        <w:trPr>
          <w:trHeight w:val="299"/>
        </w:trPr>
        <w:tc>
          <w:tcPr>
            <w:tcW w:w="1005" w:type="dxa"/>
            <w:vMerge w:val="restart"/>
            <w:textDirection w:val="btLr"/>
            <w:vAlign w:val="center"/>
          </w:tcPr>
          <w:p w:rsidR="00B76B6C" w:rsidRPr="0060749A" w:rsidRDefault="00B76B6C" w:rsidP="00B76B6C">
            <w:pPr>
              <w:jc w:val="center"/>
              <w:rPr>
                <w:rFonts w:ascii="Times New Roman" w:hAnsi="Times New Roman"/>
                <w:b/>
                <w:lang w:eastAsia="ru-RU"/>
              </w:rPr>
            </w:pPr>
            <w:r w:rsidRPr="0060749A">
              <w:rPr>
                <w:rFonts w:ascii="Times New Roman" w:hAnsi="Times New Roman"/>
                <w:b/>
                <w:lang w:eastAsia="ru-RU"/>
              </w:rPr>
              <w:t xml:space="preserve">Химия в задачах и упражнениях </w:t>
            </w:r>
          </w:p>
          <w:p w:rsidR="00B76B6C" w:rsidRPr="00BA1BCE" w:rsidRDefault="00B76B6C" w:rsidP="00B76B6C">
            <w:pPr>
              <w:tabs>
                <w:tab w:val="left" w:pos="630"/>
              </w:tabs>
              <w:spacing w:after="0" w:line="240" w:lineRule="auto"/>
              <w:ind w:left="-79" w:right="113"/>
              <w:jc w:val="center"/>
              <w:rPr>
                <w:rFonts w:ascii="Times New Roman" w:hAnsi="Times New Roman"/>
                <w:b/>
                <w:sz w:val="18"/>
                <w:szCs w:val="18"/>
                <w:highlight w:val="yellow"/>
                <w:lang w:eastAsia="ru-RU"/>
              </w:rPr>
            </w:pPr>
          </w:p>
        </w:tc>
        <w:tc>
          <w:tcPr>
            <w:tcW w:w="1393" w:type="dxa"/>
          </w:tcPr>
          <w:p w:rsidR="00B76B6C" w:rsidRPr="004F21B6" w:rsidRDefault="00B76B6C" w:rsidP="00B76B6C">
            <w:pPr>
              <w:tabs>
                <w:tab w:val="left" w:pos="630"/>
              </w:tabs>
              <w:overflowPunct w:val="0"/>
              <w:autoSpaceDE w:val="0"/>
              <w:autoSpaceDN w:val="0"/>
              <w:adjustRightInd w:val="0"/>
              <w:spacing w:after="0" w:line="240" w:lineRule="auto"/>
              <w:ind w:left="-79"/>
              <w:jc w:val="center"/>
              <w:textAlignment w:val="baseline"/>
              <w:rPr>
                <w:rFonts w:ascii="Times New Roman" w:hAnsi="Times New Roman"/>
                <w:b/>
                <w:i/>
                <w:lang w:eastAsia="ru-RU"/>
              </w:rPr>
            </w:pPr>
            <w:r>
              <w:rPr>
                <w:rFonts w:ascii="Times New Roman" w:hAnsi="Times New Roman"/>
                <w:b/>
                <w:i/>
                <w:lang w:eastAsia="ru-RU"/>
              </w:rPr>
              <w:t>10 а</w:t>
            </w:r>
          </w:p>
        </w:tc>
        <w:tc>
          <w:tcPr>
            <w:tcW w:w="2047"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Шаповалова И.А</w:t>
            </w:r>
          </w:p>
        </w:tc>
        <w:tc>
          <w:tcPr>
            <w:tcW w:w="822"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1"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80"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38"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39"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5"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p>
        </w:tc>
        <w:tc>
          <w:tcPr>
            <w:tcW w:w="3700" w:type="dxa"/>
            <w:vMerge/>
            <w:vAlign w:val="center"/>
          </w:tcPr>
          <w:p w:rsidR="00B76B6C" w:rsidRPr="00BA1BCE" w:rsidRDefault="00B76B6C" w:rsidP="00B76B6C">
            <w:pPr>
              <w:spacing w:after="0" w:line="240" w:lineRule="auto"/>
              <w:rPr>
                <w:rFonts w:ascii="Times New Roman" w:hAnsi="Times New Roman"/>
                <w:lang w:eastAsia="ru-RU"/>
              </w:rPr>
            </w:pPr>
          </w:p>
        </w:tc>
        <w:tc>
          <w:tcPr>
            <w:tcW w:w="3414" w:type="dxa"/>
            <w:vMerge/>
            <w:vAlign w:val="center"/>
          </w:tcPr>
          <w:p w:rsidR="00B76B6C" w:rsidRPr="00BA1BCE" w:rsidRDefault="00B76B6C" w:rsidP="00B76B6C">
            <w:pPr>
              <w:spacing w:after="0" w:line="240" w:lineRule="auto"/>
              <w:rPr>
                <w:rFonts w:ascii="Times New Roman" w:hAnsi="Times New Roman"/>
                <w:lang w:eastAsia="ru-RU"/>
              </w:rPr>
            </w:pPr>
          </w:p>
        </w:tc>
      </w:tr>
      <w:tr w:rsidR="00B76B6C" w:rsidRPr="00F23235" w:rsidTr="00B76B6C">
        <w:trPr>
          <w:trHeight w:val="276"/>
        </w:trPr>
        <w:tc>
          <w:tcPr>
            <w:tcW w:w="1005" w:type="dxa"/>
            <w:vMerge/>
            <w:textDirection w:val="btLr"/>
            <w:vAlign w:val="center"/>
          </w:tcPr>
          <w:p w:rsidR="00B76B6C" w:rsidRPr="00BA1BCE" w:rsidRDefault="00B76B6C" w:rsidP="00B76B6C">
            <w:pPr>
              <w:tabs>
                <w:tab w:val="left" w:pos="630"/>
              </w:tabs>
              <w:spacing w:after="0" w:line="240" w:lineRule="auto"/>
              <w:ind w:left="-79" w:right="113"/>
              <w:jc w:val="center"/>
              <w:rPr>
                <w:rFonts w:ascii="Times New Roman" w:hAnsi="Times New Roman"/>
                <w:b/>
                <w:sz w:val="18"/>
                <w:szCs w:val="18"/>
                <w:highlight w:val="yellow"/>
                <w:lang w:eastAsia="ru-RU"/>
              </w:rPr>
            </w:pPr>
          </w:p>
        </w:tc>
        <w:tc>
          <w:tcPr>
            <w:tcW w:w="1393" w:type="dxa"/>
          </w:tcPr>
          <w:p w:rsidR="00B76B6C" w:rsidRPr="004F21B6" w:rsidRDefault="00B76B6C" w:rsidP="00B76B6C">
            <w:pPr>
              <w:tabs>
                <w:tab w:val="left" w:pos="630"/>
              </w:tabs>
              <w:overflowPunct w:val="0"/>
              <w:autoSpaceDE w:val="0"/>
              <w:autoSpaceDN w:val="0"/>
              <w:adjustRightInd w:val="0"/>
              <w:spacing w:after="0" w:line="240" w:lineRule="auto"/>
              <w:ind w:left="-79"/>
              <w:jc w:val="center"/>
              <w:textAlignment w:val="baseline"/>
              <w:rPr>
                <w:rFonts w:ascii="Times New Roman" w:hAnsi="Times New Roman"/>
                <w:b/>
                <w:i/>
                <w:lang w:eastAsia="ru-RU"/>
              </w:rPr>
            </w:pPr>
            <w:r w:rsidRPr="004F21B6">
              <w:rPr>
                <w:rFonts w:ascii="Times New Roman" w:hAnsi="Times New Roman"/>
                <w:b/>
                <w:i/>
                <w:lang w:eastAsia="ru-RU"/>
              </w:rPr>
              <w:t>Итого</w:t>
            </w:r>
          </w:p>
        </w:tc>
        <w:tc>
          <w:tcPr>
            <w:tcW w:w="2047"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p>
        </w:tc>
        <w:tc>
          <w:tcPr>
            <w:tcW w:w="822"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51"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p>
        </w:tc>
        <w:tc>
          <w:tcPr>
            <w:tcW w:w="780"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4F21B6">
              <w:rPr>
                <w:rFonts w:ascii="Times New Roman" w:hAnsi="Times New Roman"/>
                <w:b/>
                <w:i/>
                <w:lang w:eastAsia="ru-RU"/>
              </w:rPr>
              <w:t>100</w:t>
            </w:r>
          </w:p>
        </w:tc>
        <w:tc>
          <w:tcPr>
            <w:tcW w:w="738"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lang w:eastAsia="ru-RU"/>
              </w:rPr>
            </w:pPr>
            <w:r>
              <w:rPr>
                <w:rFonts w:ascii="Times New Roman" w:hAnsi="Times New Roman"/>
                <w:lang w:eastAsia="ru-RU"/>
              </w:rPr>
              <w:t>40</w:t>
            </w:r>
          </w:p>
        </w:tc>
        <w:tc>
          <w:tcPr>
            <w:tcW w:w="839"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i/>
                <w:lang w:eastAsia="ru-RU"/>
              </w:rPr>
            </w:pPr>
            <w:r w:rsidRPr="004F21B6">
              <w:rPr>
                <w:rFonts w:ascii="Times New Roman" w:hAnsi="Times New Roman"/>
                <w:b/>
                <w:i/>
                <w:lang w:eastAsia="ru-RU"/>
              </w:rPr>
              <w:t>-</w:t>
            </w:r>
          </w:p>
        </w:tc>
        <w:tc>
          <w:tcPr>
            <w:tcW w:w="755" w:type="dxa"/>
          </w:tcPr>
          <w:p w:rsidR="00B76B6C" w:rsidRPr="004F21B6" w:rsidRDefault="00B76B6C" w:rsidP="00B76B6C">
            <w:pPr>
              <w:overflowPunct w:val="0"/>
              <w:autoSpaceDE w:val="0"/>
              <w:autoSpaceDN w:val="0"/>
              <w:adjustRightInd w:val="0"/>
              <w:spacing w:after="0" w:line="240" w:lineRule="auto"/>
              <w:jc w:val="center"/>
              <w:textAlignment w:val="baseline"/>
              <w:rPr>
                <w:rFonts w:ascii="Times New Roman" w:hAnsi="Times New Roman"/>
                <w:b/>
                <w:lang w:eastAsia="ru-RU"/>
              </w:rPr>
            </w:pPr>
            <w:r w:rsidRPr="004F21B6">
              <w:rPr>
                <w:rFonts w:ascii="Times New Roman" w:hAnsi="Times New Roman"/>
                <w:b/>
                <w:lang w:eastAsia="ru-RU"/>
              </w:rPr>
              <w:t>-</w:t>
            </w:r>
          </w:p>
        </w:tc>
        <w:tc>
          <w:tcPr>
            <w:tcW w:w="3700" w:type="dxa"/>
            <w:vMerge/>
            <w:vAlign w:val="center"/>
          </w:tcPr>
          <w:p w:rsidR="00B76B6C" w:rsidRPr="00BA1BCE" w:rsidRDefault="00B76B6C" w:rsidP="00B76B6C">
            <w:pPr>
              <w:spacing w:after="0" w:line="240" w:lineRule="auto"/>
              <w:rPr>
                <w:rFonts w:ascii="Times New Roman" w:hAnsi="Times New Roman"/>
                <w:lang w:eastAsia="ru-RU"/>
              </w:rPr>
            </w:pPr>
          </w:p>
        </w:tc>
        <w:tc>
          <w:tcPr>
            <w:tcW w:w="3414" w:type="dxa"/>
            <w:vMerge/>
            <w:vAlign w:val="center"/>
          </w:tcPr>
          <w:p w:rsidR="00B76B6C" w:rsidRPr="00BA1BCE" w:rsidRDefault="00B76B6C" w:rsidP="00B76B6C">
            <w:pPr>
              <w:spacing w:after="0" w:line="240" w:lineRule="auto"/>
              <w:rPr>
                <w:rFonts w:ascii="Times New Roman" w:hAnsi="Times New Roman"/>
                <w:lang w:eastAsia="ru-RU"/>
              </w:rPr>
            </w:pPr>
          </w:p>
        </w:tc>
      </w:tr>
    </w:tbl>
    <w:p w:rsidR="00764EB3" w:rsidRDefault="00764EB3" w:rsidP="00EF20F5">
      <w:pPr>
        <w:spacing w:after="0" w:line="240" w:lineRule="auto"/>
        <w:jc w:val="center"/>
        <w:rPr>
          <w:rFonts w:ascii="Times New Roman" w:hAnsi="Times New Roman"/>
          <w:b/>
          <w:i/>
          <w:iCs/>
          <w:sz w:val="24"/>
          <w:szCs w:val="24"/>
          <w:lang w:eastAsia="ru-RU"/>
        </w:rPr>
      </w:pP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Сравнение качественного показателя итогов промежуточной</w:t>
      </w:r>
    </w:p>
    <w:p w:rsidR="00764EB3"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аттестации по всем предметам на параллели 10 классов /по предметам/</w:t>
      </w:r>
    </w:p>
    <w:p w:rsidR="00B243EC" w:rsidRPr="00EF20F5" w:rsidRDefault="00B243EC" w:rsidP="00EF20F5">
      <w:pPr>
        <w:spacing w:after="0" w:line="240" w:lineRule="auto"/>
        <w:jc w:val="center"/>
        <w:rPr>
          <w:rFonts w:ascii="Times New Roman" w:hAnsi="Times New Roman"/>
          <w:iCs/>
          <w:sz w:val="24"/>
          <w:szCs w:val="24"/>
          <w:lang w:eastAsia="ru-RU"/>
        </w:rPr>
      </w:pPr>
      <w:r>
        <w:rPr>
          <w:rFonts w:ascii="Times New Roman" w:hAnsi="Times New Roman"/>
          <w:iCs/>
          <w:noProof/>
          <w:sz w:val="24"/>
          <w:szCs w:val="24"/>
          <w:lang w:eastAsia="ru-RU"/>
        </w:rPr>
        <w:drawing>
          <wp:inline distT="0" distB="0" distL="0" distR="0">
            <wp:extent cx="10144125" cy="3200400"/>
            <wp:effectExtent l="19050" t="0" r="9525"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64EB3" w:rsidRDefault="00764EB3" w:rsidP="0084128F">
      <w:pPr>
        <w:spacing w:after="0" w:line="240" w:lineRule="auto"/>
        <w:ind w:left="-567" w:right="111"/>
        <w:jc w:val="both"/>
        <w:rPr>
          <w:rFonts w:ascii="Times New Roman" w:hAnsi="Times New Roman"/>
          <w:iCs/>
          <w:sz w:val="24"/>
          <w:szCs w:val="24"/>
          <w:lang w:eastAsia="ru-RU"/>
        </w:rPr>
      </w:pPr>
      <w:r w:rsidRPr="00EF20F5">
        <w:rPr>
          <w:rFonts w:ascii="Times New Roman" w:hAnsi="Times New Roman"/>
          <w:b/>
          <w:i/>
          <w:iCs/>
          <w:sz w:val="24"/>
          <w:szCs w:val="24"/>
          <w:lang w:eastAsia="ru-RU"/>
        </w:rPr>
        <w:tab/>
      </w:r>
    </w:p>
    <w:p w:rsidR="00764EB3" w:rsidRPr="00EF20F5" w:rsidRDefault="00764EB3" w:rsidP="00EF20F5">
      <w:pPr>
        <w:spacing w:after="0" w:line="240" w:lineRule="auto"/>
        <w:ind w:firstLine="708"/>
        <w:jc w:val="both"/>
        <w:rPr>
          <w:rFonts w:ascii="Times New Roman" w:hAnsi="Times New Roman"/>
          <w:iCs/>
          <w:sz w:val="24"/>
          <w:szCs w:val="24"/>
          <w:lang w:eastAsia="ru-RU"/>
        </w:rPr>
      </w:pPr>
      <w:r w:rsidRPr="00EF20F5">
        <w:rPr>
          <w:rFonts w:ascii="Times New Roman" w:hAnsi="Times New Roman"/>
          <w:iCs/>
          <w:sz w:val="24"/>
          <w:szCs w:val="24"/>
          <w:lang w:eastAsia="ru-RU"/>
        </w:rPr>
        <w:t xml:space="preserve">Сравнительный анализ выявил, что на высоком уровне (более </w:t>
      </w:r>
      <w:r w:rsidR="00DB3C73">
        <w:rPr>
          <w:rFonts w:ascii="Times New Roman" w:hAnsi="Times New Roman"/>
          <w:iCs/>
          <w:sz w:val="24"/>
          <w:szCs w:val="24"/>
          <w:lang w:eastAsia="ru-RU"/>
        </w:rPr>
        <w:t>60</w:t>
      </w:r>
      <w:r w:rsidRPr="00EF20F5">
        <w:rPr>
          <w:rFonts w:ascii="Times New Roman" w:hAnsi="Times New Roman"/>
          <w:iCs/>
          <w:sz w:val="24"/>
          <w:szCs w:val="24"/>
          <w:lang w:eastAsia="ru-RU"/>
        </w:rPr>
        <w:t>% качества)</w:t>
      </w:r>
      <w:r>
        <w:rPr>
          <w:rFonts w:ascii="Times New Roman" w:hAnsi="Times New Roman"/>
          <w:iCs/>
          <w:sz w:val="24"/>
          <w:szCs w:val="24"/>
          <w:lang w:eastAsia="ru-RU"/>
        </w:rPr>
        <w:t xml:space="preserve"> находятся </w:t>
      </w:r>
      <w:r w:rsidRPr="00EF20F5">
        <w:rPr>
          <w:rFonts w:ascii="Times New Roman" w:hAnsi="Times New Roman"/>
          <w:iCs/>
          <w:sz w:val="24"/>
          <w:szCs w:val="24"/>
          <w:lang w:eastAsia="ru-RU"/>
        </w:rPr>
        <w:t>качественные результаты по</w:t>
      </w:r>
      <w:r w:rsidR="00DB3C73">
        <w:rPr>
          <w:rFonts w:ascii="Times New Roman" w:hAnsi="Times New Roman"/>
          <w:iCs/>
          <w:sz w:val="24"/>
          <w:szCs w:val="24"/>
          <w:lang w:eastAsia="ru-RU"/>
        </w:rPr>
        <w:t xml:space="preserve"> английскому языку (69%), информатике и ИКТ (64,29%),</w:t>
      </w:r>
      <w:r w:rsidR="00DB3C73" w:rsidRPr="00DB3C73">
        <w:rPr>
          <w:rFonts w:ascii="Times New Roman" w:hAnsi="Times New Roman"/>
          <w:iCs/>
          <w:sz w:val="24"/>
          <w:szCs w:val="24"/>
          <w:lang w:eastAsia="ru-RU"/>
        </w:rPr>
        <w:t xml:space="preserve"> </w:t>
      </w:r>
      <w:r w:rsidR="00DB3C73" w:rsidRPr="00EF20F5">
        <w:rPr>
          <w:rFonts w:ascii="Times New Roman" w:hAnsi="Times New Roman"/>
          <w:iCs/>
          <w:sz w:val="24"/>
          <w:szCs w:val="24"/>
          <w:lang w:eastAsia="ru-RU"/>
        </w:rPr>
        <w:t>обществознанию (</w:t>
      </w:r>
      <w:r w:rsidR="00DB3C73">
        <w:rPr>
          <w:rFonts w:ascii="Times New Roman" w:hAnsi="Times New Roman"/>
          <w:iCs/>
          <w:sz w:val="24"/>
          <w:szCs w:val="24"/>
          <w:lang w:eastAsia="ru-RU"/>
        </w:rPr>
        <w:t>88,3</w:t>
      </w:r>
      <w:r w:rsidR="00DB3C73" w:rsidRPr="00EF20F5">
        <w:rPr>
          <w:rFonts w:ascii="Times New Roman" w:hAnsi="Times New Roman"/>
          <w:iCs/>
          <w:sz w:val="24"/>
          <w:szCs w:val="24"/>
          <w:lang w:eastAsia="ru-RU"/>
        </w:rPr>
        <w:t>%),</w:t>
      </w:r>
      <w:r w:rsidR="00DB3C73" w:rsidRPr="00DB3C73">
        <w:rPr>
          <w:rFonts w:ascii="Times New Roman" w:hAnsi="Times New Roman"/>
          <w:iCs/>
          <w:sz w:val="24"/>
          <w:szCs w:val="24"/>
          <w:lang w:eastAsia="ru-RU"/>
        </w:rPr>
        <w:t xml:space="preserve"> </w:t>
      </w:r>
      <w:r w:rsidR="00DB3C73">
        <w:rPr>
          <w:rFonts w:ascii="Times New Roman" w:hAnsi="Times New Roman"/>
          <w:iCs/>
          <w:sz w:val="24"/>
          <w:szCs w:val="24"/>
          <w:lang w:eastAsia="ru-RU"/>
        </w:rPr>
        <w:t>географии (74,3%),</w:t>
      </w:r>
      <w:r w:rsidR="00DB3C73" w:rsidRPr="00DB3C73">
        <w:rPr>
          <w:rFonts w:ascii="Times New Roman" w:hAnsi="Times New Roman"/>
          <w:iCs/>
          <w:sz w:val="24"/>
          <w:szCs w:val="24"/>
          <w:lang w:eastAsia="ru-RU"/>
        </w:rPr>
        <w:t xml:space="preserve"> </w:t>
      </w:r>
      <w:r w:rsidR="00DB3C73">
        <w:rPr>
          <w:rFonts w:ascii="Times New Roman" w:hAnsi="Times New Roman"/>
          <w:iCs/>
          <w:sz w:val="24"/>
          <w:szCs w:val="24"/>
          <w:lang w:eastAsia="ru-RU"/>
        </w:rPr>
        <w:t>ОБЖ</w:t>
      </w:r>
      <w:r w:rsidR="00DB3C73" w:rsidRPr="00EF20F5">
        <w:rPr>
          <w:rFonts w:ascii="Times New Roman" w:hAnsi="Times New Roman"/>
          <w:iCs/>
          <w:sz w:val="24"/>
          <w:szCs w:val="24"/>
          <w:lang w:eastAsia="ru-RU"/>
        </w:rPr>
        <w:t xml:space="preserve"> (</w:t>
      </w:r>
      <w:r w:rsidR="00DB3C73">
        <w:rPr>
          <w:rFonts w:ascii="Times New Roman" w:hAnsi="Times New Roman"/>
          <w:iCs/>
          <w:sz w:val="24"/>
          <w:szCs w:val="24"/>
          <w:lang w:eastAsia="ru-RU"/>
        </w:rPr>
        <w:t>88,21</w:t>
      </w:r>
      <w:r w:rsidR="00DB3C73" w:rsidRPr="00EF20F5">
        <w:rPr>
          <w:rFonts w:ascii="Times New Roman" w:hAnsi="Times New Roman"/>
          <w:iCs/>
          <w:sz w:val="24"/>
          <w:szCs w:val="24"/>
          <w:lang w:eastAsia="ru-RU"/>
        </w:rPr>
        <w:t>%),</w:t>
      </w:r>
      <w:r w:rsidR="00DB3C73">
        <w:rPr>
          <w:rFonts w:ascii="Times New Roman" w:hAnsi="Times New Roman"/>
          <w:iCs/>
          <w:sz w:val="24"/>
          <w:szCs w:val="24"/>
          <w:lang w:eastAsia="ru-RU"/>
        </w:rPr>
        <w:t xml:space="preserve"> физической культуре (100%), технологии (66,6%), немецкому языку (71%), по элективным предметам:  математические методы в физике (78,95%), создание интерактивной анимации  (88%), инт</w:t>
      </w:r>
      <w:r w:rsidR="00294F44">
        <w:rPr>
          <w:rFonts w:ascii="Times New Roman" w:hAnsi="Times New Roman"/>
          <w:iCs/>
          <w:sz w:val="24"/>
          <w:szCs w:val="24"/>
          <w:lang w:eastAsia="ru-RU"/>
        </w:rPr>
        <w:t>е</w:t>
      </w:r>
      <w:r w:rsidR="00DB3C73">
        <w:rPr>
          <w:rFonts w:ascii="Times New Roman" w:hAnsi="Times New Roman"/>
          <w:iCs/>
          <w:sz w:val="24"/>
          <w:szCs w:val="24"/>
          <w:lang w:eastAsia="ru-RU"/>
        </w:rPr>
        <w:t>рнет-технолог</w:t>
      </w:r>
      <w:r w:rsidR="00294F44">
        <w:rPr>
          <w:rFonts w:ascii="Times New Roman" w:hAnsi="Times New Roman"/>
          <w:iCs/>
          <w:sz w:val="24"/>
          <w:szCs w:val="24"/>
          <w:lang w:eastAsia="ru-RU"/>
        </w:rPr>
        <w:t>ии  (66%), праву (80%)</w:t>
      </w:r>
      <w:r w:rsidRPr="00EF20F5">
        <w:rPr>
          <w:rFonts w:ascii="Times New Roman" w:hAnsi="Times New Roman"/>
          <w:iCs/>
          <w:sz w:val="24"/>
          <w:szCs w:val="24"/>
          <w:lang w:eastAsia="ru-RU"/>
        </w:rPr>
        <w:t xml:space="preserve">; на хорошем уровне находятся качественные показатели по </w:t>
      </w:r>
      <w:r>
        <w:rPr>
          <w:rFonts w:ascii="Times New Roman" w:hAnsi="Times New Roman"/>
          <w:iCs/>
          <w:sz w:val="24"/>
          <w:szCs w:val="24"/>
          <w:lang w:eastAsia="ru-RU"/>
        </w:rPr>
        <w:t>русскому</w:t>
      </w:r>
      <w:r w:rsidRPr="00EF20F5">
        <w:rPr>
          <w:rFonts w:ascii="Times New Roman" w:hAnsi="Times New Roman"/>
          <w:iCs/>
          <w:sz w:val="24"/>
          <w:szCs w:val="24"/>
          <w:lang w:eastAsia="ru-RU"/>
        </w:rPr>
        <w:t xml:space="preserve"> языку (</w:t>
      </w:r>
      <w:r w:rsidR="00294F44">
        <w:rPr>
          <w:rFonts w:ascii="Times New Roman" w:hAnsi="Times New Roman"/>
          <w:iCs/>
          <w:sz w:val="24"/>
          <w:szCs w:val="24"/>
          <w:lang w:eastAsia="ru-RU"/>
        </w:rPr>
        <w:t>48,94</w:t>
      </w:r>
      <w:r w:rsidRPr="00EF20F5">
        <w:rPr>
          <w:rFonts w:ascii="Times New Roman" w:hAnsi="Times New Roman"/>
          <w:iCs/>
          <w:sz w:val="24"/>
          <w:szCs w:val="24"/>
          <w:lang w:eastAsia="ru-RU"/>
        </w:rPr>
        <w:t>%), история (</w:t>
      </w:r>
      <w:r w:rsidR="00294F44">
        <w:rPr>
          <w:rFonts w:ascii="Times New Roman" w:hAnsi="Times New Roman"/>
          <w:iCs/>
          <w:sz w:val="24"/>
          <w:szCs w:val="24"/>
          <w:lang w:eastAsia="ru-RU"/>
        </w:rPr>
        <w:t>59,9</w:t>
      </w:r>
      <w:r w:rsidRPr="00EF20F5">
        <w:rPr>
          <w:rFonts w:ascii="Times New Roman" w:hAnsi="Times New Roman"/>
          <w:iCs/>
          <w:sz w:val="24"/>
          <w:szCs w:val="24"/>
          <w:lang w:eastAsia="ru-RU"/>
        </w:rPr>
        <w:t xml:space="preserve">%), </w:t>
      </w:r>
      <w:r w:rsidR="00294F44">
        <w:rPr>
          <w:rFonts w:ascii="Times New Roman" w:hAnsi="Times New Roman"/>
          <w:iCs/>
          <w:sz w:val="24"/>
          <w:szCs w:val="24"/>
          <w:lang w:eastAsia="ru-RU"/>
        </w:rPr>
        <w:t xml:space="preserve">биологии (41%), </w:t>
      </w:r>
      <w:r w:rsidR="00294F44">
        <w:rPr>
          <w:rFonts w:ascii="Times New Roman" w:hAnsi="Times New Roman"/>
          <w:iCs/>
          <w:sz w:val="24"/>
          <w:szCs w:val="24"/>
          <w:lang w:eastAsia="ru-RU"/>
        </w:rPr>
        <w:lastRenderedPageBreak/>
        <w:t xml:space="preserve">элективным учебным предметам: деловой английский язык (54%), правописание и культура речи (48,83%), что вы знаете о своей наследственности (53%), элективы по химии (40%); </w:t>
      </w:r>
      <w:r w:rsidRPr="00EF20F5">
        <w:rPr>
          <w:rFonts w:ascii="Times New Roman" w:hAnsi="Times New Roman"/>
          <w:iCs/>
          <w:sz w:val="24"/>
          <w:szCs w:val="24"/>
          <w:lang w:eastAsia="ru-RU"/>
        </w:rPr>
        <w:t>на достаточном уровне оказался качественный показатель по математике (</w:t>
      </w:r>
      <w:r w:rsidR="00294F44">
        <w:rPr>
          <w:rFonts w:ascii="Times New Roman" w:hAnsi="Times New Roman"/>
          <w:iCs/>
          <w:sz w:val="24"/>
          <w:szCs w:val="24"/>
          <w:lang w:eastAsia="ru-RU"/>
        </w:rPr>
        <w:t>29,81</w:t>
      </w:r>
      <w:r w:rsidRPr="00EF20F5">
        <w:rPr>
          <w:rFonts w:ascii="Times New Roman" w:hAnsi="Times New Roman"/>
          <w:iCs/>
          <w:sz w:val="24"/>
          <w:szCs w:val="24"/>
          <w:lang w:eastAsia="ru-RU"/>
        </w:rPr>
        <w:t xml:space="preserve">%) , химии </w:t>
      </w:r>
      <w:r w:rsidR="00294F44">
        <w:rPr>
          <w:rFonts w:ascii="Times New Roman" w:hAnsi="Times New Roman"/>
          <w:iCs/>
          <w:sz w:val="24"/>
          <w:szCs w:val="24"/>
          <w:lang w:eastAsia="ru-RU"/>
        </w:rPr>
        <w:t>(3</w:t>
      </w:r>
      <w:r>
        <w:rPr>
          <w:rFonts w:ascii="Times New Roman" w:hAnsi="Times New Roman"/>
          <w:iCs/>
          <w:sz w:val="24"/>
          <w:szCs w:val="24"/>
          <w:lang w:eastAsia="ru-RU"/>
        </w:rPr>
        <w:t>5</w:t>
      </w:r>
      <w:r w:rsidRPr="00EF20F5">
        <w:rPr>
          <w:rFonts w:ascii="Times New Roman" w:hAnsi="Times New Roman"/>
          <w:iCs/>
          <w:sz w:val="24"/>
          <w:szCs w:val="24"/>
          <w:lang w:eastAsia="ru-RU"/>
        </w:rPr>
        <w:t>%).</w:t>
      </w:r>
      <w:r w:rsidRPr="00484B8B">
        <w:rPr>
          <w:rFonts w:ascii="Times New Roman" w:hAnsi="Times New Roman"/>
          <w:iCs/>
          <w:sz w:val="24"/>
          <w:szCs w:val="24"/>
          <w:lang w:eastAsia="ru-RU"/>
        </w:rPr>
        <w:t xml:space="preserve"> </w:t>
      </w:r>
      <w:r w:rsidRPr="00EF20F5">
        <w:rPr>
          <w:rFonts w:ascii="Times New Roman" w:hAnsi="Times New Roman"/>
          <w:iCs/>
          <w:sz w:val="24"/>
          <w:szCs w:val="24"/>
          <w:lang w:eastAsia="ru-RU"/>
        </w:rPr>
        <w:t>физике (</w:t>
      </w:r>
      <w:r>
        <w:rPr>
          <w:rFonts w:ascii="Times New Roman" w:hAnsi="Times New Roman"/>
          <w:iCs/>
          <w:sz w:val="24"/>
          <w:szCs w:val="24"/>
          <w:lang w:eastAsia="ru-RU"/>
        </w:rPr>
        <w:t>39,3</w:t>
      </w:r>
      <w:r w:rsidRPr="00EF20F5">
        <w:rPr>
          <w:rFonts w:ascii="Times New Roman" w:hAnsi="Times New Roman"/>
          <w:iCs/>
          <w:sz w:val="24"/>
          <w:szCs w:val="24"/>
          <w:lang w:eastAsia="ru-RU"/>
        </w:rPr>
        <w:t>%),</w:t>
      </w:r>
      <w:r w:rsidRPr="00484B8B">
        <w:rPr>
          <w:rFonts w:ascii="Times New Roman" w:hAnsi="Times New Roman"/>
          <w:iCs/>
          <w:sz w:val="24"/>
          <w:szCs w:val="24"/>
          <w:lang w:eastAsia="ru-RU"/>
        </w:rPr>
        <w:t xml:space="preserve"> </w:t>
      </w:r>
      <w:r w:rsidR="00294F44">
        <w:rPr>
          <w:rFonts w:ascii="Times New Roman" w:hAnsi="Times New Roman"/>
          <w:iCs/>
          <w:sz w:val="24"/>
          <w:szCs w:val="24"/>
          <w:lang w:eastAsia="ru-RU"/>
        </w:rPr>
        <w:t xml:space="preserve">мхк </w:t>
      </w:r>
      <w:r>
        <w:rPr>
          <w:rFonts w:ascii="Times New Roman" w:hAnsi="Times New Roman"/>
          <w:iCs/>
          <w:sz w:val="24"/>
          <w:szCs w:val="24"/>
          <w:lang w:eastAsia="ru-RU"/>
        </w:rPr>
        <w:t xml:space="preserve"> (</w:t>
      </w:r>
      <w:r w:rsidR="00294F44">
        <w:rPr>
          <w:rFonts w:ascii="Times New Roman" w:hAnsi="Times New Roman"/>
          <w:iCs/>
          <w:sz w:val="24"/>
          <w:szCs w:val="24"/>
          <w:lang w:eastAsia="ru-RU"/>
        </w:rPr>
        <w:t>37%</w:t>
      </w:r>
      <w:r>
        <w:rPr>
          <w:rFonts w:ascii="Times New Roman" w:hAnsi="Times New Roman"/>
          <w:iCs/>
          <w:sz w:val="24"/>
          <w:szCs w:val="24"/>
          <w:lang w:eastAsia="ru-RU"/>
        </w:rPr>
        <w:t>)</w:t>
      </w:r>
      <w:r w:rsidR="00294F44">
        <w:rPr>
          <w:rFonts w:ascii="Times New Roman" w:hAnsi="Times New Roman"/>
          <w:iCs/>
          <w:sz w:val="24"/>
          <w:szCs w:val="24"/>
          <w:lang w:eastAsia="ru-RU"/>
        </w:rPr>
        <w:t>, нестандартным методам решения уравнений и неравенств (31,48%) и практикуму по анатомии и физиологии человека (27%)</w:t>
      </w:r>
      <w:r>
        <w:rPr>
          <w:rFonts w:ascii="Times New Roman" w:hAnsi="Times New Roman"/>
          <w:iCs/>
          <w:sz w:val="24"/>
          <w:szCs w:val="24"/>
          <w:lang w:eastAsia="ru-RU"/>
        </w:rPr>
        <w:t xml:space="preserve">. </w:t>
      </w: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Сравнение качественного показателя итогов промежуточной</w:t>
      </w:r>
    </w:p>
    <w:p w:rsidR="00764EB3"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аттестации по всем предметам на параллели 10 классов /по классам/</w:t>
      </w:r>
    </w:p>
    <w:tbl>
      <w:tblPr>
        <w:tblW w:w="157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3"/>
        <w:gridCol w:w="2323"/>
        <w:gridCol w:w="2323"/>
        <w:gridCol w:w="2323"/>
        <w:gridCol w:w="2323"/>
      </w:tblGrid>
      <w:tr w:rsidR="000873BA" w:rsidRPr="00E02EFE" w:rsidTr="000873BA">
        <w:trPr>
          <w:trHeight w:val="342"/>
        </w:trPr>
        <w:tc>
          <w:tcPr>
            <w:tcW w:w="6483" w:type="dxa"/>
            <w:shd w:val="clear" w:color="auto" w:fill="auto"/>
            <w:noWrap/>
            <w:hideMark/>
          </w:tcPr>
          <w:p w:rsidR="000873BA" w:rsidRPr="00E02EFE" w:rsidRDefault="000873BA" w:rsidP="000873BA">
            <w:pPr>
              <w:spacing w:after="0" w:line="240" w:lineRule="auto"/>
              <w:rPr>
                <w:rFonts w:eastAsia="Times New Roman"/>
                <w:color w:val="000000"/>
                <w:lang w:eastAsia="ru-RU"/>
              </w:rPr>
            </w:pP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b/>
                <w:color w:val="000000"/>
                <w:lang w:eastAsia="ru-RU"/>
              </w:rPr>
            </w:pPr>
            <w:r w:rsidRPr="00E02EFE">
              <w:rPr>
                <w:rFonts w:ascii="Times New Roman" w:eastAsia="Times New Roman" w:hAnsi="Times New Roman"/>
                <w:b/>
                <w:color w:val="000000"/>
                <w:lang w:eastAsia="ru-RU"/>
              </w:rPr>
              <w:t>10а</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b/>
                <w:color w:val="000000"/>
                <w:lang w:eastAsia="ru-RU"/>
              </w:rPr>
            </w:pPr>
            <w:r w:rsidRPr="00E02EFE">
              <w:rPr>
                <w:rFonts w:ascii="Times New Roman" w:eastAsia="Times New Roman" w:hAnsi="Times New Roman"/>
                <w:b/>
                <w:color w:val="000000"/>
                <w:lang w:eastAsia="ru-RU"/>
              </w:rPr>
              <w:t>10б</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b/>
                <w:color w:val="000000"/>
                <w:lang w:eastAsia="ru-RU"/>
              </w:rPr>
            </w:pPr>
            <w:r w:rsidRPr="00E02EFE">
              <w:rPr>
                <w:rFonts w:ascii="Times New Roman" w:eastAsia="Times New Roman" w:hAnsi="Times New Roman"/>
                <w:b/>
                <w:color w:val="000000"/>
                <w:lang w:eastAsia="ru-RU"/>
              </w:rPr>
              <w:t>10в</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b/>
                <w:color w:val="000000"/>
                <w:lang w:eastAsia="ru-RU"/>
              </w:rPr>
            </w:pPr>
            <w:r w:rsidRPr="00E02EFE">
              <w:rPr>
                <w:rFonts w:ascii="Times New Roman" w:eastAsia="Times New Roman" w:hAnsi="Times New Roman"/>
                <w:b/>
                <w:color w:val="000000"/>
                <w:lang w:eastAsia="ru-RU"/>
              </w:rPr>
              <w:t>итого</w:t>
            </w:r>
          </w:p>
        </w:tc>
      </w:tr>
      <w:tr w:rsidR="000873BA" w:rsidRPr="00E02EFE" w:rsidTr="000873BA">
        <w:trPr>
          <w:trHeight w:val="287"/>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Русскийязык</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54,72</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42,1</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50</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b/>
                <w:bCs/>
                <w:i/>
                <w:iCs/>
                <w:color w:val="000000"/>
                <w:lang w:eastAsia="ru-RU"/>
              </w:rPr>
            </w:pPr>
            <w:r w:rsidRPr="00E02EFE">
              <w:rPr>
                <w:rFonts w:ascii="Times New Roman" w:eastAsia="Times New Roman" w:hAnsi="Times New Roman"/>
                <w:b/>
                <w:bCs/>
                <w:i/>
                <w:iCs/>
                <w:color w:val="000000"/>
                <w:lang w:eastAsia="ru-RU"/>
              </w:rPr>
              <w:t>48,94</w:t>
            </w:r>
          </w:p>
        </w:tc>
      </w:tr>
      <w:tr w:rsidR="000873BA" w:rsidRPr="00E02EFE" w:rsidTr="000873BA">
        <w:trPr>
          <w:trHeight w:val="287"/>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Литература</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31</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32</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35</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32,6</w:t>
            </w:r>
          </w:p>
        </w:tc>
      </w:tr>
      <w:tr w:rsidR="000873BA" w:rsidRPr="00E02EFE" w:rsidTr="000873BA">
        <w:trPr>
          <w:trHeight w:val="70"/>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Иностранный язык (английский)</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69</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58</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77</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69</w:t>
            </w:r>
          </w:p>
        </w:tc>
      </w:tr>
      <w:tr w:rsidR="000873BA" w:rsidRPr="00E02EFE" w:rsidTr="000873BA">
        <w:trPr>
          <w:trHeight w:val="287"/>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Математика</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27,59</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36,84</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25</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29,81</w:t>
            </w:r>
          </w:p>
        </w:tc>
      </w:tr>
      <w:tr w:rsidR="000873BA" w:rsidRPr="00E02EFE" w:rsidTr="000873BA">
        <w:trPr>
          <w:trHeight w:val="70"/>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Информатика и ИКТ</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62</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52,6</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40</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64,29</w:t>
            </w:r>
          </w:p>
        </w:tc>
      </w:tr>
      <w:tr w:rsidR="000873BA" w:rsidRPr="00E02EFE" w:rsidTr="000873BA">
        <w:trPr>
          <w:trHeight w:val="287"/>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История</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86,2</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73,7</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20</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59,9</w:t>
            </w:r>
          </w:p>
        </w:tc>
      </w:tr>
      <w:tr w:rsidR="000873BA" w:rsidRPr="00E02EFE" w:rsidTr="000873BA">
        <w:trPr>
          <w:trHeight w:val="185"/>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 xml:space="preserve">Обществознание </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100</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84,2</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80,8</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88,3</w:t>
            </w:r>
          </w:p>
        </w:tc>
      </w:tr>
      <w:tr w:rsidR="000873BA" w:rsidRPr="00E02EFE" w:rsidTr="000873BA">
        <w:trPr>
          <w:trHeight w:val="274"/>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География</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79</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65</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78,9</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74,3</w:t>
            </w:r>
          </w:p>
        </w:tc>
      </w:tr>
      <w:tr w:rsidR="000873BA" w:rsidRPr="00E02EFE" w:rsidTr="000873BA">
        <w:trPr>
          <w:trHeight w:val="274"/>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Физика</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17,65</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54,55</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40,91</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39,34</w:t>
            </w:r>
          </w:p>
        </w:tc>
      </w:tr>
      <w:tr w:rsidR="000873BA" w:rsidRPr="00E02EFE" w:rsidTr="000873BA">
        <w:trPr>
          <w:trHeight w:val="274"/>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химия</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65,5</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31,6</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35</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35</w:t>
            </w:r>
          </w:p>
        </w:tc>
      </w:tr>
      <w:tr w:rsidR="000873BA" w:rsidRPr="00E02EFE" w:rsidTr="000873BA">
        <w:trPr>
          <w:trHeight w:val="287"/>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Биология</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51,5</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52</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20</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41</w:t>
            </w:r>
          </w:p>
        </w:tc>
      </w:tr>
      <w:tr w:rsidR="000873BA" w:rsidRPr="00E02EFE" w:rsidTr="000873BA">
        <w:trPr>
          <w:trHeight w:val="287"/>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ОБЖ</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89,65</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100</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75</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88,21</w:t>
            </w:r>
          </w:p>
        </w:tc>
      </w:tr>
      <w:tr w:rsidR="000873BA" w:rsidRPr="00E02EFE" w:rsidTr="000873BA">
        <w:trPr>
          <w:trHeight w:val="70"/>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Физическая культура</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100</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100</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100</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100</w:t>
            </w:r>
          </w:p>
        </w:tc>
      </w:tr>
      <w:tr w:rsidR="000873BA" w:rsidRPr="00E02EFE" w:rsidTr="000873BA">
        <w:trPr>
          <w:trHeight w:val="78"/>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Мировая художественная культура</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38</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35</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37</w:t>
            </w:r>
          </w:p>
        </w:tc>
      </w:tr>
      <w:tr w:rsidR="000873BA" w:rsidRPr="00E02EFE" w:rsidTr="000873BA">
        <w:trPr>
          <w:trHeight w:val="251"/>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Второй иностранный язык (немецкий)</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71</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auto"/>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71</w:t>
            </w:r>
          </w:p>
        </w:tc>
      </w:tr>
      <w:tr w:rsidR="000873BA" w:rsidRPr="00E02EFE" w:rsidTr="000873BA">
        <w:trPr>
          <w:trHeight w:val="283"/>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Деловой английский язык</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54</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54</w:t>
            </w:r>
          </w:p>
        </w:tc>
      </w:tr>
      <w:tr w:rsidR="000873BA" w:rsidRPr="00E02EFE" w:rsidTr="000873BA">
        <w:trPr>
          <w:trHeight w:val="117"/>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Правописание и культура речи</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68,96</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70</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48,83</w:t>
            </w:r>
          </w:p>
        </w:tc>
      </w:tr>
      <w:tr w:rsidR="000873BA" w:rsidRPr="00E02EFE" w:rsidTr="000873BA">
        <w:trPr>
          <w:trHeight w:val="211"/>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Нестандартные методы решения уравнений и неравенств</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27,59</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36,84</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30</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31,48</w:t>
            </w:r>
          </w:p>
        </w:tc>
      </w:tr>
      <w:tr w:rsidR="000873BA" w:rsidRPr="00E02EFE" w:rsidTr="000873BA">
        <w:trPr>
          <w:trHeight w:val="243"/>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Математические методы в физике</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78,95</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78,95</w:t>
            </w:r>
          </w:p>
        </w:tc>
      </w:tr>
      <w:tr w:rsidR="000873BA" w:rsidRPr="00E02EFE" w:rsidTr="000873BA">
        <w:trPr>
          <w:trHeight w:val="70"/>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Человек-общество-мир</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93,1</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80</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85,55</w:t>
            </w:r>
          </w:p>
        </w:tc>
      </w:tr>
      <w:tr w:rsidR="000873BA" w:rsidRPr="00E02EFE" w:rsidTr="000873BA">
        <w:trPr>
          <w:trHeight w:val="274"/>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Право</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80</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80</w:t>
            </w:r>
          </w:p>
        </w:tc>
      </w:tr>
      <w:tr w:rsidR="000873BA" w:rsidRPr="00E02EFE" w:rsidTr="000873BA">
        <w:trPr>
          <w:trHeight w:val="274"/>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Технология</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66,6</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66,6</w:t>
            </w:r>
          </w:p>
        </w:tc>
      </w:tr>
      <w:tr w:rsidR="000873BA" w:rsidRPr="00E02EFE" w:rsidTr="000873BA">
        <w:trPr>
          <w:trHeight w:val="70"/>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Интернет-технологии.Компьютерная графика и дизайн</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66</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66</w:t>
            </w:r>
          </w:p>
        </w:tc>
      </w:tr>
      <w:tr w:rsidR="000873BA" w:rsidRPr="00E02EFE" w:rsidTr="000873BA">
        <w:trPr>
          <w:trHeight w:val="70"/>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Создание интерактивной анимации средствами MacromediaFlash</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88</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88</w:t>
            </w:r>
          </w:p>
        </w:tc>
      </w:tr>
      <w:tr w:rsidR="000873BA" w:rsidRPr="00E02EFE" w:rsidTr="000873BA">
        <w:trPr>
          <w:trHeight w:val="70"/>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i/>
                <w:iCs/>
                <w:color w:val="000000"/>
                <w:lang w:eastAsia="ru-RU"/>
              </w:rPr>
            </w:pPr>
            <w:r w:rsidRPr="00E02EFE">
              <w:rPr>
                <w:rFonts w:ascii="Times New Roman" w:eastAsia="Times New Roman" w:hAnsi="Times New Roman"/>
                <w:b/>
                <w:bCs/>
                <w:i/>
                <w:iCs/>
                <w:color w:val="000000"/>
                <w:lang w:eastAsia="ru-RU"/>
              </w:rPr>
              <w:t>Практикум по анатомии и физиологии человека</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27</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27</w:t>
            </w:r>
          </w:p>
        </w:tc>
      </w:tr>
      <w:tr w:rsidR="000873BA" w:rsidRPr="00E02EFE" w:rsidTr="000873BA">
        <w:trPr>
          <w:trHeight w:val="70"/>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i/>
                <w:iCs/>
                <w:color w:val="000000"/>
                <w:lang w:eastAsia="ru-RU"/>
              </w:rPr>
            </w:pPr>
            <w:r w:rsidRPr="00E02EFE">
              <w:rPr>
                <w:rFonts w:ascii="Times New Roman" w:eastAsia="Times New Roman" w:hAnsi="Times New Roman"/>
                <w:b/>
                <w:bCs/>
                <w:i/>
                <w:iCs/>
                <w:color w:val="000000"/>
                <w:lang w:eastAsia="ru-RU"/>
              </w:rPr>
              <w:t>Что Вы знаете о своей наследственности?</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53</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53</w:t>
            </w:r>
          </w:p>
        </w:tc>
      </w:tr>
      <w:tr w:rsidR="000873BA" w:rsidRPr="00E02EFE" w:rsidTr="000873BA">
        <w:trPr>
          <w:trHeight w:val="273"/>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 xml:space="preserve">Основы хим. методов исследования веществ </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40</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40</w:t>
            </w:r>
          </w:p>
        </w:tc>
      </w:tr>
      <w:tr w:rsidR="000873BA" w:rsidRPr="00E02EFE" w:rsidTr="000873BA">
        <w:trPr>
          <w:trHeight w:val="121"/>
        </w:trPr>
        <w:tc>
          <w:tcPr>
            <w:tcW w:w="6483" w:type="dxa"/>
            <w:shd w:val="clear" w:color="auto" w:fill="auto"/>
            <w:hideMark/>
          </w:tcPr>
          <w:p w:rsidR="000873BA" w:rsidRPr="00E02EFE" w:rsidRDefault="000873BA" w:rsidP="000873BA">
            <w:pPr>
              <w:spacing w:after="0" w:line="240" w:lineRule="auto"/>
              <w:rPr>
                <w:rFonts w:ascii="Times New Roman" w:eastAsia="Times New Roman" w:hAnsi="Times New Roman"/>
                <w:b/>
                <w:bCs/>
                <w:color w:val="000000"/>
                <w:lang w:eastAsia="ru-RU"/>
              </w:rPr>
            </w:pPr>
            <w:r w:rsidRPr="00E02EFE">
              <w:rPr>
                <w:rFonts w:ascii="Times New Roman" w:eastAsia="Times New Roman" w:hAnsi="Times New Roman"/>
                <w:b/>
                <w:bCs/>
                <w:color w:val="000000"/>
                <w:lang w:eastAsia="ru-RU"/>
              </w:rPr>
              <w:t>Химия в задачах и упражнениях</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40</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auto"/>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0873BA">
              <w:rPr>
                <w:rFonts w:ascii="Times New Roman" w:eastAsia="Times New Roman" w:hAnsi="Times New Roman"/>
                <w:color w:val="000000"/>
                <w:lang w:eastAsia="ru-RU"/>
              </w:rPr>
              <w:t>-</w:t>
            </w:r>
          </w:p>
        </w:tc>
        <w:tc>
          <w:tcPr>
            <w:tcW w:w="2323" w:type="dxa"/>
            <w:shd w:val="clear" w:color="auto" w:fill="8DB3E2" w:themeFill="text2" w:themeFillTint="66"/>
            <w:noWrap/>
            <w:hideMark/>
          </w:tcPr>
          <w:p w:rsidR="000873BA" w:rsidRPr="00E02EFE" w:rsidRDefault="000873BA" w:rsidP="000873BA">
            <w:pPr>
              <w:spacing w:after="0" w:line="240" w:lineRule="auto"/>
              <w:jc w:val="center"/>
              <w:rPr>
                <w:rFonts w:ascii="Times New Roman" w:eastAsia="Times New Roman" w:hAnsi="Times New Roman"/>
                <w:color w:val="000000"/>
                <w:lang w:eastAsia="ru-RU"/>
              </w:rPr>
            </w:pPr>
            <w:r w:rsidRPr="00E02EFE">
              <w:rPr>
                <w:rFonts w:ascii="Times New Roman" w:eastAsia="Times New Roman" w:hAnsi="Times New Roman"/>
                <w:color w:val="000000"/>
                <w:lang w:eastAsia="ru-RU"/>
              </w:rPr>
              <w:t>40</w:t>
            </w:r>
          </w:p>
        </w:tc>
      </w:tr>
    </w:tbl>
    <w:p w:rsidR="000873BA" w:rsidRPr="00EF20F5" w:rsidRDefault="000873BA" w:rsidP="00EF20F5">
      <w:pPr>
        <w:spacing w:after="0" w:line="240" w:lineRule="auto"/>
        <w:jc w:val="center"/>
        <w:rPr>
          <w:rFonts w:ascii="Times New Roman" w:hAnsi="Times New Roman"/>
          <w:iCs/>
          <w:sz w:val="24"/>
          <w:szCs w:val="24"/>
          <w:lang w:eastAsia="ru-RU"/>
        </w:rPr>
      </w:pPr>
    </w:p>
    <w:p w:rsidR="00764EB3" w:rsidRPr="00EF20F5" w:rsidRDefault="00B9631E" w:rsidP="00EF20F5">
      <w:pPr>
        <w:spacing w:after="0" w:line="240" w:lineRule="auto"/>
        <w:jc w:val="both"/>
        <w:rPr>
          <w:rFonts w:ascii="Times New Roman" w:hAnsi="Times New Roman"/>
          <w:iCs/>
          <w:sz w:val="24"/>
          <w:szCs w:val="24"/>
          <w:lang w:eastAsia="ru-RU"/>
        </w:rPr>
      </w:pPr>
      <w:r>
        <w:rPr>
          <w:rFonts w:ascii="Times New Roman" w:hAnsi="Times New Roman"/>
          <w:noProof/>
          <w:sz w:val="24"/>
          <w:szCs w:val="24"/>
          <w:lang w:eastAsia="ru-RU"/>
        </w:rPr>
        <w:lastRenderedPageBreak/>
        <w:drawing>
          <wp:inline distT="0" distB="0" distL="0" distR="0">
            <wp:extent cx="10134600" cy="2276475"/>
            <wp:effectExtent l="19050" t="0" r="19050" b="0"/>
            <wp:docPr id="1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64EB3" w:rsidRPr="00EF20F5" w:rsidRDefault="00764EB3" w:rsidP="00EF20F5">
      <w:pPr>
        <w:spacing w:after="0" w:line="240" w:lineRule="auto"/>
        <w:ind w:firstLine="708"/>
        <w:jc w:val="both"/>
        <w:rPr>
          <w:rFonts w:ascii="Times New Roman" w:hAnsi="Times New Roman"/>
          <w:bCs/>
          <w:iCs/>
          <w:sz w:val="24"/>
          <w:szCs w:val="24"/>
          <w:lang w:eastAsia="ru-RU"/>
        </w:rPr>
      </w:pPr>
      <w:r>
        <w:rPr>
          <w:rFonts w:ascii="Times New Roman" w:hAnsi="Times New Roman"/>
          <w:b/>
          <w:bCs/>
          <w:iCs/>
          <w:sz w:val="24"/>
          <w:szCs w:val="24"/>
          <w:lang w:eastAsia="ru-RU"/>
        </w:rPr>
        <w:t>Из диаграммы видно, что р</w:t>
      </w:r>
      <w:r w:rsidRPr="00EF20F5">
        <w:rPr>
          <w:rFonts w:ascii="Times New Roman" w:hAnsi="Times New Roman"/>
          <w:b/>
          <w:bCs/>
          <w:iCs/>
          <w:sz w:val="24"/>
          <w:szCs w:val="24"/>
          <w:lang w:eastAsia="ru-RU"/>
        </w:rPr>
        <w:t xml:space="preserve">езультат выше, чем общий на параллели: </w:t>
      </w:r>
      <w:r>
        <w:rPr>
          <w:rFonts w:ascii="Times New Roman" w:hAnsi="Times New Roman"/>
          <w:b/>
          <w:bCs/>
          <w:iCs/>
          <w:sz w:val="24"/>
          <w:szCs w:val="24"/>
          <w:lang w:eastAsia="ru-RU"/>
        </w:rPr>
        <w:t xml:space="preserve"> </w:t>
      </w:r>
      <w:r w:rsidRPr="00380D5E">
        <w:rPr>
          <w:rFonts w:ascii="Times New Roman" w:hAnsi="Times New Roman"/>
          <w:bCs/>
          <w:iCs/>
          <w:sz w:val="24"/>
          <w:szCs w:val="24"/>
          <w:lang w:eastAsia="ru-RU"/>
        </w:rPr>
        <w:t>по</w:t>
      </w:r>
      <w:r>
        <w:rPr>
          <w:rFonts w:ascii="Times New Roman" w:hAnsi="Times New Roman"/>
          <w:b/>
          <w:bCs/>
          <w:iCs/>
          <w:sz w:val="24"/>
          <w:szCs w:val="24"/>
          <w:lang w:eastAsia="ru-RU"/>
        </w:rPr>
        <w:t xml:space="preserve"> </w:t>
      </w:r>
      <w:r>
        <w:rPr>
          <w:rFonts w:ascii="Times New Roman" w:hAnsi="Times New Roman"/>
          <w:b/>
          <w:bCs/>
          <w:i/>
          <w:iCs/>
          <w:sz w:val="24"/>
          <w:szCs w:val="24"/>
          <w:lang w:eastAsia="ru-RU"/>
        </w:rPr>
        <w:t>р</w:t>
      </w:r>
      <w:r w:rsidRPr="00EF20F5">
        <w:rPr>
          <w:rFonts w:ascii="Times New Roman" w:hAnsi="Times New Roman"/>
          <w:b/>
          <w:bCs/>
          <w:i/>
          <w:iCs/>
          <w:sz w:val="24"/>
          <w:szCs w:val="24"/>
          <w:lang w:eastAsia="ru-RU"/>
        </w:rPr>
        <w:t>усский язык</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w:t>
      </w:r>
      <w:r w:rsidRPr="00EF20F5">
        <w:rPr>
          <w:rFonts w:ascii="Times New Roman" w:hAnsi="Times New Roman"/>
          <w:bCs/>
          <w:iCs/>
          <w:sz w:val="24"/>
          <w:szCs w:val="24"/>
          <w:lang w:eastAsia="ru-RU"/>
        </w:rPr>
        <w:t xml:space="preserve"> 10</w:t>
      </w:r>
      <w:r w:rsidR="00D9365E">
        <w:rPr>
          <w:rFonts w:ascii="Times New Roman" w:hAnsi="Times New Roman"/>
          <w:bCs/>
          <w:iCs/>
          <w:sz w:val="24"/>
          <w:szCs w:val="24"/>
          <w:lang w:eastAsia="ru-RU"/>
        </w:rPr>
        <w:t>а,в</w:t>
      </w:r>
      <w:r w:rsidRPr="00EF20F5">
        <w:rPr>
          <w:rFonts w:ascii="Times New Roman" w:hAnsi="Times New Roman"/>
          <w:bCs/>
          <w:iCs/>
          <w:sz w:val="24"/>
          <w:szCs w:val="24"/>
          <w:lang w:eastAsia="ru-RU"/>
        </w:rPr>
        <w:t xml:space="preserve"> (</w:t>
      </w:r>
      <w:r w:rsidR="00D9365E">
        <w:rPr>
          <w:rFonts w:ascii="Times New Roman" w:hAnsi="Times New Roman"/>
          <w:bCs/>
          <w:iCs/>
          <w:sz w:val="24"/>
          <w:szCs w:val="24"/>
          <w:lang w:eastAsia="ru-RU"/>
        </w:rPr>
        <w:t>Видинеева Е.Г., Марийчак О.В., Шитова И.Г</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литератур</w:t>
      </w:r>
      <w:r>
        <w:rPr>
          <w:rFonts w:ascii="Times New Roman" w:hAnsi="Times New Roman"/>
          <w:b/>
          <w:bCs/>
          <w:i/>
          <w:iCs/>
          <w:sz w:val="24"/>
          <w:szCs w:val="24"/>
          <w:lang w:eastAsia="ru-RU"/>
        </w:rPr>
        <w:t>е</w:t>
      </w:r>
      <w:r w:rsidRPr="00EF20F5">
        <w:rPr>
          <w:rFonts w:ascii="Times New Roman" w:hAnsi="Times New Roman"/>
          <w:b/>
          <w:bCs/>
          <w:i/>
          <w:iCs/>
          <w:sz w:val="24"/>
          <w:szCs w:val="24"/>
          <w:lang w:eastAsia="ru-RU"/>
        </w:rPr>
        <w:t>-</w:t>
      </w:r>
      <w:r w:rsidRPr="00EF20F5">
        <w:rPr>
          <w:rFonts w:ascii="Times New Roman" w:hAnsi="Times New Roman"/>
          <w:bCs/>
          <w:iCs/>
          <w:sz w:val="24"/>
          <w:szCs w:val="24"/>
          <w:lang w:eastAsia="ru-RU"/>
        </w:rPr>
        <w:t xml:space="preserve"> 10</w:t>
      </w:r>
      <w:r>
        <w:rPr>
          <w:rFonts w:ascii="Times New Roman" w:hAnsi="Times New Roman"/>
          <w:bCs/>
          <w:iCs/>
          <w:sz w:val="24"/>
          <w:szCs w:val="24"/>
          <w:lang w:eastAsia="ru-RU"/>
        </w:rPr>
        <w:t xml:space="preserve">в </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Мамонова И.Ф</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математик</w:t>
      </w:r>
      <w:r>
        <w:rPr>
          <w:rFonts w:ascii="Times New Roman" w:hAnsi="Times New Roman"/>
          <w:b/>
          <w:bCs/>
          <w:i/>
          <w:iCs/>
          <w:sz w:val="24"/>
          <w:szCs w:val="24"/>
          <w:lang w:eastAsia="ru-RU"/>
        </w:rPr>
        <w:t>е</w:t>
      </w:r>
      <w:r w:rsidRPr="00EF20F5">
        <w:rPr>
          <w:rFonts w:ascii="Times New Roman" w:hAnsi="Times New Roman"/>
          <w:bCs/>
          <w:iCs/>
          <w:sz w:val="24"/>
          <w:szCs w:val="24"/>
          <w:lang w:eastAsia="ru-RU"/>
        </w:rPr>
        <w:t xml:space="preserve"> -10</w:t>
      </w:r>
      <w:r>
        <w:rPr>
          <w:rFonts w:ascii="Times New Roman" w:hAnsi="Times New Roman"/>
          <w:bCs/>
          <w:iCs/>
          <w:sz w:val="24"/>
          <w:szCs w:val="24"/>
          <w:lang w:eastAsia="ru-RU"/>
        </w:rPr>
        <w:t>б</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Петрущак Н.В.</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истори</w:t>
      </w:r>
      <w:r>
        <w:rPr>
          <w:rFonts w:ascii="Times New Roman" w:hAnsi="Times New Roman"/>
          <w:b/>
          <w:bCs/>
          <w:i/>
          <w:iCs/>
          <w:sz w:val="24"/>
          <w:szCs w:val="24"/>
          <w:lang w:eastAsia="ru-RU"/>
        </w:rPr>
        <w:t>и</w:t>
      </w:r>
      <w:r w:rsidRPr="00EF20F5">
        <w:rPr>
          <w:rFonts w:ascii="Times New Roman" w:hAnsi="Times New Roman"/>
          <w:bCs/>
          <w:iCs/>
          <w:sz w:val="24"/>
          <w:szCs w:val="24"/>
          <w:lang w:eastAsia="ru-RU"/>
        </w:rPr>
        <w:t xml:space="preserve"> – 10а,</w:t>
      </w:r>
      <w:r w:rsidR="00D9365E">
        <w:rPr>
          <w:rFonts w:ascii="Times New Roman" w:hAnsi="Times New Roman"/>
          <w:bCs/>
          <w:iCs/>
          <w:sz w:val="24"/>
          <w:szCs w:val="24"/>
          <w:lang w:eastAsia="ru-RU"/>
        </w:rPr>
        <w:t>б</w:t>
      </w:r>
      <w:r w:rsidRPr="00EF20F5">
        <w:rPr>
          <w:rFonts w:ascii="Times New Roman" w:hAnsi="Times New Roman"/>
          <w:bCs/>
          <w:iCs/>
          <w:sz w:val="24"/>
          <w:szCs w:val="24"/>
          <w:lang w:eastAsia="ru-RU"/>
        </w:rPr>
        <w:t xml:space="preserve">  (</w:t>
      </w:r>
      <w:r w:rsidR="00D9365E">
        <w:rPr>
          <w:rFonts w:ascii="Times New Roman" w:hAnsi="Times New Roman"/>
          <w:bCs/>
          <w:iCs/>
          <w:sz w:val="24"/>
          <w:szCs w:val="24"/>
          <w:lang w:eastAsia="ru-RU"/>
        </w:rPr>
        <w:t>Полевщикова Е.А</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обществознани</w:t>
      </w:r>
      <w:r>
        <w:rPr>
          <w:rFonts w:ascii="Times New Roman" w:hAnsi="Times New Roman"/>
          <w:b/>
          <w:bCs/>
          <w:i/>
          <w:iCs/>
          <w:sz w:val="24"/>
          <w:szCs w:val="24"/>
          <w:lang w:eastAsia="ru-RU"/>
        </w:rPr>
        <w:t>ю</w:t>
      </w:r>
      <w:r w:rsidRPr="00EF20F5">
        <w:rPr>
          <w:rFonts w:ascii="Times New Roman" w:hAnsi="Times New Roman"/>
          <w:bCs/>
          <w:iCs/>
          <w:sz w:val="24"/>
          <w:szCs w:val="24"/>
          <w:lang w:eastAsia="ru-RU"/>
        </w:rPr>
        <w:t xml:space="preserve"> (включая экономику и право)– – </w:t>
      </w:r>
      <w:r w:rsidR="00D9365E">
        <w:rPr>
          <w:rFonts w:ascii="Times New Roman" w:hAnsi="Times New Roman"/>
          <w:bCs/>
          <w:iCs/>
          <w:sz w:val="24"/>
          <w:szCs w:val="24"/>
          <w:lang w:eastAsia="ru-RU"/>
        </w:rPr>
        <w:t>10а</w:t>
      </w:r>
      <w:r w:rsidR="00D9365E" w:rsidRPr="00EF20F5">
        <w:rPr>
          <w:rFonts w:ascii="Times New Roman" w:hAnsi="Times New Roman"/>
          <w:bCs/>
          <w:iCs/>
          <w:sz w:val="24"/>
          <w:szCs w:val="24"/>
          <w:lang w:eastAsia="ru-RU"/>
        </w:rPr>
        <w:t xml:space="preserve">  (</w:t>
      </w:r>
      <w:r w:rsidR="00D9365E">
        <w:rPr>
          <w:rFonts w:ascii="Times New Roman" w:hAnsi="Times New Roman"/>
          <w:bCs/>
          <w:iCs/>
          <w:sz w:val="24"/>
          <w:szCs w:val="24"/>
          <w:lang w:eastAsia="ru-RU"/>
        </w:rPr>
        <w:t>Полевщикова Е.А</w:t>
      </w:r>
      <w:r w:rsidR="00D9365E"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географи</w:t>
      </w:r>
      <w:r w:rsidR="00D9365E">
        <w:rPr>
          <w:rFonts w:ascii="Times New Roman" w:hAnsi="Times New Roman"/>
          <w:b/>
          <w:bCs/>
          <w:i/>
          <w:iCs/>
          <w:sz w:val="24"/>
          <w:szCs w:val="24"/>
          <w:lang w:eastAsia="ru-RU"/>
        </w:rPr>
        <w:t>и</w:t>
      </w:r>
      <w:r w:rsidRPr="00EF20F5">
        <w:rPr>
          <w:rFonts w:ascii="Times New Roman" w:hAnsi="Times New Roman"/>
          <w:b/>
          <w:bCs/>
          <w:i/>
          <w:iCs/>
          <w:sz w:val="24"/>
          <w:szCs w:val="24"/>
          <w:lang w:eastAsia="ru-RU"/>
        </w:rPr>
        <w:t xml:space="preserve"> </w:t>
      </w:r>
      <w:r w:rsidRPr="00EF20F5">
        <w:rPr>
          <w:rFonts w:ascii="Times New Roman" w:hAnsi="Times New Roman"/>
          <w:bCs/>
          <w:iCs/>
          <w:sz w:val="24"/>
          <w:szCs w:val="24"/>
          <w:lang w:eastAsia="ru-RU"/>
        </w:rPr>
        <w:t>– 10а</w:t>
      </w:r>
      <w:r w:rsidR="00D9365E">
        <w:rPr>
          <w:rFonts w:ascii="Times New Roman" w:hAnsi="Times New Roman"/>
          <w:bCs/>
          <w:iCs/>
          <w:sz w:val="24"/>
          <w:szCs w:val="24"/>
          <w:lang w:eastAsia="ru-RU"/>
        </w:rPr>
        <w:t>,в</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Манджиева Н.Г</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биологи</w:t>
      </w:r>
      <w:r>
        <w:rPr>
          <w:rFonts w:ascii="Times New Roman" w:hAnsi="Times New Roman"/>
          <w:b/>
          <w:bCs/>
          <w:i/>
          <w:iCs/>
          <w:sz w:val="24"/>
          <w:szCs w:val="24"/>
          <w:lang w:eastAsia="ru-RU"/>
        </w:rPr>
        <w:t>и</w:t>
      </w:r>
      <w:r w:rsidRPr="00EF20F5">
        <w:rPr>
          <w:rFonts w:ascii="Times New Roman" w:hAnsi="Times New Roman"/>
          <w:bCs/>
          <w:iCs/>
          <w:sz w:val="24"/>
          <w:szCs w:val="24"/>
          <w:lang w:eastAsia="ru-RU"/>
        </w:rPr>
        <w:t xml:space="preserve"> -10</w:t>
      </w:r>
      <w:r w:rsidR="00D9365E">
        <w:rPr>
          <w:rFonts w:ascii="Times New Roman" w:hAnsi="Times New Roman"/>
          <w:bCs/>
          <w:iCs/>
          <w:sz w:val="24"/>
          <w:szCs w:val="24"/>
          <w:lang w:eastAsia="ru-RU"/>
        </w:rPr>
        <w:t>а,</w:t>
      </w:r>
      <w:r>
        <w:rPr>
          <w:rFonts w:ascii="Times New Roman" w:hAnsi="Times New Roman"/>
          <w:bCs/>
          <w:iCs/>
          <w:sz w:val="24"/>
          <w:szCs w:val="24"/>
          <w:lang w:eastAsia="ru-RU"/>
        </w:rPr>
        <w:t>б</w:t>
      </w:r>
      <w:r w:rsidRPr="00EF20F5">
        <w:rPr>
          <w:rFonts w:ascii="Times New Roman" w:hAnsi="Times New Roman"/>
          <w:bCs/>
          <w:iCs/>
          <w:sz w:val="24"/>
          <w:szCs w:val="24"/>
          <w:lang w:eastAsia="ru-RU"/>
        </w:rPr>
        <w:t xml:space="preserve">  (Канина Е.В.); </w:t>
      </w:r>
      <w:r w:rsidRPr="00EF20F5">
        <w:rPr>
          <w:rFonts w:ascii="Times New Roman" w:hAnsi="Times New Roman"/>
          <w:b/>
          <w:bCs/>
          <w:i/>
          <w:iCs/>
          <w:sz w:val="24"/>
          <w:szCs w:val="24"/>
          <w:lang w:eastAsia="ru-RU"/>
        </w:rPr>
        <w:t>английск</w:t>
      </w:r>
      <w:r>
        <w:rPr>
          <w:rFonts w:ascii="Times New Roman" w:hAnsi="Times New Roman"/>
          <w:b/>
          <w:bCs/>
          <w:i/>
          <w:iCs/>
          <w:sz w:val="24"/>
          <w:szCs w:val="24"/>
          <w:lang w:eastAsia="ru-RU"/>
        </w:rPr>
        <w:t>ому</w:t>
      </w:r>
      <w:r w:rsidRPr="00EF20F5">
        <w:rPr>
          <w:rFonts w:ascii="Times New Roman" w:hAnsi="Times New Roman"/>
          <w:b/>
          <w:bCs/>
          <w:i/>
          <w:iCs/>
          <w:sz w:val="24"/>
          <w:szCs w:val="24"/>
          <w:lang w:eastAsia="ru-RU"/>
        </w:rPr>
        <w:t xml:space="preserve"> язык</w:t>
      </w:r>
      <w:r>
        <w:rPr>
          <w:rFonts w:ascii="Times New Roman" w:hAnsi="Times New Roman"/>
          <w:b/>
          <w:bCs/>
          <w:i/>
          <w:iCs/>
          <w:sz w:val="24"/>
          <w:szCs w:val="24"/>
          <w:lang w:eastAsia="ru-RU"/>
        </w:rPr>
        <w:t>у</w:t>
      </w:r>
      <w:r w:rsidRPr="00EF20F5">
        <w:rPr>
          <w:rFonts w:ascii="Times New Roman" w:hAnsi="Times New Roman"/>
          <w:b/>
          <w:bCs/>
          <w:i/>
          <w:iCs/>
          <w:sz w:val="24"/>
          <w:szCs w:val="24"/>
          <w:lang w:eastAsia="ru-RU"/>
        </w:rPr>
        <w:t xml:space="preserve"> </w:t>
      </w:r>
      <w:r w:rsidRPr="00EF20F5">
        <w:rPr>
          <w:rFonts w:ascii="Times New Roman" w:hAnsi="Times New Roman"/>
          <w:bCs/>
          <w:iCs/>
          <w:sz w:val="24"/>
          <w:szCs w:val="24"/>
          <w:lang w:eastAsia="ru-RU"/>
        </w:rPr>
        <w:t xml:space="preserve">-10а (Петрова Н.Б., </w:t>
      </w:r>
      <w:r w:rsidR="00D9365E">
        <w:rPr>
          <w:rFonts w:ascii="Times New Roman" w:hAnsi="Times New Roman"/>
          <w:bCs/>
          <w:iCs/>
          <w:sz w:val="24"/>
          <w:szCs w:val="24"/>
          <w:lang w:eastAsia="ru-RU"/>
        </w:rPr>
        <w:t>М</w:t>
      </w:r>
      <w:r>
        <w:rPr>
          <w:rFonts w:ascii="Times New Roman" w:hAnsi="Times New Roman"/>
          <w:bCs/>
          <w:iCs/>
          <w:sz w:val="24"/>
          <w:szCs w:val="24"/>
          <w:lang w:eastAsia="ru-RU"/>
        </w:rPr>
        <w:t>альцева Ю.</w:t>
      </w:r>
      <w:r w:rsidRPr="00EF20F5">
        <w:rPr>
          <w:rFonts w:ascii="Times New Roman" w:hAnsi="Times New Roman"/>
          <w:bCs/>
          <w:iCs/>
          <w:sz w:val="24"/>
          <w:szCs w:val="24"/>
          <w:lang w:eastAsia="ru-RU"/>
        </w:rPr>
        <w:t>В.)</w:t>
      </w:r>
      <w:r w:rsidR="00D9365E">
        <w:rPr>
          <w:rFonts w:ascii="Times New Roman" w:hAnsi="Times New Roman"/>
          <w:bCs/>
          <w:iCs/>
          <w:sz w:val="24"/>
          <w:szCs w:val="24"/>
          <w:lang w:eastAsia="ru-RU"/>
        </w:rPr>
        <w:t>, 10в (Тузова О.С., Короць Е.В.)</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физик</w:t>
      </w:r>
      <w:r>
        <w:rPr>
          <w:rFonts w:ascii="Times New Roman" w:hAnsi="Times New Roman"/>
          <w:b/>
          <w:bCs/>
          <w:i/>
          <w:iCs/>
          <w:sz w:val="24"/>
          <w:szCs w:val="24"/>
          <w:lang w:eastAsia="ru-RU"/>
        </w:rPr>
        <w:t>е</w:t>
      </w:r>
      <w:r>
        <w:rPr>
          <w:rFonts w:ascii="Times New Roman" w:hAnsi="Times New Roman"/>
          <w:bCs/>
          <w:iCs/>
          <w:sz w:val="24"/>
          <w:szCs w:val="24"/>
          <w:lang w:eastAsia="ru-RU"/>
        </w:rPr>
        <w:t>-10</w:t>
      </w:r>
      <w:r w:rsidRPr="00EF20F5">
        <w:rPr>
          <w:rFonts w:ascii="Times New Roman" w:hAnsi="Times New Roman"/>
          <w:bCs/>
          <w:iCs/>
          <w:sz w:val="24"/>
          <w:szCs w:val="24"/>
          <w:lang w:eastAsia="ru-RU"/>
        </w:rPr>
        <w:t>б</w:t>
      </w:r>
      <w:r w:rsidR="00617C02">
        <w:rPr>
          <w:rFonts w:ascii="Times New Roman" w:hAnsi="Times New Roman"/>
          <w:bCs/>
          <w:iCs/>
          <w:sz w:val="24"/>
          <w:szCs w:val="24"/>
          <w:lang w:eastAsia="ru-RU"/>
        </w:rPr>
        <w:t>,в</w:t>
      </w:r>
      <w:r w:rsidRPr="00EF20F5">
        <w:rPr>
          <w:rFonts w:ascii="Times New Roman" w:hAnsi="Times New Roman"/>
          <w:bCs/>
          <w:iCs/>
          <w:sz w:val="24"/>
          <w:szCs w:val="24"/>
          <w:lang w:eastAsia="ru-RU"/>
        </w:rPr>
        <w:t xml:space="preserve"> (Ткаченко Ю.Н.);  </w:t>
      </w:r>
      <w:r w:rsidRPr="00EF20F5">
        <w:rPr>
          <w:rFonts w:ascii="Times New Roman" w:hAnsi="Times New Roman"/>
          <w:b/>
          <w:bCs/>
          <w:i/>
          <w:iCs/>
          <w:sz w:val="24"/>
          <w:szCs w:val="24"/>
          <w:lang w:eastAsia="ru-RU"/>
        </w:rPr>
        <w:t>хими</w:t>
      </w:r>
      <w:r>
        <w:rPr>
          <w:rFonts w:ascii="Times New Roman" w:hAnsi="Times New Roman"/>
          <w:b/>
          <w:bCs/>
          <w:i/>
          <w:iCs/>
          <w:sz w:val="24"/>
          <w:szCs w:val="24"/>
          <w:lang w:eastAsia="ru-RU"/>
        </w:rPr>
        <w:t>и</w:t>
      </w:r>
      <w:r w:rsidRPr="00EF20F5">
        <w:rPr>
          <w:rFonts w:ascii="Times New Roman" w:hAnsi="Times New Roman"/>
          <w:b/>
          <w:bCs/>
          <w:i/>
          <w:iCs/>
          <w:sz w:val="24"/>
          <w:szCs w:val="24"/>
          <w:lang w:eastAsia="ru-RU"/>
        </w:rPr>
        <w:t xml:space="preserve"> </w:t>
      </w:r>
      <w:r>
        <w:rPr>
          <w:rFonts w:ascii="Times New Roman" w:hAnsi="Times New Roman"/>
          <w:bCs/>
          <w:iCs/>
          <w:sz w:val="24"/>
          <w:szCs w:val="24"/>
          <w:lang w:eastAsia="ru-RU"/>
        </w:rPr>
        <w:t>– 10</w:t>
      </w:r>
      <w:r w:rsidR="00617C02">
        <w:rPr>
          <w:rFonts w:ascii="Times New Roman" w:hAnsi="Times New Roman"/>
          <w:bCs/>
          <w:iCs/>
          <w:sz w:val="24"/>
          <w:szCs w:val="24"/>
          <w:lang w:eastAsia="ru-RU"/>
        </w:rPr>
        <w:t>а</w:t>
      </w:r>
      <w:r w:rsidRPr="00EF20F5">
        <w:rPr>
          <w:rFonts w:ascii="Times New Roman" w:hAnsi="Times New Roman"/>
          <w:bCs/>
          <w:iCs/>
          <w:sz w:val="24"/>
          <w:szCs w:val="24"/>
          <w:lang w:eastAsia="ru-RU"/>
        </w:rPr>
        <w:t xml:space="preserve"> (</w:t>
      </w:r>
      <w:r>
        <w:rPr>
          <w:rFonts w:ascii="Times New Roman" w:hAnsi="Times New Roman"/>
          <w:bCs/>
          <w:iCs/>
          <w:sz w:val="24"/>
          <w:szCs w:val="24"/>
          <w:lang w:eastAsia="ru-RU"/>
        </w:rPr>
        <w:t>Шаповалова И.А</w:t>
      </w:r>
      <w:r w:rsidRPr="00EF20F5">
        <w:rPr>
          <w:rFonts w:ascii="Times New Roman" w:hAnsi="Times New Roman"/>
          <w:bCs/>
          <w:iCs/>
          <w:sz w:val="24"/>
          <w:szCs w:val="24"/>
          <w:lang w:eastAsia="ru-RU"/>
        </w:rPr>
        <w:t xml:space="preserve">.); </w:t>
      </w:r>
      <w:r w:rsidRPr="00EF20F5">
        <w:rPr>
          <w:rFonts w:ascii="Times New Roman" w:hAnsi="Times New Roman"/>
          <w:b/>
          <w:bCs/>
          <w:i/>
          <w:iCs/>
          <w:sz w:val="24"/>
          <w:szCs w:val="24"/>
          <w:lang w:eastAsia="ru-RU"/>
        </w:rPr>
        <w:t>нестандартны</w:t>
      </w:r>
      <w:r>
        <w:rPr>
          <w:rFonts w:ascii="Times New Roman" w:hAnsi="Times New Roman"/>
          <w:b/>
          <w:bCs/>
          <w:i/>
          <w:iCs/>
          <w:sz w:val="24"/>
          <w:szCs w:val="24"/>
          <w:lang w:eastAsia="ru-RU"/>
        </w:rPr>
        <w:t xml:space="preserve">м </w:t>
      </w:r>
      <w:r w:rsidRPr="00EF20F5">
        <w:rPr>
          <w:rFonts w:ascii="Times New Roman" w:hAnsi="Times New Roman"/>
          <w:b/>
          <w:bCs/>
          <w:i/>
          <w:iCs/>
          <w:sz w:val="24"/>
          <w:szCs w:val="24"/>
          <w:lang w:eastAsia="ru-RU"/>
        </w:rPr>
        <w:t>метод</w:t>
      </w:r>
      <w:r>
        <w:rPr>
          <w:rFonts w:ascii="Times New Roman" w:hAnsi="Times New Roman"/>
          <w:b/>
          <w:bCs/>
          <w:i/>
          <w:iCs/>
          <w:sz w:val="24"/>
          <w:szCs w:val="24"/>
          <w:lang w:eastAsia="ru-RU"/>
        </w:rPr>
        <w:t>ам</w:t>
      </w:r>
      <w:r w:rsidRPr="00EF20F5">
        <w:rPr>
          <w:rFonts w:ascii="Times New Roman" w:hAnsi="Times New Roman"/>
          <w:b/>
          <w:bCs/>
          <w:i/>
          <w:iCs/>
          <w:sz w:val="24"/>
          <w:szCs w:val="24"/>
          <w:lang w:eastAsia="ru-RU"/>
        </w:rPr>
        <w:t xml:space="preserve"> решения уравнений и неравенств</w:t>
      </w:r>
      <w:r>
        <w:rPr>
          <w:rFonts w:ascii="Times New Roman" w:hAnsi="Times New Roman"/>
          <w:bCs/>
          <w:iCs/>
          <w:sz w:val="24"/>
          <w:szCs w:val="24"/>
          <w:lang w:eastAsia="ru-RU"/>
        </w:rPr>
        <w:t xml:space="preserve"> -10</w:t>
      </w:r>
      <w:r w:rsidRPr="00EF20F5">
        <w:rPr>
          <w:rFonts w:ascii="Times New Roman" w:hAnsi="Times New Roman"/>
          <w:bCs/>
          <w:iCs/>
          <w:sz w:val="24"/>
          <w:szCs w:val="24"/>
          <w:lang w:eastAsia="ru-RU"/>
        </w:rPr>
        <w:t>б (</w:t>
      </w:r>
      <w:r>
        <w:rPr>
          <w:rFonts w:ascii="Times New Roman" w:hAnsi="Times New Roman"/>
          <w:bCs/>
          <w:iCs/>
          <w:sz w:val="24"/>
          <w:szCs w:val="24"/>
          <w:lang w:eastAsia="ru-RU"/>
        </w:rPr>
        <w:t>Петрущак Н.В</w:t>
      </w:r>
      <w:r w:rsidRPr="00EF20F5">
        <w:rPr>
          <w:rFonts w:ascii="Times New Roman" w:hAnsi="Times New Roman"/>
          <w:bCs/>
          <w:iCs/>
          <w:sz w:val="24"/>
          <w:szCs w:val="24"/>
          <w:lang w:eastAsia="ru-RU"/>
        </w:rPr>
        <w:t>.)</w:t>
      </w:r>
      <w:r w:rsidR="00617C02">
        <w:rPr>
          <w:rFonts w:ascii="Times New Roman" w:hAnsi="Times New Roman"/>
          <w:bCs/>
          <w:iCs/>
          <w:sz w:val="24"/>
          <w:szCs w:val="24"/>
          <w:lang w:eastAsia="ru-RU"/>
        </w:rPr>
        <w:t xml:space="preserve">; </w:t>
      </w:r>
      <w:r w:rsidR="00617C02" w:rsidRPr="00617C02">
        <w:rPr>
          <w:rFonts w:ascii="Times New Roman" w:hAnsi="Times New Roman"/>
          <w:b/>
          <w:bCs/>
          <w:i/>
          <w:iCs/>
          <w:sz w:val="24"/>
          <w:szCs w:val="24"/>
          <w:lang w:eastAsia="ru-RU"/>
        </w:rPr>
        <w:t>ОБЖ</w:t>
      </w:r>
      <w:r w:rsidR="00617C02">
        <w:rPr>
          <w:rFonts w:ascii="Times New Roman" w:hAnsi="Times New Roman"/>
          <w:bCs/>
          <w:iCs/>
          <w:sz w:val="24"/>
          <w:szCs w:val="24"/>
          <w:lang w:eastAsia="ru-RU"/>
        </w:rPr>
        <w:t xml:space="preserve"> -10аб (Дмитриев С.М.)</w:t>
      </w:r>
    </w:p>
    <w:p w:rsidR="00764EB3" w:rsidRPr="00EF20F5" w:rsidRDefault="00764EB3" w:rsidP="00EF20F5">
      <w:pPr>
        <w:spacing w:after="0" w:line="240" w:lineRule="auto"/>
        <w:ind w:firstLine="708"/>
        <w:jc w:val="both"/>
        <w:rPr>
          <w:rFonts w:ascii="Times New Roman" w:hAnsi="Times New Roman"/>
          <w:iCs/>
          <w:sz w:val="24"/>
          <w:szCs w:val="24"/>
          <w:lang w:eastAsia="ru-RU"/>
        </w:rPr>
      </w:pPr>
      <w:r w:rsidRPr="00EF20F5">
        <w:rPr>
          <w:rFonts w:ascii="Times New Roman" w:hAnsi="Times New Roman"/>
          <w:iCs/>
          <w:sz w:val="24"/>
          <w:szCs w:val="24"/>
          <w:lang w:eastAsia="ru-RU"/>
        </w:rPr>
        <w:t>Из диаграммы видно, что наиболее успешно промежуточная аттестация прошла в 10</w:t>
      </w:r>
      <w:r w:rsidR="00617C02">
        <w:rPr>
          <w:rFonts w:ascii="Times New Roman" w:hAnsi="Times New Roman"/>
          <w:iCs/>
          <w:sz w:val="24"/>
          <w:szCs w:val="24"/>
          <w:lang w:eastAsia="ru-RU"/>
        </w:rPr>
        <w:t>а</w:t>
      </w:r>
      <w:r w:rsidRPr="00EF20F5">
        <w:rPr>
          <w:rFonts w:ascii="Times New Roman" w:hAnsi="Times New Roman"/>
          <w:iCs/>
          <w:sz w:val="24"/>
          <w:szCs w:val="24"/>
          <w:lang w:eastAsia="ru-RU"/>
        </w:rPr>
        <w:t xml:space="preserve"> - по </w:t>
      </w:r>
      <w:r>
        <w:rPr>
          <w:rFonts w:ascii="Times New Roman" w:hAnsi="Times New Roman"/>
          <w:iCs/>
          <w:sz w:val="24"/>
          <w:szCs w:val="24"/>
          <w:lang w:eastAsia="ru-RU"/>
        </w:rPr>
        <w:t>многим</w:t>
      </w:r>
      <w:r w:rsidRPr="00EF20F5">
        <w:rPr>
          <w:rFonts w:ascii="Times New Roman" w:hAnsi="Times New Roman"/>
          <w:iCs/>
          <w:sz w:val="24"/>
          <w:szCs w:val="24"/>
          <w:lang w:eastAsia="ru-RU"/>
        </w:rPr>
        <w:t xml:space="preserve"> предметам показатель качества выше, чем в среднем по параллели, более низкий результат продемонстрировал 10</w:t>
      </w:r>
      <w:r w:rsidR="00617C02">
        <w:rPr>
          <w:rFonts w:ascii="Times New Roman" w:hAnsi="Times New Roman"/>
          <w:iCs/>
          <w:sz w:val="24"/>
          <w:szCs w:val="24"/>
          <w:lang w:eastAsia="ru-RU"/>
        </w:rPr>
        <w:t>б,в</w:t>
      </w:r>
      <w:r w:rsidRPr="00EF20F5">
        <w:rPr>
          <w:rFonts w:ascii="Times New Roman" w:hAnsi="Times New Roman"/>
          <w:iCs/>
          <w:sz w:val="24"/>
          <w:szCs w:val="24"/>
          <w:lang w:eastAsia="ru-RU"/>
        </w:rPr>
        <w:t xml:space="preserve"> класс.</w:t>
      </w:r>
    </w:p>
    <w:p w:rsidR="00764EB3" w:rsidRDefault="00764EB3" w:rsidP="00645BC5">
      <w:pPr>
        <w:spacing w:after="0" w:line="240" w:lineRule="auto"/>
        <w:jc w:val="center"/>
        <w:rPr>
          <w:rFonts w:ascii="Times New Roman" w:hAnsi="Times New Roman"/>
          <w:iCs/>
          <w:sz w:val="24"/>
          <w:szCs w:val="24"/>
          <w:lang w:eastAsia="ru-RU"/>
        </w:rPr>
      </w:pPr>
    </w:p>
    <w:p w:rsidR="00764EB3" w:rsidRDefault="00764EB3" w:rsidP="00645BC5">
      <w:pPr>
        <w:spacing w:after="0" w:line="240" w:lineRule="auto"/>
        <w:jc w:val="center"/>
        <w:rPr>
          <w:rFonts w:ascii="Times New Roman" w:hAnsi="Times New Roman"/>
          <w:b/>
          <w:i/>
          <w:iCs/>
          <w:sz w:val="24"/>
          <w:szCs w:val="24"/>
          <w:lang w:eastAsia="ru-RU"/>
        </w:rPr>
      </w:pPr>
      <w:r>
        <w:rPr>
          <w:rFonts w:ascii="Times New Roman" w:hAnsi="Times New Roman"/>
          <w:b/>
          <w:i/>
          <w:iCs/>
          <w:sz w:val="24"/>
          <w:szCs w:val="24"/>
          <w:lang w:eastAsia="ru-RU"/>
        </w:rPr>
        <w:t>Сравнительная характеристика предметов, изучаемых на профильном и базовом уровнях.</w:t>
      </w:r>
    </w:p>
    <w:p w:rsidR="00764EB3" w:rsidRPr="00EF20F5" w:rsidRDefault="00B9631E" w:rsidP="00EF20F5">
      <w:pPr>
        <w:spacing w:after="0" w:line="240" w:lineRule="auto"/>
        <w:jc w:val="center"/>
        <w:rPr>
          <w:rFonts w:ascii="Times New Roman" w:hAnsi="Times New Roman"/>
          <w:b/>
          <w:i/>
          <w:iCs/>
          <w:sz w:val="24"/>
          <w:szCs w:val="24"/>
          <w:lang w:eastAsia="ru-RU"/>
        </w:rPr>
      </w:pPr>
      <w:r>
        <w:rPr>
          <w:rFonts w:ascii="Times New Roman" w:hAnsi="Times New Roman"/>
          <w:b/>
          <w:i/>
          <w:noProof/>
          <w:sz w:val="24"/>
          <w:szCs w:val="24"/>
          <w:lang w:eastAsia="ru-RU"/>
        </w:rPr>
        <w:drawing>
          <wp:inline distT="0" distB="0" distL="0" distR="0">
            <wp:extent cx="8934450" cy="1847850"/>
            <wp:effectExtent l="19050" t="0" r="19050" b="0"/>
            <wp:docPr id="16"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64EB3" w:rsidRPr="00EF20F5" w:rsidRDefault="00764EB3" w:rsidP="00EF20F5">
      <w:pPr>
        <w:spacing w:after="0" w:line="240" w:lineRule="auto"/>
        <w:jc w:val="center"/>
        <w:rPr>
          <w:rFonts w:ascii="Times New Roman" w:hAnsi="Times New Roman"/>
          <w:b/>
          <w:i/>
          <w:iCs/>
          <w:sz w:val="24"/>
          <w:szCs w:val="24"/>
          <w:lang w:eastAsia="ru-RU"/>
        </w:rPr>
      </w:pPr>
    </w:p>
    <w:p w:rsidR="00764EB3" w:rsidRDefault="00764EB3" w:rsidP="00E00123">
      <w:pPr>
        <w:spacing w:after="0" w:line="240" w:lineRule="auto"/>
        <w:ind w:firstLine="708"/>
        <w:jc w:val="both"/>
        <w:rPr>
          <w:rFonts w:ascii="Times New Roman" w:hAnsi="Times New Roman"/>
          <w:iCs/>
          <w:sz w:val="24"/>
          <w:szCs w:val="24"/>
          <w:lang w:eastAsia="ru-RU"/>
        </w:rPr>
      </w:pPr>
      <w:r w:rsidRPr="007C3A7E">
        <w:rPr>
          <w:rFonts w:ascii="Times New Roman" w:hAnsi="Times New Roman"/>
          <w:iCs/>
          <w:sz w:val="24"/>
          <w:szCs w:val="24"/>
          <w:lang w:eastAsia="ru-RU"/>
        </w:rPr>
        <w:t xml:space="preserve">Из  сравнительной диаграммы видно, что </w:t>
      </w:r>
      <w:r>
        <w:rPr>
          <w:rFonts w:ascii="Times New Roman" w:hAnsi="Times New Roman"/>
          <w:iCs/>
          <w:sz w:val="24"/>
          <w:szCs w:val="24"/>
          <w:lang w:eastAsia="ru-RU"/>
        </w:rPr>
        <w:t>качественный показатель по предметам,  изучаем на профильном уровне в целом выше, чем по предметам базового уровня: Так  в 10б (информационно-технологическом) качество профильн</w:t>
      </w:r>
      <w:r w:rsidR="00617C02">
        <w:rPr>
          <w:rFonts w:ascii="Times New Roman" w:hAnsi="Times New Roman"/>
          <w:iCs/>
          <w:sz w:val="24"/>
          <w:szCs w:val="24"/>
          <w:lang w:eastAsia="ru-RU"/>
        </w:rPr>
        <w:t>ой</w:t>
      </w:r>
      <w:r>
        <w:rPr>
          <w:rFonts w:ascii="Times New Roman" w:hAnsi="Times New Roman"/>
          <w:iCs/>
          <w:sz w:val="24"/>
          <w:szCs w:val="24"/>
          <w:lang w:eastAsia="ru-RU"/>
        </w:rPr>
        <w:t xml:space="preserve"> математик</w:t>
      </w:r>
      <w:r w:rsidR="00617C02">
        <w:rPr>
          <w:rFonts w:ascii="Times New Roman" w:hAnsi="Times New Roman"/>
          <w:iCs/>
          <w:sz w:val="24"/>
          <w:szCs w:val="24"/>
          <w:lang w:eastAsia="ru-RU"/>
        </w:rPr>
        <w:t>и выше базо</w:t>
      </w:r>
      <w:r w:rsidR="000873BA">
        <w:rPr>
          <w:rFonts w:ascii="Times New Roman" w:hAnsi="Times New Roman"/>
          <w:iCs/>
          <w:sz w:val="24"/>
          <w:szCs w:val="24"/>
          <w:lang w:eastAsia="ru-RU"/>
        </w:rPr>
        <w:t>во</w:t>
      </w:r>
      <w:r w:rsidR="00617C02">
        <w:rPr>
          <w:rFonts w:ascii="Times New Roman" w:hAnsi="Times New Roman"/>
          <w:iCs/>
          <w:sz w:val="24"/>
          <w:szCs w:val="24"/>
          <w:lang w:eastAsia="ru-RU"/>
        </w:rPr>
        <w:t>го, а вот по</w:t>
      </w:r>
      <w:r>
        <w:rPr>
          <w:rFonts w:ascii="Times New Roman" w:hAnsi="Times New Roman"/>
          <w:iCs/>
          <w:sz w:val="24"/>
          <w:szCs w:val="24"/>
          <w:lang w:eastAsia="ru-RU"/>
        </w:rPr>
        <w:t xml:space="preserve"> информатик</w:t>
      </w:r>
      <w:r w:rsidR="000873BA">
        <w:rPr>
          <w:rFonts w:ascii="Times New Roman" w:hAnsi="Times New Roman"/>
          <w:iCs/>
          <w:sz w:val="24"/>
          <w:szCs w:val="24"/>
          <w:lang w:eastAsia="ru-RU"/>
        </w:rPr>
        <w:t>е</w:t>
      </w:r>
      <w:r>
        <w:rPr>
          <w:rFonts w:ascii="Times New Roman" w:hAnsi="Times New Roman"/>
          <w:iCs/>
          <w:sz w:val="24"/>
          <w:szCs w:val="24"/>
          <w:lang w:eastAsia="ru-RU"/>
        </w:rPr>
        <w:t xml:space="preserve"> и ИКТ </w:t>
      </w:r>
      <w:r w:rsidR="000873BA">
        <w:rPr>
          <w:rFonts w:ascii="Times New Roman" w:hAnsi="Times New Roman"/>
          <w:iCs/>
          <w:sz w:val="24"/>
          <w:szCs w:val="24"/>
          <w:lang w:eastAsia="ru-RU"/>
        </w:rPr>
        <w:t>ниже</w:t>
      </w:r>
      <w:r>
        <w:rPr>
          <w:rFonts w:ascii="Times New Roman" w:hAnsi="Times New Roman"/>
          <w:iCs/>
          <w:sz w:val="24"/>
          <w:szCs w:val="24"/>
          <w:lang w:eastAsia="ru-RU"/>
        </w:rPr>
        <w:t xml:space="preserve"> базовых. В 10а (филологическом) качество по профильному иностранному языку (английскому) </w:t>
      </w:r>
      <w:r w:rsidR="000873BA">
        <w:rPr>
          <w:rFonts w:ascii="Times New Roman" w:hAnsi="Times New Roman"/>
          <w:iCs/>
          <w:sz w:val="24"/>
          <w:szCs w:val="24"/>
          <w:lang w:eastAsia="ru-RU"/>
        </w:rPr>
        <w:t>ниже</w:t>
      </w:r>
      <w:r>
        <w:rPr>
          <w:rFonts w:ascii="Times New Roman" w:hAnsi="Times New Roman"/>
          <w:iCs/>
          <w:sz w:val="24"/>
          <w:szCs w:val="24"/>
          <w:lang w:eastAsia="ru-RU"/>
        </w:rPr>
        <w:t xml:space="preserve"> базового и составляет </w:t>
      </w:r>
      <w:r w:rsidR="000873BA">
        <w:rPr>
          <w:rFonts w:ascii="Times New Roman" w:hAnsi="Times New Roman"/>
          <w:iCs/>
          <w:sz w:val="24"/>
          <w:szCs w:val="24"/>
          <w:lang w:eastAsia="ru-RU"/>
        </w:rPr>
        <w:t>69</w:t>
      </w:r>
      <w:r>
        <w:rPr>
          <w:rFonts w:ascii="Times New Roman" w:hAnsi="Times New Roman"/>
          <w:iCs/>
          <w:sz w:val="24"/>
          <w:szCs w:val="24"/>
          <w:lang w:eastAsia="ru-RU"/>
        </w:rPr>
        <w:t xml:space="preserve">%, однако результаты </w:t>
      </w:r>
      <w:r>
        <w:rPr>
          <w:rFonts w:ascii="Times New Roman" w:hAnsi="Times New Roman"/>
          <w:iCs/>
          <w:sz w:val="24"/>
          <w:szCs w:val="24"/>
          <w:lang w:eastAsia="ru-RU"/>
        </w:rPr>
        <w:lastRenderedPageBreak/>
        <w:t xml:space="preserve">промежуточной аттестации по  русскому языку оказались выше в классах с базовым изучением. </w:t>
      </w:r>
      <w:r w:rsidR="000873BA">
        <w:rPr>
          <w:rFonts w:ascii="Times New Roman" w:hAnsi="Times New Roman"/>
          <w:iCs/>
          <w:sz w:val="24"/>
          <w:szCs w:val="24"/>
          <w:lang w:eastAsia="ru-RU"/>
        </w:rPr>
        <w:t>Результаты по профильной химии значительно выше базовых показателей, биология незначительно ниже базы, тоже касается и литературы.</w:t>
      </w:r>
    </w:p>
    <w:p w:rsidR="00764EB3" w:rsidRDefault="00764EB3" w:rsidP="00E00123">
      <w:pPr>
        <w:spacing w:after="0" w:line="240" w:lineRule="auto"/>
        <w:ind w:firstLine="708"/>
        <w:jc w:val="both"/>
        <w:rPr>
          <w:rFonts w:ascii="Times New Roman" w:hAnsi="Times New Roman"/>
          <w:iCs/>
          <w:sz w:val="24"/>
          <w:szCs w:val="24"/>
          <w:lang w:eastAsia="ru-RU"/>
        </w:rPr>
      </w:pPr>
      <w:r>
        <w:rPr>
          <w:rFonts w:ascii="Times New Roman" w:hAnsi="Times New Roman"/>
          <w:iCs/>
          <w:sz w:val="24"/>
          <w:szCs w:val="24"/>
          <w:lang w:eastAsia="ru-RU"/>
        </w:rPr>
        <w:t>Исходя из этого можно сделать вывод, что в целом профильное изучение предметов дает стабильн</w:t>
      </w:r>
      <w:r w:rsidR="000873BA">
        <w:rPr>
          <w:rFonts w:ascii="Times New Roman" w:hAnsi="Times New Roman"/>
          <w:iCs/>
          <w:sz w:val="24"/>
          <w:szCs w:val="24"/>
          <w:lang w:eastAsia="ru-RU"/>
        </w:rPr>
        <w:t>о хороший результат, но выбор профилей учащимися происходит неосознанно.</w:t>
      </w:r>
    </w:p>
    <w:p w:rsidR="00764EB3" w:rsidRDefault="00764EB3" w:rsidP="00EF20F5">
      <w:pPr>
        <w:spacing w:after="0" w:line="240" w:lineRule="auto"/>
        <w:jc w:val="center"/>
        <w:rPr>
          <w:rFonts w:ascii="Times New Roman" w:hAnsi="Times New Roman"/>
          <w:b/>
          <w:i/>
          <w:iCs/>
          <w:sz w:val="24"/>
          <w:szCs w:val="24"/>
          <w:lang w:eastAsia="ru-RU"/>
        </w:rPr>
      </w:pP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Общие итоги промежуточной аттестации  11 классов.</w:t>
      </w:r>
    </w:p>
    <w:p w:rsidR="00764EB3" w:rsidRDefault="00764EB3" w:rsidP="000873BA">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(201</w:t>
      </w:r>
      <w:r w:rsidR="000873BA">
        <w:rPr>
          <w:rFonts w:ascii="Times New Roman" w:hAnsi="Times New Roman"/>
          <w:b/>
          <w:i/>
          <w:iCs/>
          <w:sz w:val="24"/>
          <w:szCs w:val="24"/>
          <w:lang w:eastAsia="ru-RU"/>
        </w:rPr>
        <w:t>6</w:t>
      </w:r>
      <w:r w:rsidRPr="00EF20F5">
        <w:rPr>
          <w:rFonts w:ascii="Times New Roman" w:hAnsi="Times New Roman"/>
          <w:b/>
          <w:i/>
          <w:iCs/>
          <w:sz w:val="24"/>
          <w:szCs w:val="24"/>
          <w:lang w:eastAsia="ru-RU"/>
        </w:rPr>
        <w:t>-201</w:t>
      </w:r>
      <w:r w:rsidR="000873BA">
        <w:rPr>
          <w:rFonts w:ascii="Times New Roman" w:hAnsi="Times New Roman"/>
          <w:b/>
          <w:i/>
          <w:iCs/>
          <w:sz w:val="24"/>
          <w:szCs w:val="24"/>
          <w:lang w:eastAsia="ru-RU"/>
        </w:rPr>
        <w:t>7</w:t>
      </w:r>
      <w:r w:rsidRPr="00EF20F5">
        <w:rPr>
          <w:rFonts w:ascii="Times New Roman" w:hAnsi="Times New Roman"/>
          <w:b/>
          <w:i/>
          <w:iCs/>
          <w:sz w:val="24"/>
          <w:szCs w:val="24"/>
          <w:lang w:eastAsia="ru-RU"/>
        </w:rPr>
        <w:t xml:space="preserve"> уч. год) </w:t>
      </w:r>
    </w:p>
    <w:tbl>
      <w:tblPr>
        <w:tblW w:w="15886" w:type="dxa"/>
        <w:tblInd w:w="98" w:type="dxa"/>
        <w:tblLayout w:type="fixed"/>
        <w:tblCellMar>
          <w:left w:w="10" w:type="dxa"/>
          <w:right w:w="10" w:type="dxa"/>
        </w:tblCellMar>
        <w:tblLook w:val="00A0" w:firstRow="1" w:lastRow="0" w:firstColumn="1" w:lastColumn="0" w:noHBand="0" w:noVBand="0"/>
      </w:tblPr>
      <w:tblGrid>
        <w:gridCol w:w="719"/>
        <w:gridCol w:w="851"/>
        <w:gridCol w:w="1789"/>
        <w:gridCol w:w="814"/>
        <w:gridCol w:w="683"/>
        <w:gridCol w:w="687"/>
        <w:gridCol w:w="717"/>
        <w:gridCol w:w="815"/>
        <w:gridCol w:w="820"/>
        <w:gridCol w:w="4423"/>
        <w:gridCol w:w="3568"/>
      </w:tblGrid>
      <w:tr w:rsidR="002D3208"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rPr>
              <w:t>Предмет</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rPr>
              <w:t>класс</w:t>
            </w:r>
          </w:p>
        </w:tc>
        <w:tc>
          <w:tcPr>
            <w:tcW w:w="17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rPr>
              <w:t>учитель</w:t>
            </w:r>
          </w:p>
        </w:tc>
        <w:tc>
          <w:tcPr>
            <w:tcW w:w="290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rPr>
              <w:t>Итоги пром. аттестации</w:t>
            </w:r>
          </w:p>
        </w:tc>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rPr>
              <w:t>разница</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b/>
              </w:rPr>
            </w:pPr>
            <w:r w:rsidRPr="002D3208">
              <w:rPr>
                <w:rFonts w:ascii="Times New Roman" w:hAnsi="Times New Roman"/>
                <w:b/>
              </w:rPr>
              <w:t>Анализ промежуточной аттестации:</w:t>
            </w:r>
          </w:p>
          <w:p w:rsidR="002D3208" w:rsidRPr="002D3208" w:rsidRDefault="002D3208" w:rsidP="002D3208">
            <w:pPr>
              <w:spacing w:after="0" w:line="240" w:lineRule="auto"/>
              <w:jc w:val="both"/>
              <w:rPr>
                <w:rFonts w:ascii="Times New Roman" w:hAnsi="Times New Roman"/>
              </w:rPr>
            </w:pP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b/>
              </w:rPr>
            </w:pPr>
            <w:r w:rsidRPr="002D3208">
              <w:rPr>
                <w:rFonts w:ascii="Times New Roman" w:hAnsi="Times New Roman"/>
                <w:b/>
              </w:rPr>
              <w:t>Рекомендации по устранению пробелов</w:t>
            </w:r>
          </w:p>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p>
        </w:tc>
        <w:tc>
          <w:tcPr>
            <w:tcW w:w="1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C12AA2" w:rsidRDefault="002D3208" w:rsidP="002D3208">
            <w:pPr>
              <w:spacing w:after="0" w:line="240" w:lineRule="auto"/>
              <w:jc w:val="center"/>
              <w:rPr>
                <w:rFonts w:ascii="Times New Roman" w:hAnsi="Times New Roman"/>
              </w:rPr>
            </w:pPr>
            <w:r w:rsidRPr="00C12AA2">
              <w:rPr>
                <w:rFonts w:ascii="Times New Roman" w:hAnsi="Times New Roman"/>
                <w:b/>
                <w:shd w:val="clear" w:color="auto" w:fill="FFFF00"/>
              </w:rPr>
              <w:t>2015-2016</w:t>
            </w:r>
          </w:p>
        </w:tc>
        <w:tc>
          <w:tcPr>
            <w:tcW w:w="1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C12AA2" w:rsidRDefault="002D3208" w:rsidP="002D3208">
            <w:pPr>
              <w:spacing w:after="0" w:line="240" w:lineRule="auto"/>
              <w:jc w:val="center"/>
              <w:rPr>
                <w:rFonts w:ascii="Times New Roman" w:hAnsi="Times New Roman"/>
              </w:rPr>
            </w:pPr>
            <w:r w:rsidRPr="00C12AA2">
              <w:rPr>
                <w:rFonts w:ascii="Times New Roman" w:hAnsi="Times New Roman"/>
                <w:b/>
                <w:shd w:val="clear" w:color="auto" w:fill="FFFF00"/>
              </w:rPr>
              <w:t>2016-2017</w:t>
            </w:r>
          </w:p>
        </w:tc>
        <w:tc>
          <w:tcPr>
            <w:tcW w:w="163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p>
        </w:tc>
        <w:tc>
          <w:tcPr>
            <w:tcW w:w="17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rPr>
              <w:t>Успев.</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rPr>
              <w:t>Кач.</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rPr>
              <w:t>Успев.</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rPr>
              <w:t>Кач.</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b/>
              </w:rPr>
              <w:t>Русский язык</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right="-113"/>
              <w:jc w:val="center"/>
              <w:rPr>
                <w:rFonts w:ascii="Times New Roman" w:hAnsi="Times New Roman"/>
              </w:rPr>
            </w:pPr>
            <w:r w:rsidRPr="002D3208">
              <w:rPr>
                <w:rFonts w:ascii="Times New Roman" w:hAnsi="Times New Roman"/>
              </w:rPr>
              <w:t>ВидинееваЕ.Г.</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12,5</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70,58</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0</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+58,08</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b/>
              </w:rPr>
            </w:pPr>
            <w:r w:rsidRPr="002D3208">
              <w:rPr>
                <w:rFonts w:ascii="Times New Roman" w:hAnsi="Times New Roman"/>
                <w:b/>
              </w:rPr>
              <w:t>Усвоили темы и понятия:</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1.Информационная обработка текста.</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2.Орфоэпические, лексические, морфологические, синтаксические нормы языка.</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3.Правописание безударных гласных в корне слова.</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4.Правописание приставок.</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5.Правописание суффиксов разных частей речи.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6. Знаки препинания при однородных членах предложения.</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7.Знаки препинания в сложносочинённом предложении.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8.Знаки препинания в простом осложнённом предложении.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9. Средства связи предложений в тексте.</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10. Средства выразительности.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b/>
              </w:rPr>
              <w:t>Характерные ошибки</w:t>
            </w:r>
            <w:r w:rsidRPr="002D3208">
              <w:rPr>
                <w:rFonts w:ascii="Times New Roman" w:hAnsi="Times New Roman"/>
              </w:rPr>
              <w:t>. Наибольшие затруднения вызвали задания по темам:</w:t>
            </w:r>
          </w:p>
          <w:p w:rsidR="002D3208" w:rsidRPr="002D3208" w:rsidRDefault="002D3208" w:rsidP="001850E5">
            <w:pPr>
              <w:numPr>
                <w:ilvl w:val="0"/>
                <w:numId w:val="24"/>
              </w:numPr>
              <w:spacing w:after="0" w:line="240" w:lineRule="auto"/>
              <w:ind w:hanging="360"/>
              <w:jc w:val="both"/>
              <w:rPr>
                <w:rFonts w:ascii="Times New Roman" w:hAnsi="Times New Roman"/>
              </w:rPr>
            </w:pPr>
            <w:r w:rsidRPr="002D3208">
              <w:rPr>
                <w:rFonts w:ascii="Times New Roman" w:hAnsi="Times New Roman"/>
              </w:rPr>
              <w:t>Одна и две буквы Н в суффиксах разных частей речи.</w:t>
            </w:r>
          </w:p>
          <w:p w:rsidR="002D3208" w:rsidRPr="002D3208" w:rsidRDefault="002D3208" w:rsidP="001850E5">
            <w:pPr>
              <w:numPr>
                <w:ilvl w:val="0"/>
                <w:numId w:val="24"/>
              </w:numPr>
              <w:spacing w:after="0" w:line="240" w:lineRule="auto"/>
              <w:ind w:hanging="360"/>
              <w:jc w:val="both"/>
              <w:rPr>
                <w:rFonts w:ascii="Times New Roman" w:hAnsi="Times New Roman"/>
              </w:rPr>
            </w:pPr>
            <w:r w:rsidRPr="002D3208">
              <w:rPr>
                <w:rFonts w:ascii="Times New Roman" w:hAnsi="Times New Roman"/>
              </w:rPr>
              <w:t>Слитное, дефисное и раздельное написание слов разных частей речи.</w:t>
            </w:r>
          </w:p>
          <w:p w:rsidR="002D3208" w:rsidRPr="002D3208" w:rsidRDefault="002D3208" w:rsidP="001850E5">
            <w:pPr>
              <w:numPr>
                <w:ilvl w:val="0"/>
                <w:numId w:val="24"/>
              </w:numPr>
              <w:spacing w:after="0" w:line="240" w:lineRule="auto"/>
              <w:ind w:hanging="360"/>
              <w:jc w:val="both"/>
              <w:rPr>
                <w:rFonts w:ascii="Times New Roman" w:hAnsi="Times New Roman"/>
              </w:rPr>
            </w:pPr>
            <w:r w:rsidRPr="002D3208">
              <w:rPr>
                <w:rFonts w:ascii="Times New Roman" w:hAnsi="Times New Roman"/>
              </w:rPr>
              <w:t>Слитное и раздельное написание НЕ со словами разных частей речи.</w:t>
            </w:r>
          </w:p>
          <w:p w:rsidR="002D3208" w:rsidRPr="002D3208" w:rsidRDefault="002D3208" w:rsidP="001850E5">
            <w:pPr>
              <w:numPr>
                <w:ilvl w:val="0"/>
                <w:numId w:val="24"/>
              </w:numPr>
              <w:spacing w:after="0" w:line="240" w:lineRule="auto"/>
              <w:ind w:hanging="360"/>
              <w:jc w:val="both"/>
              <w:rPr>
                <w:rFonts w:ascii="Times New Roman" w:hAnsi="Times New Roman"/>
              </w:rPr>
            </w:pPr>
            <w:r w:rsidRPr="002D3208">
              <w:rPr>
                <w:rFonts w:ascii="Times New Roman" w:hAnsi="Times New Roman"/>
              </w:rPr>
              <w:t>Знаки препинания в сложноподчинённом предложении с разными видами синтаксической связи.</w:t>
            </w:r>
          </w:p>
          <w:p w:rsidR="002D3208" w:rsidRPr="002D3208" w:rsidRDefault="002D3208" w:rsidP="002D3208">
            <w:pPr>
              <w:spacing w:after="0" w:line="240" w:lineRule="auto"/>
              <w:jc w:val="both"/>
              <w:rPr>
                <w:rFonts w:ascii="Times New Roman" w:hAnsi="Times New Roman"/>
                <w:b/>
              </w:rPr>
            </w:pPr>
            <w:r w:rsidRPr="002D3208">
              <w:rPr>
                <w:rFonts w:ascii="Times New Roman" w:hAnsi="Times New Roman"/>
              </w:rPr>
              <w:t>5.Типы речи.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b/>
              </w:rPr>
              <w:t>Положительные результаты</w:t>
            </w:r>
            <w:r w:rsidRPr="002D3208">
              <w:rPr>
                <w:rFonts w:ascii="Times New Roman" w:hAnsi="Times New Roman"/>
              </w:rPr>
              <w:t xml:space="preserve">: По итогам работы удалось установить соответствие знаний учащихся программным требованиям; обобщить и систематизировать знания по основным темам, входящим в содержание предмета «Русский </w:t>
            </w:r>
            <w:r w:rsidRPr="002D3208">
              <w:rPr>
                <w:rFonts w:ascii="Times New Roman" w:hAnsi="Times New Roman"/>
              </w:rPr>
              <w:lastRenderedPageBreak/>
              <w:t xml:space="preserve">язык», произвести оценку знаний, умений </w:t>
            </w:r>
            <w:r w:rsidR="00C12AA2">
              <w:rPr>
                <w:rFonts w:ascii="Times New Roman" w:hAnsi="Times New Roman"/>
              </w:rPr>
              <w:t>и навыков учащихся по предмету.</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EF20F5" w:rsidRDefault="002D3208" w:rsidP="002D3208">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F20F5">
              <w:rPr>
                <w:rFonts w:ascii="Times New Roman" w:eastAsia="Times New Roman" w:hAnsi="Times New Roman"/>
                <w:lang w:eastAsia="ru-RU"/>
              </w:rPr>
              <w:lastRenderedPageBreak/>
              <w:t>1.Разработать систему работы со слабоуспевающими учащимися  в новом</w:t>
            </w:r>
          </w:p>
          <w:p w:rsidR="002D3208" w:rsidRPr="00EF20F5" w:rsidRDefault="002D3208" w:rsidP="002D3208">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F20F5">
              <w:rPr>
                <w:rFonts w:ascii="Times New Roman" w:eastAsia="Times New Roman" w:hAnsi="Times New Roman"/>
                <w:lang w:eastAsia="ru-RU"/>
              </w:rPr>
              <w:t>учебном году.</w:t>
            </w:r>
          </w:p>
          <w:p w:rsidR="002D3208" w:rsidRPr="00EF20F5" w:rsidRDefault="002D3208" w:rsidP="002D3208">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F20F5">
              <w:rPr>
                <w:rFonts w:ascii="Times New Roman" w:eastAsia="Times New Roman" w:hAnsi="Times New Roman"/>
                <w:lang w:eastAsia="ru-RU"/>
              </w:rPr>
              <w:t>2.В начале особое внимание следует обратить на повторение следующих тем:                                  -Обособленные члены предложения</w:t>
            </w:r>
          </w:p>
          <w:p w:rsidR="002D3208" w:rsidRPr="00EF20F5" w:rsidRDefault="002D3208" w:rsidP="002D3208">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F20F5">
              <w:rPr>
                <w:rFonts w:ascii="Times New Roman" w:eastAsia="Times New Roman" w:hAnsi="Times New Roman"/>
                <w:lang w:eastAsia="ru-RU"/>
              </w:rPr>
              <w:t>-Знаки препинания в сложном предложении</w:t>
            </w:r>
          </w:p>
          <w:p w:rsidR="002D3208" w:rsidRPr="00EF20F5" w:rsidRDefault="002D3208" w:rsidP="002D3208">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F20F5">
              <w:rPr>
                <w:rFonts w:ascii="Times New Roman" w:eastAsia="Times New Roman" w:hAnsi="Times New Roman"/>
                <w:lang w:eastAsia="ru-RU"/>
              </w:rPr>
              <w:t>3.Продолжить работу над синтаксическим и пунктуационным анализом предложений.</w:t>
            </w:r>
          </w:p>
          <w:p w:rsidR="002D3208" w:rsidRPr="002D3208" w:rsidRDefault="002D3208" w:rsidP="002D3208">
            <w:pPr>
              <w:spacing w:after="0" w:line="240" w:lineRule="auto"/>
              <w:jc w:val="both"/>
              <w:rPr>
                <w:rFonts w:ascii="Times New Roman" w:hAnsi="Times New Roman"/>
              </w:rPr>
            </w:pPr>
            <w:r w:rsidRPr="00EF20F5">
              <w:rPr>
                <w:rFonts w:ascii="Times New Roman" w:eastAsia="Times New Roman" w:hAnsi="Times New Roman"/>
                <w:lang w:eastAsia="ru-RU"/>
              </w:rPr>
              <w:t>4.Выполнять повторительно-обобщающие  упражнения при помощи On-linе тестов.</w:t>
            </w: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right="-113"/>
              <w:jc w:val="center"/>
              <w:rPr>
                <w:rFonts w:ascii="Times New Roman" w:hAnsi="Times New Roman"/>
              </w:rPr>
            </w:pPr>
            <w:r w:rsidRPr="002D3208">
              <w:rPr>
                <w:rFonts w:ascii="Times New Roman" w:hAnsi="Times New Roman"/>
              </w:rPr>
              <w:t>ВидинееваЕ.Г.</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72,72</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63,63</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0</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-9,09</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right="-113"/>
              <w:jc w:val="center"/>
              <w:rPr>
                <w:rFonts w:ascii="Times New Roman" w:hAnsi="Times New Roman"/>
              </w:rPr>
            </w:pPr>
            <w:r w:rsidRPr="002D3208">
              <w:rPr>
                <w:rFonts w:ascii="Times New Roman" w:hAnsi="Times New Roman"/>
              </w:rPr>
              <w:t>ВидинееваЕ.Г.</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90,9</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85,71</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0</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-5,19</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13" w:right="-113"/>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58,7</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73,73</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0</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+15,03</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C12AA2" w:rsidRPr="002D3208" w:rsidTr="00C12AA2">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C12AA2" w:rsidRPr="00C12AA2" w:rsidRDefault="00C12AA2" w:rsidP="00C12AA2">
            <w:pPr>
              <w:ind w:left="113" w:right="113"/>
              <w:jc w:val="center"/>
              <w:rPr>
                <w:rFonts w:ascii="Times New Roman" w:hAnsi="Times New Roman"/>
                <w:b/>
                <w:sz w:val="32"/>
                <w:szCs w:val="32"/>
              </w:rPr>
            </w:pPr>
            <w:r w:rsidRPr="00C12AA2">
              <w:rPr>
                <w:rFonts w:ascii="Times New Roman" w:hAnsi="Times New Roman"/>
                <w:b/>
                <w:sz w:val="32"/>
                <w:szCs w:val="32"/>
              </w:rPr>
              <w:lastRenderedPageBreak/>
              <w:t>Литература</w:t>
            </w:r>
          </w:p>
          <w:p w:rsidR="00C12AA2" w:rsidRPr="00C12AA2" w:rsidRDefault="00C12AA2" w:rsidP="00C12AA2">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rPr>
                <w:rFonts w:ascii="Times New Roman" w:hAnsi="Times New Roman"/>
              </w:rPr>
            </w:pPr>
            <w:r w:rsidRPr="00C12AA2">
              <w:rPr>
                <w:rFonts w:ascii="Times New Roman" w:hAnsi="Times New Roman"/>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rPr>
                <w:rFonts w:ascii="Times New Roman" w:hAnsi="Times New Roman"/>
              </w:rPr>
            </w:pPr>
            <w:r w:rsidRPr="00C12AA2">
              <w:rPr>
                <w:rFonts w:ascii="Times New Roman" w:hAnsi="Times New Roman"/>
              </w:rPr>
              <w:t>Мамонова И.Ф</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rPr>
              <w:t>25</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b/>
              </w:rPr>
              <w:t>35</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b/>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b/>
              </w:rPr>
              <w:t>+10</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2D3208" w:rsidRDefault="00C12AA2" w:rsidP="00C12AA2">
            <w:pPr>
              <w:spacing w:after="0" w:line="240" w:lineRule="auto"/>
              <w:jc w:val="both"/>
              <w:rPr>
                <w:rFonts w:ascii="Times New Roman" w:hAnsi="Times New Roman"/>
                <w:b/>
              </w:rPr>
            </w:pPr>
            <w:r w:rsidRPr="002D3208">
              <w:rPr>
                <w:rFonts w:ascii="Times New Roman" w:hAnsi="Times New Roman"/>
                <w:b/>
              </w:rPr>
              <w:t>Усвоили темы и понятия:</w:t>
            </w:r>
          </w:p>
          <w:p w:rsidR="00C12AA2" w:rsidRPr="002D3208" w:rsidRDefault="00C12AA2" w:rsidP="00C12AA2">
            <w:pPr>
              <w:spacing w:after="0" w:line="240" w:lineRule="auto"/>
              <w:jc w:val="both"/>
              <w:rPr>
                <w:rFonts w:ascii="Times New Roman" w:hAnsi="Times New Roman"/>
              </w:rPr>
            </w:pPr>
            <w:r w:rsidRPr="002D3208">
              <w:rPr>
                <w:rFonts w:ascii="Times New Roman" w:hAnsi="Times New Roman"/>
              </w:rPr>
              <w:t>Содержание изученных литературных произведений; определение принадлежности литературного текста к тому или иному роду и жанру; выявление языковых средств художественной образности и определение; основные факты жизни и творчества писателей.</w:t>
            </w:r>
          </w:p>
          <w:p w:rsidR="00C12AA2" w:rsidRPr="002D3208" w:rsidRDefault="00C12AA2" w:rsidP="00C12AA2">
            <w:pPr>
              <w:spacing w:after="0" w:line="240" w:lineRule="auto"/>
              <w:jc w:val="both"/>
              <w:rPr>
                <w:rFonts w:ascii="Times New Roman" w:hAnsi="Times New Roman"/>
              </w:rPr>
            </w:pPr>
            <w:r w:rsidRPr="002D3208">
              <w:rPr>
                <w:rFonts w:ascii="Times New Roman" w:hAnsi="Times New Roman"/>
                <w:b/>
              </w:rPr>
              <w:t>Характерные ошибки</w:t>
            </w:r>
            <w:r w:rsidRPr="002D3208">
              <w:rPr>
                <w:rFonts w:ascii="Times New Roman" w:hAnsi="Times New Roman"/>
              </w:rPr>
              <w:t>. Наибольшие затруднения вызвали задания, связанные со знанием:текстов литературных произведений; определением родовой и жанровой принадлежности произведения;выявлением  языковых средств художественной образности; знанием биографии писателей; знаниями историко-литературного процесса; знаниями основных теоретико-литературных понятий.</w:t>
            </w:r>
          </w:p>
          <w:p w:rsidR="00C12AA2" w:rsidRPr="002D3208" w:rsidRDefault="00C12AA2" w:rsidP="00C12AA2">
            <w:pPr>
              <w:spacing w:after="0" w:line="240" w:lineRule="auto"/>
              <w:jc w:val="both"/>
              <w:rPr>
                <w:rFonts w:ascii="Times New Roman" w:hAnsi="Times New Roman"/>
              </w:rPr>
            </w:pPr>
            <w:r w:rsidRPr="002D3208">
              <w:rPr>
                <w:rFonts w:ascii="Times New Roman" w:hAnsi="Times New Roman"/>
                <w:b/>
              </w:rPr>
              <w:t>Положительные результаты</w:t>
            </w:r>
            <w:r w:rsidRPr="002D3208">
              <w:rPr>
                <w:rFonts w:ascii="Times New Roman" w:hAnsi="Times New Roman"/>
              </w:rPr>
              <w:t>: удалось установить соответствие знаний учащихся программным требованиям; обобщить и систематизировать знания по основным темам.</w:t>
            </w:r>
          </w:p>
          <w:p w:rsidR="00C12AA2" w:rsidRPr="002D3208" w:rsidRDefault="00C12AA2" w:rsidP="00C12AA2">
            <w:pPr>
              <w:spacing w:after="0" w:line="240" w:lineRule="auto"/>
              <w:jc w:val="both"/>
              <w:rPr>
                <w:rFonts w:ascii="Times New Roman" w:hAnsi="Times New Roman"/>
              </w:rPr>
            </w:pPr>
            <w:r w:rsidRPr="002D3208">
              <w:rPr>
                <w:rFonts w:ascii="Times New Roman" w:hAnsi="Times New Roman"/>
                <w:b/>
              </w:rPr>
              <w:t>Пробелы в знаниях</w:t>
            </w:r>
            <w:r w:rsidRPr="002D3208">
              <w:rPr>
                <w:rFonts w:ascii="Times New Roman" w:hAnsi="Times New Roman"/>
              </w:rPr>
              <w:t xml:space="preserve"> : Наибольшие затруднения вызвали задания, связанные со знаниями  теоретико-литературных понятий (выявление тропов и фигур речи,  задания, связанные с интерпретацией произведения).</w:t>
            </w:r>
            <w:r w:rsidRPr="002D3208">
              <w:rPr>
                <w:rFonts w:ascii="Times New Roman" w:hAnsi="Times New Roman"/>
              </w:rPr>
              <w:tab/>
              <w:t xml:space="preserve"> </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2D3208" w:rsidRDefault="00C12AA2" w:rsidP="00C12AA2">
            <w:pPr>
              <w:spacing w:after="0" w:line="240" w:lineRule="auto"/>
              <w:jc w:val="both"/>
              <w:rPr>
                <w:rFonts w:ascii="Times New Roman" w:hAnsi="Times New Roman"/>
              </w:rPr>
            </w:pPr>
            <w:r w:rsidRPr="002D3208">
              <w:rPr>
                <w:rFonts w:ascii="Times New Roman" w:hAnsi="Times New Roman"/>
              </w:rPr>
              <w:t>Разработать план действий с мотивированными учениками в плане подготовки к конкурсам и олимпиадам.</w:t>
            </w:r>
          </w:p>
          <w:p w:rsidR="00C12AA2" w:rsidRPr="002D3208" w:rsidRDefault="00C12AA2" w:rsidP="00C12AA2">
            <w:pPr>
              <w:spacing w:after="0" w:line="240" w:lineRule="auto"/>
              <w:jc w:val="both"/>
              <w:rPr>
                <w:rFonts w:ascii="Times New Roman" w:hAnsi="Times New Roman"/>
              </w:rPr>
            </w:pPr>
          </w:p>
          <w:p w:rsidR="00C12AA2" w:rsidRPr="002D3208" w:rsidRDefault="00C12AA2" w:rsidP="00C12AA2">
            <w:pPr>
              <w:spacing w:after="0" w:line="240" w:lineRule="auto"/>
              <w:jc w:val="both"/>
              <w:rPr>
                <w:rFonts w:ascii="Times New Roman" w:hAnsi="Times New Roman"/>
              </w:rPr>
            </w:pPr>
            <w:r w:rsidRPr="002D3208">
              <w:rPr>
                <w:rFonts w:ascii="Times New Roman" w:hAnsi="Times New Roman"/>
              </w:rPr>
              <w:t>Разработать план действий со слабоуспевающими учащимися  в новом  учебном году.</w:t>
            </w:r>
          </w:p>
          <w:p w:rsidR="00C12AA2" w:rsidRPr="002D3208" w:rsidRDefault="00C12AA2" w:rsidP="00C12AA2">
            <w:pPr>
              <w:spacing w:after="0" w:line="240" w:lineRule="auto"/>
              <w:jc w:val="both"/>
              <w:rPr>
                <w:rFonts w:ascii="Times New Roman" w:hAnsi="Times New Roman"/>
              </w:rPr>
            </w:pPr>
          </w:p>
          <w:p w:rsidR="00C12AA2" w:rsidRPr="002D3208" w:rsidRDefault="00C12AA2" w:rsidP="00C12AA2">
            <w:pPr>
              <w:spacing w:after="0" w:line="240" w:lineRule="auto"/>
              <w:jc w:val="both"/>
              <w:rPr>
                <w:rFonts w:ascii="Times New Roman" w:hAnsi="Times New Roman"/>
              </w:rPr>
            </w:pPr>
            <w:r w:rsidRPr="002D3208">
              <w:rPr>
                <w:rFonts w:ascii="Times New Roman" w:hAnsi="Times New Roman"/>
              </w:rPr>
              <w:t>Разработать план действий с учащимися по отработке темы: «Определение родовой и жанровой принадлежности».</w:t>
            </w:r>
          </w:p>
          <w:p w:rsidR="00C12AA2" w:rsidRPr="002D3208" w:rsidRDefault="00C12AA2" w:rsidP="00C12AA2">
            <w:pPr>
              <w:spacing w:after="0" w:line="240" w:lineRule="auto"/>
              <w:jc w:val="both"/>
              <w:rPr>
                <w:rFonts w:ascii="Times New Roman" w:hAnsi="Times New Roman"/>
              </w:rPr>
            </w:pPr>
          </w:p>
          <w:p w:rsidR="00C12AA2" w:rsidRPr="002D3208" w:rsidRDefault="00C12AA2" w:rsidP="00C12AA2">
            <w:pPr>
              <w:spacing w:after="0" w:line="240" w:lineRule="auto"/>
              <w:jc w:val="both"/>
              <w:rPr>
                <w:rFonts w:ascii="Times New Roman" w:hAnsi="Times New Roman"/>
              </w:rPr>
            </w:pPr>
            <w:r w:rsidRPr="002D3208">
              <w:rPr>
                <w:rFonts w:ascii="Times New Roman" w:hAnsi="Times New Roman"/>
              </w:rPr>
              <w:t>Разработать систему заданий по интерпретации художественного   текста.</w:t>
            </w:r>
          </w:p>
          <w:p w:rsidR="00C12AA2" w:rsidRPr="002D3208" w:rsidRDefault="00C12AA2" w:rsidP="00C12AA2">
            <w:pPr>
              <w:spacing w:after="0" w:line="240" w:lineRule="auto"/>
              <w:jc w:val="both"/>
              <w:rPr>
                <w:rFonts w:ascii="Times New Roman" w:hAnsi="Times New Roman"/>
              </w:rPr>
            </w:pPr>
          </w:p>
          <w:p w:rsidR="00C12AA2" w:rsidRPr="002D3208" w:rsidRDefault="00C12AA2" w:rsidP="00C12AA2">
            <w:pPr>
              <w:spacing w:after="0" w:line="240" w:lineRule="auto"/>
              <w:jc w:val="both"/>
              <w:rPr>
                <w:rFonts w:ascii="Times New Roman" w:hAnsi="Times New Roman"/>
              </w:rPr>
            </w:pPr>
            <w:r w:rsidRPr="002D3208">
              <w:rPr>
                <w:rFonts w:ascii="Times New Roman" w:hAnsi="Times New Roman"/>
              </w:rPr>
              <w:t>Разработать систему заданий по теме «Выразительные средства языка».</w:t>
            </w:r>
          </w:p>
        </w:tc>
      </w:tr>
      <w:tr w:rsidR="00C12AA2" w:rsidRPr="002D3208" w:rsidTr="00F13102">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rPr>
              <w:t>11б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ind w:left="-170" w:right="-170"/>
              <w:jc w:val="center"/>
              <w:rPr>
                <w:rFonts w:ascii="Times New Roman" w:hAnsi="Times New Roman"/>
              </w:rPr>
            </w:pPr>
            <w:r w:rsidRPr="00C12AA2">
              <w:rPr>
                <w:rFonts w:ascii="Times New Roman" w:hAnsi="Times New Roman"/>
              </w:rPr>
              <w:t>Мамонова И.Ф</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rPr>
              <w:t>68</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b/>
              </w:rPr>
              <w:t>41</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b/>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b/>
              </w:rPr>
              <w:t>-27</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2D3208" w:rsidRDefault="00C12AA2" w:rsidP="00C12AA2">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2D3208" w:rsidRDefault="00C12AA2" w:rsidP="00C12AA2">
            <w:pPr>
              <w:spacing w:after="0" w:line="240" w:lineRule="auto"/>
              <w:jc w:val="both"/>
              <w:rPr>
                <w:rFonts w:ascii="Times New Roman" w:hAnsi="Times New Roman"/>
              </w:rPr>
            </w:pPr>
          </w:p>
        </w:tc>
      </w:tr>
      <w:tr w:rsidR="00C12AA2" w:rsidRPr="002D3208" w:rsidTr="00F13102">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rPr>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ind w:left="-170" w:right="-170"/>
              <w:jc w:val="center"/>
              <w:rPr>
                <w:rFonts w:ascii="Times New Roman" w:hAnsi="Times New Roman"/>
              </w:rPr>
            </w:pPr>
            <w:r w:rsidRPr="00C12AA2">
              <w:rPr>
                <w:rFonts w:ascii="Times New Roman" w:hAnsi="Times New Roman"/>
              </w:rPr>
              <w:t>Мамонова И.Ф</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rPr>
              <w:t>56</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b/>
              </w:rPr>
              <w:t>48</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b/>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b/>
              </w:rPr>
              <w:t>-8</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2D3208" w:rsidRDefault="00C12AA2" w:rsidP="00C12AA2">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2D3208" w:rsidRDefault="00C12AA2" w:rsidP="00C12AA2">
            <w:pPr>
              <w:spacing w:after="0" w:line="240" w:lineRule="auto"/>
              <w:jc w:val="both"/>
              <w:rPr>
                <w:rFonts w:ascii="Times New Roman" w:hAnsi="Times New Roman"/>
              </w:rPr>
            </w:pPr>
          </w:p>
        </w:tc>
      </w:tr>
      <w:tr w:rsidR="00C12AA2" w:rsidRPr="002D3208" w:rsidTr="00F13102">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b/>
                <w:i/>
              </w:rPr>
              <w:t>50</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b/>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b/>
                <w:i/>
              </w:rPr>
              <w:t>42</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b/>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line="240" w:lineRule="auto"/>
              <w:jc w:val="center"/>
              <w:rPr>
                <w:rFonts w:ascii="Times New Roman" w:hAnsi="Times New Roman"/>
              </w:rPr>
            </w:pPr>
            <w:r w:rsidRPr="00C12AA2">
              <w:rPr>
                <w:rFonts w:ascii="Times New Roman" w:hAnsi="Times New Roman"/>
                <w:b/>
                <w:i/>
              </w:rPr>
              <w:t>-8</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2D3208" w:rsidRDefault="00C12AA2" w:rsidP="00C12AA2">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2D3208" w:rsidRDefault="00C12AA2" w:rsidP="00C12AA2">
            <w:pPr>
              <w:spacing w:after="0" w:line="240" w:lineRule="auto"/>
              <w:jc w:val="both"/>
              <w:rPr>
                <w:rFonts w:ascii="Times New Roman" w:hAnsi="Times New Roman"/>
              </w:rPr>
            </w:pPr>
          </w:p>
        </w:tc>
      </w:tr>
      <w:tr w:rsidR="002D3208"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b/>
              </w:rPr>
              <w:t>Математика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Петрущак Н.В.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13,33</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29,41</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+16,08</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Положительные результаты: учащиеся усвоили основной образовательный минимум: решают простейшие текстовые задачи, находят значение функции по графику, определяют значения на диаграмме, решают задачи на нахождение оптимального варианта, находят площади различных планиметрических фигур, решают простейшие задачи на нахождение вероятности события, решают простейшие логарифмические, показательные, рациональные и иррациональные уравнения, находят значения тангенса, синуса и косинуса углов прямоугольного треугольника, определяют значение производной в точке касания по графику функции, определяют характер монотонности функции по графику ее производной.</w:t>
            </w:r>
          </w:p>
          <w:p w:rsidR="002D3208" w:rsidRPr="002D3208" w:rsidRDefault="002D3208" w:rsidP="002D3208">
            <w:pPr>
              <w:spacing w:after="0" w:line="240" w:lineRule="auto"/>
              <w:jc w:val="both"/>
              <w:rPr>
                <w:rFonts w:ascii="Times New Roman" w:hAnsi="Times New Roman"/>
              </w:rPr>
            </w:pP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Продолжить работу над совершенствованием вычислительных навыков,  решением текстовых задач с прикладным содержанием и текстовых задач на движение, нахождением наибольшего и наименьшего значения функции на отрезке, решением тригонометрических уравнениях с выбором корней, решением логарифмических и показательных неравенств повышенной трудности, решением  сложных задач из стереометрии и планиметрии, решением практических задач на нахождение банковского процента.</w:t>
            </w:r>
          </w:p>
          <w:p w:rsidR="002D3208" w:rsidRPr="002D3208" w:rsidRDefault="002D3208" w:rsidP="002D3208">
            <w:pPr>
              <w:spacing w:after="0" w:line="240" w:lineRule="auto"/>
              <w:jc w:val="both"/>
              <w:rPr>
                <w:rFonts w:ascii="Times New Roman" w:hAnsi="Times New Roman"/>
                <w:color w:val="000000"/>
              </w:rPr>
            </w:pPr>
            <w:r w:rsidRPr="002D3208">
              <w:rPr>
                <w:rFonts w:ascii="Times New Roman" w:hAnsi="Times New Roman"/>
                <w:color w:val="000000"/>
              </w:rPr>
              <w:t>Повторить: логарифм числа,</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color w:val="000000"/>
              </w:rPr>
              <w:t>квадратные уравнения, вероятности событий, объём куба, прямоугольного параллелепипеда, пирамиды, призмы, цилиндра, конуса, шара, площадь поверхности конуса, цилиндра, сферы.</w:t>
            </w: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Петрущак Н.В.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59,09</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63,64</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+4,55</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rPr>
              <w:t>Филиппова И.В.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18,18</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color w:val="000000"/>
              </w:rPr>
              <w:t>38,1</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+19,92</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30,2</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46,72</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+13,52</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b/>
              </w:rPr>
              <w:t>Иностранный язык (английский)</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Петрова Н.Б..</w:t>
            </w:r>
          </w:p>
          <w:p w:rsidR="002D3208" w:rsidRPr="002D3208" w:rsidRDefault="002D3208" w:rsidP="002D3208">
            <w:pPr>
              <w:spacing w:after="0" w:line="240" w:lineRule="auto"/>
              <w:ind w:left="-227" w:right="-227"/>
              <w:jc w:val="center"/>
              <w:rPr>
                <w:rFonts w:ascii="Times New Roman" w:hAnsi="Times New Roman"/>
              </w:rPr>
            </w:pPr>
            <w:r w:rsidRPr="002D3208">
              <w:rPr>
                <w:rFonts w:ascii="Times New Roman" w:hAnsi="Times New Roman"/>
              </w:rPr>
              <w:t>Закожурникова О.В.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47</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47</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Учащимися 11а класса(углубленное изучение) полностью усвоен материал по темам: «Музыка в нашей жизни», «Известные люди в мире музыки», «Город и его архитектура», «Проживание в городе и деревне», «Чудеса света», «Чудеса России», «Человек как величайшее чудо света», «Женщины, которыми восхищаются».</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Учащиеся 11а класса показали стабильные результаты по сравнению с прошлым учебным годом успеваемость - 100% , качество-  47%.</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Учащимися 11б и 11в классов (базовое изучение) усвоен материал по темам: «Роль иностранных языков в нашей жизни», «Городская и сельская жизнь», «Выбор профессии», «Современные технологии в нашей жизни», «Защита окружающей среды», «Мое хобби», «Идеальный друг и дружба», «Мой стиль жизни».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 xml:space="preserve">Учащиеся 11б класса показали   100%  качества </w:t>
            </w:r>
            <w:r w:rsidRPr="002D3208">
              <w:rPr>
                <w:rFonts w:ascii="Times New Roman" w:hAnsi="Times New Roman"/>
              </w:rPr>
              <w:lastRenderedPageBreak/>
              <w:t>и 100% успеваемости, показатели стабильны в сравнении с показателями прошлого учебного года.</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В 11в классе произошло снижение результата качества на 10% (77% в 2015-2016 уч. году на 67% в 2016-2017 уч. году) при 100% успеваемости.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Типичные ошибки, допущенные учащимися11-х классов: грамматические ошибки (20%) недостаточный объем монологического высказывания (22 %), лексические ошибки (17%), фонетические ошибки (11%), соблюдение интонации (20%).</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Причины допущенных ошибок</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-недостаточная  подготовка учащихся к аттестации.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Выводы: учащимися параллели 11-х классов усвоен программный материал.</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lastRenderedPageBreak/>
              <w:t>Продолжить работу по развитию и совершенствованию монологической речи на  ситуативной основе. Вести работу по совершенствованию лексической и грамматической стороны речи, логически правильно построению  монологических высказываний в соответствии с коммуникативной задачей, сформулированной в задании. Учить соблюдать особенности интонации основных типов предложений. Систематически использовать на уроках иностранного языка упражнения на развитие памяти, внимания, мышления, с целью предотвращения типичных ошибок</w:t>
            </w: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Петрова Н.Б.</w:t>
            </w:r>
          </w:p>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Короць Е.В.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Короць Е.В.</w:t>
            </w:r>
          </w:p>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Русина И.Л.</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77</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67</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74.6</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71.3</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-3.3</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b/>
              </w:rPr>
              <w:lastRenderedPageBreak/>
              <w:t>Информатика и ИКТ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 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113"/>
              <w:jc w:val="center"/>
              <w:rPr>
                <w:rFonts w:ascii="Times New Roman" w:hAnsi="Times New Roman"/>
                <w:i/>
              </w:rPr>
            </w:pPr>
            <w:r w:rsidRPr="002D3208">
              <w:rPr>
                <w:rFonts w:ascii="Times New Roman" w:hAnsi="Times New Roman"/>
                <w:i/>
              </w:rPr>
              <w:t>Бабаева Н.А.</w:t>
            </w:r>
          </w:p>
          <w:p w:rsidR="002D3208" w:rsidRPr="002D3208" w:rsidRDefault="002D3208" w:rsidP="002D3208">
            <w:pPr>
              <w:spacing w:after="0" w:line="240" w:lineRule="auto"/>
              <w:ind w:left="-57" w:right="-113"/>
              <w:jc w:val="center"/>
              <w:rPr>
                <w:rFonts w:ascii="Times New Roman" w:hAnsi="Times New Roman"/>
              </w:rPr>
            </w:pPr>
            <w:r w:rsidRPr="002D3208">
              <w:rPr>
                <w:rFonts w:ascii="Times New Roman" w:hAnsi="Times New Roman"/>
                <w:i/>
              </w:rPr>
              <w:t>.</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78,26</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113"/>
              <w:jc w:val="center"/>
              <w:rPr>
                <w:rFonts w:ascii="Times New Roman" w:hAnsi="Times New Roman"/>
              </w:rPr>
            </w:pPr>
            <w:r w:rsidRPr="002D3208">
              <w:rPr>
                <w:rFonts w:ascii="Times New Roman" w:hAnsi="Times New Roman"/>
                <w:i/>
              </w:rPr>
              <w:t>37,5</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-40,76</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i/>
              </w:rPr>
            </w:pPr>
            <w:r w:rsidRPr="002D3208">
              <w:rPr>
                <w:rFonts w:ascii="Times New Roman" w:hAnsi="Times New Roman"/>
              </w:rPr>
              <w:t>11а,11в Положительные результаты: учащиеся усвоили основной образовательный минимум. Справились с задачами по темам: «Единицы измерения количества информации», «Файловая система», «Позиционные системы счисления», «Скорость передачи информации».</w:t>
            </w:r>
          </w:p>
          <w:p w:rsidR="002D3208" w:rsidRPr="002D3208" w:rsidRDefault="002D3208" w:rsidP="002D3208">
            <w:pPr>
              <w:spacing w:after="0" w:line="240" w:lineRule="auto"/>
              <w:jc w:val="both"/>
              <w:rPr>
                <w:rFonts w:ascii="Times New Roman" w:hAnsi="Times New Roman"/>
                <w:shd w:val="clear" w:color="auto" w:fill="FFFFFF"/>
              </w:rPr>
            </w:pPr>
            <w:r w:rsidRPr="002D3208">
              <w:rPr>
                <w:rFonts w:ascii="Times New Roman" w:hAnsi="Times New Roman"/>
                <w:shd w:val="clear" w:color="auto" w:fill="FFFFFF"/>
              </w:rPr>
              <w:t>Пробелы в знаниях: сложности возникли при решении задач  на рекурсивные алгоритмы, адресацию в Интернете. Это объясняется, во-первых, сложностью теоретического материала, во-вторых, недостаточным количеством часов (1 час в неделю) на изучение информатики в целом.</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11б:  Положительные результаты:  учащиеся справились с заданиями по темам «Кодирование и декодирование информации», «Кодирование, комбинаторика», «Анализ информационных моделей», «Адресация в электронных таблицах. Анализ диаграмм в электронных таблицах», «Поиск путей в графе».</w:t>
            </w:r>
          </w:p>
          <w:p w:rsidR="002D3208" w:rsidRPr="002D3208" w:rsidRDefault="002D3208" w:rsidP="00C12AA2">
            <w:pPr>
              <w:spacing w:after="0" w:line="240" w:lineRule="auto"/>
              <w:jc w:val="both"/>
              <w:rPr>
                <w:rFonts w:ascii="Times New Roman" w:hAnsi="Times New Roman"/>
              </w:rPr>
            </w:pPr>
            <w:r w:rsidRPr="002D3208">
              <w:rPr>
                <w:rFonts w:ascii="Times New Roman" w:hAnsi="Times New Roman"/>
              </w:rPr>
              <w:t xml:space="preserve">Сложности возникли у учащихся при выполнении заданий, связанных с программированием: алгоритм обработки массивов, поиск ошибок в программе со сложным условием, обработка массивов, символьных строк и последовательностей, а также с логическими уравнениями. </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color w:val="000000"/>
              </w:rPr>
            </w:pPr>
            <w:r w:rsidRPr="002D3208">
              <w:rPr>
                <w:rFonts w:ascii="Times New Roman" w:hAnsi="Times New Roman"/>
              </w:rPr>
              <w:t xml:space="preserve">Продолжить работу над развитием алгоритмического мышления учащихся, </w:t>
            </w:r>
            <w:r w:rsidRPr="002D3208">
              <w:rPr>
                <w:rFonts w:ascii="Times New Roman" w:hAnsi="Times New Roman"/>
                <w:color w:val="000000"/>
              </w:rPr>
              <w:t>продолжить работу над формированием понятия рекурсия - приёмом, позволяющим свести исходную задачу к одной или нескольким более простым задачам того же типа,</w:t>
            </w:r>
          </w:p>
          <w:p w:rsidR="002D3208" w:rsidRPr="002D3208" w:rsidRDefault="002D3208" w:rsidP="002D3208">
            <w:pPr>
              <w:spacing w:after="0" w:line="240" w:lineRule="auto"/>
              <w:jc w:val="both"/>
              <w:rPr>
                <w:rFonts w:ascii="Times New Roman" w:hAnsi="Times New Roman"/>
                <w:color w:val="000000"/>
              </w:rPr>
            </w:pPr>
            <w:r w:rsidRPr="002D3208">
              <w:rPr>
                <w:rFonts w:ascii="Times New Roman" w:hAnsi="Times New Roman"/>
                <w:color w:val="000000"/>
              </w:rPr>
              <w:t>над правилами построения программы на Паскале, над правилами работы с переменными (объявление, ввод, вывод, оператор присваивания)</w:t>
            </w:r>
          </w:p>
          <w:p w:rsidR="002D3208" w:rsidRPr="002D3208" w:rsidRDefault="002D3208" w:rsidP="002D3208">
            <w:pPr>
              <w:spacing w:after="0" w:line="240" w:lineRule="auto"/>
              <w:jc w:val="both"/>
              <w:rPr>
                <w:rFonts w:ascii="Times New Roman" w:hAnsi="Times New Roman"/>
                <w:color w:val="000000"/>
              </w:rPr>
            </w:pPr>
          </w:p>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 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113"/>
              <w:jc w:val="center"/>
              <w:rPr>
                <w:rFonts w:ascii="Times New Roman" w:hAnsi="Times New Roman"/>
                <w:i/>
              </w:rPr>
            </w:pPr>
            <w:r w:rsidRPr="002D3208">
              <w:rPr>
                <w:rFonts w:ascii="Times New Roman" w:hAnsi="Times New Roman"/>
                <w:i/>
              </w:rPr>
              <w:t>Бабаева Н.А./</w:t>
            </w:r>
          </w:p>
          <w:p w:rsidR="002D3208" w:rsidRPr="002D3208" w:rsidRDefault="002D3208" w:rsidP="002D3208">
            <w:pPr>
              <w:spacing w:after="0" w:line="240" w:lineRule="auto"/>
              <w:ind w:left="-57" w:right="-113"/>
              <w:jc w:val="center"/>
              <w:rPr>
                <w:rFonts w:ascii="Times New Roman" w:hAnsi="Times New Roman"/>
              </w:rPr>
            </w:pPr>
            <w:r w:rsidRPr="002D3208">
              <w:rPr>
                <w:rFonts w:ascii="Times New Roman" w:hAnsi="Times New Roman"/>
                <w:i/>
              </w:rPr>
              <w:t>Усманова С.Х.</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65,22</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85,71</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+20,49</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 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113"/>
              <w:jc w:val="center"/>
              <w:rPr>
                <w:rFonts w:ascii="Times New Roman" w:hAnsi="Times New Roman"/>
                <w:i/>
              </w:rPr>
            </w:pPr>
            <w:r w:rsidRPr="002D3208">
              <w:rPr>
                <w:rFonts w:ascii="Times New Roman" w:hAnsi="Times New Roman"/>
                <w:i/>
              </w:rPr>
              <w:t>Бабаева Н.А./</w:t>
            </w:r>
          </w:p>
          <w:p w:rsidR="002D3208" w:rsidRPr="002D3208" w:rsidRDefault="002D3208" w:rsidP="002D3208">
            <w:pPr>
              <w:spacing w:after="0" w:line="240" w:lineRule="auto"/>
              <w:ind w:left="-57" w:right="-113"/>
              <w:jc w:val="center"/>
              <w:rPr>
                <w:rFonts w:ascii="Times New Roman" w:hAnsi="Times New Roman"/>
              </w:rPr>
            </w:pPr>
            <w:r w:rsidRPr="002D3208">
              <w:rPr>
                <w:rFonts w:ascii="Times New Roman" w:hAnsi="Times New Roman"/>
                <w:i/>
              </w:rPr>
              <w:t>Усманова С.Х.</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62,5</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57,14</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-5,35</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113"/>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68,66</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60,11</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-8,54</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b/>
              </w:rPr>
              <w:lastRenderedPageBreak/>
              <w:t>История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57"/>
              <w:jc w:val="center"/>
              <w:rPr>
                <w:rFonts w:ascii="Times New Roman" w:hAnsi="Times New Roman"/>
              </w:rPr>
            </w:pPr>
            <w:r w:rsidRPr="002D3208">
              <w:rPr>
                <w:rFonts w:ascii="Times New Roman" w:hAnsi="Times New Roman"/>
                <w:i/>
              </w:rPr>
              <w:t>Кириллова Э.А.</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76</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59</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-17</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Усвоены основные темы и понятия по истории России с древнейших времен до наших дней и истории родного края.</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Учащиеся продемонстрировали знание основных фактов, процессов, явлений, терминов, персоналий; умение устанавливать причинно-следственные связи; умение проводить поиск исторической информации в текстовых источниках; умение работать с иллюстративным материалом (знание фактов истории культуры); умение работать с исторической картой; знание истории родного края. Вызвали затруднения задания наумение устанавливать причинно-следственные связи; умение проводить поиск исторической информации в текстовых источниках.</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 xml:space="preserve">С учетом выявленных учебных трудностей, в следующем учебном году </w:t>
            </w:r>
            <w:r w:rsidRPr="002D3208">
              <w:rPr>
                <w:rFonts w:ascii="Times New Roman" w:hAnsi="Times New Roman"/>
                <w:color w:val="000000"/>
              </w:rPr>
              <w:t xml:space="preserve">продолжить работу над историческими портретами,  уделить большее внимание усвоению понятий и основных дат, </w:t>
            </w:r>
            <w:r w:rsidRPr="002D3208">
              <w:rPr>
                <w:rFonts w:ascii="Times New Roman" w:hAnsi="Times New Roman"/>
              </w:rPr>
              <w:t>обратить особое внимание при планировании работы с учащимися на формирование знаний признаков исторических понятий и исторических процессов. Необходимо чаще выполнять работу на классифицирование фактов, событий, явлений, составление хронологических последовательностей. Индивидуальная работа с учащимися. Развитие заинтересованности к предмету (творческие работы (доклады, рефераты, сообщения), олимпиады, научные конференции)</w:t>
            </w: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57"/>
              <w:jc w:val="center"/>
              <w:rPr>
                <w:rFonts w:ascii="Times New Roman" w:hAnsi="Times New Roman"/>
              </w:rPr>
            </w:pPr>
            <w:r w:rsidRPr="002D3208">
              <w:rPr>
                <w:rFonts w:ascii="Times New Roman" w:hAnsi="Times New Roman"/>
                <w:i/>
              </w:rPr>
              <w:t>Кириллова Э.А.</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59</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86</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+27</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57"/>
              <w:jc w:val="center"/>
              <w:rPr>
                <w:rFonts w:ascii="Times New Roman" w:hAnsi="Times New Roman"/>
              </w:rPr>
            </w:pPr>
            <w:r w:rsidRPr="002D3208">
              <w:rPr>
                <w:rFonts w:ascii="Times New Roman" w:hAnsi="Times New Roman"/>
                <w:i/>
              </w:rPr>
              <w:t>Кириллова Э.А.</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72</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61</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57"/>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69</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66</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-3</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b/>
              </w:rPr>
              <w:t>Обществознание (включая экономику и право)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57"/>
              <w:jc w:val="center"/>
              <w:rPr>
                <w:rFonts w:ascii="Times New Roman" w:hAnsi="Times New Roman"/>
              </w:rPr>
            </w:pPr>
            <w:r w:rsidRPr="002D3208">
              <w:rPr>
                <w:rFonts w:ascii="Times New Roman" w:hAnsi="Times New Roman"/>
                <w:i/>
              </w:rPr>
              <w:t>Мякишева М.В.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rPr>
              <w:t>31,3</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26,7</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-4,6</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color w:val="000000"/>
              </w:rPr>
              <w:t>По итогам выполнения промежуточной аттестации у учащихся 11б и 11а классов снизилось качества знаний. Можно сделать вывод о том, что ученики не умеют содержательно высказывать свою позицию по таким заданиям как: умение работать с фрагментом текста, знание обществоведческое терминологии, написании эссе, а также в заданиях базового уровня затрудняются выбрать правильный вариант ответа. Положительные результаты наблюдаются по темам: «Человек и экономика», «Проблемы социально-политической и духовной жизни», «Человек и закон».</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Проведена работа над ошибками, сделан анализ выполненных заданий, организована индивидуальная работа с учащимися.</w:t>
            </w: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57"/>
              <w:jc w:val="center"/>
              <w:rPr>
                <w:rFonts w:ascii="Times New Roman" w:hAnsi="Times New Roman"/>
              </w:rPr>
            </w:pPr>
            <w:r w:rsidRPr="002D3208">
              <w:rPr>
                <w:rFonts w:ascii="Times New Roman" w:hAnsi="Times New Roman"/>
                <w:i/>
              </w:rPr>
              <w:t>Мякишева М.В.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90,9</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77,3</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-13,6</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57"/>
              <w:jc w:val="center"/>
              <w:rPr>
                <w:rFonts w:ascii="Times New Roman" w:hAnsi="Times New Roman"/>
              </w:rPr>
            </w:pPr>
            <w:r w:rsidRPr="002D3208">
              <w:rPr>
                <w:rFonts w:ascii="Times New Roman" w:hAnsi="Times New Roman"/>
                <w:i/>
              </w:rPr>
              <w:t>Мякишева М.В.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59,1</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85,7</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+26,6</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113"/>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color w:val="000000"/>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color w:val="000000"/>
              </w:rPr>
              <w:t>60,4</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63,2</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+2,8</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b/>
              </w:rPr>
              <w:t>География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right="-113"/>
              <w:jc w:val="center"/>
              <w:rPr>
                <w:rFonts w:ascii="Times New Roman" w:hAnsi="Times New Roman"/>
              </w:rPr>
            </w:pPr>
            <w:r w:rsidRPr="002D3208">
              <w:rPr>
                <w:rFonts w:ascii="Times New Roman" w:hAnsi="Times New Roman"/>
                <w:i/>
              </w:rPr>
              <w:t>МанджиевН.Г.</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77</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64,7</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-12,3</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Усвоили темы и понятия:</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Типы стран современного мира, численность и динамика России, природные ресурсы России, топливно-энергетический комплекс России, часовые пояса, международные организации.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 xml:space="preserve">Вызвали затруднения задания, где предлагается дать развернутый ответ по текст и </w:t>
            </w:r>
            <w:r w:rsidRPr="002D3208">
              <w:rPr>
                <w:rFonts w:ascii="Times New Roman" w:hAnsi="Times New Roman"/>
                <w:color w:val="000000"/>
              </w:rPr>
              <w:t>заключительное задание ВПР. Здесь снова предлагается текст, но уже больший по объему и содержащий некую проблемную ситуацию или мнение, на которое нет единого ответа.</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spacing w:val="1"/>
              </w:rPr>
              <w:t xml:space="preserve">Проведена работа над ошибками.  </w:t>
            </w:r>
            <w:r w:rsidRPr="002D3208">
              <w:rPr>
                <w:rFonts w:ascii="Times New Roman" w:hAnsi="Times New Roman"/>
              </w:rPr>
              <w:t xml:space="preserve"> Выявлены типичные трудности, которые испытывают ученики в процессе занятий при изучении нового материала, при его закреплении и обобщении.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Организована индивидуальная работа с учащимися, затрудняющимися  с выполнением заданий.</w:t>
            </w:r>
          </w:p>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i/>
              </w:rPr>
              <w:t>МанджиеваН.Г.</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68</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70</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+2</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i/>
              </w:rPr>
              <w:t>МанджиеваН.Г</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68</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66,6</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-1.4</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113"/>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71</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67,1</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-5.2</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C12AA2"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C12AA2" w:rsidRPr="00C12AA2" w:rsidRDefault="00C12AA2" w:rsidP="00C12AA2">
            <w:pPr>
              <w:spacing w:after="0" w:line="240" w:lineRule="auto"/>
              <w:ind w:left="113" w:right="113"/>
              <w:jc w:val="center"/>
              <w:rPr>
                <w:rFonts w:ascii="Times New Roman" w:hAnsi="Times New Roman"/>
              </w:rPr>
            </w:pPr>
            <w:r w:rsidRPr="00C12AA2">
              <w:rPr>
                <w:rFonts w:ascii="Times New Roman" w:hAnsi="Times New Roman"/>
                <w:b/>
                <w:shd w:val="clear" w:color="auto" w:fill="FFFF00"/>
              </w:rPr>
              <w:t>Физика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Ткаченко Ю.Н.</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70,83</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69,57</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-1,26</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EF20F5" w:rsidRDefault="00C12AA2" w:rsidP="00C12AA2">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F20F5">
              <w:rPr>
                <w:rFonts w:ascii="Times New Roman" w:eastAsia="Times New Roman" w:hAnsi="Times New Roman"/>
                <w:lang w:eastAsia="ru-RU"/>
              </w:rPr>
              <w:t>В целом аттестационный материал позволяет проверить усвоение наиболее важных элементов содержания образования по физике за 11 класс и умение практического применения знаний.</w:t>
            </w:r>
          </w:p>
          <w:p w:rsidR="00C12AA2" w:rsidRPr="00EF20F5" w:rsidRDefault="00C12AA2" w:rsidP="00C12AA2">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F20F5">
              <w:rPr>
                <w:rFonts w:ascii="Times New Roman" w:eastAsia="Times New Roman" w:hAnsi="Times New Roman"/>
                <w:lang w:eastAsia="ru-RU"/>
              </w:rPr>
              <w:t>Положительные результаты: учащиеся усвоили основной образовательный минимум: смысл физических понятий (физическое явление, физическая модель, гипотеза, закон, принцип, постулат, теория, вещество, электромагнитное поле, квант, фотон, атом, атомное ядро, элементарная частица, планета, звезда, галактика, Вселенная);</w:t>
            </w:r>
          </w:p>
          <w:p w:rsidR="00C12AA2" w:rsidRPr="00EF20F5" w:rsidRDefault="00C12AA2" w:rsidP="00C12AA2">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F20F5">
              <w:rPr>
                <w:rFonts w:ascii="Times New Roman" w:eastAsia="Times New Roman" w:hAnsi="Times New Roman"/>
                <w:lang w:eastAsia="ru-RU"/>
              </w:rPr>
              <w:t>Умеют описывать и объяснять физические явления и свойства тел (распространение электромагнитных волн; интерференцию и дифракцию света; излучение и поглощение света атомом; фотоэффект);</w:t>
            </w:r>
          </w:p>
          <w:p w:rsidR="00C12AA2" w:rsidRPr="00EF20F5" w:rsidRDefault="00C12AA2" w:rsidP="00C12AA2">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F20F5">
              <w:rPr>
                <w:rFonts w:ascii="Times New Roman" w:eastAsia="Times New Roman" w:hAnsi="Times New Roman"/>
                <w:lang w:eastAsia="ru-RU"/>
              </w:rPr>
              <w:t>приводить примеры практического использования: физических знаний, достижений законов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и лазеров.</w:t>
            </w:r>
          </w:p>
          <w:p w:rsidR="00C12AA2" w:rsidRPr="00EF20F5" w:rsidRDefault="00C12AA2" w:rsidP="00C12AA2">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F20F5">
              <w:rPr>
                <w:rFonts w:ascii="Times New Roman" w:eastAsia="Times New Roman" w:hAnsi="Times New Roman"/>
                <w:lang w:eastAsia="ru-RU"/>
              </w:rPr>
              <w:t xml:space="preserve">Пробелы в знаниях: делать выводы на основе экспериментальных данных, представленных таблицей, графиком или диаграммой, выводить производные формулы </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EF20F5" w:rsidRDefault="00C12AA2" w:rsidP="00C12AA2">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r w:rsidRPr="00EF20F5">
              <w:rPr>
                <w:rFonts w:ascii="Times New Roman" w:eastAsia="Times New Roman" w:hAnsi="Times New Roman"/>
                <w:lang w:eastAsia="ru-RU"/>
              </w:rPr>
              <w:t>Отработать: решение задач на основе экспериментальных данных, представленных таблицей, графиком или диаграммой, умение выводить производные формулы из основных формул.</w:t>
            </w:r>
          </w:p>
          <w:p w:rsidR="00C12AA2" w:rsidRPr="00EF20F5" w:rsidRDefault="00C12AA2" w:rsidP="00C12AA2">
            <w:pPr>
              <w:overflowPunct w:val="0"/>
              <w:autoSpaceDE w:val="0"/>
              <w:autoSpaceDN w:val="0"/>
              <w:adjustRightInd w:val="0"/>
              <w:spacing w:after="0" w:line="240" w:lineRule="auto"/>
              <w:jc w:val="both"/>
              <w:textAlignment w:val="baseline"/>
              <w:rPr>
                <w:rFonts w:ascii="Times New Roman" w:eastAsia="Times New Roman" w:hAnsi="Times New Roman"/>
                <w:lang w:eastAsia="ru-RU"/>
              </w:rPr>
            </w:pPr>
          </w:p>
        </w:tc>
      </w:tr>
      <w:tr w:rsidR="00C12AA2"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C12AA2" w:rsidRPr="00C12AA2" w:rsidRDefault="00C12AA2" w:rsidP="00C12AA2">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11б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Ткаченко Ю.Н.</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64,0</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56,52</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-7,48</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2D3208" w:rsidRDefault="00C12AA2" w:rsidP="00C12AA2">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2D3208" w:rsidRDefault="00C12AA2" w:rsidP="00C12AA2">
            <w:pPr>
              <w:spacing w:after="0" w:line="240" w:lineRule="auto"/>
              <w:jc w:val="both"/>
              <w:rPr>
                <w:rFonts w:ascii="Times New Roman" w:hAnsi="Times New Roman"/>
              </w:rPr>
            </w:pPr>
          </w:p>
        </w:tc>
      </w:tr>
      <w:tr w:rsidR="00C12AA2"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C12AA2" w:rsidRPr="00C12AA2" w:rsidRDefault="00C12AA2" w:rsidP="00C12AA2">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Ткаченко Ю.Н.</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59,26</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41,67</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-17,59</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2D3208" w:rsidRDefault="00C12AA2" w:rsidP="00C12AA2">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2D3208" w:rsidRDefault="00C12AA2" w:rsidP="00C12AA2">
            <w:pPr>
              <w:spacing w:after="0" w:line="240" w:lineRule="auto"/>
              <w:jc w:val="both"/>
              <w:rPr>
                <w:rFonts w:ascii="Times New Roman" w:hAnsi="Times New Roman"/>
              </w:rPr>
            </w:pPr>
          </w:p>
        </w:tc>
      </w:tr>
      <w:tr w:rsidR="00C12AA2"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C12AA2" w:rsidRPr="00C12AA2" w:rsidRDefault="00C12AA2" w:rsidP="00C12AA2">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64,47</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55,71</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C12AA2" w:rsidRDefault="00C12AA2" w:rsidP="00C12AA2">
            <w:pPr>
              <w:spacing w:after="0"/>
              <w:rPr>
                <w:rFonts w:ascii="Times New Roman" w:hAnsi="Times New Roman"/>
              </w:rPr>
            </w:pPr>
            <w:r w:rsidRPr="00C12AA2">
              <w:rPr>
                <w:rFonts w:ascii="Times New Roman" w:hAnsi="Times New Roman"/>
              </w:rPr>
              <w:t>-8,76</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2D3208" w:rsidRDefault="00C12AA2" w:rsidP="00C12AA2">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2AA2" w:rsidRPr="002D3208" w:rsidRDefault="00C12AA2" w:rsidP="00C12AA2">
            <w:pPr>
              <w:spacing w:after="0" w:line="240" w:lineRule="auto"/>
              <w:jc w:val="both"/>
              <w:rPr>
                <w:rFonts w:ascii="Times New Roman" w:hAnsi="Times New Roman"/>
              </w:rPr>
            </w:pPr>
          </w:p>
        </w:tc>
      </w:tr>
      <w:tr w:rsidR="002D3208" w:rsidRPr="002D3208" w:rsidTr="002D3208">
        <w:trPr>
          <w:cantSplit/>
          <w:trHeight w:val="142"/>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b/>
              </w:rPr>
              <w:t>ХИМИЯ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r w:rsidRPr="002D3208">
              <w:rPr>
                <w:rFonts w:ascii="Times New Roman" w:hAnsi="Times New Roman"/>
              </w:rPr>
              <w:t>Шаповалова И.А.</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52,2</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rPr>
              <w:t>43,8</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-8,4</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По итогам работы удалось установить соответствие знаний учащихся программным требованиям. Усвоены наиболее важные элементы содержания образования по химии за 11 класс и умело применены знания. Учащимися на достаточном уровне усвоены темы:</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“Важнейшие химические понятия и законы.</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Периодический закон и периодическая система химических элементов Д. И. Менделеева на основе учения о строении атомов. Строение вещества.”</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Пробелы в знаниях: “Химические реакции и умения решать комбинированные задачи.”</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spacing w:val="1"/>
              </w:rPr>
            </w:pP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spacing w:val="1"/>
              </w:rPr>
              <w:t xml:space="preserve">Проведена работа над ошибками.  </w:t>
            </w:r>
            <w:r w:rsidRPr="002D3208">
              <w:rPr>
                <w:rFonts w:ascii="Times New Roman" w:hAnsi="Times New Roman"/>
              </w:rPr>
              <w:t xml:space="preserve"> Выявлены типичные трудности, которые испытывают ученики в процессе занятий при изучении нового материала, при его закреплении и обобщении.</w:t>
            </w:r>
          </w:p>
          <w:p w:rsidR="002D3208" w:rsidRPr="002D3208" w:rsidRDefault="002D3208" w:rsidP="002D3208">
            <w:pPr>
              <w:spacing w:after="0" w:line="240" w:lineRule="auto"/>
              <w:jc w:val="both"/>
              <w:rPr>
                <w:rFonts w:ascii="Times New Roman" w:hAnsi="Times New Roman"/>
              </w:rPr>
            </w:pPr>
          </w:p>
        </w:tc>
      </w:tr>
      <w:tr w:rsidR="002D3208" w:rsidRPr="002D3208" w:rsidTr="007B2AD3">
        <w:trPr>
          <w:trHeight w:val="219"/>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r w:rsidRPr="002D3208">
              <w:rPr>
                <w:rFonts w:ascii="Times New Roman" w:hAnsi="Times New Roman"/>
              </w:rPr>
              <w:t>Шаповалова И.А.</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58,8</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rPr>
              <w:t>63,2</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+4,4</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r w:rsidRPr="002D3208">
              <w:rPr>
                <w:rFonts w:ascii="Times New Roman" w:hAnsi="Times New Roman"/>
              </w:rPr>
              <w:t>Шаповалова И.А.</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42</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rPr>
              <w:t>42,9</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42,7</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45,6</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+2,9</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b/>
              </w:rPr>
              <w:t>Биология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 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r w:rsidRPr="002D3208">
              <w:rPr>
                <w:rFonts w:ascii="Times New Roman" w:hAnsi="Times New Roman"/>
              </w:rPr>
              <w:t>Канина Е.В.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81</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+71</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7B2AD3" w:rsidRDefault="002D3208" w:rsidP="002D3208">
            <w:pPr>
              <w:spacing w:after="0" w:line="240" w:lineRule="auto"/>
              <w:jc w:val="both"/>
              <w:rPr>
                <w:rFonts w:ascii="Times New Roman" w:hAnsi="Times New Roman"/>
              </w:rPr>
            </w:pPr>
            <w:r w:rsidRPr="007B2AD3">
              <w:rPr>
                <w:rFonts w:ascii="Times New Roman" w:hAnsi="Times New Roman"/>
              </w:rPr>
              <w:t>Учащиеся 11-х классов выполняли промежуточную аттестацию в формате Всероссийской проверочной работы.</w:t>
            </w:r>
          </w:p>
          <w:p w:rsidR="002D3208" w:rsidRPr="007B2AD3" w:rsidRDefault="002D3208" w:rsidP="002D3208">
            <w:pPr>
              <w:spacing w:after="0" w:line="240" w:lineRule="auto"/>
              <w:jc w:val="both"/>
              <w:rPr>
                <w:rFonts w:ascii="Times New Roman" w:hAnsi="Times New Roman"/>
              </w:rPr>
            </w:pPr>
            <w:r w:rsidRPr="007B2AD3">
              <w:rPr>
                <w:rFonts w:ascii="Times New Roman" w:hAnsi="Times New Roman"/>
              </w:rPr>
              <w:t>Положительные результаты: учащиеся усвоили образовательный минимум: соответствие таксономических единиц изображенным на рисунках объектам, цепи питания, правило 10%, определение генотипов, правило Чаргаффа, генетиче</w:t>
            </w:r>
            <w:r w:rsidRPr="007B2AD3">
              <w:rPr>
                <w:rFonts w:ascii="Times New Roman" w:hAnsi="Times New Roman"/>
              </w:rPr>
              <w:lastRenderedPageBreak/>
              <w:t>ский код.</w:t>
            </w:r>
          </w:p>
          <w:p w:rsidR="002D3208" w:rsidRPr="007B2AD3" w:rsidRDefault="002D3208" w:rsidP="002D3208">
            <w:pPr>
              <w:spacing w:after="0" w:line="240" w:lineRule="auto"/>
              <w:jc w:val="both"/>
              <w:rPr>
                <w:rFonts w:ascii="Times New Roman" w:hAnsi="Times New Roman"/>
              </w:rPr>
            </w:pPr>
            <w:r w:rsidRPr="007B2AD3">
              <w:rPr>
                <w:rFonts w:ascii="Times New Roman" w:hAnsi="Times New Roman"/>
              </w:rPr>
              <w:t>Характерные ошибки: определение эры и периода, в которых обитал организм (используя данные таблицы), свойства генетического кода, анализ данных, изображенных на графике.</w:t>
            </w:r>
          </w:p>
          <w:p w:rsidR="002D3208" w:rsidRPr="007B2AD3" w:rsidRDefault="002D3208" w:rsidP="002D3208">
            <w:pPr>
              <w:spacing w:after="0" w:line="240" w:lineRule="auto"/>
              <w:jc w:val="both"/>
              <w:rPr>
                <w:rFonts w:ascii="Times New Roman" w:hAnsi="Times New Roman"/>
              </w:rPr>
            </w:pPr>
            <w:r w:rsidRPr="007B2AD3">
              <w:rPr>
                <w:rFonts w:ascii="Times New Roman" w:hAnsi="Times New Roman"/>
              </w:rPr>
              <w:t>По итогам работы удалось установить соответствие знаний учащихся программным требованиям; обобщить и систематизировать знания по основным темам; произвести оценку знаний учащихся по предмету.</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lastRenderedPageBreak/>
              <w:t>1.Учителю больше внимания уделять формированию умений:</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анализировать представленный текст.</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 xml:space="preserve">2. Продумывать формы текущего контроля за усвоением знаний с целью профилактики пробелов в восприятии и усвоении наиболее сложных понятий: генетическая терминология, типы </w:t>
            </w:r>
            <w:r w:rsidRPr="002D3208">
              <w:rPr>
                <w:rFonts w:ascii="Times New Roman" w:hAnsi="Times New Roman"/>
              </w:rPr>
              <w:lastRenderedPageBreak/>
              <w:t>метаболизма.</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3. Для повышения качества знаний учащихся по предмету привлекать учащихся к выполнению творческих работ, участию в олимпиадах, конференциях, индивидуальных домашних заданий, посещению</w:t>
            </w: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 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Канина Е.В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24</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95</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+71</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11 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Канина Е.В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16</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71</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+55</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16,6</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82,3</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+65,7</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8B1033"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B1033" w:rsidRPr="00C12AA2" w:rsidRDefault="008B1033" w:rsidP="008B1033">
            <w:pPr>
              <w:spacing w:after="0" w:line="240" w:lineRule="auto"/>
              <w:ind w:left="113" w:right="113"/>
              <w:jc w:val="center"/>
              <w:rPr>
                <w:rFonts w:ascii="Times New Roman" w:hAnsi="Times New Roman"/>
              </w:rPr>
            </w:pPr>
            <w:r>
              <w:rPr>
                <w:rFonts w:ascii="Times New Roman" w:hAnsi="Times New Roman"/>
                <w:b/>
              </w:rPr>
              <w:lastRenderedPageBreak/>
              <w:t>МХК</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8B1033" w:rsidRDefault="008B1033" w:rsidP="008B1033">
            <w:pPr>
              <w:spacing w:after="0"/>
              <w:rPr>
                <w:rFonts w:ascii="Times New Roman" w:hAnsi="Times New Roman"/>
              </w:rPr>
            </w:pPr>
            <w:r w:rsidRPr="008B1033">
              <w:rPr>
                <w:rFonts w:ascii="Times New Roman" w:hAnsi="Times New Roman"/>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8B1033" w:rsidRDefault="008B1033" w:rsidP="008B1033">
            <w:pPr>
              <w:spacing w:after="0"/>
              <w:rPr>
                <w:rFonts w:ascii="Times New Roman" w:hAnsi="Times New Roman"/>
              </w:rPr>
            </w:pPr>
            <w:r w:rsidRPr="008B1033">
              <w:rPr>
                <w:rFonts w:ascii="Times New Roman" w:hAnsi="Times New Roman"/>
              </w:rPr>
              <w:t>Мамонова И.Ф.</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b/>
              </w:rPr>
              <w:t>31</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b/>
              </w:rPr>
              <w:t>65</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b/>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b/>
              </w:rPr>
              <w:t>+34</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2D3208" w:rsidRDefault="008B1033" w:rsidP="008B1033">
            <w:pPr>
              <w:spacing w:after="0" w:line="240" w:lineRule="auto"/>
              <w:jc w:val="both"/>
              <w:rPr>
                <w:rFonts w:ascii="Times New Roman" w:hAnsi="Times New Roman"/>
                <w:b/>
              </w:rPr>
            </w:pPr>
            <w:r w:rsidRPr="002D3208">
              <w:rPr>
                <w:rFonts w:ascii="Times New Roman" w:hAnsi="Times New Roman"/>
                <w:b/>
              </w:rPr>
              <w:t>Усвоили темы и понятия:</w:t>
            </w:r>
          </w:p>
          <w:p w:rsidR="008B1033" w:rsidRPr="002D3208" w:rsidRDefault="008B1033" w:rsidP="008B1033">
            <w:pPr>
              <w:spacing w:after="0" w:line="240" w:lineRule="auto"/>
              <w:jc w:val="both"/>
              <w:rPr>
                <w:rFonts w:ascii="Times New Roman" w:hAnsi="Times New Roman"/>
              </w:rPr>
            </w:pPr>
            <w:r w:rsidRPr="002D3208">
              <w:rPr>
                <w:rFonts w:ascii="Times New Roman" w:hAnsi="Times New Roman"/>
              </w:rPr>
              <w:t>Виды и жанры искусства, направления и стили мировой художественной культуры, шедевры МХК, особенности языка различных видов искусства.</w:t>
            </w:r>
          </w:p>
          <w:p w:rsidR="008B1033" w:rsidRPr="002D3208" w:rsidRDefault="008B1033" w:rsidP="008B1033">
            <w:pPr>
              <w:spacing w:after="0" w:line="240" w:lineRule="auto"/>
              <w:jc w:val="both"/>
              <w:rPr>
                <w:rFonts w:ascii="Times New Roman" w:hAnsi="Times New Roman"/>
                <w:b/>
              </w:rPr>
            </w:pPr>
            <w:r w:rsidRPr="002D3208">
              <w:rPr>
                <w:rFonts w:ascii="Times New Roman" w:hAnsi="Times New Roman"/>
                <w:b/>
              </w:rPr>
              <w:t>Характерные ошибки:</w:t>
            </w:r>
          </w:p>
          <w:p w:rsidR="008B1033" w:rsidRPr="002D3208" w:rsidRDefault="008B1033" w:rsidP="008B1033">
            <w:pPr>
              <w:spacing w:after="0" w:line="240" w:lineRule="auto"/>
              <w:jc w:val="both"/>
              <w:rPr>
                <w:rFonts w:ascii="Times New Roman" w:hAnsi="Times New Roman"/>
              </w:rPr>
            </w:pPr>
            <w:r w:rsidRPr="002D3208">
              <w:rPr>
                <w:rFonts w:ascii="Times New Roman" w:hAnsi="Times New Roman"/>
              </w:rPr>
              <w:t>В заданиях, связанных со знанием видов и жанров искусства; в заданиях, связанных с направлениями и стилями МХК; в заданиях, связанных с узнаванием шедевров МХК; в заданиях, связанных с особенностями языка различных видов искусства.</w:t>
            </w:r>
          </w:p>
          <w:p w:rsidR="008B1033" w:rsidRPr="002D3208" w:rsidRDefault="008B1033" w:rsidP="008B1033">
            <w:pPr>
              <w:spacing w:after="0" w:line="240" w:lineRule="auto"/>
              <w:jc w:val="both"/>
              <w:rPr>
                <w:rFonts w:ascii="Times New Roman" w:hAnsi="Times New Roman"/>
              </w:rPr>
            </w:pPr>
            <w:r w:rsidRPr="002D3208">
              <w:rPr>
                <w:rFonts w:ascii="Times New Roman" w:hAnsi="Times New Roman"/>
                <w:b/>
              </w:rPr>
              <w:t>Положительные результаты</w:t>
            </w:r>
            <w:r w:rsidRPr="002D3208">
              <w:rPr>
                <w:rFonts w:ascii="Times New Roman" w:hAnsi="Times New Roman"/>
              </w:rPr>
              <w:t>: По итогам работы удалось обобщить и систематизировать знания по основным темам, входящим в содержание предмета «Мировая художественная культура», произвести оценку знаний учащихся по предмету.</w:t>
            </w:r>
          </w:p>
          <w:p w:rsidR="008B1033" w:rsidRPr="002D3208" w:rsidRDefault="008B1033" w:rsidP="008B1033">
            <w:pPr>
              <w:spacing w:after="0" w:line="240" w:lineRule="auto"/>
              <w:jc w:val="both"/>
              <w:rPr>
                <w:rFonts w:ascii="Times New Roman" w:hAnsi="Times New Roman"/>
              </w:rPr>
            </w:pPr>
            <w:r w:rsidRPr="002D3208">
              <w:rPr>
                <w:rFonts w:ascii="Times New Roman" w:hAnsi="Times New Roman"/>
                <w:b/>
              </w:rPr>
              <w:t xml:space="preserve">Пробелы в </w:t>
            </w:r>
            <w:r w:rsidRPr="002D3208">
              <w:rPr>
                <w:rFonts w:ascii="Times New Roman" w:hAnsi="Times New Roman"/>
              </w:rPr>
              <w:t xml:space="preserve"> задания, связанные  с особенностями языка различных видов искусства, задание на узнавание шедевра мировой культуры и его сопоставление со стилем, эпохой.</w:t>
            </w:r>
            <w:r w:rsidRPr="002D3208">
              <w:rPr>
                <w:rFonts w:ascii="Times New Roman" w:hAnsi="Times New Roman"/>
              </w:rPr>
              <w:tab/>
              <w:t xml:space="preserve"> </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2D3208" w:rsidRDefault="008B1033" w:rsidP="008B1033">
            <w:pPr>
              <w:spacing w:after="0" w:line="240" w:lineRule="auto"/>
              <w:jc w:val="both"/>
              <w:rPr>
                <w:rFonts w:ascii="Times New Roman" w:hAnsi="Times New Roman"/>
              </w:rPr>
            </w:pPr>
            <w:r w:rsidRPr="002D3208">
              <w:rPr>
                <w:rFonts w:ascii="Times New Roman" w:hAnsi="Times New Roman"/>
              </w:rPr>
              <w:t>Разработать план действий с мотивированными учениками в плане подготовки к конкурсам и олимпиадам.</w:t>
            </w:r>
          </w:p>
          <w:p w:rsidR="008B1033" w:rsidRPr="002D3208" w:rsidRDefault="008B1033" w:rsidP="008B1033">
            <w:pPr>
              <w:spacing w:after="0" w:line="240" w:lineRule="auto"/>
              <w:jc w:val="both"/>
              <w:rPr>
                <w:rFonts w:ascii="Times New Roman" w:hAnsi="Times New Roman"/>
              </w:rPr>
            </w:pPr>
          </w:p>
          <w:p w:rsidR="008B1033" w:rsidRPr="002D3208" w:rsidRDefault="008B1033" w:rsidP="008B1033">
            <w:pPr>
              <w:spacing w:after="0" w:line="240" w:lineRule="auto"/>
              <w:jc w:val="both"/>
              <w:rPr>
                <w:rFonts w:ascii="Times New Roman" w:hAnsi="Times New Roman"/>
              </w:rPr>
            </w:pPr>
            <w:r w:rsidRPr="002D3208">
              <w:rPr>
                <w:rFonts w:ascii="Times New Roman" w:hAnsi="Times New Roman"/>
              </w:rPr>
              <w:t>Организовать индивидуальную работу с учащимися, затрудняющимися  с выполнением заданий.</w:t>
            </w:r>
          </w:p>
          <w:p w:rsidR="008B1033" w:rsidRPr="002D3208" w:rsidRDefault="008B1033" w:rsidP="008B1033">
            <w:pPr>
              <w:spacing w:after="0" w:line="240" w:lineRule="auto"/>
              <w:jc w:val="both"/>
              <w:rPr>
                <w:rFonts w:ascii="Times New Roman" w:hAnsi="Times New Roman"/>
                <w:b/>
              </w:rPr>
            </w:pPr>
          </w:p>
          <w:p w:rsidR="008B1033" w:rsidRPr="002D3208" w:rsidRDefault="008B1033" w:rsidP="008B1033">
            <w:pPr>
              <w:spacing w:after="0" w:line="240" w:lineRule="auto"/>
              <w:jc w:val="both"/>
              <w:rPr>
                <w:rFonts w:ascii="Times New Roman" w:hAnsi="Times New Roman"/>
              </w:rPr>
            </w:pPr>
            <w:r w:rsidRPr="002D3208">
              <w:rPr>
                <w:rFonts w:ascii="Times New Roman" w:hAnsi="Times New Roman"/>
              </w:rPr>
              <w:t>Разработать систему заданий по отработке тем, связанных со знанием видов и жанров искусства; в заданиях, связанных с направлениями и стилями мировой художественной культуры; в заданиях, связанных с узнаванием шедевров мировой художественной культуры; в заданиях, связанных с особенностями языка различных видов искусства.</w:t>
            </w:r>
          </w:p>
          <w:p w:rsidR="008B1033" w:rsidRPr="002D3208" w:rsidRDefault="008B1033" w:rsidP="008B1033">
            <w:pPr>
              <w:spacing w:after="0" w:line="240" w:lineRule="auto"/>
              <w:jc w:val="both"/>
              <w:rPr>
                <w:rFonts w:ascii="Times New Roman" w:hAnsi="Times New Roman"/>
              </w:rPr>
            </w:pPr>
          </w:p>
        </w:tc>
      </w:tr>
      <w:tr w:rsidR="008B1033"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B1033" w:rsidRPr="00C12AA2" w:rsidRDefault="008B1033" w:rsidP="008B1033">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8B1033" w:rsidRDefault="008B1033" w:rsidP="008B1033">
            <w:pPr>
              <w:spacing w:after="0"/>
              <w:rPr>
                <w:rFonts w:ascii="Times New Roman" w:hAnsi="Times New Roman"/>
              </w:rPr>
            </w:pPr>
            <w:r w:rsidRPr="008B1033">
              <w:rPr>
                <w:rFonts w:ascii="Times New Roman" w:hAnsi="Times New Roman"/>
              </w:rPr>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8B1033" w:rsidRDefault="008B1033" w:rsidP="008B1033">
            <w:pPr>
              <w:spacing w:after="0"/>
              <w:rPr>
                <w:rFonts w:ascii="Times New Roman" w:hAnsi="Times New Roman"/>
              </w:rPr>
            </w:pPr>
            <w:r w:rsidRPr="008B1033">
              <w:rPr>
                <w:rFonts w:ascii="Times New Roman" w:hAnsi="Times New Roman"/>
              </w:rPr>
              <w:t>Мамонова И.Ф.</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b/>
              </w:rPr>
              <w:t>27</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b/>
              </w:rPr>
              <w:t>57</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b/>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b/>
              </w:rPr>
              <w:t>+30</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2D3208" w:rsidRDefault="008B1033" w:rsidP="008B1033">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2D3208" w:rsidRDefault="008B1033" w:rsidP="008B1033">
            <w:pPr>
              <w:spacing w:after="0" w:line="240" w:lineRule="auto"/>
              <w:jc w:val="both"/>
              <w:rPr>
                <w:rFonts w:ascii="Times New Roman" w:hAnsi="Times New Roman"/>
              </w:rPr>
            </w:pPr>
          </w:p>
        </w:tc>
      </w:tr>
      <w:tr w:rsidR="008B1033"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8B1033" w:rsidRPr="00C12AA2" w:rsidRDefault="008B1033" w:rsidP="008B1033">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8B1033" w:rsidRDefault="008B1033" w:rsidP="008B1033">
            <w:pPr>
              <w:spacing w:after="0"/>
              <w:rPr>
                <w:rFonts w:ascii="Times New Roman" w:hAnsi="Times New Roman"/>
              </w:rPr>
            </w:pPr>
            <w:r w:rsidRPr="008B1033">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8B1033" w:rsidRDefault="008B1033" w:rsidP="008B1033">
            <w:pPr>
              <w:spacing w:after="0"/>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b/>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b/>
                <w:i/>
              </w:rPr>
              <w:t>30</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b/>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b/>
                <w:i/>
              </w:rPr>
              <w:t>58</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b/>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C12AA2" w:rsidRDefault="008B1033" w:rsidP="008B1033">
            <w:pPr>
              <w:spacing w:after="0" w:line="240" w:lineRule="auto"/>
              <w:jc w:val="center"/>
              <w:rPr>
                <w:rFonts w:ascii="Times New Roman" w:hAnsi="Times New Roman"/>
              </w:rPr>
            </w:pPr>
            <w:r w:rsidRPr="00C12AA2">
              <w:rPr>
                <w:rFonts w:ascii="Times New Roman" w:hAnsi="Times New Roman"/>
                <w:b/>
                <w:i/>
              </w:rPr>
              <w:t>+20</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2D3208" w:rsidRDefault="008B1033" w:rsidP="008B1033">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033" w:rsidRPr="002D3208" w:rsidRDefault="008B1033" w:rsidP="008B1033">
            <w:pPr>
              <w:spacing w:after="0" w:line="240" w:lineRule="auto"/>
              <w:jc w:val="both"/>
              <w:rPr>
                <w:rFonts w:ascii="Times New Roman" w:hAnsi="Times New Roman"/>
              </w:rPr>
            </w:pPr>
          </w:p>
        </w:tc>
      </w:tr>
      <w:tr w:rsidR="002D3208"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b/>
              </w:rPr>
              <w:t>Технология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r w:rsidRPr="002D3208">
              <w:rPr>
                <w:rFonts w:ascii="Times New Roman" w:hAnsi="Times New Roman"/>
              </w:rPr>
              <w:t>Русин М.Н.</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94,4</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84,2</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-10,2</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По итогам работы удалось установить, что работа учащихся над проектом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w:t>
            </w:r>
            <w:r w:rsidRPr="002D3208">
              <w:rPr>
                <w:rFonts w:ascii="Times New Roman" w:hAnsi="Times New Roman"/>
              </w:rPr>
              <w:lastRenderedPageBreak/>
              <w:t>ления, умение самостоятельно мыслить; учащимися продемонстрирована способность на этой основе приобретать новые знания или осваивать новые способы действий, достигать более глубокого понимания проблемы</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lastRenderedPageBreak/>
              <w:t>Включить в учебный процесс отработку тех программных тем, которые вызвали у обучающихся затруднения и ошибки при выполнении. Запланировать работу по коррекции знаний, умений и навыков обучающихся.</w:t>
            </w: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94,4</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84,2</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-10,2</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b/>
              </w:rPr>
              <w:lastRenderedPageBreak/>
              <w:t>ОБЖ</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 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r w:rsidRPr="002D3208">
              <w:rPr>
                <w:rFonts w:ascii="Times New Roman" w:hAnsi="Times New Roman"/>
              </w:rPr>
              <w:t>Дмитриев С.М.</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i/>
              </w:rPr>
              <w:t>100</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76,47</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-23,53</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Удовлетворительно усвоены темы: основы военной службы, общевоинские уставы, международная миротворческая деятельность ВС РФ, огневая подготовка.</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Хорошо усвоены материалы по темам: правовые основы службы в ВС РФ, увольнение с военной службы, воинская присяга..</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Вызвали затруднение вопросы связанные с действием населения при радиационных авариях и разливах СДЯВ.</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Возникли трудности при прохождении практико-ориентированных тем по оказанию доврачебной медицинской помощи.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Проблемы: не все справились с практическими заданиями (одевание ГП-5 и ГП-7, ОЗК, Л-1, использование пожарных гидрантов и переносных огнетушителей.</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Основная причина падения качества образования, по моему мнению, в сильной перегруженности выпускных классов по подготовке к выпускным экзаменам, недостаточная технико-материальная база в кабинете ОБЖ, нацеленность обучающихся на предметы, которые необходимо сдавать в формате ЕГЭ</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С учетом выявленных учебных трудностей, в следующем учебном году усилить контроль по данным темам. Привлекать отстающих обучающихся во внеурочную деятельность, связанную с подготовкой учащихся к олимпиаде по ОБЖ, Спартакиаде учащихся.</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Контроль выполнения домашнего задания.</w:t>
            </w:r>
          </w:p>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 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57"/>
              <w:jc w:val="center"/>
              <w:rPr>
                <w:rFonts w:ascii="Times New Roman" w:hAnsi="Times New Roman"/>
              </w:rPr>
            </w:pPr>
            <w:r w:rsidRPr="002D3208">
              <w:rPr>
                <w:rFonts w:ascii="Times New Roman" w:hAnsi="Times New Roman"/>
              </w:rPr>
              <w:t>Дмитриев С.М.</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i/>
              </w:rPr>
              <w:t>100</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90,9</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-9,1</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 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57" w:right="-57"/>
              <w:jc w:val="center"/>
              <w:rPr>
                <w:rFonts w:ascii="Times New Roman" w:hAnsi="Times New Roman"/>
              </w:rPr>
            </w:pPr>
            <w:r w:rsidRPr="002D3208">
              <w:rPr>
                <w:rFonts w:ascii="Times New Roman" w:hAnsi="Times New Roman"/>
              </w:rPr>
              <w:t>Дмитриев С.М.</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i/>
              </w:rPr>
              <w:t>100</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52,38</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-47,62</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i/>
              </w:rPr>
              <w:t>100</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73,25</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-26,75</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b/>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Кочарина Н.В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94%</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+6%</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По результатам промежуточной аттестации установлено, что качество подготовки обучающихся 11-х классов по физкультуре  соответствует  требованиям государственного стандарта к учащимся 11 х классов по физической культуре.  Данные показатели свидетельствуют о хорошем уровне  подготовки  учащихся 11х классов. В то же время вызвали небольшое затруднение скоростно-силовые тесты .</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Включить в учебный процесс отработку тех программных тем, которые вызвали у обучающихся затруднения и ошибки при выполнении. Запланировать работу по коррекции знаний, умений и навыков обучающихся.Чаще давать задания на развитие скоростно-силовых качеств.</w:t>
            </w: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8B1033" w:rsidRDefault="008B1033" w:rsidP="002D3208">
            <w:pPr>
              <w:spacing w:after="0" w:line="240" w:lineRule="auto"/>
              <w:jc w:val="center"/>
              <w:rPr>
                <w:rFonts w:ascii="Times New Roman" w:hAnsi="Times New Roman"/>
                <w:shd w:val="clear" w:color="auto" w:fill="FFFF00"/>
              </w:rPr>
            </w:pPr>
            <w:r w:rsidRPr="008B1033">
              <w:rPr>
                <w:rFonts w:ascii="Times New Roman" w:hAnsi="Times New Roman"/>
                <w:shd w:val="clear" w:color="auto" w:fill="FFFF00"/>
              </w:rPr>
              <w:t>Паршкова Е.И</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8B1033" w:rsidRDefault="002D3208" w:rsidP="002D3208">
            <w:pPr>
              <w:spacing w:after="0" w:line="240" w:lineRule="auto"/>
              <w:jc w:val="center"/>
              <w:rPr>
                <w:rFonts w:ascii="Times New Roman" w:hAnsi="Times New Roman"/>
              </w:rPr>
            </w:pPr>
            <w:r w:rsidRPr="008B1033">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93%</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+7%</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8B1033" w:rsidRDefault="002D3208" w:rsidP="002D3208">
            <w:pPr>
              <w:spacing w:after="0" w:line="240" w:lineRule="auto"/>
              <w:jc w:val="center"/>
              <w:rPr>
                <w:rFonts w:ascii="Times New Roman" w:hAnsi="Times New Roman"/>
              </w:rPr>
            </w:pPr>
            <w:r w:rsidRPr="008B1033">
              <w:rPr>
                <w:rFonts w:ascii="Times New Roman" w:hAnsi="Times New Roman"/>
              </w:rPr>
              <w:t>Лубенец Д.Г</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8B1033" w:rsidRDefault="002D3208" w:rsidP="002D3208">
            <w:pPr>
              <w:spacing w:after="0" w:line="240" w:lineRule="auto"/>
              <w:jc w:val="center"/>
              <w:rPr>
                <w:rFonts w:ascii="Times New Roman" w:hAnsi="Times New Roman"/>
              </w:rPr>
            </w:pPr>
            <w:r w:rsidRPr="008B1033">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96%</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+4%</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7B2AD3" w:rsidRDefault="002D3208" w:rsidP="002D3208">
            <w:pPr>
              <w:spacing w:after="0" w:line="240" w:lineRule="auto"/>
              <w:ind w:left="113" w:right="113"/>
              <w:jc w:val="center"/>
              <w:rPr>
                <w:rFonts w:ascii="Times New Roman" w:hAnsi="Times New Roman"/>
                <w:sz w:val="18"/>
                <w:szCs w:val="18"/>
              </w:rPr>
            </w:pPr>
            <w:r w:rsidRPr="007B2AD3">
              <w:rPr>
                <w:rFonts w:ascii="Times New Roman" w:hAnsi="Times New Roman"/>
                <w:b/>
                <w:sz w:val="18"/>
                <w:szCs w:val="18"/>
              </w:rPr>
              <w:t>Правописание и культура речи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right="-170"/>
              <w:jc w:val="center"/>
              <w:rPr>
                <w:rFonts w:ascii="Times New Roman" w:hAnsi="Times New Roman"/>
              </w:rPr>
            </w:pPr>
            <w:r w:rsidRPr="002D3208">
              <w:rPr>
                <w:rFonts w:ascii="Times New Roman" w:hAnsi="Times New Roman"/>
              </w:rPr>
              <w:t>ВидинееваЕ.Г</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25</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64,7</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0</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+39,7</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b/>
              </w:rPr>
            </w:pPr>
            <w:r w:rsidRPr="002D3208">
              <w:rPr>
                <w:rFonts w:ascii="Times New Roman" w:hAnsi="Times New Roman"/>
                <w:b/>
              </w:rPr>
              <w:t xml:space="preserve">Усвоили темы и понятия: </w:t>
            </w:r>
            <w:r w:rsidRPr="002D3208">
              <w:rPr>
                <w:rFonts w:ascii="Times New Roman" w:hAnsi="Times New Roman"/>
              </w:rPr>
              <w:t>1.Орфоэпические, лексические, морфологические, синтаксические нормы языка.</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2.Правописание безударных гласных в корне слова.</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3.Правописание приставок.</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4.Правописание суффиксов разных частей речи.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lastRenderedPageBreak/>
              <w:t>5. Знаки препинания при однородных членах предложения.</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6.Знаки препинания в сложносочинённом предложении.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7.Знаки препинания в простом осложнённом предложении.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8. Средства связи предложений в тексте.</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9. Средства выразительности.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b/>
              </w:rPr>
              <w:t>Характерные ошибки</w:t>
            </w:r>
            <w:r w:rsidRPr="002D3208">
              <w:rPr>
                <w:rFonts w:ascii="Times New Roman" w:hAnsi="Times New Roman"/>
              </w:rPr>
              <w:t>. Наибольшие затруднения вызвали задания по темам:</w:t>
            </w:r>
          </w:p>
          <w:p w:rsidR="002D3208" w:rsidRPr="002D3208" w:rsidRDefault="002D3208" w:rsidP="001850E5">
            <w:pPr>
              <w:numPr>
                <w:ilvl w:val="0"/>
                <w:numId w:val="24"/>
              </w:numPr>
              <w:spacing w:after="0" w:line="240" w:lineRule="auto"/>
              <w:ind w:hanging="360"/>
              <w:jc w:val="both"/>
              <w:rPr>
                <w:rFonts w:ascii="Times New Roman" w:hAnsi="Times New Roman"/>
              </w:rPr>
            </w:pPr>
            <w:r w:rsidRPr="002D3208">
              <w:rPr>
                <w:rFonts w:ascii="Times New Roman" w:hAnsi="Times New Roman"/>
              </w:rPr>
              <w:t>Одна и две буквы Н в суффиксах разных частей речи.</w:t>
            </w:r>
          </w:p>
          <w:p w:rsidR="002D3208" w:rsidRPr="002D3208" w:rsidRDefault="002D3208" w:rsidP="001850E5">
            <w:pPr>
              <w:numPr>
                <w:ilvl w:val="0"/>
                <w:numId w:val="24"/>
              </w:numPr>
              <w:spacing w:after="0" w:line="240" w:lineRule="auto"/>
              <w:ind w:hanging="360"/>
              <w:jc w:val="both"/>
              <w:rPr>
                <w:rFonts w:ascii="Times New Roman" w:hAnsi="Times New Roman"/>
              </w:rPr>
            </w:pPr>
            <w:r w:rsidRPr="002D3208">
              <w:rPr>
                <w:rFonts w:ascii="Times New Roman" w:hAnsi="Times New Roman"/>
              </w:rPr>
              <w:t>Слитное, дефисное и раздельное написание слов разных частей речи.</w:t>
            </w:r>
          </w:p>
          <w:p w:rsidR="002D3208" w:rsidRPr="002D3208" w:rsidRDefault="002D3208" w:rsidP="001850E5">
            <w:pPr>
              <w:numPr>
                <w:ilvl w:val="0"/>
                <w:numId w:val="24"/>
              </w:numPr>
              <w:spacing w:after="0" w:line="240" w:lineRule="auto"/>
              <w:ind w:hanging="360"/>
              <w:jc w:val="both"/>
              <w:rPr>
                <w:rFonts w:ascii="Times New Roman" w:hAnsi="Times New Roman"/>
              </w:rPr>
            </w:pPr>
            <w:r w:rsidRPr="002D3208">
              <w:rPr>
                <w:rFonts w:ascii="Times New Roman" w:hAnsi="Times New Roman"/>
              </w:rPr>
              <w:t>Слитное и раздельное написание НЕ со словами разных частей речи.</w:t>
            </w:r>
          </w:p>
          <w:p w:rsidR="002D3208" w:rsidRPr="002D3208" w:rsidRDefault="002D3208" w:rsidP="001850E5">
            <w:pPr>
              <w:numPr>
                <w:ilvl w:val="0"/>
                <w:numId w:val="24"/>
              </w:numPr>
              <w:spacing w:after="0" w:line="240" w:lineRule="auto"/>
              <w:ind w:hanging="360"/>
              <w:jc w:val="both"/>
              <w:rPr>
                <w:rFonts w:ascii="Times New Roman" w:hAnsi="Times New Roman"/>
              </w:rPr>
            </w:pPr>
            <w:r w:rsidRPr="002D3208">
              <w:rPr>
                <w:rFonts w:ascii="Times New Roman" w:hAnsi="Times New Roman"/>
              </w:rPr>
              <w:t>Знаки препинания в сложноподчинённом предложении с разными видами синтаксической связи.</w:t>
            </w:r>
          </w:p>
          <w:p w:rsidR="002D3208" w:rsidRPr="002D3208" w:rsidRDefault="002D3208" w:rsidP="002D3208">
            <w:pPr>
              <w:spacing w:after="0" w:line="240" w:lineRule="auto"/>
              <w:jc w:val="both"/>
              <w:rPr>
                <w:rFonts w:ascii="Times New Roman" w:hAnsi="Times New Roman"/>
                <w:b/>
              </w:rPr>
            </w:pPr>
            <w:r w:rsidRPr="002D3208">
              <w:rPr>
                <w:rFonts w:ascii="Times New Roman" w:hAnsi="Times New Roman"/>
              </w:rPr>
              <w:t>5.Типы речи.</w:t>
            </w:r>
          </w:p>
          <w:p w:rsidR="002D3208" w:rsidRDefault="002D3208" w:rsidP="002D3208">
            <w:pPr>
              <w:spacing w:after="0" w:line="240" w:lineRule="auto"/>
              <w:jc w:val="both"/>
              <w:rPr>
                <w:rFonts w:ascii="Times New Roman" w:hAnsi="Times New Roman"/>
              </w:rPr>
            </w:pPr>
            <w:r w:rsidRPr="002D3208">
              <w:rPr>
                <w:rFonts w:ascii="Times New Roman" w:hAnsi="Times New Roman"/>
                <w:b/>
              </w:rPr>
              <w:t>Положительные результаты</w:t>
            </w:r>
            <w:r w:rsidRPr="002D3208">
              <w:rPr>
                <w:rFonts w:ascii="Times New Roman" w:hAnsi="Times New Roman"/>
              </w:rPr>
              <w:t>: По итогам работы удалось установить соответствие знаний учащихся программным требованиям; обобщить и систематизировать знания по основным темам, входящим в содержание элективного учебного предмета «Правописание и культура речи», произвести оценку знаний, умений и навыков учащихся по предмету.</w:t>
            </w:r>
          </w:p>
          <w:p w:rsidR="008B1033" w:rsidRPr="002D3208" w:rsidRDefault="008B1033" w:rsidP="002D3208">
            <w:pPr>
              <w:spacing w:after="0" w:line="240" w:lineRule="auto"/>
              <w:jc w:val="both"/>
              <w:rPr>
                <w:rFonts w:ascii="Times New Roman" w:hAnsi="Times New Roman"/>
              </w:rPr>
            </w:pP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7B2AD3" w:rsidP="002D3208">
            <w:pPr>
              <w:spacing w:after="0" w:line="240" w:lineRule="auto"/>
              <w:jc w:val="both"/>
              <w:rPr>
                <w:rFonts w:ascii="Times New Roman" w:hAnsi="Times New Roman"/>
              </w:rPr>
            </w:pPr>
            <w:r w:rsidRPr="00EF20F5">
              <w:rPr>
                <w:rFonts w:ascii="Times New Roman" w:eastAsia="Times New Roman" w:hAnsi="Times New Roman"/>
                <w:lang w:eastAsia="ru-RU"/>
              </w:rPr>
              <w:lastRenderedPageBreak/>
              <w:t>Разработать план действий с учащимися по отработке темы: «Знаки препинания в сложном предложении».</w:t>
            </w: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right="-170"/>
              <w:jc w:val="center"/>
              <w:rPr>
                <w:rFonts w:ascii="Times New Roman" w:hAnsi="Times New Roman"/>
              </w:rPr>
            </w:pPr>
            <w:r w:rsidRPr="002D3208">
              <w:rPr>
                <w:rFonts w:ascii="Times New Roman" w:hAnsi="Times New Roman"/>
              </w:rPr>
              <w:t>ВидинееваЕ.Г.</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57,84</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68,42</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0</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+0,58</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right="-170"/>
              <w:jc w:val="center"/>
              <w:rPr>
                <w:rFonts w:ascii="Times New Roman" w:hAnsi="Times New Roman"/>
              </w:rPr>
            </w:pPr>
            <w:r w:rsidRPr="002D3208">
              <w:rPr>
                <w:rFonts w:ascii="Times New Roman" w:hAnsi="Times New Roman"/>
              </w:rPr>
              <w:t>ВидинееваЕ.Г.</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63,6</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66,66</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0</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+3,06</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40,83</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53,53</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0</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+12,7</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b/>
              </w:rPr>
              <w:lastRenderedPageBreak/>
              <w:t>Решение нестандартных задач</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r w:rsidRPr="002D3208">
              <w:rPr>
                <w:rFonts w:ascii="Times New Roman" w:hAnsi="Times New Roman"/>
              </w:rPr>
              <w:t>Петрущак Н.В.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35,29</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В аттестационный материал включены вопросы, проверяющие усвоение содержания следующих дидактических единиц:</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1. Решение задач на движение.</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2. Решение задач на проценты.</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3. Решение задач на смеси и сплавы.</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4. Решение нестандартных текстовых задач.</w:t>
            </w:r>
          </w:p>
          <w:p w:rsidR="002D3208" w:rsidRPr="002D3208" w:rsidRDefault="002D3208" w:rsidP="002D3208">
            <w:pPr>
              <w:spacing w:after="0" w:line="240" w:lineRule="auto"/>
              <w:jc w:val="both"/>
              <w:rPr>
                <w:rFonts w:ascii="Times New Roman" w:hAnsi="Times New Roman"/>
              </w:rPr>
            </w:pPr>
          </w:p>
          <w:p w:rsidR="002D3208" w:rsidRPr="002D3208" w:rsidRDefault="002D3208" w:rsidP="002D3208">
            <w:pPr>
              <w:spacing w:after="0" w:line="240" w:lineRule="auto"/>
              <w:jc w:val="both"/>
              <w:rPr>
                <w:rFonts w:ascii="Times New Roman" w:hAnsi="Times New Roman"/>
              </w:rPr>
            </w:pP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tabs>
                <w:tab w:val="left" w:pos="173"/>
                <w:tab w:val="left" w:pos="1134"/>
              </w:tabs>
              <w:spacing w:after="0" w:line="240" w:lineRule="auto"/>
              <w:jc w:val="both"/>
              <w:rPr>
                <w:rFonts w:ascii="Times New Roman" w:hAnsi="Times New Roman"/>
                <w:color w:val="000000"/>
              </w:rPr>
            </w:pPr>
            <w:r w:rsidRPr="002D3208">
              <w:rPr>
                <w:rFonts w:ascii="Times New Roman" w:hAnsi="Times New Roman"/>
                <w:color w:val="000000"/>
              </w:rPr>
              <w:t>В результате изучения данного элективного курса учащиеся умеют решать задачи по различным темам курса алгебры и начал анализа, используя стандартные и нестандартные методы и приемы:</w:t>
            </w:r>
          </w:p>
          <w:p w:rsidR="002D3208" w:rsidRPr="002D3208" w:rsidRDefault="002D3208" w:rsidP="001850E5">
            <w:pPr>
              <w:numPr>
                <w:ilvl w:val="0"/>
                <w:numId w:val="25"/>
              </w:numPr>
              <w:tabs>
                <w:tab w:val="left" w:pos="-180"/>
                <w:tab w:val="left" w:pos="173"/>
                <w:tab w:val="left" w:pos="1134"/>
                <w:tab w:val="left" w:pos="1571"/>
              </w:tabs>
              <w:spacing w:after="0" w:line="240" w:lineRule="auto"/>
              <w:jc w:val="both"/>
              <w:rPr>
                <w:rFonts w:ascii="Times New Roman" w:hAnsi="Times New Roman"/>
                <w:color w:val="000000"/>
                <w:shd w:val="clear" w:color="auto" w:fill="FFFFFF"/>
              </w:rPr>
            </w:pPr>
            <w:r w:rsidRPr="002D3208">
              <w:rPr>
                <w:rFonts w:ascii="Times New Roman" w:hAnsi="Times New Roman"/>
                <w:color w:val="000000"/>
                <w:shd w:val="clear" w:color="auto" w:fill="FFFFFF"/>
              </w:rPr>
              <w:t>использовать свойства функций для решения нестандартных тригонометрических уравнений;</w:t>
            </w:r>
          </w:p>
          <w:p w:rsidR="002D3208" w:rsidRPr="002D3208" w:rsidRDefault="002D3208" w:rsidP="001850E5">
            <w:pPr>
              <w:numPr>
                <w:ilvl w:val="0"/>
                <w:numId w:val="25"/>
              </w:numPr>
              <w:tabs>
                <w:tab w:val="left" w:pos="-180"/>
                <w:tab w:val="left" w:pos="173"/>
                <w:tab w:val="left" w:pos="1134"/>
                <w:tab w:val="left" w:pos="1571"/>
              </w:tabs>
              <w:spacing w:after="0" w:line="240" w:lineRule="auto"/>
              <w:jc w:val="both"/>
              <w:rPr>
                <w:rFonts w:ascii="Times New Roman" w:hAnsi="Times New Roman"/>
                <w:color w:val="000000"/>
                <w:shd w:val="clear" w:color="auto" w:fill="FFFFFF"/>
              </w:rPr>
            </w:pPr>
            <w:r w:rsidRPr="002D3208">
              <w:rPr>
                <w:rFonts w:ascii="Times New Roman" w:hAnsi="Times New Roman"/>
                <w:color w:val="000000"/>
                <w:shd w:val="clear" w:color="auto" w:fill="FFFFFF"/>
              </w:rPr>
              <w:t>алгоритмы решения текстовых задач различного содержания; закрепить умения в решении рациональных уравнений и их систем;</w:t>
            </w:r>
          </w:p>
          <w:p w:rsidR="00097FBE" w:rsidRDefault="002D3208" w:rsidP="00097FBE">
            <w:pPr>
              <w:numPr>
                <w:ilvl w:val="0"/>
                <w:numId w:val="25"/>
              </w:numPr>
              <w:tabs>
                <w:tab w:val="left" w:pos="-180"/>
                <w:tab w:val="left" w:pos="173"/>
                <w:tab w:val="left" w:pos="1134"/>
                <w:tab w:val="left" w:pos="1571"/>
              </w:tabs>
              <w:spacing w:after="0" w:line="240" w:lineRule="auto"/>
              <w:jc w:val="both"/>
              <w:rPr>
                <w:rFonts w:ascii="Times New Roman" w:hAnsi="Times New Roman"/>
                <w:color w:val="000000"/>
                <w:shd w:val="clear" w:color="auto" w:fill="FFFFFF"/>
              </w:rPr>
            </w:pPr>
            <w:r w:rsidRPr="002D3208">
              <w:rPr>
                <w:rFonts w:ascii="Times New Roman" w:hAnsi="Times New Roman"/>
                <w:color w:val="000000"/>
                <w:shd w:val="clear" w:color="auto" w:fill="FFFFFF"/>
              </w:rPr>
              <w:t>решать задачи с параметрами, содержащими тригонометрические, обратные тригонометрические, показательную, логарифмическую функции.</w:t>
            </w:r>
          </w:p>
          <w:p w:rsidR="008B1033" w:rsidRPr="00097FBE" w:rsidRDefault="008B1033" w:rsidP="008B1033">
            <w:pPr>
              <w:tabs>
                <w:tab w:val="left" w:pos="-180"/>
                <w:tab w:val="left" w:pos="173"/>
                <w:tab w:val="left" w:pos="1134"/>
                <w:tab w:val="left" w:pos="1571"/>
              </w:tabs>
              <w:spacing w:after="0" w:line="240" w:lineRule="auto"/>
              <w:jc w:val="both"/>
              <w:rPr>
                <w:rFonts w:ascii="Times New Roman" w:hAnsi="Times New Roman"/>
                <w:color w:val="000000"/>
                <w:shd w:val="clear" w:color="auto" w:fill="FFFFFF"/>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r w:rsidRPr="002D3208">
              <w:rPr>
                <w:rFonts w:ascii="Times New Roman" w:hAnsi="Times New Roman"/>
              </w:rPr>
              <w:t>Филиппова И.В.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52,38</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43,84</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cantSplit/>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b/>
              </w:rPr>
              <w:lastRenderedPageBreak/>
              <w:t>Решение уравнений и неравенств с параметрами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r w:rsidRPr="002D3208">
              <w:rPr>
                <w:rFonts w:ascii="Times New Roman" w:hAnsi="Times New Roman"/>
              </w:rPr>
              <w:t>Петрущак Н.В.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50</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shd w:val="clear" w:color="auto" w:fill="FFFF00"/>
              </w:rPr>
            </w:pPr>
          </w:p>
          <w:p w:rsidR="002D3208" w:rsidRPr="002D3208" w:rsidRDefault="002D3208" w:rsidP="002D3208">
            <w:pPr>
              <w:spacing w:after="0" w:line="240" w:lineRule="auto"/>
              <w:ind w:firstLine="142"/>
              <w:jc w:val="both"/>
              <w:rPr>
                <w:rFonts w:ascii="Times New Roman" w:hAnsi="Times New Roman"/>
                <w:shd w:val="clear" w:color="auto" w:fill="FFFFFF"/>
              </w:rPr>
            </w:pPr>
            <w:r w:rsidRPr="002D3208">
              <w:rPr>
                <w:rFonts w:ascii="Times New Roman" w:hAnsi="Times New Roman"/>
                <w:shd w:val="clear" w:color="auto" w:fill="FFFFFF"/>
              </w:rPr>
              <w:t>В аттестационный материал включены вопросы, проверяющие усвоение содержания следующих дидактических единиц:</w:t>
            </w:r>
          </w:p>
          <w:p w:rsidR="002D3208" w:rsidRPr="002D3208" w:rsidRDefault="002D3208" w:rsidP="002D3208">
            <w:pPr>
              <w:spacing w:after="0" w:line="240" w:lineRule="auto"/>
              <w:ind w:firstLine="142"/>
              <w:jc w:val="both"/>
              <w:rPr>
                <w:rFonts w:ascii="Times New Roman" w:hAnsi="Times New Roman"/>
                <w:color w:val="000000"/>
                <w:shd w:val="clear" w:color="auto" w:fill="FFFFFF"/>
              </w:rPr>
            </w:pPr>
            <w:r w:rsidRPr="002D3208">
              <w:rPr>
                <w:rFonts w:ascii="Times New Roman" w:hAnsi="Times New Roman"/>
                <w:shd w:val="clear" w:color="auto" w:fill="FFFFFF"/>
              </w:rPr>
              <w:t xml:space="preserve">1. </w:t>
            </w:r>
            <w:r w:rsidRPr="002D3208">
              <w:rPr>
                <w:rFonts w:ascii="Times New Roman" w:hAnsi="Times New Roman"/>
                <w:color w:val="000000"/>
                <w:shd w:val="clear" w:color="auto" w:fill="FFFFFF"/>
              </w:rPr>
              <w:t>Решение линейных уравнений с параметрами.</w:t>
            </w:r>
          </w:p>
          <w:p w:rsidR="002D3208" w:rsidRPr="002D3208" w:rsidRDefault="002D3208" w:rsidP="002D3208">
            <w:pPr>
              <w:spacing w:after="0" w:line="240" w:lineRule="auto"/>
              <w:ind w:firstLine="142"/>
              <w:jc w:val="both"/>
              <w:rPr>
                <w:rFonts w:ascii="Times New Roman" w:hAnsi="Times New Roman"/>
                <w:color w:val="000000"/>
                <w:shd w:val="clear" w:color="auto" w:fill="FFFFFF"/>
              </w:rPr>
            </w:pPr>
            <w:r w:rsidRPr="002D3208">
              <w:rPr>
                <w:rFonts w:ascii="Times New Roman" w:hAnsi="Times New Roman"/>
                <w:color w:val="000000"/>
                <w:shd w:val="clear" w:color="auto" w:fill="FFFFFF"/>
              </w:rPr>
              <w:t>2. Решение линейных уравнений с параметрами с дополнительным условием.</w:t>
            </w:r>
          </w:p>
          <w:p w:rsidR="002D3208" w:rsidRPr="002D3208" w:rsidRDefault="002D3208" w:rsidP="002D3208">
            <w:pPr>
              <w:spacing w:after="0" w:line="240" w:lineRule="auto"/>
              <w:ind w:firstLine="142"/>
              <w:jc w:val="both"/>
              <w:rPr>
                <w:rFonts w:ascii="Times New Roman" w:hAnsi="Times New Roman"/>
                <w:color w:val="000000"/>
                <w:shd w:val="clear" w:color="auto" w:fill="FFFFFF"/>
              </w:rPr>
            </w:pPr>
            <w:r w:rsidRPr="002D3208">
              <w:rPr>
                <w:rFonts w:ascii="Times New Roman" w:hAnsi="Times New Roman"/>
                <w:color w:val="000000"/>
                <w:shd w:val="clear" w:color="auto" w:fill="FFFFFF"/>
              </w:rPr>
              <w:t>3. Решение систем линейных уравнений с параметрами.</w:t>
            </w:r>
          </w:p>
          <w:p w:rsidR="002D3208" w:rsidRPr="002D3208" w:rsidRDefault="002D3208" w:rsidP="002D3208">
            <w:pPr>
              <w:spacing w:after="0" w:line="240" w:lineRule="auto"/>
              <w:ind w:firstLine="142"/>
              <w:jc w:val="both"/>
              <w:rPr>
                <w:rFonts w:ascii="Times New Roman" w:hAnsi="Times New Roman"/>
              </w:rPr>
            </w:pPr>
            <w:r w:rsidRPr="002D3208">
              <w:rPr>
                <w:rFonts w:ascii="Times New Roman" w:hAnsi="Times New Roman"/>
                <w:color w:val="000000"/>
              </w:rPr>
              <w:t>4. Решение квадратных уравнений с параметрами</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tabs>
                <w:tab w:val="left" w:pos="173"/>
              </w:tabs>
              <w:spacing w:after="0" w:line="240" w:lineRule="auto"/>
              <w:jc w:val="both"/>
              <w:rPr>
                <w:rFonts w:ascii="Times New Roman" w:hAnsi="Times New Roman"/>
              </w:rPr>
            </w:pPr>
            <w:r w:rsidRPr="002D3208">
              <w:rPr>
                <w:rFonts w:ascii="Times New Roman" w:hAnsi="Times New Roman"/>
              </w:rPr>
              <w:t>Учащиеся знают:</w:t>
            </w:r>
          </w:p>
          <w:p w:rsidR="002D3208" w:rsidRPr="002D3208" w:rsidRDefault="002D3208" w:rsidP="001850E5">
            <w:pPr>
              <w:numPr>
                <w:ilvl w:val="0"/>
                <w:numId w:val="26"/>
              </w:numPr>
              <w:tabs>
                <w:tab w:val="left" w:pos="173"/>
              </w:tabs>
              <w:spacing w:after="0" w:line="240" w:lineRule="auto"/>
              <w:jc w:val="both"/>
              <w:rPr>
                <w:rFonts w:ascii="Times New Roman" w:hAnsi="Times New Roman"/>
              </w:rPr>
            </w:pPr>
            <w:r w:rsidRPr="002D3208">
              <w:rPr>
                <w:rFonts w:ascii="Times New Roman" w:hAnsi="Times New Roman"/>
              </w:rPr>
              <w:t>понятие параметра;</w:t>
            </w:r>
          </w:p>
          <w:p w:rsidR="002D3208" w:rsidRPr="002D3208" w:rsidRDefault="002D3208" w:rsidP="001850E5">
            <w:pPr>
              <w:numPr>
                <w:ilvl w:val="0"/>
                <w:numId w:val="26"/>
              </w:numPr>
              <w:tabs>
                <w:tab w:val="left" w:pos="173"/>
              </w:tabs>
              <w:spacing w:after="0" w:line="240" w:lineRule="auto"/>
              <w:jc w:val="both"/>
              <w:rPr>
                <w:rFonts w:ascii="Times New Roman" w:hAnsi="Times New Roman"/>
              </w:rPr>
            </w:pPr>
            <w:r w:rsidRPr="002D3208">
              <w:rPr>
                <w:rFonts w:ascii="Times New Roman" w:hAnsi="Times New Roman"/>
              </w:rPr>
              <w:t>что значит решить уравнение с параметром, неравенство с параметром, систему уравнений и неравенств с параметром;</w:t>
            </w:r>
          </w:p>
          <w:p w:rsidR="002D3208" w:rsidRPr="002D3208" w:rsidRDefault="002D3208" w:rsidP="001850E5">
            <w:pPr>
              <w:numPr>
                <w:ilvl w:val="0"/>
                <w:numId w:val="26"/>
              </w:numPr>
              <w:tabs>
                <w:tab w:val="left" w:pos="173"/>
              </w:tabs>
              <w:spacing w:after="0" w:line="240" w:lineRule="auto"/>
              <w:jc w:val="both"/>
              <w:rPr>
                <w:rFonts w:ascii="Times New Roman" w:hAnsi="Times New Roman"/>
              </w:rPr>
            </w:pPr>
            <w:r w:rsidRPr="002D3208">
              <w:rPr>
                <w:rFonts w:ascii="Times New Roman" w:hAnsi="Times New Roman"/>
              </w:rPr>
              <w:t>основные способы решения различных уравнений, неравенств и систем уравнений и неравенств с параметром (линейных и квадратных);</w:t>
            </w:r>
          </w:p>
          <w:p w:rsidR="002D3208" w:rsidRPr="002D3208" w:rsidRDefault="002D3208" w:rsidP="001850E5">
            <w:pPr>
              <w:numPr>
                <w:ilvl w:val="0"/>
                <w:numId w:val="26"/>
              </w:numPr>
              <w:tabs>
                <w:tab w:val="left" w:pos="173"/>
              </w:tabs>
              <w:spacing w:after="0" w:line="240" w:lineRule="auto"/>
              <w:jc w:val="both"/>
              <w:rPr>
                <w:rFonts w:ascii="Times New Roman" w:hAnsi="Times New Roman"/>
              </w:rPr>
            </w:pPr>
            <w:r w:rsidRPr="002D3208">
              <w:rPr>
                <w:rFonts w:ascii="Times New Roman" w:hAnsi="Times New Roman"/>
              </w:rPr>
              <w:t>алгоритмы решений задач с параметрами;</w:t>
            </w:r>
          </w:p>
          <w:p w:rsidR="002D3208" w:rsidRPr="002D3208" w:rsidRDefault="002D3208" w:rsidP="001850E5">
            <w:pPr>
              <w:numPr>
                <w:ilvl w:val="0"/>
                <w:numId w:val="26"/>
              </w:numPr>
              <w:tabs>
                <w:tab w:val="left" w:pos="173"/>
              </w:tabs>
              <w:spacing w:after="0" w:line="240" w:lineRule="auto"/>
              <w:jc w:val="both"/>
              <w:rPr>
                <w:rFonts w:ascii="Times New Roman" w:hAnsi="Times New Roman"/>
              </w:rPr>
            </w:pPr>
            <w:r w:rsidRPr="002D3208">
              <w:rPr>
                <w:rFonts w:ascii="Times New Roman" w:hAnsi="Times New Roman"/>
              </w:rPr>
              <w:t>зависимость количества решений неравенств, уравнений и их систем от значений параметра свойства решений уравнений, неравенств и их систем;</w:t>
            </w:r>
          </w:p>
          <w:p w:rsidR="002D3208" w:rsidRPr="002D3208" w:rsidRDefault="002D3208" w:rsidP="001850E5">
            <w:pPr>
              <w:numPr>
                <w:ilvl w:val="0"/>
                <w:numId w:val="26"/>
              </w:numPr>
              <w:tabs>
                <w:tab w:val="left" w:pos="173"/>
              </w:tabs>
              <w:spacing w:after="0" w:line="240" w:lineRule="auto"/>
              <w:jc w:val="both"/>
              <w:rPr>
                <w:rFonts w:ascii="Times New Roman" w:hAnsi="Times New Roman"/>
              </w:rPr>
            </w:pPr>
            <w:r w:rsidRPr="002D3208">
              <w:rPr>
                <w:rFonts w:ascii="Times New Roman" w:hAnsi="Times New Roman"/>
              </w:rPr>
              <w:t>свойства функций в задачах с параметрами.</w:t>
            </w:r>
          </w:p>
          <w:p w:rsidR="002D3208" w:rsidRPr="002D3208" w:rsidRDefault="002D3208" w:rsidP="002D3208">
            <w:pPr>
              <w:tabs>
                <w:tab w:val="left" w:pos="173"/>
              </w:tabs>
              <w:spacing w:after="0" w:line="240" w:lineRule="auto"/>
              <w:jc w:val="both"/>
              <w:rPr>
                <w:rFonts w:ascii="Times New Roman" w:hAnsi="Times New Roman"/>
              </w:rPr>
            </w:pPr>
            <w:r w:rsidRPr="002D3208">
              <w:rPr>
                <w:rFonts w:ascii="Times New Roman" w:hAnsi="Times New Roman"/>
              </w:rPr>
              <w:t>Учащиеся умеют:</w:t>
            </w:r>
          </w:p>
          <w:p w:rsidR="002D3208" w:rsidRPr="002D3208" w:rsidRDefault="002D3208" w:rsidP="001850E5">
            <w:pPr>
              <w:numPr>
                <w:ilvl w:val="0"/>
                <w:numId w:val="27"/>
              </w:numPr>
              <w:tabs>
                <w:tab w:val="left" w:pos="173"/>
              </w:tabs>
              <w:spacing w:after="0" w:line="240" w:lineRule="auto"/>
              <w:jc w:val="both"/>
              <w:rPr>
                <w:rFonts w:ascii="Times New Roman" w:hAnsi="Times New Roman"/>
              </w:rPr>
            </w:pPr>
            <w:r w:rsidRPr="002D3208">
              <w:rPr>
                <w:rFonts w:ascii="Times New Roman" w:hAnsi="Times New Roman"/>
              </w:rPr>
              <w:t>определять вид уравнения (неравенства) с параметром;</w:t>
            </w:r>
          </w:p>
          <w:p w:rsidR="002D3208" w:rsidRPr="002D3208" w:rsidRDefault="002D3208" w:rsidP="001850E5">
            <w:pPr>
              <w:numPr>
                <w:ilvl w:val="0"/>
                <w:numId w:val="27"/>
              </w:numPr>
              <w:tabs>
                <w:tab w:val="left" w:pos="173"/>
              </w:tabs>
              <w:spacing w:after="0" w:line="240" w:lineRule="auto"/>
              <w:jc w:val="both"/>
              <w:rPr>
                <w:rFonts w:ascii="Times New Roman" w:hAnsi="Times New Roman"/>
              </w:rPr>
            </w:pPr>
            <w:r w:rsidRPr="002D3208">
              <w:rPr>
                <w:rFonts w:ascii="Times New Roman" w:hAnsi="Times New Roman"/>
              </w:rPr>
              <w:t>выполнять равносильные преобразования;</w:t>
            </w:r>
          </w:p>
          <w:p w:rsidR="00097FBE" w:rsidRPr="00097FBE" w:rsidRDefault="002D3208" w:rsidP="00097FBE">
            <w:pPr>
              <w:numPr>
                <w:ilvl w:val="0"/>
                <w:numId w:val="27"/>
              </w:numPr>
              <w:tabs>
                <w:tab w:val="left" w:pos="173"/>
              </w:tabs>
              <w:spacing w:after="0" w:line="240" w:lineRule="auto"/>
              <w:jc w:val="both"/>
              <w:rPr>
                <w:rFonts w:ascii="Times New Roman" w:hAnsi="Times New Roman"/>
              </w:rPr>
            </w:pPr>
            <w:r w:rsidRPr="002D3208">
              <w:rPr>
                <w:rFonts w:ascii="Times New Roman" w:hAnsi="Times New Roman"/>
              </w:rPr>
              <w:t>применять аналитический или функционально-графический способы для решения задач с параметром;</w:t>
            </w:r>
          </w:p>
        </w:tc>
      </w:tr>
      <w:tr w:rsidR="002D3208" w:rsidRPr="002D3208" w:rsidTr="002D3208">
        <w:trPr>
          <w:cantSplit/>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 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r w:rsidRPr="002D3208">
              <w:rPr>
                <w:rFonts w:ascii="Times New Roman" w:hAnsi="Times New Roman"/>
              </w:rPr>
              <w:t>Филиппова И.В.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42,86</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cantSplit/>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46,43</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097FBE">
        <w:trPr>
          <w:cantSplit/>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2D3208" w:rsidRPr="002D3208" w:rsidRDefault="002D3208" w:rsidP="00097FBE">
            <w:pPr>
              <w:spacing w:after="0" w:line="240" w:lineRule="auto"/>
              <w:ind w:left="113" w:right="113"/>
              <w:jc w:val="center"/>
              <w:rPr>
                <w:rFonts w:ascii="Times New Roman" w:hAnsi="Times New Roman"/>
                <w:b/>
              </w:rPr>
            </w:pPr>
          </w:p>
          <w:p w:rsidR="002D3208" w:rsidRPr="002D3208" w:rsidRDefault="00097FBE" w:rsidP="00097FBE">
            <w:pPr>
              <w:spacing w:after="0" w:line="240" w:lineRule="auto"/>
              <w:ind w:left="113" w:right="113"/>
              <w:jc w:val="center"/>
              <w:rPr>
                <w:rFonts w:ascii="Times New Roman" w:hAnsi="Times New Roman"/>
                <w:b/>
              </w:rPr>
            </w:pPr>
            <w:r>
              <w:rPr>
                <w:rFonts w:ascii="Times New Roman" w:hAnsi="Times New Roman"/>
                <w:b/>
              </w:rPr>
              <w:t>Второй инострнемецкийанный язык ()</w:t>
            </w:r>
          </w:p>
          <w:p w:rsidR="002D3208" w:rsidRPr="002D3208" w:rsidRDefault="002D3208" w:rsidP="00097FBE">
            <w:pPr>
              <w:spacing w:after="0" w:line="240" w:lineRule="auto"/>
              <w:ind w:left="113" w:right="113"/>
              <w:jc w:val="center"/>
              <w:rPr>
                <w:rFonts w:ascii="Times New Roman" w:hAnsi="Times New Roman"/>
                <w:b/>
              </w:rPr>
            </w:pPr>
          </w:p>
          <w:p w:rsidR="002D3208" w:rsidRPr="002D3208" w:rsidRDefault="002D3208" w:rsidP="00097FBE">
            <w:pPr>
              <w:spacing w:after="0" w:line="240" w:lineRule="auto"/>
              <w:ind w:left="113" w:right="113"/>
              <w:jc w:val="center"/>
              <w:rPr>
                <w:rFonts w:ascii="Times New Roman" w:hAnsi="Times New Roman"/>
                <w:b/>
              </w:rPr>
            </w:pPr>
          </w:p>
          <w:p w:rsidR="002D3208" w:rsidRPr="002D3208" w:rsidRDefault="002D3208" w:rsidP="00097FBE">
            <w:pPr>
              <w:spacing w:after="0" w:line="240" w:lineRule="auto"/>
              <w:ind w:left="113" w:right="113"/>
              <w:jc w:val="center"/>
              <w:rPr>
                <w:rFonts w:ascii="Times New Roman" w:hAnsi="Times New Roman"/>
                <w:b/>
              </w:rPr>
            </w:pPr>
            <w:r w:rsidRPr="002D3208">
              <w:rPr>
                <w:rFonts w:ascii="Times New Roman" w:hAnsi="Times New Roman"/>
                <w:b/>
              </w:rPr>
              <w:t>Второй иностранный язык (немецкий)</w:t>
            </w:r>
          </w:p>
          <w:p w:rsidR="002D3208" w:rsidRPr="002D3208" w:rsidRDefault="002D3208" w:rsidP="00097FBE">
            <w:pPr>
              <w:spacing w:after="0" w:line="240" w:lineRule="auto"/>
              <w:ind w:left="113" w:right="113"/>
              <w:jc w:val="center"/>
              <w:rPr>
                <w:rFonts w:ascii="Times New Roman" w:hAnsi="Times New Roman"/>
                <w:b/>
              </w:rPr>
            </w:pPr>
          </w:p>
          <w:p w:rsidR="002D3208" w:rsidRPr="002D3208" w:rsidRDefault="002D3208" w:rsidP="00097FBE">
            <w:pPr>
              <w:spacing w:after="0" w:line="240" w:lineRule="auto"/>
              <w:ind w:left="113" w:right="113"/>
              <w:jc w:val="center"/>
              <w:rPr>
                <w:rFonts w:ascii="Times New Roman" w:hAnsi="Times New Roman"/>
                <w:b/>
              </w:rPr>
            </w:pPr>
          </w:p>
          <w:p w:rsidR="002D3208" w:rsidRPr="002D3208" w:rsidRDefault="002D3208" w:rsidP="00097FBE">
            <w:pPr>
              <w:spacing w:after="0" w:line="240" w:lineRule="auto"/>
              <w:ind w:left="113" w:right="113"/>
              <w:jc w:val="center"/>
              <w:rPr>
                <w:rFonts w:ascii="Times New Roman" w:hAnsi="Times New Roman"/>
                <w:b/>
              </w:rPr>
            </w:pPr>
          </w:p>
          <w:p w:rsidR="002D3208" w:rsidRPr="002D3208" w:rsidRDefault="002D3208" w:rsidP="00097FBE">
            <w:pPr>
              <w:spacing w:after="0" w:line="240" w:lineRule="auto"/>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r w:rsidRPr="002D3208">
              <w:rPr>
                <w:rFonts w:ascii="Times New Roman" w:hAnsi="Times New Roman"/>
              </w:rPr>
              <w:t>Десятова Ю.В., Сенчева Г.К.</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47</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58,8</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+ 11,8</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Анализируя показатели статистики, можно сделать следующие выводы:</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 Учащимися 11а класса усвоен материал по темам:</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1. Немецкоговорящие страны.</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2. Мои пристрастия в музыке.</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3. Компьютер в моей жизни.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 Типичные ошибки, допущенные учащимися: недостаточный объем монологического высказывания (27%), грамматические ошибки (26%), лексические ошибки (16%), фонематические ошибки (16%).</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Вести работу по совершенствованию лексической и грамматической стороны речи, логически правильному построению  монологических высказываний в соответствии с коммуникативной задачей, сформулированной в задании. Систематически использовать на уроках второго иностранного языка (немецкого) упражнения на развитие памяти, внимания, мышления, с целью предотвращения типичных ошибок.</w:t>
            </w:r>
          </w:p>
        </w:tc>
      </w:tr>
      <w:tr w:rsidR="002D3208" w:rsidRPr="002D3208" w:rsidTr="002D3208">
        <w:trPr>
          <w:cantSplit/>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i/>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i/>
              </w:rPr>
              <w:t>47</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i/>
              </w:rPr>
              <w:t>58,8</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+ 11,8</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097FBE" w:rsidRDefault="002D3208" w:rsidP="002D3208">
            <w:pPr>
              <w:spacing w:after="0" w:line="240" w:lineRule="auto"/>
              <w:ind w:left="113" w:right="113"/>
              <w:jc w:val="center"/>
              <w:rPr>
                <w:rFonts w:ascii="Times New Roman" w:hAnsi="Times New Roman"/>
                <w:sz w:val="18"/>
                <w:szCs w:val="18"/>
              </w:rPr>
            </w:pPr>
            <w:r w:rsidRPr="00097FBE">
              <w:rPr>
                <w:rFonts w:ascii="Times New Roman" w:hAnsi="Times New Roman"/>
                <w:b/>
                <w:sz w:val="14"/>
                <w:szCs w:val="14"/>
              </w:rPr>
              <w:t>Человек—общест</w:t>
            </w:r>
            <w:r w:rsidRPr="00097FBE">
              <w:rPr>
                <w:rFonts w:ascii="Times New Roman" w:hAnsi="Times New Roman"/>
                <w:b/>
                <w:sz w:val="18"/>
                <w:szCs w:val="18"/>
              </w:rPr>
              <w:t xml:space="preserve">во – </w:t>
            </w:r>
            <w:r w:rsidRPr="00097FBE">
              <w:rPr>
                <w:rFonts w:ascii="Times New Roman" w:hAnsi="Times New Roman"/>
                <w:b/>
                <w:sz w:val="14"/>
                <w:szCs w:val="14"/>
              </w:rPr>
              <w:t>мир</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r w:rsidRPr="002D3208">
              <w:rPr>
                <w:rFonts w:ascii="Times New Roman" w:hAnsi="Times New Roman"/>
              </w:rPr>
              <w:t>Мякишева М.В.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rPr>
              <w:t>38,9</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47,1</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+8,2</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Сравнительный анализ реферативных работ по элективному учебному предмету, повысился. Учащиеся более грамотно и разумно научились работать с рефератами: прослеживалась структура реферата: введение, основная часть и заключение. Темы для рефератов выбирались более грамотно и разумно.</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Проведена работа по анализу и защите своего реферата, устранены типичные ошибки по предложенным темам.</w:t>
            </w:r>
          </w:p>
        </w:tc>
      </w:tr>
      <w:tr w:rsidR="002D3208" w:rsidRPr="002D3208" w:rsidTr="002D3208">
        <w:trPr>
          <w:cantSplit/>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r w:rsidRPr="002D3208">
              <w:rPr>
                <w:rFonts w:ascii="Times New Roman" w:hAnsi="Times New Roman"/>
              </w:rPr>
              <w:t>Мякишева М.В.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jc w:val="center"/>
              <w:rPr>
                <w:rFonts w:ascii="Times New Roman" w:hAnsi="Times New Roman"/>
              </w:rPr>
            </w:pPr>
            <w:r w:rsidRPr="002D3208">
              <w:rPr>
                <w:rFonts w:ascii="Times New Roman" w:hAnsi="Times New Roman"/>
              </w:rPr>
              <w:t>68,2</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76,2</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+8</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2D3208" w:rsidRPr="002D3208" w:rsidTr="002D3208">
        <w:trPr>
          <w:cantSplit/>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ind w:left="-170" w:right="-170"/>
              <w:jc w:val="center"/>
              <w:rPr>
                <w:rFonts w:ascii="Times New Roman" w:hAnsi="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b/>
                <w:i/>
                <w:color w:val="000000"/>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color w:val="000000"/>
              </w:rPr>
              <w:t>53,55</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61,65</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i/>
              </w:rPr>
              <w:t>+8,1</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p>
        </w:tc>
      </w:tr>
      <w:tr w:rsidR="00A67043" w:rsidRPr="002D3208" w:rsidTr="00A67043">
        <w:trPr>
          <w:cantSplit/>
          <w:trHeight w:val="1134"/>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A67043" w:rsidRPr="00A67043" w:rsidRDefault="00A67043" w:rsidP="00A67043">
            <w:pPr>
              <w:ind w:left="113" w:right="113"/>
              <w:rPr>
                <w:rFonts w:ascii="Times New Roman" w:hAnsi="Times New Roman"/>
                <w:b/>
              </w:rPr>
            </w:pPr>
            <w:r w:rsidRPr="00A67043">
              <w:rPr>
                <w:rFonts w:ascii="Times New Roman" w:hAnsi="Times New Roman"/>
                <w:b/>
              </w:rPr>
              <w:lastRenderedPageBreak/>
              <w:t>Литература народов Севера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C2B32" w:rsidRDefault="00A67043" w:rsidP="00A67043">
            <w:r w:rsidRPr="002C2B32">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C2B32" w:rsidRDefault="00A67043" w:rsidP="00A67043">
            <w:r w:rsidRPr="002C2B32">
              <w:t>Мамонова И.Ф.</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C2B32" w:rsidRDefault="00A67043" w:rsidP="00A67043"/>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C2B32" w:rsidRDefault="00A67043" w:rsidP="00A67043"/>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C2B32" w:rsidRDefault="00A67043" w:rsidP="00A67043">
            <w:r w:rsidRPr="002C2B32">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C2B32" w:rsidRDefault="00A67043" w:rsidP="00A67043">
            <w:r w:rsidRPr="002C2B32">
              <w:t>59%</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C2B32" w:rsidRDefault="00A67043" w:rsidP="00A67043">
            <w:r w:rsidRPr="002C2B32">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Default="00A67043" w:rsidP="00A67043">
            <w:r w:rsidRPr="002C2B32">
              <w:t>-</w:t>
            </w:r>
          </w:p>
        </w:tc>
        <w:tc>
          <w:tcPr>
            <w:tcW w:w="4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D3208" w:rsidRDefault="00A67043" w:rsidP="00A67043">
            <w:pPr>
              <w:spacing w:after="0" w:line="240" w:lineRule="auto"/>
              <w:jc w:val="both"/>
              <w:rPr>
                <w:rFonts w:ascii="Times New Roman" w:hAnsi="Times New Roman"/>
              </w:rPr>
            </w:pPr>
            <w:r w:rsidRPr="002D3208">
              <w:rPr>
                <w:rFonts w:ascii="Times New Roman" w:hAnsi="Times New Roman"/>
                <w:b/>
              </w:rPr>
              <w:t>Положительные результаты</w:t>
            </w:r>
            <w:r w:rsidRPr="002D3208">
              <w:rPr>
                <w:rFonts w:ascii="Times New Roman" w:hAnsi="Times New Roman"/>
              </w:rPr>
              <w:t>: Наиболее успешно усвоены темы по биографии и  творчеству писателей Л.Лапцуя, Р.Ругина, Е.Айпина, А.Неркаги. Учащиеся на достаточном уровне ориентируются в программных теоретико-литератуных понятиях: родо-жанровой принадлежности произведения, средствах художественной изобразительности, композиционными элементами.</w:t>
            </w:r>
          </w:p>
          <w:p w:rsidR="00A67043" w:rsidRPr="002D3208" w:rsidRDefault="00A67043" w:rsidP="00A67043">
            <w:pPr>
              <w:spacing w:after="0" w:line="240" w:lineRule="auto"/>
              <w:jc w:val="both"/>
              <w:rPr>
                <w:rFonts w:ascii="Times New Roman" w:hAnsi="Times New Roman"/>
              </w:rPr>
            </w:pPr>
            <w:r w:rsidRPr="002D3208">
              <w:rPr>
                <w:rFonts w:ascii="Times New Roman" w:hAnsi="Times New Roman"/>
                <w:b/>
              </w:rPr>
              <w:t>Пробелы в знаниях</w:t>
            </w:r>
            <w:r w:rsidRPr="002D3208">
              <w:rPr>
                <w:rFonts w:ascii="Times New Roman" w:hAnsi="Times New Roman"/>
              </w:rPr>
              <w:t xml:space="preserve"> : Наибольшие затруднения вызвали задания, связанные с литературными направлениями и стилями, присущими литературе Ямала; а также вопросы, связанные со знанием основ ритмической организации стиха, и знанием содержания отдельных произведений (В.П. Евладова «По тундрам Ямала к Белому острову», Е.Г. Сусой  «Из глубины веков» ).</w:t>
            </w: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D3208" w:rsidRDefault="00A67043" w:rsidP="00A67043">
            <w:pPr>
              <w:spacing w:after="0" w:line="240" w:lineRule="auto"/>
              <w:jc w:val="both"/>
              <w:rPr>
                <w:rFonts w:ascii="Times New Roman" w:hAnsi="Times New Roman"/>
              </w:rPr>
            </w:pPr>
            <w:r w:rsidRPr="002D3208">
              <w:rPr>
                <w:rFonts w:ascii="Times New Roman" w:hAnsi="Times New Roman"/>
              </w:rPr>
              <w:t>- Более тщательное освоение  лекционного материала;</w:t>
            </w:r>
          </w:p>
          <w:p w:rsidR="00A67043" w:rsidRPr="002D3208" w:rsidRDefault="00A67043" w:rsidP="00A67043">
            <w:pPr>
              <w:spacing w:after="0" w:line="240" w:lineRule="auto"/>
              <w:jc w:val="both"/>
              <w:rPr>
                <w:rFonts w:ascii="Times New Roman" w:hAnsi="Times New Roman"/>
              </w:rPr>
            </w:pPr>
            <w:r w:rsidRPr="002D3208">
              <w:rPr>
                <w:rFonts w:ascii="Times New Roman" w:hAnsi="Times New Roman"/>
              </w:rPr>
              <w:t>- Отработка навыка литературоведческого анализа произведений на учебных занятиях и самостоятельной работе.</w:t>
            </w:r>
          </w:p>
        </w:tc>
      </w:tr>
      <w:tr w:rsidR="00A67043" w:rsidRPr="002D3208" w:rsidTr="00A67043">
        <w:trPr>
          <w:cantSplit/>
          <w:trHeight w:val="144"/>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A67043" w:rsidRPr="00A67043" w:rsidRDefault="00A67043" w:rsidP="00A67043">
            <w:pPr>
              <w:ind w:left="113" w:right="113"/>
              <w:rPr>
                <w:rFonts w:ascii="Times New Roman" w:hAnsi="Times New Roman"/>
                <w:b/>
              </w:rPr>
            </w:pPr>
            <w:r w:rsidRPr="00A67043">
              <w:rPr>
                <w:rFonts w:ascii="Times New Roman" w:hAnsi="Times New Roman"/>
                <w:b/>
              </w:rPr>
              <w:t>Теория и практика сочинения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r w:rsidRPr="00187B8F">
              <w:t>11б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r w:rsidRPr="00187B8F">
              <w:t>Мамонова И.Ф.</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r w:rsidRPr="00187B8F">
              <w:t>-</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r w:rsidRPr="00187B8F">
              <w:t>-</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D3208" w:rsidRDefault="00A67043" w:rsidP="00A67043">
            <w:pPr>
              <w:spacing w:after="0" w:line="240" w:lineRule="auto"/>
              <w:jc w:val="both"/>
              <w:rPr>
                <w:rFonts w:ascii="Times New Roman" w:hAnsi="Times New Roman"/>
              </w:rPr>
            </w:pPr>
            <w:r w:rsidRPr="002D3208">
              <w:rPr>
                <w:rFonts w:ascii="Times New Roman" w:hAnsi="Times New Roman"/>
                <w:b/>
              </w:rPr>
              <w:t>Положительные результаты</w:t>
            </w:r>
            <w:r w:rsidRPr="002D3208">
              <w:rPr>
                <w:rFonts w:ascii="Times New Roman" w:hAnsi="Times New Roman"/>
              </w:rPr>
              <w:t xml:space="preserve">: </w:t>
            </w:r>
            <w:r w:rsidRPr="002D3208">
              <w:rPr>
                <w:rFonts w:ascii="Times New Roman" w:hAnsi="Times New Roman"/>
              </w:rPr>
              <w:tab/>
              <w:t>Учащимися на достаточном уровне усвоены структурные  композиционные элементы сочинения (78%),  умение формулировать тезис и аргументировано его раскрывать (39 %), использование основных теоретико-литературных понятий при анализе произведения (39 %).</w:t>
            </w:r>
          </w:p>
          <w:p w:rsidR="00A67043" w:rsidRDefault="00A67043" w:rsidP="00A67043">
            <w:pPr>
              <w:spacing w:after="0" w:line="240" w:lineRule="auto"/>
              <w:jc w:val="both"/>
              <w:rPr>
                <w:rFonts w:ascii="Times New Roman" w:hAnsi="Times New Roman"/>
              </w:rPr>
            </w:pPr>
            <w:r w:rsidRPr="002D3208">
              <w:rPr>
                <w:rFonts w:ascii="Times New Roman" w:hAnsi="Times New Roman"/>
              </w:rPr>
              <w:t>Пробелы в знаниях: Самым проблемным оказался критерий речевого оформления сочинения: 30 учеников допустили речевые ошибки; также в работах учащихся часто встречались фактические ошибки и отклонение от темы сочинения, что существе</w:t>
            </w:r>
            <w:r>
              <w:rPr>
                <w:rFonts w:ascii="Times New Roman" w:hAnsi="Times New Roman"/>
              </w:rPr>
              <w:t>нно влияло на качество отметки.</w:t>
            </w:r>
          </w:p>
          <w:p w:rsidR="00A67043" w:rsidRPr="002D3208" w:rsidRDefault="00A67043" w:rsidP="00A67043">
            <w:pPr>
              <w:spacing w:after="0" w:line="240" w:lineRule="auto"/>
              <w:jc w:val="both"/>
              <w:rPr>
                <w:rFonts w:ascii="Times New Roman" w:hAnsi="Times New Roman"/>
              </w:rPr>
            </w:pP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D3208" w:rsidRDefault="00A67043" w:rsidP="00A67043">
            <w:pPr>
              <w:tabs>
                <w:tab w:val="left" w:pos="360"/>
              </w:tabs>
              <w:spacing w:after="0" w:line="240" w:lineRule="auto"/>
              <w:jc w:val="both"/>
              <w:rPr>
                <w:rFonts w:ascii="Times New Roman" w:hAnsi="Times New Roman"/>
              </w:rPr>
            </w:pPr>
            <w:r w:rsidRPr="002D3208">
              <w:rPr>
                <w:rFonts w:ascii="Times New Roman" w:hAnsi="Times New Roman"/>
              </w:rPr>
              <w:t>Продолжить работу по отработке навыка создания связного текста (устного и письменного) на необходимую тему с учетом норм русского литературного языка.</w:t>
            </w:r>
          </w:p>
          <w:p w:rsidR="00A67043" w:rsidRPr="002D3208" w:rsidRDefault="00A67043" w:rsidP="00A67043">
            <w:pPr>
              <w:spacing w:after="0" w:line="240" w:lineRule="auto"/>
              <w:jc w:val="both"/>
              <w:rPr>
                <w:rFonts w:ascii="Times New Roman" w:hAnsi="Times New Roman"/>
              </w:rPr>
            </w:pPr>
          </w:p>
        </w:tc>
      </w:tr>
      <w:tr w:rsidR="00A67043" w:rsidRPr="002D3208" w:rsidTr="002D3208">
        <w:trPr>
          <w:cantSplit/>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A67043" w:rsidRPr="002D3208" w:rsidRDefault="00A67043" w:rsidP="00A67043">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r w:rsidRPr="00187B8F">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r w:rsidRPr="00187B8F">
              <w:t>Мамонова И.Ф.</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r w:rsidRPr="00187B8F">
              <w:t>-</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r w:rsidRPr="00187B8F">
              <w:t>-</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r w:rsidRPr="00187B8F">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r w:rsidRPr="00187B8F">
              <w:t>52%</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r w:rsidRPr="00187B8F">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D3208" w:rsidRDefault="00A67043" w:rsidP="00A67043">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D3208" w:rsidRDefault="00A67043" w:rsidP="00A67043">
            <w:pPr>
              <w:spacing w:after="0" w:line="240" w:lineRule="auto"/>
              <w:jc w:val="both"/>
              <w:rPr>
                <w:rFonts w:ascii="Times New Roman" w:hAnsi="Times New Roman"/>
              </w:rPr>
            </w:pPr>
          </w:p>
        </w:tc>
      </w:tr>
      <w:tr w:rsidR="00A67043" w:rsidRPr="002D3208" w:rsidTr="002D3208">
        <w:trPr>
          <w:cantSplit/>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A67043" w:rsidRPr="002D3208" w:rsidRDefault="00A67043" w:rsidP="00A67043">
            <w:pPr>
              <w:ind w:left="113" w:right="113"/>
              <w:jc w:val="center"/>
              <w:rPr>
                <w:rFonts w:ascii="Times New Roman" w:hAnsi="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r w:rsidRPr="00187B8F">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r w:rsidRPr="00187B8F">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r w:rsidRPr="00187B8F">
              <w:t>62,5%</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87B8F" w:rsidRDefault="00A67043" w:rsidP="00A67043">
            <w:r w:rsidRPr="00187B8F">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Default="00A67043" w:rsidP="00A67043">
            <w:r w:rsidRPr="00187B8F">
              <w:t>-</w:t>
            </w:r>
          </w:p>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D3208" w:rsidRDefault="00A67043" w:rsidP="00A67043">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D3208" w:rsidRDefault="00A67043" w:rsidP="00A67043">
            <w:pPr>
              <w:spacing w:after="0" w:line="240" w:lineRule="auto"/>
              <w:jc w:val="both"/>
              <w:rPr>
                <w:rFonts w:ascii="Times New Roman" w:hAnsi="Times New Roman"/>
              </w:rPr>
            </w:pPr>
          </w:p>
        </w:tc>
      </w:tr>
      <w:tr w:rsidR="002D3208" w:rsidRPr="002D3208" w:rsidTr="00097FBE">
        <w:trPr>
          <w:cantSplit/>
          <w:trHeight w:val="2828"/>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2D3208" w:rsidRDefault="002D3208" w:rsidP="002D3208">
            <w:pPr>
              <w:spacing w:after="0" w:line="240" w:lineRule="auto"/>
              <w:ind w:left="113" w:right="113"/>
              <w:jc w:val="center"/>
              <w:rPr>
                <w:rFonts w:ascii="Times New Roman" w:hAnsi="Times New Roman"/>
              </w:rPr>
            </w:pPr>
            <w:r w:rsidRPr="002D3208">
              <w:rPr>
                <w:rFonts w:ascii="Times New Roman" w:hAnsi="Times New Roman"/>
                <w:b/>
              </w:rPr>
              <w:t>Деловой английский язык</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11а</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Закожурникова О.В.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65</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-35</w:t>
            </w:r>
          </w:p>
        </w:tc>
        <w:tc>
          <w:tcPr>
            <w:tcW w:w="4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Учащимися 11а класса усвоен материал по темам, а так же закреплены практические навыки:</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 Деловой разговор по телефону на английском языке;</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 Составление резюме на английском языке;</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 Написание письма-предложения и ответа на него на английском языке.</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Затруднения вызвали следующие темы:</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 Написание ответного письма-предложения на английском языке</w:t>
            </w:r>
          </w:p>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Причины допущенных ошибок:</w:t>
            </w:r>
          </w:p>
          <w:p w:rsidR="002D3208" w:rsidRDefault="002D3208" w:rsidP="002D3208">
            <w:pPr>
              <w:spacing w:after="0" w:line="240" w:lineRule="auto"/>
              <w:jc w:val="both"/>
              <w:rPr>
                <w:rFonts w:ascii="Times New Roman" w:hAnsi="Times New Roman"/>
              </w:rPr>
            </w:pPr>
            <w:r w:rsidRPr="002D3208">
              <w:rPr>
                <w:rFonts w:ascii="Times New Roman" w:hAnsi="Times New Roman"/>
              </w:rPr>
              <w:t>- неполное знание правил оформления</w:t>
            </w:r>
          </w:p>
          <w:p w:rsidR="00A67043" w:rsidRPr="002D3208" w:rsidRDefault="00A67043" w:rsidP="002D3208">
            <w:pPr>
              <w:spacing w:after="0" w:line="240" w:lineRule="auto"/>
              <w:jc w:val="both"/>
              <w:rPr>
                <w:rFonts w:ascii="Times New Roman" w:hAnsi="Times New Roman"/>
              </w:rPr>
            </w:pP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Систематически использовать на уроках иностранного языка упражнения на развитие памяти, внимания, мышления, с целью предотвращения типичных ошибок. На каждом уроке отводить время для тренировки упражнений, с целью выработки автоматического применения полученных знаний лексики и грамматики. Продолжить работу по развитию практических навыков разговорной речи.</w:t>
            </w:r>
          </w:p>
        </w:tc>
      </w:tr>
      <w:tr w:rsidR="00A67043" w:rsidRPr="002D3208" w:rsidTr="00097FBE">
        <w:trPr>
          <w:cantSplit/>
          <w:trHeight w:val="452"/>
        </w:trPr>
        <w:tc>
          <w:tcPr>
            <w:tcW w:w="7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A67043" w:rsidRPr="00A67043" w:rsidRDefault="00A67043" w:rsidP="00A67043">
            <w:pPr>
              <w:spacing w:after="0" w:line="240" w:lineRule="auto"/>
              <w:ind w:left="113" w:right="113"/>
              <w:jc w:val="center"/>
              <w:rPr>
                <w:rFonts w:ascii="Times New Roman" w:hAnsi="Times New Roman"/>
                <w:b/>
                <w:sz w:val="16"/>
                <w:szCs w:val="16"/>
              </w:rPr>
            </w:pPr>
            <w:r w:rsidRPr="00A67043">
              <w:rPr>
                <w:rFonts w:ascii="Times New Roman" w:hAnsi="Times New Roman"/>
                <w:b/>
                <w:sz w:val="16"/>
                <w:szCs w:val="16"/>
              </w:rPr>
              <w:t>Интернет-техно-ло-гии. Компьютерн</w:t>
            </w:r>
          </w:p>
          <w:p w:rsidR="00A67043" w:rsidRPr="00A72C38" w:rsidRDefault="00A67043" w:rsidP="00A67043">
            <w:pPr>
              <w:spacing w:after="0" w:line="240" w:lineRule="auto"/>
              <w:ind w:left="113" w:right="113"/>
              <w:jc w:val="center"/>
              <w:rPr>
                <w:rFonts w:ascii="Times New Roman" w:hAnsi="Times New Roman"/>
                <w:sz w:val="16"/>
                <w:szCs w:val="16"/>
              </w:rPr>
            </w:pPr>
            <w:r w:rsidRPr="00A67043">
              <w:rPr>
                <w:rFonts w:ascii="Times New Roman" w:hAnsi="Times New Roman"/>
                <w:b/>
                <w:sz w:val="16"/>
                <w:szCs w:val="16"/>
              </w:rPr>
              <w:t>ая графика и ди-зайн</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42B0D" w:rsidRDefault="00A67043" w:rsidP="00A67043">
            <w:r w:rsidRPr="00142B0D">
              <w:t>11б</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42B0D" w:rsidRDefault="00A67043" w:rsidP="00A67043">
            <w:r w:rsidRPr="00142B0D">
              <w:t>Седельников А.С.</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42B0D" w:rsidRDefault="00A67043" w:rsidP="00A67043">
            <w:r w:rsidRPr="00142B0D">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42B0D" w:rsidRDefault="00A67043" w:rsidP="00A67043">
            <w:r w:rsidRPr="00142B0D">
              <w:t>57%</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42B0D" w:rsidRDefault="00A67043" w:rsidP="00A67043">
            <w:r w:rsidRPr="00142B0D">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42B0D" w:rsidRDefault="00A67043" w:rsidP="00A67043">
            <w:r w:rsidRPr="00142B0D">
              <w:t>60,8</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42B0D" w:rsidRDefault="00A67043" w:rsidP="00A67043">
            <w:r w:rsidRPr="00142B0D">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42B0D" w:rsidRDefault="00A67043" w:rsidP="00A67043">
            <w:r w:rsidRPr="00142B0D">
              <w:t>+3,8</w:t>
            </w:r>
          </w:p>
        </w:tc>
        <w:tc>
          <w:tcPr>
            <w:tcW w:w="44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67043" w:rsidRPr="00250211" w:rsidRDefault="00A67043" w:rsidP="00A67043">
            <w:pPr>
              <w:spacing w:after="0" w:line="240" w:lineRule="auto"/>
              <w:jc w:val="both"/>
              <w:rPr>
                <w:rFonts w:ascii="Times New Roman" w:eastAsia="Times New Roman" w:hAnsi="Times New Roman"/>
                <w:lang w:eastAsia="ru-RU"/>
              </w:rPr>
            </w:pPr>
            <w:r w:rsidRPr="00250211">
              <w:rPr>
                <w:rFonts w:ascii="Times New Roman" w:eastAsia="Times New Roman" w:hAnsi="Times New Roman"/>
                <w:lang w:eastAsia="ru-RU"/>
              </w:rPr>
              <w:t>Результаты промежуточной аттестации позволяют сделать вывод, что учащиеся 10б класса усвоили основной образовательный минимум  и умеют:</w:t>
            </w:r>
          </w:p>
          <w:p w:rsidR="00A67043" w:rsidRPr="00FA57D4" w:rsidRDefault="00A67043" w:rsidP="00A67043">
            <w:pPr>
              <w:widowControl w:val="0"/>
              <w:numPr>
                <w:ilvl w:val="0"/>
                <w:numId w:val="16"/>
              </w:numPr>
              <w:autoSpaceDE w:val="0"/>
              <w:autoSpaceDN w:val="0"/>
              <w:adjustRightInd w:val="0"/>
              <w:spacing w:after="0" w:line="240" w:lineRule="auto"/>
              <w:ind w:left="309"/>
              <w:rPr>
                <w:rFonts w:ascii="Times New Roman" w:eastAsia="Times New Roman" w:hAnsi="Times New Roman"/>
                <w:lang w:eastAsia="ru-RU"/>
              </w:rPr>
            </w:pPr>
            <w:r w:rsidRPr="00FA57D4">
              <w:rPr>
                <w:rFonts w:ascii="Times New Roman" w:eastAsia="Times New Roman" w:hAnsi="Times New Roman"/>
                <w:lang w:eastAsia="ru-RU"/>
              </w:rPr>
              <w:t>работать   с   программными средствами специального назначения (Adobe Photoshop, Adobe ImageReady);</w:t>
            </w:r>
          </w:p>
          <w:p w:rsidR="00A67043" w:rsidRPr="00FA57D4" w:rsidRDefault="00A67043" w:rsidP="00A67043">
            <w:pPr>
              <w:widowControl w:val="0"/>
              <w:numPr>
                <w:ilvl w:val="0"/>
                <w:numId w:val="16"/>
              </w:numPr>
              <w:autoSpaceDE w:val="0"/>
              <w:autoSpaceDN w:val="0"/>
              <w:adjustRightInd w:val="0"/>
              <w:spacing w:after="0" w:line="240" w:lineRule="auto"/>
              <w:ind w:left="309"/>
              <w:rPr>
                <w:rFonts w:ascii="Times New Roman" w:eastAsia="Times New Roman" w:hAnsi="Times New Roman"/>
                <w:lang w:eastAsia="ru-RU"/>
              </w:rPr>
            </w:pPr>
            <w:r w:rsidRPr="00FA57D4">
              <w:rPr>
                <w:rFonts w:ascii="Times New Roman" w:eastAsia="Times New Roman" w:hAnsi="Times New Roman"/>
                <w:lang w:eastAsia="ru-RU"/>
              </w:rPr>
              <w:t>создавать и редактировать растровые и векторные изображения;</w:t>
            </w:r>
          </w:p>
          <w:p w:rsidR="00A67043" w:rsidRPr="00FA57D4" w:rsidRDefault="00A67043" w:rsidP="00A67043">
            <w:pPr>
              <w:widowControl w:val="0"/>
              <w:numPr>
                <w:ilvl w:val="0"/>
                <w:numId w:val="16"/>
              </w:numPr>
              <w:autoSpaceDE w:val="0"/>
              <w:autoSpaceDN w:val="0"/>
              <w:adjustRightInd w:val="0"/>
              <w:spacing w:after="0" w:line="240" w:lineRule="auto"/>
              <w:ind w:left="309"/>
              <w:rPr>
                <w:rFonts w:ascii="Times New Roman" w:eastAsia="Times New Roman" w:hAnsi="Times New Roman"/>
                <w:lang w:eastAsia="ru-RU"/>
              </w:rPr>
            </w:pPr>
            <w:r w:rsidRPr="00FA57D4">
              <w:rPr>
                <w:rFonts w:ascii="Times New Roman" w:eastAsia="Times New Roman" w:hAnsi="Times New Roman"/>
                <w:lang w:eastAsia="ru-RU"/>
              </w:rPr>
              <w:t>преобразовывать растровую графику в векторную и наоборот;</w:t>
            </w:r>
          </w:p>
          <w:p w:rsidR="00A67043" w:rsidRPr="00FA57D4" w:rsidRDefault="00A67043" w:rsidP="00A67043">
            <w:pPr>
              <w:widowControl w:val="0"/>
              <w:numPr>
                <w:ilvl w:val="0"/>
                <w:numId w:val="16"/>
              </w:numPr>
              <w:autoSpaceDE w:val="0"/>
              <w:autoSpaceDN w:val="0"/>
              <w:adjustRightInd w:val="0"/>
              <w:spacing w:after="0" w:line="240" w:lineRule="auto"/>
              <w:ind w:left="309"/>
              <w:rPr>
                <w:rFonts w:ascii="Times New Roman" w:eastAsia="Times New Roman" w:hAnsi="Times New Roman"/>
                <w:lang w:eastAsia="ru-RU"/>
              </w:rPr>
            </w:pPr>
            <w:r w:rsidRPr="00FA57D4">
              <w:rPr>
                <w:rFonts w:ascii="Times New Roman" w:eastAsia="Times New Roman" w:hAnsi="Times New Roman"/>
                <w:lang w:eastAsia="ru-RU"/>
              </w:rPr>
              <w:t>сканировать изображения и корректировать сканированные изоб</w:t>
            </w:r>
            <w:r w:rsidRPr="00FA57D4">
              <w:rPr>
                <w:rFonts w:ascii="Times New Roman" w:eastAsia="Times New Roman" w:hAnsi="Times New Roman"/>
                <w:lang w:eastAsia="ru-RU"/>
              </w:rPr>
              <w:softHyphen/>
              <w:t>ражения;</w:t>
            </w:r>
          </w:p>
        </w:tc>
        <w:tc>
          <w:tcPr>
            <w:tcW w:w="3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50211" w:rsidRDefault="00A67043" w:rsidP="00A67043">
            <w:pPr>
              <w:spacing w:after="0" w:line="240" w:lineRule="auto"/>
              <w:jc w:val="both"/>
              <w:rPr>
                <w:rFonts w:ascii="Times New Roman" w:eastAsia="Times New Roman" w:hAnsi="Times New Roman"/>
                <w:lang w:eastAsia="ru-RU"/>
              </w:rPr>
            </w:pPr>
            <w:r w:rsidRPr="00EF20F5">
              <w:rPr>
                <w:rFonts w:ascii="Times New Roman" w:eastAsia="Times New Roman" w:hAnsi="Times New Roman"/>
                <w:lang w:eastAsia="ru-RU"/>
              </w:rPr>
              <w:t>Включить в учебный процесс отработку тех программных тем, которые вызвали у обучающихся затруднения и ошибки при выполнении. Запланировать работу по коррекции знаний, умений и навыков обучающихся.</w:t>
            </w:r>
          </w:p>
        </w:tc>
      </w:tr>
      <w:tr w:rsidR="00A67043" w:rsidRPr="002D3208" w:rsidTr="002D3208">
        <w:trPr>
          <w:cantSplit/>
          <w:trHeight w:val="144"/>
        </w:trPr>
        <w:tc>
          <w:tcPr>
            <w:tcW w:w="71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A67043" w:rsidRPr="00A72C38" w:rsidRDefault="00A67043" w:rsidP="00A67043">
            <w:pPr>
              <w:ind w:left="113" w:right="113"/>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42B0D" w:rsidRDefault="00A67043" w:rsidP="00A67043">
            <w:r w:rsidRPr="00142B0D">
              <w:t>Итого:</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42B0D" w:rsidRDefault="00A67043" w:rsidP="00A67043"/>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42B0D" w:rsidRDefault="00A67043" w:rsidP="00A67043"/>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42B0D" w:rsidRDefault="00A67043" w:rsidP="00A67043"/>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42B0D" w:rsidRDefault="00A67043" w:rsidP="00A67043"/>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42B0D" w:rsidRDefault="00A67043" w:rsidP="00A67043"/>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142B0D" w:rsidRDefault="00A67043" w:rsidP="00A67043"/>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Default="00A67043" w:rsidP="00A67043"/>
        </w:tc>
        <w:tc>
          <w:tcPr>
            <w:tcW w:w="44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D3208" w:rsidRDefault="00A67043" w:rsidP="00A67043">
            <w:pPr>
              <w:spacing w:after="0" w:line="240" w:lineRule="auto"/>
              <w:jc w:val="both"/>
              <w:rPr>
                <w:rFonts w:ascii="Times New Roman" w:hAnsi="Times New Roman"/>
              </w:rPr>
            </w:pPr>
          </w:p>
        </w:tc>
        <w:tc>
          <w:tcPr>
            <w:tcW w:w="3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7043" w:rsidRPr="002D3208" w:rsidRDefault="00A67043" w:rsidP="00A67043">
            <w:pPr>
              <w:spacing w:after="0" w:line="240" w:lineRule="auto"/>
              <w:jc w:val="both"/>
              <w:rPr>
                <w:rFonts w:ascii="Times New Roman" w:hAnsi="Times New Roman"/>
              </w:rPr>
            </w:pPr>
          </w:p>
        </w:tc>
      </w:tr>
      <w:tr w:rsidR="002D3208" w:rsidRPr="002D3208" w:rsidTr="00097FBE">
        <w:trPr>
          <w:cantSplit/>
          <w:trHeight w:val="1606"/>
        </w:trPr>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2D3208" w:rsidRPr="00097FBE" w:rsidRDefault="002D3208" w:rsidP="002D3208">
            <w:pPr>
              <w:spacing w:after="0" w:line="240" w:lineRule="auto"/>
              <w:ind w:left="113" w:right="113"/>
              <w:jc w:val="center"/>
              <w:rPr>
                <w:rFonts w:ascii="Times New Roman" w:hAnsi="Times New Roman"/>
                <w:sz w:val="16"/>
                <w:szCs w:val="16"/>
              </w:rPr>
            </w:pPr>
            <w:r w:rsidRPr="00097FBE">
              <w:rPr>
                <w:rFonts w:ascii="Times New Roman" w:hAnsi="Times New Roman"/>
                <w:b/>
                <w:sz w:val="16"/>
                <w:szCs w:val="16"/>
              </w:rPr>
              <w:t>Основы государства  и права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11в</w:t>
            </w:r>
          </w:p>
        </w:tc>
        <w:tc>
          <w:tcPr>
            <w:tcW w:w="17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Мякишева М.В.</w:t>
            </w:r>
          </w:p>
        </w:tc>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68,2</w:t>
            </w:r>
          </w:p>
        </w:tc>
        <w:tc>
          <w:tcPr>
            <w:tcW w:w="6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100</w:t>
            </w:r>
          </w:p>
        </w:tc>
        <w:tc>
          <w:tcPr>
            <w:tcW w:w="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66,7</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w:t>
            </w:r>
          </w:p>
        </w:tc>
        <w:tc>
          <w:tcPr>
            <w:tcW w:w="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center"/>
              <w:rPr>
                <w:rFonts w:ascii="Times New Roman" w:hAnsi="Times New Roman"/>
              </w:rPr>
            </w:pPr>
            <w:r w:rsidRPr="002D3208">
              <w:rPr>
                <w:rFonts w:ascii="Times New Roman" w:hAnsi="Times New Roman"/>
              </w:rPr>
              <w:t>-1,5</w:t>
            </w:r>
          </w:p>
        </w:tc>
        <w:tc>
          <w:tcPr>
            <w:tcW w:w="4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Учащиеся 11 в класса усвоили следующие содержательные позиции: «Гражданское право», «Семейное право», «Экологическое и международное право», «Процессуальное право», хотя по сравнению с 11 классом наблюдается спад к качестве знаний на -1,5%, что говорит о формальном подходе к изучению некоторых тем.</w:t>
            </w:r>
          </w:p>
        </w:tc>
        <w:tc>
          <w:tcPr>
            <w:tcW w:w="3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3208" w:rsidRPr="002D3208" w:rsidRDefault="002D3208" w:rsidP="002D3208">
            <w:pPr>
              <w:spacing w:after="0" w:line="240" w:lineRule="auto"/>
              <w:jc w:val="both"/>
              <w:rPr>
                <w:rFonts w:ascii="Times New Roman" w:hAnsi="Times New Roman"/>
              </w:rPr>
            </w:pPr>
            <w:r w:rsidRPr="002D3208">
              <w:rPr>
                <w:rFonts w:ascii="Times New Roman" w:hAnsi="Times New Roman"/>
              </w:rPr>
              <w:t>Проведена по работе по устранению замечаний и отработан навык работы с данными темами, для учащихся сдающих ЕГЭ.</w:t>
            </w:r>
          </w:p>
        </w:tc>
      </w:tr>
    </w:tbl>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Сравнение качественного показателя итогов промежуточной</w:t>
      </w:r>
    </w:p>
    <w:p w:rsidR="00764EB3"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аттестации по всем предметам на параллели 11 классов /по предметам/</w:t>
      </w:r>
    </w:p>
    <w:p w:rsidR="00097FBE" w:rsidRDefault="00097FBE" w:rsidP="00EF20F5">
      <w:pPr>
        <w:spacing w:after="0" w:line="240" w:lineRule="auto"/>
        <w:jc w:val="center"/>
        <w:rPr>
          <w:rFonts w:ascii="Times New Roman" w:hAnsi="Times New Roman"/>
          <w:b/>
          <w:i/>
          <w:iCs/>
          <w:sz w:val="24"/>
          <w:szCs w:val="24"/>
          <w:lang w:eastAsia="ru-RU"/>
        </w:rPr>
      </w:pPr>
    </w:p>
    <w:p w:rsidR="00097FBE" w:rsidRPr="00EF20F5" w:rsidRDefault="00097FBE" w:rsidP="00EF20F5">
      <w:pPr>
        <w:spacing w:after="0" w:line="240" w:lineRule="auto"/>
        <w:jc w:val="center"/>
        <w:rPr>
          <w:rFonts w:ascii="Times New Roman" w:hAnsi="Times New Roman"/>
          <w:iCs/>
          <w:sz w:val="24"/>
          <w:szCs w:val="24"/>
          <w:lang w:eastAsia="ru-RU"/>
        </w:rPr>
      </w:pPr>
      <w:r>
        <w:rPr>
          <w:rFonts w:ascii="Times New Roman" w:hAnsi="Times New Roman"/>
          <w:iCs/>
          <w:noProof/>
          <w:sz w:val="24"/>
          <w:szCs w:val="24"/>
          <w:lang w:eastAsia="ru-RU"/>
        </w:rPr>
        <w:drawing>
          <wp:inline distT="0" distB="0" distL="0" distR="0">
            <wp:extent cx="958215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64EB3" w:rsidRDefault="00764EB3" w:rsidP="00D40697">
      <w:pPr>
        <w:spacing w:after="0" w:line="240" w:lineRule="auto"/>
        <w:ind w:left="-567"/>
        <w:jc w:val="both"/>
        <w:rPr>
          <w:rFonts w:ascii="Times New Roman" w:hAnsi="Times New Roman"/>
          <w:b/>
          <w:i/>
          <w:iCs/>
          <w:sz w:val="24"/>
          <w:szCs w:val="24"/>
          <w:lang w:eastAsia="ru-RU"/>
        </w:rPr>
      </w:pPr>
      <w:r w:rsidRPr="00EF20F5">
        <w:rPr>
          <w:rFonts w:ascii="Times New Roman" w:hAnsi="Times New Roman"/>
          <w:b/>
          <w:i/>
          <w:iCs/>
          <w:sz w:val="24"/>
          <w:szCs w:val="24"/>
          <w:lang w:eastAsia="ru-RU"/>
        </w:rPr>
        <w:tab/>
      </w:r>
    </w:p>
    <w:p w:rsidR="005861F1" w:rsidRDefault="00764EB3" w:rsidP="0053338F">
      <w:pPr>
        <w:spacing w:after="0" w:line="240" w:lineRule="auto"/>
        <w:ind w:left="142" w:firstLine="567"/>
        <w:jc w:val="both"/>
        <w:rPr>
          <w:rFonts w:ascii="Times New Roman" w:hAnsi="Times New Roman"/>
          <w:iCs/>
          <w:sz w:val="24"/>
          <w:szCs w:val="24"/>
          <w:lang w:eastAsia="ru-RU"/>
        </w:rPr>
      </w:pPr>
      <w:r w:rsidRPr="00FD4BCE">
        <w:rPr>
          <w:rFonts w:ascii="Times New Roman" w:hAnsi="Times New Roman"/>
          <w:iCs/>
          <w:sz w:val="24"/>
          <w:szCs w:val="24"/>
          <w:lang w:eastAsia="ru-RU"/>
        </w:rPr>
        <w:t xml:space="preserve">Сравнительный анализ выявил, что </w:t>
      </w:r>
      <w:r>
        <w:rPr>
          <w:rFonts w:ascii="Times New Roman" w:hAnsi="Times New Roman"/>
          <w:iCs/>
          <w:sz w:val="24"/>
          <w:szCs w:val="24"/>
          <w:lang w:eastAsia="ru-RU"/>
        </w:rPr>
        <w:t xml:space="preserve">наиболее </w:t>
      </w:r>
      <w:r w:rsidRPr="00FD4BCE">
        <w:rPr>
          <w:rFonts w:ascii="Times New Roman" w:hAnsi="Times New Roman"/>
          <w:iCs/>
          <w:sz w:val="24"/>
          <w:szCs w:val="24"/>
          <w:lang w:eastAsia="ru-RU"/>
        </w:rPr>
        <w:t xml:space="preserve">качественные результаты </w:t>
      </w:r>
      <w:r>
        <w:rPr>
          <w:rFonts w:ascii="Times New Roman" w:hAnsi="Times New Roman"/>
          <w:iCs/>
          <w:sz w:val="24"/>
          <w:szCs w:val="24"/>
          <w:lang w:eastAsia="ru-RU"/>
        </w:rPr>
        <w:t xml:space="preserve"> (выше60%) учащиеся показали по</w:t>
      </w:r>
      <w:r w:rsidR="005861F1">
        <w:rPr>
          <w:rFonts w:ascii="Times New Roman" w:hAnsi="Times New Roman"/>
          <w:iCs/>
          <w:sz w:val="24"/>
          <w:szCs w:val="24"/>
          <w:lang w:eastAsia="ru-RU"/>
        </w:rPr>
        <w:t>: русскому языку (73,73%),</w:t>
      </w:r>
      <w:r>
        <w:rPr>
          <w:rFonts w:ascii="Times New Roman" w:hAnsi="Times New Roman"/>
          <w:iCs/>
          <w:sz w:val="24"/>
          <w:szCs w:val="24"/>
          <w:lang w:eastAsia="ru-RU"/>
        </w:rPr>
        <w:t xml:space="preserve"> </w:t>
      </w:r>
      <w:r w:rsidR="005861F1">
        <w:rPr>
          <w:rFonts w:ascii="Times New Roman" w:hAnsi="Times New Roman"/>
          <w:iCs/>
          <w:sz w:val="24"/>
          <w:szCs w:val="24"/>
          <w:lang w:eastAsia="ru-RU"/>
        </w:rPr>
        <w:t>английскому языку (71,3</w:t>
      </w:r>
      <w:r w:rsidRPr="00FD4BCE">
        <w:rPr>
          <w:rFonts w:ascii="Times New Roman" w:hAnsi="Times New Roman"/>
          <w:iCs/>
          <w:sz w:val="24"/>
          <w:szCs w:val="24"/>
          <w:lang w:eastAsia="ru-RU"/>
        </w:rPr>
        <w:t>%)</w:t>
      </w:r>
      <w:r>
        <w:rPr>
          <w:rFonts w:ascii="Times New Roman" w:hAnsi="Times New Roman"/>
          <w:iCs/>
          <w:sz w:val="24"/>
          <w:szCs w:val="24"/>
          <w:lang w:eastAsia="ru-RU"/>
        </w:rPr>
        <w:t>,</w:t>
      </w:r>
      <w:r w:rsidR="005861F1">
        <w:rPr>
          <w:rFonts w:ascii="Times New Roman" w:hAnsi="Times New Roman"/>
          <w:iCs/>
          <w:sz w:val="24"/>
          <w:szCs w:val="24"/>
          <w:lang w:eastAsia="ru-RU"/>
        </w:rPr>
        <w:t xml:space="preserve"> истории (66%), </w:t>
      </w:r>
      <w:r w:rsidR="005861F1" w:rsidRPr="00FD4BCE">
        <w:rPr>
          <w:rFonts w:ascii="Times New Roman" w:hAnsi="Times New Roman"/>
          <w:iCs/>
          <w:sz w:val="24"/>
          <w:szCs w:val="24"/>
          <w:lang w:eastAsia="ru-RU"/>
        </w:rPr>
        <w:t>обществознанию (включая экономику и право) (</w:t>
      </w:r>
      <w:r w:rsidR="005861F1">
        <w:rPr>
          <w:rFonts w:ascii="Times New Roman" w:hAnsi="Times New Roman"/>
          <w:iCs/>
          <w:sz w:val="24"/>
          <w:szCs w:val="24"/>
          <w:lang w:eastAsia="ru-RU"/>
        </w:rPr>
        <w:t>63,2</w:t>
      </w:r>
      <w:r w:rsidR="005861F1" w:rsidRPr="00FD4BCE">
        <w:rPr>
          <w:rFonts w:ascii="Times New Roman" w:hAnsi="Times New Roman"/>
          <w:iCs/>
          <w:sz w:val="24"/>
          <w:szCs w:val="24"/>
          <w:lang w:eastAsia="ru-RU"/>
        </w:rPr>
        <w:t>%),</w:t>
      </w:r>
      <w:r w:rsidR="005861F1" w:rsidRPr="005861F1">
        <w:rPr>
          <w:rFonts w:ascii="Times New Roman" w:hAnsi="Times New Roman"/>
          <w:iCs/>
          <w:sz w:val="24"/>
          <w:szCs w:val="24"/>
          <w:lang w:eastAsia="ru-RU"/>
        </w:rPr>
        <w:t xml:space="preserve"> </w:t>
      </w:r>
      <w:r w:rsidR="005861F1" w:rsidRPr="00FD4BCE">
        <w:rPr>
          <w:rFonts w:ascii="Times New Roman" w:hAnsi="Times New Roman"/>
          <w:iCs/>
          <w:sz w:val="24"/>
          <w:szCs w:val="24"/>
          <w:lang w:eastAsia="ru-RU"/>
        </w:rPr>
        <w:t>биологии (</w:t>
      </w:r>
      <w:r w:rsidR="005861F1">
        <w:rPr>
          <w:rFonts w:ascii="Times New Roman" w:hAnsi="Times New Roman"/>
          <w:iCs/>
          <w:sz w:val="24"/>
          <w:szCs w:val="24"/>
          <w:lang w:eastAsia="ru-RU"/>
        </w:rPr>
        <w:t>82,3</w:t>
      </w:r>
      <w:r w:rsidR="005861F1" w:rsidRPr="00FD4BCE">
        <w:rPr>
          <w:rFonts w:ascii="Times New Roman" w:hAnsi="Times New Roman"/>
          <w:iCs/>
          <w:sz w:val="24"/>
          <w:szCs w:val="24"/>
          <w:lang w:eastAsia="ru-RU"/>
        </w:rPr>
        <w:t>%,),</w:t>
      </w:r>
      <w:r w:rsidR="005861F1" w:rsidRPr="005861F1">
        <w:rPr>
          <w:rFonts w:ascii="Times New Roman" w:hAnsi="Times New Roman"/>
          <w:iCs/>
          <w:sz w:val="24"/>
          <w:szCs w:val="24"/>
          <w:lang w:eastAsia="ru-RU"/>
        </w:rPr>
        <w:t xml:space="preserve"> </w:t>
      </w:r>
      <w:r w:rsidR="005861F1" w:rsidRPr="00FD4BCE">
        <w:rPr>
          <w:rFonts w:ascii="Times New Roman" w:hAnsi="Times New Roman"/>
          <w:iCs/>
          <w:sz w:val="24"/>
          <w:szCs w:val="24"/>
          <w:lang w:eastAsia="ru-RU"/>
        </w:rPr>
        <w:t>географии</w:t>
      </w:r>
      <w:r w:rsidR="005861F1">
        <w:rPr>
          <w:rFonts w:ascii="Times New Roman" w:hAnsi="Times New Roman"/>
          <w:iCs/>
          <w:sz w:val="24"/>
          <w:szCs w:val="24"/>
          <w:lang w:eastAsia="ru-RU"/>
        </w:rPr>
        <w:t xml:space="preserve"> (67,1%), технологии (84,2%), </w:t>
      </w:r>
      <w:r w:rsidR="005861F1" w:rsidRPr="00FD4BCE">
        <w:rPr>
          <w:rFonts w:ascii="Times New Roman" w:hAnsi="Times New Roman"/>
          <w:iCs/>
          <w:sz w:val="24"/>
          <w:szCs w:val="24"/>
          <w:lang w:eastAsia="ru-RU"/>
        </w:rPr>
        <w:t>информатике и ИКТ (</w:t>
      </w:r>
      <w:r w:rsidR="005861F1">
        <w:rPr>
          <w:rFonts w:ascii="Times New Roman" w:hAnsi="Times New Roman"/>
          <w:iCs/>
          <w:sz w:val="24"/>
          <w:szCs w:val="24"/>
          <w:lang w:eastAsia="ru-RU"/>
        </w:rPr>
        <w:t>60,11%</w:t>
      </w:r>
      <w:r w:rsidR="005861F1" w:rsidRPr="00FD4BCE">
        <w:rPr>
          <w:rFonts w:ascii="Times New Roman" w:hAnsi="Times New Roman"/>
          <w:iCs/>
          <w:sz w:val="24"/>
          <w:szCs w:val="24"/>
          <w:lang w:eastAsia="ru-RU"/>
        </w:rPr>
        <w:t>);</w:t>
      </w:r>
      <w:r w:rsidR="005861F1" w:rsidRPr="005861F1">
        <w:rPr>
          <w:rFonts w:ascii="Times New Roman" w:hAnsi="Times New Roman"/>
          <w:iCs/>
          <w:sz w:val="24"/>
          <w:szCs w:val="24"/>
          <w:lang w:eastAsia="ru-RU"/>
        </w:rPr>
        <w:t xml:space="preserve"> </w:t>
      </w:r>
      <w:r w:rsidR="005861F1">
        <w:rPr>
          <w:rFonts w:ascii="Times New Roman" w:hAnsi="Times New Roman"/>
          <w:iCs/>
          <w:sz w:val="24"/>
          <w:szCs w:val="24"/>
          <w:lang w:eastAsia="ru-RU"/>
        </w:rPr>
        <w:t>ОБЖ (73,25%), физической культуре (100%),</w:t>
      </w:r>
      <w:r w:rsidR="005861F1" w:rsidRPr="005861F1">
        <w:rPr>
          <w:rFonts w:ascii="Times New Roman" w:hAnsi="Times New Roman"/>
          <w:iCs/>
          <w:sz w:val="24"/>
          <w:szCs w:val="24"/>
          <w:lang w:eastAsia="ru-RU"/>
        </w:rPr>
        <w:t xml:space="preserve"> </w:t>
      </w:r>
      <w:r w:rsidR="005861F1">
        <w:rPr>
          <w:rFonts w:ascii="Times New Roman" w:hAnsi="Times New Roman"/>
          <w:iCs/>
          <w:sz w:val="24"/>
          <w:szCs w:val="24"/>
          <w:lang w:eastAsia="ru-RU"/>
        </w:rPr>
        <w:t>по элективным учебным  предметам – деловой английский язык (65%), интернет-технологиям (60,8), основы государства и права (66,6%)</w:t>
      </w:r>
    </w:p>
    <w:p w:rsidR="00764EB3" w:rsidRDefault="00764EB3" w:rsidP="0053338F">
      <w:pPr>
        <w:spacing w:after="0" w:line="240" w:lineRule="auto"/>
        <w:ind w:left="142" w:firstLine="567"/>
        <w:jc w:val="both"/>
        <w:rPr>
          <w:rFonts w:ascii="Times New Roman" w:hAnsi="Times New Roman"/>
          <w:iCs/>
          <w:sz w:val="24"/>
          <w:szCs w:val="24"/>
          <w:lang w:eastAsia="ru-RU"/>
        </w:rPr>
      </w:pPr>
      <w:r>
        <w:rPr>
          <w:rFonts w:ascii="Times New Roman" w:hAnsi="Times New Roman"/>
          <w:iCs/>
          <w:sz w:val="24"/>
          <w:szCs w:val="24"/>
          <w:lang w:eastAsia="ru-RU"/>
        </w:rPr>
        <w:t>Н</w:t>
      </w:r>
      <w:r w:rsidRPr="00FD4BCE">
        <w:rPr>
          <w:rFonts w:ascii="Times New Roman" w:hAnsi="Times New Roman"/>
          <w:iCs/>
          <w:sz w:val="24"/>
          <w:szCs w:val="24"/>
          <w:lang w:eastAsia="ru-RU"/>
        </w:rPr>
        <w:t>а хорошем уровне находятся качественные показатели по литературе (</w:t>
      </w:r>
      <w:r w:rsidR="005861F1">
        <w:rPr>
          <w:rFonts w:ascii="Times New Roman" w:hAnsi="Times New Roman"/>
          <w:iCs/>
          <w:sz w:val="24"/>
          <w:szCs w:val="24"/>
          <w:lang w:eastAsia="ru-RU"/>
        </w:rPr>
        <w:t>42</w:t>
      </w:r>
      <w:r w:rsidRPr="00FD4BCE">
        <w:rPr>
          <w:rFonts w:ascii="Times New Roman" w:hAnsi="Times New Roman"/>
          <w:iCs/>
          <w:sz w:val="24"/>
          <w:szCs w:val="24"/>
          <w:lang w:eastAsia="ru-RU"/>
        </w:rPr>
        <w:t>%), математике (</w:t>
      </w:r>
      <w:r w:rsidR="005861F1">
        <w:rPr>
          <w:rFonts w:ascii="Times New Roman" w:hAnsi="Times New Roman"/>
          <w:iCs/>
          <w:sz w:val="24"/>
          <w:szCs w:val="24"/>
          <w:lang w:eastAsia="ru-RU"/>
        </w:rPr>
        <w:t>46,72</w:t>
      </w:r>
      <w:r>
        <w:rPr>
          <w:rFonts w:ascii="Times New Roman" w:hAnsi="Times New Roman"/>
          <w:iCs/>
          <w:sz w:val="24"/>
          <w:szCs w:val="24"/>
          <w:lang w:eastAsia="ru-RU"/>
        </w:rPr>
        <w:t xml:space="preserve">%), </w:t>
      </w:r>
      <w:r w:rsidRPr="00FD4BCE">
        <w:rPr>
          <w:rFonts w:ascii="Times New Roman" w:hAnsi="Times New Roman"/>
          <w:iCs/>
          <w:sz w:val="24"/>
          <w:szCs w:val="24"/>
          <w:lang w:eastAsia="ru-RU"/>
        </w:rPr>
        <w:t>физике (</w:t>
      </w:r>
      <w:r w:rsidR="005861F1">
        <w:rPr>
          <w:rFonts w:ascii="Times New Roman" w:hAnsi="Times New Roman"/>
          <w:iCs/>
          <w:sz w:val="24"/>
          <w:szCs w:val="24"/>
          <w:lang w:eastAsia="ru-RU"/>
        </w:rPr>
        <w:t>56,14</w:t>
      </w:r>
      <w:r w:rsidRPr="00FD4BCE">
        <w:rPr>
          <w:rFonts w:ascii="Times New Roman" w:hAnsi="Times New Roman"/>
          <w:iCs/>
          <w:sz w:val="24"/>
          <w:szCs w:val="24"/>
          <w:lang w:eastAsia="ru-RU"/>
        </w:rPr>
        <w:t xml:space="preserve">%), </w:t>
      </w:r>
      <w:r w:rsidR="005861F1" w:rsidRPr="00FD4BCE">
        <w:rPr>
          <w:rFonts w:ascii="Times New Roman" w:hAnsi="Times New Roman"/>
          <w:iCs/>
          <w:sz w:val="24"/>
          <w:szCs w:val="24"/>
          <w:lang w:eastAsia="ru-RU"/>
        </w:rPr>
        <w:t>по химии (</w:t>
      </w:r>
      <w:r w:rsidR="005861F1">
        <w:rPr>
          <w:rFonts w:ascii="Times New Roman" w:hAnsi="Times New Roman"/>
          <w:iCs/>
          <w:sz w:val="24"/>
          <w:szCs w:val="24"/>
          <w:lang w:eastAsia="ru-RU"/>
        </w:rPr>
        <w:t xml:space="preserve">45,6%), </w:t>
      </w:r>
      <w:r w:rsidRPr="00FD4BCE">
        <w:rPr>
          <w:rFonts w:ascii="Times New Roman" w:hAnsi="Times New Roman"/>
          <w:iCs/>
          <w:sz w:val="24"/>
          <w:szCs w:val="24"/>
          <w:lang w:eastAsia="ru-RU"/>
        </w:rPr>
        <w:t>правописанию и культуре речи (</w:t>
      </w:r>
      <w:r w:rsidR="005861F1">
        <w:rPr>
          <w:rFonts w:ascii="Times New Roman" w:hAnsi="Times New Roman"/>
          <w:iCs/>
          <w:sz w:val="24"/>
          <w:szCs w:val="24"/>
          <w:lang w:eastAsia="ru-RU"/>
        </w:rPr>
        <w:t>53,53</w:t>
      </w:r>
      <w:r>
        <w:rPr>
          <w:rFonts w:ascii="Times New Roman" w:hAnsi="Times New Roman"/>
          <w:iCs/>
          <w:sz w:val="24"/>
          <w:szCs w:val="24"/>
          <w:lang w:eastAsia="ru-RU"/>
        </w:rPr>
        <w:t>%</w:t>
      </w:r>
      <w:r w:rsidRPr="00FD4BCE">
        <w:rPr>
          <w:rFonts w:ascii="Times New Roman" w:hAnsi="Times New Roman"/>
          <w:iCs/>
          <w:sz w:val="24"/>
          <w:szCs w:val="24"/>
          <w:lang w:eastAsia="ru-RU"/>
        </w:rPr>
        <w:t>),</w:t>
      </w:r>
      <w:r>
        <w:rPr>
          <w:rFonts w:ascii="Times New Roman" w:hAnsi="Times New Roman"/>
          <w:iCs/>
          <w:sz w:val="24"/>
          <w:szCs w:val="24"/>
          <w:lang w:eastAsia="ru-RU"/>
        </w:rPr>
        <w:t xml:space="preserve"> человек общество мир (46%)</w:t>
      </w:r>
      <w:r w:rsidR="005861F1">
        <w:rPr>
          <w:rFonts w:ascii="Times New Roman" w:hAnsi="Times New Roman"/>
          <w:iCs/>
          <w:sz w:val="24"/>
          <w:szCs w:val="24"/>
          <w:lang w:eastAsia="ru-RU"/>
        </w:rPr>
        <w:t>.</w:t>
      </w:r>
    </w:p>
    <w:p w:rsidR="00764EB3" w:rsidRDefault="00764EB3" w:rsidP="00EF20F5">
      <w:pPr>
        <w:spacing w:after="0" w:line="240" w:lineRule="auto"/>
        <w:jc w:val="center"/>
        <w:rPr>
          <w:rFonts w:ascii="Times New Roman" w:hAnsi="Times New Roman"/>
          <w:b/>
          <w:i/>
          <w:iCs/>
          <w:sz w:val="24"/>
          <w:szCs w:val="24"/>
          <w:lang w:eastAsia="ru-RU"/>
        </w:rPr>
      </w:pP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lastRenderedPageBreak/>
        <w:t>Сравнение качественного показателя итогов промежуточной</w:t>
      </w:r>
    </w:p>
    <w:p w:rsidR="00764EB3" w:rsidRPr="00EF20F5" w:rsidRDefault="00764EB3" w:rsidP="00EF20F5">
      <w:pPr>
        <w:spacing w:after="0" w:line="240" w:lineRule="auto"/>
        <w:jc w:val="center"/>
        <w:rPr>
          <w:rFonts w:ascii="Times New Roman" w:hAnsi="Times New Roman"/>
          <w:b/>
          <w:i/>
          <w:iCs/>
          <w:sz w:val="24"/>
          <w:szCs w:val="24"/>
          <w:lang w:eastAsia="ru-RU"/>
        </w:rPr>
      </w:pPr>
      <w:r w:rsidRPr="00EF20F5">
        <w:rPr>
          <w:rFonts w:ascii="Times New Roman" w:hAnsi="Times New Roman"/>
          <w:b/>
          <w:i/>
          <w:iCs/>
          <w:sz w:val="24"/>
          <w:szCs w:val="24"/>
          <w:lang w:eastAsia="ru-RU"/>
        </w:rPr>
        <w:t>аттестации по всем предметам на параллели 11 классов /по классам/</w:t>
      </w:r>
    </w:p>
    <w:p w:rsidR="00764EB3" w:rsidRPr="00EF20F5" w:rsidRDefault="00B9631E" w:rsidP="00EF20F5">
      <w:pPr>
        <w:spacing w:after="0" w:line="240" w:lineRule="auto"/>
        <w:jc w:val="center"/>
        <w:rPr>
          <w:rFonts w:ascii="Times New Roman" w:hAnsi="Times New Roman"/>
          <w:iCs/>
          <w:sz w:val="24"/>
          <w:szCs w:val="24"/>
          <w:lang w:eastAsia="ru-RU"/>
        </w:rPr>
      </w:pPr>
      <w:r>
        <w:rPr>
          <w:rFonts w:ascii="Times New Roman" w:hAnsi="Times New Roman"/>
          <w:b/>
          <w:i/>
          <w:noProof/>
          <w:sz w:val="24"/>
          <w:szCs w:val="24"/>
          <w:lang w:eastAsia="ru-RU"/>
        </w:rPr>
        <w:drawing>
          <wp:inline distT="0" distB="0" distL="0" distR="0">
            <wp:extent cx="9439275" cy="3219450"/>
            <wp:effectExtent l="0" t="0" r="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64EB3" w:rsidRPr="006E0B57" w:rsidRDefault="00764EB3" w:rsidP="00EF20F5">
      <w:pPr>
        <w:spacing w:after="0" w:line="240" w:lineRule="auto"/>
        <w:ind w:firstLine="708"/>
        <w:jc w:val="both"/>
        <w:rPr>
          <w:rFonts w:ascii="Times New Roman" w:hAnsi="Times New Roman"/>
          <w:bCs/>
          <w:iCs/>
          <w:sz w:val="24"/>
          <w:szCs w:val="24"/>
          <w:lang w:eastAsia="ru-RU"/>
        </w:rPr>
      </w:pPr>
      <w:r w:rsidRPr="006E0B57">
        <w:rPr>
          <w:rFonts w:ascii="Times New Roman" w:hAnsi="Times New Roman"/>
          <w:b/>
          <w:bCs/>
          <w:iCs/>
          <w:sz w:val="24"/>
          <w:szCs w:val="24"/>
          <w:lang w:eastAsia="ru-RU"/>
        </w:rPr>
        <w:t xml:space="preserve">Результат выше, чем общий на параллели: </w:t>
      </w:r>
      <w:r w:rsidRPr="006E0B57">
        <w:rPr>
          <w:rFonts w:ascii="Times New Roman" w:hAnsi="Times New Roman"/>
          <w:b/>
          <w:bCs/>
          <w:i/>
          <w:iCs/>
          <w:sz w:val="24"/>
          <w:szCs w:val="24"/>
          <w:lang w:eastAsia="ru-RU"/>
        </w:rPr>
        <w:t>Русский язык</w:t>
      </w:r>
      <w:r w:rsidRPr="006E0B57">
        <w:rPr>
          <w:rFonts w:ascii="Times New Roman" w:hAnsi="Times New Roman"/>
          <w:bCs/>
          <w:iCs/>
          <w:sz w:val="24"/>
          <w:szCs w:val="24"/>
          <w:lang w:eastAsia="ru-RU"/>
        </w:rPr>
        <w:t xml:space="preserve"> – 11</w:t>
      </w:r>
      <w:r w:rsidR="007776AC">
        <w:rPr>
          <w:rFonts w:ascii="Times New Roman" w:hAnsi="Times New Roman"/>
          <w:bCs/>
          <w:iCs/>
          <w:sz w:val="24"/>
          <w:szCs w:val="24"/>
          <w:lang w:eastAsia="ru-RU"/>
        </w:rPr>
        <w:t xml:space="preserve">в </w:t>
      </w:r>
      <w:r w:rsidRPr="006E0B57">
        <w:rPr>
          <w:rFonts w:ascii="Times New Roman" w:hAnsi="Times New Roman"/>
          <w:bCs/>
          <w:iCs/>
          <w:sz w:val="24"/>
          <w:szCs w:val="24"/>
          <w:lang w:eastAsia="ru-RU"/>
        </w:rPr>
        <w:t>(</w:t>
      </w:r>
      <w:r w:rsidR="007776AC">
        <w:rPr>
          <w:rFonts w:ascii="Times New Roman" w:hAnsi="Times New Roman"/>
          <w:bCs/>
          <w:iCs/>
          <w:sz w:val="24"/>
          <w:szCs w:val="24"/>
          <w:lang w:eastAsia="ru-RU"/>
        </w:rPr>
        <w:t>Видинеева Е.Г</w:t>
      </w:r>
      <w:r>
        <w:rPr>
          <w:rFonts w:ascii="Times New Roman" w:hAnsi="Times New Roman"/>
          <w:bCs/>
          <w:iCs/>
          <w:sz w:val="24"/>
          <w:szCs w:val="24"/>
          <w:lang w:eastAsia="ru-RU"/>
        </w:rPr>
        <w:t>.)</w:t>
      </w:r>
      <w:r w:rsidRPr="006E0B57">
        <w:rPr>
          <w:rFonts w:ascii="Times New Roman" w:hAnsi="Times New Roman"/>
          <w:bCs/>
          <w:iCs/>
          <w:sz w:val="24"/>
          <w:szCs w:val="24"/>
          <w:lang w:eastAsia="ru-RU"/>
        </w:rPr>
        <w:t xml:space="preserve">; </w:t>
      </w:r>
      <w:r w:rsidRPr="006E0B57">
        <w:rPr>
          <w:rFonts w:ascii="Times New Roman" w:hAnsi="Times New Roman"/>
          <w:b/>
          <w:bCs/>
          <w:i/>
          <w:iCs/>
          <w:sz w:val="24"/>
          <w:szCs w:val="24"/>
          <w:lang w:eastAsia="ru-RU"/>
        </w:rPr>
        <w:t>литература-</w:t>
      </w:r>
      <w:r w:rsidRPr="006E0B57">
        <w:rPr>
          <w:rFonts w:ascii="Times New Roman" w:hAnsi="Times New Roman"/>
          <w:bCs/>
          <w:iCs/>
          <w:sz w:val="24"/>
          <w:szCs w:val="24"/>
          <w:lang w:eastAsia="ru-RU"/>
        </w:rPr>
        <w:t xml:space="preserve"> 11</w:t>
      </w:r>
      <w:r w:rsidR="007776AC">
        <w:rPr>
          <w:rFonts w:ascii="Times New Roman" w:hAnsi="Times New Roman"/>
          <w:bCs/>
          <w:iCs/>
          <w:sz w:val="24"/>
          <w:szCs w:val="24"/>
          <w:lang w:eastAsia="ru-RU"/>
        </w:rPr>
        <w:t xml:space="preserve">б,в </w:t>
      </w:r>
      <w:r w:rsidRPr="006E0B57">
        <w:rPr>
          <w:rFonts w:ascii="Times New Roman" w:hAnsi="Times New Roman"/>
          <w:bCs/>
          <w:iCs/>
          <w:sz w:val="24"/>
          <w:szCs w:val="24"/>
          <w:lang w:eastAsia="ru-RU"/>
        </w:rPr>
        <w:t xml:space="preserve">(Мамонова И.Ф.);  </w:t>
      </w:r>
      <w:r w:rsidRPr="006E0B57">
        <w:rPr>
          <w:rFonts w:ascii="Times New Roman" w:hAnsi="Times New Roman"/>
          <w:b/>
          <w:bCs/>
          <w:i/>
          <w:iCs/>
          <w:sz w:val="24"/>
          <w:szCs w:val="24"/>
          <w:lang w:eastAsia="ru-RU"/>
        </w:rPr>
        <w:t>математика</w:t>
      </w:r>
      <w:r w:rsidR="007776AC">
        <w:rPr>
          <w:rFonts w:ascii="Times New Roman" w:hAnsi="Times New Roman"/>
          <w:bCs/>
          <w:iCs/>
          <w:sz w:val="24"/>
          <w:szCs w:val="24"/>
          <w:lang w:eastAsia="ru-RU"/>
        </w:rPr>
        <w:t xml:space="preserve"> -11</w:t>
      </w:r>
      <w:r>
        <w:rPr>
          <w:rFonts w:ascii="Times New Roman" w:hAnsi="Times New Roman"/>
          <w:bCs/>
          <w:iCs/>
          <w:sz w:val="24"/>
          <w:szCs w:val="24"/>
          <w:lang w:eastAsia="ru-RU"/>
        </w:rPr>
        <w:t>б</w:t>
      </w:r>
      <w:r w:rsidRPr="006E0B57">
        <w:rPr>
          <w:rFonts w:ascii="Times New Roman" w:hAnsi="Times New Roman"/>
          <w:bCs/>
          <w:iCs/>
          <w:sz w:val="24"/>
          <w:szCs w:val="24"/>
          <w:lang w:eastAsia="ru-RU"/>
        </w:rPr>
        <w:t xml:space="preserve"> (</w:t>
      </w:r>
      <w:r w:rsidR="007776AC">
        <w:rPr>
          <w:rFonts w:ascii="Times New Roman" w:hAnsi="Times New Roman"/>
          <w:bCs/>
          <w:iCs/>
          <w:sz w:val="24"/>
          <w:szCs w:val="24"/>
          <w:lang w:eastAsia="ru-RU"/>
        </w:rPr>
        <w:t>Петрущак Н.В.</w:t>
      </w:r>
      <w:r w:rsidRPr="006E0B57">
        <w:rPr>
          <w:rFonts w:ascii="Times New Roman" w:hAnsi="Times New Roman"/>
          <w:bCs/>
          <w:iCs/>
          <w:sz w:val="24"/>
          <w:szCs w:val="24"/>
          <w:lang w:eastAsia="ru-RU"/>
        </w:rPr>
        <w:t xml:space="preserve">); </w:t>
      </w:r>
      <w:r w:rsidRPr="006E0B57">
        <w:rPr>
          <w:rFonts w:ascii="Times New Roman" w:hAnsi="Times New Roman"/>
          <w:b/>
          <w:bCs/>
          <w:i/>
          <w:iCs/>
          <w:sz w:val="24"/>
          <w:szCs w:val="24"/>
          <w:lang w:eastAsia="ru-RU"/>
        </w:rPr>
        <w:t>история</w:t>
      </w:r>
      <w:r w:rsidRPr="006E0B57">
        <w:rPr>
          <w:rFonts w:ascii="Times New Roman" w:hAnsi="Times New Roman"/>
          <w:bCs/>
          <w:iCs/>
          <w:sz w:val="24"/>
          <w:szCs w:val="24"/>
          <w:lang w:eastAsia="ru-RU"/>
        </w:rPr>
        <w:t xml:space="preserve"> – 11</w:t>
      </w:r>
      <w:r w:rsidR="007776AC">
        <w:rPr>
          <w:rFonts w:ascii="Times New Roman" w:hAnsi="Times New Roman"/>
          <w:bCs/>
          <w:iCs/>
          <w:sz w:val="24"/>
          <w:szCs w:val="24"/>
          <w:lang w:eastAsia="ru-RU"/>
        </w:rPr>
        <w:t>б</w:t>
      </w:r>
      <w:r w:rsidRPr="006E0B57">
        <w:rPr>
          <w:rFonts w:ascii="Times New Roman" w:hAnsi="Times New Roman"/>
          <w:bCs/>
          <w:iCs/>
          <w:sz w:val="24"/>
          <w:szCs w:val="24"/>
          <w:lang w:eastAsia="ru-RU"/>
        </w:rPr>
        <w:t xml:space="preserve"> (</w:t>
      </w:r>
      <w:r>
        <w:rPr>
          <w:rFonts w:ascii="Times New Roman" w:hAnsi="Times New Roman"/>
          <w:bCs/>
          <w:iCs/>
          <w:sz w:val="24"/>
          <w:szCs w:val="24"/>
          <w:lang w:eastAsia="ru-RU"/>
        </w:rPr>
        <w:t>Кириллова Э.А</w:t>
      </w:r>
      <w:r w:rsidRPr="006E0B57">
        <w:rPr>
          <w:rFonts w:ascii="Times New Roman" w:hAnsi="Times New Roman"/>
          <w:bCs/>
          <w:iCs/>
          <w:sz w:val="24"/>
          <w:szCs w:val="24"/>
          <w:lang w:eastAsia="ru-RU"/>
        </w:rPr>
        <w:t xml:space="preserve">.); </w:t>
      </w:r>
      <w:r w:rsidRPr="006E0B57">
        <w:rPr>
          <w:rFonts w:ascii="Times New Roman" w:hAnsi="Times New Roman"/>
          <w:b/>
          <w:bCs/>
          <w:i/>
          <w:iCs/>
          <w:sz w:val="24"/>
          <w:szCs w:val="24"/>
          <w:lang w:eastAsia="ru-RU"/>
        </w:rPr>
        <w:t>обществознание</w:t>
      </w:r>
      <w:r w:rsidRPr="006E0B57">
        <w:rPr>
          <w:rFonts w:ascii="Times New Roman" w:hAnsi="Times New Roman"/>
          <w:bCs/>
          <w:iCs/>
          <w:sz w:val="24"/>
          <w:szCs w:val="24"/>
          <w:lang w:eastAsia="ru-RU"/>
        </w:rPr>
        <w:t xml:space="preserve"> (включая экономику и право)– – 11</w:t>
      </w:r>
      <w:r w:rsidR="007776AC">
        <w:rPr>
          <w:rFonts w:ascii="Times New Roman" w:hAnsi="Times New Roman"/>
          <w:bCs/>
          <w:iCs/>
          <w:sz w:val="24"/>
          <w:szCs w:val="24"/>
          <w:lang w:eastAsia="ru-RU"/>
        </w:rPr>
        <w:t xml:space="preserve">б,в </w:t>
      </w:r>
      <w:r w:rsidRPr="006E0B57">
        <w:rPr>
          <w:rFonts w:ascii="Times New Roman" w:hAnsi="Times New Roman"/>
          <w:bCs/>
          <w:iCs/>
          <w:sz w:val="24"/>
          <w:szCs w:val="24"/>
          <w:lang w:eastAsia="ru-RU"/>
        </w:rPr>
        <w:t xml:space="preserve">(Мякишева М.В.); </w:t>
      </w:r>
      <w:r w:rsidRPr="006E0B57">
        <w:rPr>
          <w:rFonts w:ascii="Times New Roman" w:hAnsi="Times New Roman"/>
          <w:b/>
          <w:bCs/>
          <w:i/>
          <w:iCs/>
          <w:sz w:val="24"/>
          <w:szCs w:val="24"/>
          <w:lang w:eastAsia="ru-RU"/>
        </w:rPr>
        <w:t xml:space="preserve">география </w:t>
      </w:r>
      <w:r w:rsidR="007776AC">
        <w:rPr>
          <w:rFonts w:ascii="Times New Roman" w:hAnsi="Times New Roman"/>
          <w:bCs/>
          <w:iCs/>
          <w:sz w:val="24"/>
          <w:szCs w:val="24"/>
          <w:lang w:eastAsia="ru-RU"/>
        </w:rPr>
        <w:t>– 11</w:t>
      </w:r>
      <w:r w:rsidRPr="006E0B57">
        <w:rPr>
          <w:rFonts w:ascii="Times New Roman" w:hAnsi="Times New Roman"/>
          <w:bCs/>
          <w:iCs/>
          <w:sz w:val="24"/>
          <w:szCs w:val="24"/>
          <w:lang w:eastAsia="ru-RU"/>
        </w:rPr>
        <w:t>б (</w:t>
      </w:r>
      <w:r w:rsidR="007776AC">
        <w:rPr>
          <w:rFonts w:ascii="Times New Roman" w:hAnsi="Times New Roman"/>
          <w:bCs/>
          <w:iCs/>
          <w:sz w:val="24"/>
          <w:szCs w:val="24"/>
          <w:lang w:eastAsia="ru-RU"/>
        </w:rPr>
        <w:t>Манджиева Н.Г</w:t>
      </w:r>
      <w:r w:rsidRPr="006E0B57">
        <w:rPr>
          <w:rFonts w:ascii="Times New Roman" w:hAnsi="Times New Roman"/>
          <w:bCs/>
          <w:iCs/>
          <w:sz w:val="24"/>
          <w:szCs w:val="24"/>
          <w:lang w:eastAsia="ru-RU"/>
        </w:rPr>
        <w:t xml:space="preserve">.); </w:t>
      </w:r>
      <w:r w:rsidRPr="006E0B57">
        <w:rPr>
          <w:rFonts w:ascii="Times New Roman" w:hAnsi="Times New Roman"/>
          <w:b/>
          <w:bCs/>
          <w:i/>
          <w:iCs/>
          <w:sz w:val="24"/>
          <w:szCs w:val="24"/>
          <w:lang w:eastAsia="ru-RU"/>
        </w:rPr>
        <w:t>биология</w:t>
      </w:r>
      <w:r w:rsidRPr="006E0B57">
        <w:rPr>
          <w:rFonts w:ascii="Times New Roman" w:hAnsi="Times New Roman"/>
          <w:bCs/>
          <w:iCs/>
          <w:sz w:val="24"/>
          <w:szCs w:val="24"/>
          <w:lang w:eastAsia="ru-RU"/>
        </w:rPr>
        <w:t xml:space="preserve"> -11</w:t>
      </w:r>
      <w:r w:rsidR="007776AC">
        <w:rPr>
          <w:rFonts w:ascii="Times New Roman" w:hAnsi="Times New Roman"/>
          <w:bCs/>
          <w:iCs/>
          <w:sz w:val="24"/>
          <w:szCs w:val="24"/>
          <w:lang w:eastAsia="ru-RU"/>
        </w:rPr>
        <w:t>б</w:t>
      </w:r>
      <w:r w:rsidRPr="006E0B57">
        <w:rPr>
          <w:rFonts w:ascii="Times New Roman" w:hAnsi="Times New Roman"/>
          <w:bCs/>
          <w:iCs/>
          <w:sz w:val="24"/>
          <w:szCs w:val="24"/>
          <w:lang w:eastAsia="ru-RU"/>
        </w:rPr>
        <w:t xml:space="preserve"> (</w:t>
      </w:r>
      <w:r>
        <w:rPr>
          <w:rFonts w:ascii="Times New Roman" w:hAnsi="Times New Roman"/>
          <w:bCs/>
          <w:iCs/>
          <w:sz w:val="24"/>
          <w:szCs w:val="24"/>
          <w:lang w:eastAsia="ru-RU"/>
        </w:rPr>
        <w:t>Канина Е.В</w:t>
      </w:r>
      <w:r w:rsidRPr="006E0B57">
        <w:rPr>
          <w:rFonts w:ascii="Times New Roman" w:hAnsi="Times New Roman"/>
          <w:bCs/>
          <w:iCs/>
          <w:sz w:val="24"/>
          <w:szCs w:val="24"/>
          <w:lang w:eastAsia="ru-RU"/>
        </w:rPr>
        <w:t xml:space="preserve">.); </w:t>
      </w:r>
      <w:r w:rsidRPr="006E0B57">
        <w:rPr>
          <w:rFonts w:ascii="Times New Roman" w:hAnsi="Times New Roman"/>
          <w:b/>
          <w:bCs/>
          <w:i/>
          <w:iCs/>
          <w:sz w:val="24"/>
          <w:szCs w:val="24"/>
          <w:lang w:eastAsia="ru-RU"/>
        </w:rPr>
        <w:t xml:space="preserve">английский язык </w:t>
      </w:r>
      <w:r w:rsidRPr="006E0B57">
        <w:rPr>
          <w:rFonts w:ascii="Times New Roman" w:hAnsi="Times New Roman"/>
          <w:bCs/>
          <w:iCs/>
          <w:sz w:val="24"/>
          <w:szCs w:val="24"/>
          <w:lang w:eastAsia="ru-RU"/>
        </w:rPr>
        <w:t>-</w:t>
      </w:r>
      <w:r w:rsidR="007776AC">
        <w:rPr>
          <w:rFonts w:ascii="Times New Roman" w:hAnsi="Times New Roman"/>
          <w:bCs/>
          <w:iCs/>
          <w:sz w:val="24"/>
          <w:szCs w:val="24"/>
          <w:lang w:eastAsia="ru-RU"/>
        </w:rPr>
        <w:t xml:space="preserve"> </w:t>
      </w:r>
      <w:r w:rsidRPr="006E0B57">
        <w:rPr>
          <w:rFonts w:ascii="Times New Roman" w:hAnsi="Times New Roman"/>
          <w:bCs/>
          <w:iCs/>
          <w:sz w:val="24"/>
          <w:szCs w:val="24"/>
          <w:lang w:eastAsia="ru-RU"/>
        </w:rPr>
        <w:t>11б (</w:t>
      </w:r>
      <w:r>
        <w:rPr>
          <w:rFonts w:ascii="Times New Roman" w:hAnsi="Times New Roman"/>
          <w:bCs/>
          <w:iCs/>
          <w:sz w:val="24"/>
          <w:szCs w:val="24"/>
          <w:lang w:eastAsia="ru-RU"/>
        </w:rPr>
        <w:t>Мальцева Ю.В., Сайфуллин Р.Т</w:t>
      </w:r>
      <w:r w:rsidRPr="006E0B57">
        <w:rPr>
          <w:rFonts w:ascii="Times New Roman" w:hAnsi="Times New Roman"/>
          <w:bCs/>
          <w:iCs/>
          <w:sz w:val="24"/>
          <w:szCs w:val="24"/>
          <w:lang w:eastAsia="ru-RU"/>
        </w:rPr>
        <w:t xml:space="preserve">.); </w:t>
      </w:r>
      <w:r w:rsidRPr="006E0B57">
        <w:rPr>
          <w:rFonts w:ascii="Times New Roman" w:hAnsi="Times New Roman"/>
          <w:b/>
          <w:bCs/>
          <w:i/>
          <w:iCs/>
          <w:sz w:val="24"/>
          <w:szCs w:val="24"/>
          <w:lang w:eastAsia="ru-RU"/>
        </w:rPr>
        <w:t>физика</w:t>
      </w:r>
      <w:r w:rsidRPr="006E0B57">
        <w:rPr>
          <w:rFonts w:ascii="Times New Roman" w:hAnsi="Times New Roman"/>
          <w:bCs/>
          <w:iCs/>
          <w:sz w:val="24"/>
          <w:szCs w:val="24"/>
          <w:lang w:eastAsia="ru-RU"/>
        </w:rPr>
        <w:t>-1</w:t>
      </w:r>
      <w:r>
        <w:rPr>
          <w:rFonts w:ascii="Times New Roman" w:hAnsi="Times New Roman"/>
          <w:bCs/>
          <w:iCs/>
          <w:sz w:val="24"/>
          <w:szCs w:val="24"/>
          <w:lang w:eastAsia="ru-RU"/>
        </w:rPr>
        <w:t>1</w:t>
      </w:r>
      <w:r w:rsidRPr="006E0B57">
        <w:rPr>
          <w:rFonts w:ascii="Times New Roman" w:hAnsi="Times New Roman"/>
          <w:bCs/>
          <w:iCs/>
          <w:sz w:val="24"/>
          <w:szCs w:val="24"/>
          <w:lang w:eastAsia="ru-RU"/>
        </w:rPr>
        <w:t>б (</w:t>
      </w:r>
      <w:r>
        <w:rPr>
          <w:rFonts w:ascii="Times New Roman" w:hAnsi="Times New Roman"/>
          <w:bCs/>
          <w:iCs/>
          <w:sz w:val="24"/>
          <w:szCs w:val="24"/>
          <w:lang w:eastAsia="ru-RU"/>
        </w:rPr>
        <w:t>Ткаченко Ю.Н.</w:t>
      </w:r>
      <w:r w:rsidRPr="006E0B57">
        <w:rPr>
          <w:rFonts w:ascii="Times New Roman" w:hAnsi="Times New Roman"/>
          <w:bCs/>
          <w:iCs/>
          <w:sz w:val="24"/>
          <w:szCs w:val="24"/>
          <w:lang w:eastAsia="ru-RU"/>
        </w:rPr>
        <w:t xml:space="preserve">);  </w:t>
      </w:r>
      <w:r w:rsidRPr="006E0B57">
        <w:rPr>
          <w:rFonts w:ascii="Times New Roman" w:hAnsi="Times New Roman"/>
          <w:b/>
          <w:bCs/>
          <w:i/>
          <w:iCs/>
          <w:sz w:val="24"/>
          <w:szCs w:val="24"/>
          <w:lang w:eastAsia="ru-RU"/>
        </w:rPr>
        <w:t xml:space="preserve">химия </w:t>
      </w:r>
      <w:r w:rsidR="007776AC">
        <w:rPr>
          <w:rFonts w:ascii="Times New Roman" w:hAnsi="Times New Roman"/>
          <w:bCs/>
          <w:iCs/>
          <w:sz w:val="24"/>
          <w:szCs w:val="24"/>
          <w:lang w:eastAsia="ru-RU"/>
        </w:rPr>
        <w:t>– 11</w:t>
      </w:r>
      <w:r w:rsidRPr="006E0B57">
        <w:rPr>
          <w:rFonts w:ascii="Times New Roman" w:hAnsi="Times New Roman"/>
          <w:bCs/>
          <w:iCs/>
          <w:sz w:val="24"/>
          <w:szCs w:val="24"/>
          <w:lang w:eastAsia="ru-RU"/>
        </w:rPr>
        <w:t>б (</w:t>
      </w:r>
      <w:r>
        <w:rPr>
          <w:rFonts w:ascii="Times New Roman" w:hAnsi="Times New Roman"/>
          <w:bCs/>
          <w:iCs/>
          <w:sz w:val="24"/>
          <w:szCs w:val="24"/>
          <w:lang w:eastAsia="ru-RU"/>
        </w:rPr>
        <w:t>Шаповалова И.А</w:t>
      </w:r>
      <w:r w:rsidRPr="006E0B57">
        <w:rPr>
          <w:rFonts w:ascii="Times New Roman" w:hAnsi="Times New Roman"/>
          <w:bCs/>
          <w:iCs/>
          <w:sz w:val="24"/>
          <w:szCs w:val="24"/>
          <w:lang w:eastAsia="ru-RU"/>
        </w:rPr>
        <w:t xml:space="preserve">.); </w:t>
      </w:r>
      <w:r w:rsidRPr="006E0B57">
        <w:rPr>
          <w:rFonts w:ascii="Times New Roman" w:hAnsi="Times New Roman"/>
          <w:b/>
          <w:bCs/>
          <w:i/>
          <w:iCs/>
          <w:sz w:val="24"/>
          <w:szCs w:val="24"/>
          <w:lang w:eastAsia="ru-RU"/>
        </w:rPr>
        <w:t xml:space="preserve">правописание и культура речи </w:t>
      </w:r>
      <w:r w:rsidRPr="006E0B57">
        <w:rPr>
          <w:rFonts w:ascii="Times New Roman" w:hAnsi="Times New Roman"/>
          <w:bCs/>
          <w:iCs/>
          <w:sz w:val="24"/>
          <w:szCs w:val="24"/>
          <w:lang w:eastAsia="ru-RU"/>
        </w:rPr>
        <w:t>– 11</w:t>
      </w:r>
      <w:r w:rsidR="007776AC">
        <w:rPr>
          <w:rFonts w:ascii="Times New Roman" w:hAnsi="Times New Roman"/>
          <w:bCs/>
          <w:iCs/>
          <w:sz w:val="24"/>
          <w:szCs w:val="24"/>
          <w:lang w:eastAsia="ru-RU"/>
        </w:rPr>
        <w:t>б,в</w:t>
      </w:r>
      <w:r w:rsidRPr="006E0B57">
        <w:rPr>
          <w:rFonts w:ascii="Times New Roman" w:hAnsi="Times New Roman"/>
          <w:bCs/>
          <w:iCs/>
          <w:sz w:val="24"/>
          <w:szCs w:val="24"/>
          <w:lang w:eastAsia="ru-RU"/>
        </w:rPr>
        <w:t xml:space="preserve"> (</w:t>
      </w:r>
      <w:r w:rsidR="007776AC">
        <w:rPr>
          <w:rFonts w:ascii="Times New Roman" w:hAnsi="Times New Roman"/>
          <w:bCs/>
          <w:iCs/>
          <w:sz w:val="24"/>
          <w:szCs w:val="24"/>
          <w:lang w:eastAsia="ru-RU"/>
        </w:rPr>
        <w:t>Видинеева Е.Г</w:t>
      </w:r>
      <w:r w:rsidRPr="006E0B57">
        <w:rPr>
          <w:rFonts w:ascii="Times New Roman" w:hAnsi="Times New Roman"/>
          <w:bCs/>
          <w:iCs/>
          <w:sz w:val="24"/>
          <w:szCs w:val="24"/>
          <w:lang w:eastAsia="ru-RU"/>
        </w:rPr>
        <w:t xml:space="preserve">.), </w:t>
      </w:r>
      <w:r w:rsidRPr="006E0B57">
        <w:rPr>
          <w:rFonts w:ascii="Times New Roman" w:hAnsi="Times New Roman"/>
          <w:b/>
          <w:bCs/>
          <w:i/>
          <w:iCs/>
          <w:sz w:val="24"/>
          <w:szCs w:val="24"/>
          <w:lang w:eastAsia="ru-RU"/>
        </w:rPr>
        <w:t>обж</w:t>
      </w:r>
      <w:r w:rsidRPr="006E0B57">
        <w:rPr>
          <w:rFonts w:ascii="Times New Roman" w:hAnsi="Times New Roman"/>
          <w:bCs/>
          <w:iCs/>
          <w:sz w:val="24"/>
          <w:szCs w:val="24"/>
          <w:lang w:eastAsia="ru-RU"/>
        </w:rPr>
        <w:t>-11б,</w:t>
      </w:r>
      <w:r w:rsidR="007776AC">
        <w:rPr>
          <w:rFonts w:ascii="Times New Roman" w:hAnsi="Times New Roman"/>
          <w:bCs/>
          <w:iCs/>
          <w:sz w:val="24"/>
          <w:szCs w:val="24"/>
          <w:lang w:eastAsia="ru-RU"/>
        </w:rPr>
        <w:t>а</w:t>
      </w:r>
      <w:r w:rsidRPr="006E0B57">
        <w:rPr>
          <w:rFonts w:ascii="Times New Roman" w:hAnsi="Times New Roman"/>
          <w:bCs/>
          <w:iCs/>
          <w:sz w:val="24"/>
          <w:szCs w:val="24"/>
          <w:lang w:eastAsia="ru-RU"/>
        </w:rPr>
        <w:t xml:space="preserve"> (Дмитриев С.М.); </w:t>
      </w:r>
      <w:r w:rsidRPr="006E0B57">
        <w:rPr>
          <w:rFonts w:ascii="Times New Roman" w:hAnsi="Times New Roman"/>
          <w:b/>
          <w:bCs/>
          <w:i/>
          <w:iCs/>
          <w:sz w:val="24"/>
          <w:szCs w:val="24"/>
          <w:lang w:eastAsia="ru-RU"/>
        </w:rPr>
        <w:t>информатика и ИКТ</w:t>
      </w:r>
      <w:r w:rsidR="007776AC">
        <w:rPr>
          <w:rFonts w:ascii="Times New Roman" w:hAnsi="Times New Roman"/>
          <w:bCs/>
          <w:iCs/>
          <w:sz w:val="24"/>
          <w:szCs w:val="24"/>
          <w:lang w:eastAsia="ru-RU"/>
        </w:rPr>
        <w:t xml:space="preserve"> -11</w:t>
      </w:r>
      <w:r w:rsidRPr="006E0B57">
        <w:rPr>
          <w:rFonts w:ascii="Times New Roman" w:hAnsi="Times New Roman"/>
          <w:bCs/>
          <w:iCs/>
          <w:sz w:val="24"/>
          <w:szCs w:val="24"/>
          <w:lang w:eastAsia="ru-RU"/>
        </w:rPr>
        <w:t>б (Бабаева Н.А., Усманова С.Х.)</w:t>
      </w:r>
    </w:p>
    <w:p w:rsidR="00764EB3" w:rsidRDefault="00764EB3" w:rsidP="00EF20F5">
      <w:pPr>
        <w:spacing w:after="0" w:line="240" w:lineRule="auto"/>
        <w:ind w:firstLine="708"/>
        <w:jc w:val="both"/>
        <w:rPr>
          <w:rFonts w:ascii="Times New Roman" w:hAnsi="Times New Roman"/>
          <w:iCs/>
          <w:sz w:val="24"/>
          <w:szCs w:val="24"/>
          <w:lang w:eastAsia="ru-RU"/>
        </w:rPr>
      </w:pPr>
      <w:r w:rsidRPr="006E0B57">
        <w:rPr>
          <w:rFonts w:ascii="Times New Roman" w:hAnsi="Times New Roman"/>
          <w:iCs/>
          <w:sz w:val="24"/>
          <w:szCs w:val="24"/>
          <w:lang w:eastAsia="ru-RU"/>
        </w:rPr>
        <w:t>Из диаграммы видно, что наиболее успешно промежу</w:t>
      </w:r>
      <w:r w:rsidR="007776AC">
        <w:rPr>
          <w:rFonts w:ascii="Times New Roman" w:hAnsi="Times New Roman"/>
          <w:iCs/>
          <w:sz w:val="24"/>
          <w:szCs w:val="24"/>
          <w:lang w:eastAsia="ru-RU"/>
        </w:rPr>
        <w:t>точная аттестация прошла в 11</w:t>
      </w:r>
      <w:r w:rsidRPr="006E0B57">
        <w:rPr>
          <w:rFonts w:ascii="Times New Roman" w:hAnsi="Times New Roman"/>
          <w:iCs/>
          <w:sz w:val="24"/>
          <w:szCs w:val="24"/>
          <w:lang w:eastAsia="ru-RU"/>
        </w:rPr>
        <w:t>б классах- по всем предметам показатель качества выше, чем в среднем по параллели, наиболее низкий результат продемонстрировал 11</w:t>
      </w:r>
      <w:r w:rsidR="007776AC">
        <w:rPr>
          <w:rFonts w:ascii="Times New Roman" w:hAnsi="Times New Roman"/>
          <w:iCs/>
          <w:sz w:val="24"/>
          <w:szCs w:val="24"/>
          <w:lang w:eastAsia="ru-RU"/>
        </w:rPr>
        <w:t>а</w:t>
      </w:r>
      <w:r w:rsidRPr="006E0B57">
        <w:rPr>
          <w:rFonts w:ascii="Times New Roman" w:hAnsi="Times New Roman"/>
          <w:iCs/>
          <w:sz w:val="24"/>
          <w:szCs w:val="24"/>
          <w:lang w:eastAsia="ru-RU"/>
        </w:rPr>
        <w:t xml:space="preserve"> </w:t>
      </w:r>
      <w:r w:rsidRPr="007776AC">
        <w:rPr>
          <w:rFonts w:ascii="Times New Roman" w:hAnsi="Times New Roman"/>
          <w:iCs/>
          <w:sz w:val="24"/>
          <w:szCs w:val="24"/>
          <w:lang w:eastAsia="ru-RU"/>
        </w:rPr>
        <w:t>класс.</w:t>
      </w:r>
    </w:p>
    <w:p w:rsidR="00A67043" w:rsidRDefault="00A67043" w:rsidP="00481A80">
      <w:pPr>
        <w:spacing w:after="0" w:line="240" w:lineRule="auto"/>
        <w:jc w:val="center"/>
        <w:rPr>
          <w:rFonts w:ascii="Times New Roman" w:hAnsi="Times New Roman"/>
          <w:b/>
          <w:bCs/>
          <w:iCs/>
          <w:color w:val="FF0000"/>
          <w:sz w:val="24"/>
          <w:szCs w:val="24"/>
          <w:lang w:eastAsia="ru-RU"/>
        </w:rPr>
      </w:pPr>
    </w:p>
    <w:p w:rsidR="00764EB3" w:rsidRPr="00ED2DC0" w:rsidRDefault="00764EB3" w:rsidP="00481A80">
      <w:pPr>
        <w:spacing w:after="0" w:line="240" w:lineRule="auto"/>
        <w:jc w:val="center"/>
        <w:rPr>
          <w:rFonts w:ascii="Times New Roman" w:hAnsi="Times New Roman"/>
          <w:b/>
          <w:bCs/>
          <w:iCs/>
          <w:color w:val="FF0000"/>
          <w:sz w:val="24"/>
          <w:szCs w:val="24"/>
          <w:lang w:eastAsia="ru-RU"/>
        </w:rPr>
      </w:pPr>
      <w:r w:rsidRPr="00ED2DC0">
        <w:rPr>
          <w:rFonts w:ascii="Times New Roman" w:hAnsi="Times New Roman"/>
          <w:b/>
          <w:bCs/>
          <w:iCs/>
          <w:color w:val="FF0000"/>
          <w:sz w:val="24"/>
          <w:szCs w:val="24"/>
          <w:lang w:eastAsia="ru-RU"/>
        </w:rPr>
        <w:t xml:space="preserve">Сравнение качественного показателя обученности </w:t>
      </w:r>
      <w:r>
        <w:rPr>
          <w:rFonts w:ascii="Times New Roman" w:hAnsi="Times New Roman"/>
          <w:b/>
          <w:bCs/>
          <w:iCs/>
          <w:color w:val="FF0000"/>
          <w:sz w:val="24"/>
          <w:szCs w:val="24"/>
          <w:lang w:eastAsia="ru-RU"/>
        </w:rPr>
        <w:t>11</w:t>
      </w:r>
      <w:r w:rsidRPr="00ED2DC0">
        <w:rPr>
          <w:rFonts w:ascii="Times New Roman" w:hAnsi="Times New Roman"/>
          <w:b/>
          <w:bCs/>
          <w:iCs/>
          <w:color w:val="FF0000"/>
          <w:sz w:val="24"/>
          <w:szCs w:val="24"/>
          <w:lang w:eastAsia="ru-RU"/>
        </w:rPr>
        <w:t xml:space="preserve"> классов</w:t>
      </w:r>
    </w:p>
    <w:p w:rsidR="00764EB3" w:rsidRPr="00ED2DC0" w:rsidRDefault="00764EB3" w:rsidP="00481A80">
      <w:pPr>
        <w:spacing w:after="0" w:line="240" w:lineRule="auto"/>
        <w:jc w:val="center"/>
        <w:rPr>
          <w:rFonts w:ascii="Times New Roman" w:hAnsi="Times New Roman"/>
          <w:b/>
          <w:iCs/>
          <w:color w:val="FF0000"/>
          <w:sz w:val="24"/>
          <w:szCs w:val="24"/>
          <w:lang w:eastAsia="ru-RU"/>
        </w:rPr>
      </w:pPr>
      <w:r w:rsidRPr="00ED2DC0">
        <w:rPr>
          <w:rFonts w:ascii="Times New Roman" w:hAnsi="Times New Roman"/>
          <w:b/>
          <w:iCs/>
          <w:color w:val="FF0000"/>
          <w:sz w:val="24"/>
          <w:szCs w:val="24"/>
          <w:lang w:eastAsia="ru-RU"/>
        </w:rPr>
        <w:t>за последние два года</w:t>
      </w:r>
    </w:p>
    <w:p w:rsidR="00764EB3" w:rsidRPr="00EF20F5" w:rsidRDefault="00764EB3" w:rsidP="00EF20F5">
      <w:pPr>
        <w:spacing w:after="0" w:line="240" w:lineRule="auto"/>
        <w:ind w:firstLine="708"/>
        <w:jc w:val="both"/>
        <w:rPr>
          <w:rFonts w:ascii="Times New Roman" w:hAnsi="Times New Roman"/>
          <w:iCs/>
          <w:sz w:val="24"/>
          <w:szCs w:val="24"/>
          <w:lang w:eastAsia="ru-RU"/>
        </w:rPr>
      </w:pPr>
    </w:p>
    <w:p w:rsidR="00764EB3" w:rsidRPr="00EF20F5" w:rsidRDefault="00764EB3" w:rsidP="00EE174A">
      <w:pPr>
        <w:spacing w:after="0" w:line="240" w:lineRule="auto"/>
        <w:ind w:left="-540" w:firstLine="540"/>
        <w:jc w:val="both"/>
        <w:rPr>
          <w:rFonts w:ascii="Times New Roman" w:hAnsi="Times New Roman"/>
          <w:b/>
          <w:bCs/>
          <w:iCs/>
          <w:sz w:val="24"/>
          <w:szCs w:val="24"/>
          <w:lang w:eastAsia="ru-RU"/>
        </w:rPr>
      </w:pPr>
      <w:r w:rsidRPr="00EF20F5">
        <w:rPr>
          <w:rFonts w:ascii="Times New Roman" w:hAnsi="Times New Roman"/>
          <w:iCs/>
          <w:sz w:val="24"/>
          <w:szCs w:val="24"/>
          <w:lang w:eastAsia="ru-RU"/>
        </w:rPr>
        <w:tab/>
      </w:r>
    </w:p>
    <w:tbl>
      <w:tblPr>
        <w:tblW w:w="160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3"/>
        <w:gridCol w:w="1042"/>
        <w:gridCol w:w="1040"/>
        <w:gridCol w:w="1040"/>
        <w:gridCol w:w="1360"/>
        <w:gridCol w:w="1040"/>
        <w:gridCol w:w="1040"/>
        <w:gridCol w:w="1040"/>
        <w:gridCol w:w="1360"/>
        <w:gridCol w:w="1061"/>
        <w:gridCol w:w="1061"/>
        <w:gridCol w:w="1061"/>
        <w:gridCol w:w="1423"/>
      </w:tblGrid>
      <w:tr w:rsidR="00764EB3" w:rsidRPr="00A82B17" w:rsidTr="00034FAD">
        <w:trPr>
          <w:trHeight w:val="148"/>
        </w:trPr>
        <w:tc>
          <w:tcPr>
            <w:tcW w:w="2453" w:type="dxa"/>
            <w:vAlign w:val="center"/>
          </w:tcPr>
          <w:p w:rsidR="00764EB3" w:rsidRPr="00F64876" w:rsidRDefault="00764EB3" w:rsidP="00F64876">
            <w:pPr>
              <w:spacing w:after="0" w:line="240" w:lineRule="auto"/>
              <w:rPr>
                <w:rFonts w:ascii="Times New Roman" w:hAnsi="Times New Roman"/>
                <w:b/>
                <w:bCs/>
                <w:iCs/>
                <w:lang w:eastAsia="ru-RU"/>
              </w:rPr>
            </w:pPr>
            <w:r w:rsidRPr="00F64876">
              <w:rPr>
                <w:rFonts w:ascii="Times New Roman" w:hAnsi="Times New Roman"/>
                <w:b/>
                <w:bCs/>
                <w:iCs/>
                <w:lang w:eastAsia="ru-RU"/>
              </w:rPr>
              <w:t>Предмет</w:t>
            </w:r>
          </w:p>
        </w:tc>
        <w:tc>
          <w:tcPr>
            <w:tcW w:w="4482" w:type="dxa"/>
            <w:gridSpan w:val="4"/>
          </w:tcPr>
          <w:p w:rsidR="00764EB3" w:rsidRPr="00F64876" w:rsidRDefault="00764EB3" w:rsidP="00C55706">
            <w:pPr>
              <w:spacing w:after="0" w:line="240" w:lineRule="auto"/>
              <w:ind w:left="360"/>
              <w:jc w:val="center"/>
              <w:rPr>
                <w:rFonts w:ascii="Times New Roman" w:hAnsi="Times New Roman"/>
                <w:b/>
                <w:bCs/>
                <w:iCs/>
                <w:lang w:eastAsia="ru-RU"/>
              </w:rPr>
            </w:pPr>
            <w:r w:rsidRPr="00F64876">
              <w:rPr>
                <w:rFonts w:ascii="Times New Roman" w:hAnsi="Times New Roman"/>
                <w:b/>
                <w:bCs/>
                <w:iCs/>
                <w:lang w:eastAsia="ru-RU"/>
              </w:rPr>
              <w:t>201</w:t>
            </w:r>
            <w:r>
              <w:rPr>
                <w:rFonts w:ascii="Times New Roman" w:hAnsi="Times New Roman"/>
                <w:b/>
                <w:bCs/>
                <w:iCs/>
                <w:lang w:eastAsia="ru-RU"/>
              </w:rPr>
              <w:t>5</w:t>
            </w:r>
            <w:r w:rsidRPr="00F64876">
              <w:rPr>
                <w:rFonts w:ascii="Times New Roman" w:hAnsi="Times New Roman"/>
                <w:b/>
                <w:bCs/>
                <w:iCs/>
                <w:lang w:eastAsia="ru-RU"/>
              </w:rPr>
              <w:t>-201</w:t>
            </w:r>
            <w:r>
              <w:rPr>
                <w:rFonts w:ascii="Times New Roman" w:hAnsi="Times New Roman"/>
                <w:b/>
                <w:bCs/>
                <w:iCs/>
                <w:lang w:eastAsia="ru-RU"/>
              </w:rPr>
              <w:t>6</w:t>
            </w:r>
          </w:p>
        </w:tc>
        <w:tc>
          <w:tcPr>
            <w:tcW w:w="4480" w:type="dxa"/>
            <w:gridSpan w:val="4"/>
          </w:tcPr>
          <w:p w:rsidR="00764EB3" w:rsidRPr="00F64876" w:rsidRDefault="00764EB3" w:rsidP="00F64876">
            <w:pPr>
              <w:spacing w:after="0" w:line="240" w:lineRule="auto"/>
              <w:jc w:val="center"/>
              <w:rPr>
                <w:rFonts w:ascii="Times New Roman" w:hAnsi="Times New Roman"/>
                <w:b/>
                <w:bCs/>
                <w:iCs/>
                <w:lang w:eastAsia="ru-RU"/>
              </w:rPr>
            </w:pPr>
            <w:r w:rsidRPr="00F64876">
              <w:rPr>
                <w:rFonts w:ascii="Times New Roman" w:hAnsi="Times New Roman"/>
                <w:b/>
                <w:bCs/>
                <w:iCs/>
                <w:lang w:eastAsia="ru-RU"/>
              </w:rPr>
              <w:t>201</w:t>
            </w:r>
            <w:r>
              <w:rPr>
                <w:rFonts w:ascii="Times New Roman" w:hAnsi="Times New Roman"/>
                <w:b/>
                <w:bCs/>
                <w:iCs/>
                <w:lang w:eastAsia="ru-RU"/>
              </w:rPr>
              <w:t>6</w:t>
            </w:r>
            <w:r w:rsidRPr="00F64876">
              <w:rPr>
                <w:rFonts w:ascii="Times New Roman" w:hAnsi="Times New Roman"/>
                <w:b/>
                <w:bCs/>
                <w:iCs/>
                <w:lang w:eastAsia="ru-RU"/>
              </w:rPr>
              <w:t>-201</w:t>
            </w:r>
            <w:r>
              <w:rPr>
                <w:rFonts w:ascii="Times New Roman" w:hAnsi="Times New Roman"/>
                <w:b/>
                <w:bCs/>
                <w:iCs/>
                <w:lang w:eastAsia="ru-RU"/>
              </w:rPr>
              <w:t>7</w:t>
            </w:r>
          </w:p>
        </w:tc>
        <w:tc>
          <w:tcPr>
            <w:tcW w:w="4606" w:type="dxa"/>
            <w:gridSpan w:val="4"/>
          </w:tcPr>
          <w:p w:rsidR="00764EB3" w:rsidRPr="00F64876" w:rsidRDefault="00764EB3" w:rsidP="00F64876">
            <w:pPr>
              <w:spacing w:after="0" w:line="240" w:lineRule="auto"/>
              <w:jc w:val="center"/>
              <w:rPr>
                <w:rFonts w:ascii="Times New Roman" w:hAnsi="Times New Roman"/>
                <w:b/>
                <w:bCs/>
                <w:iCs/>
                <w:lang w:eastAsia="ru-RU"/>
              </w:rPr>
            </w:pPr>
            <w:r w:rsidRPr="00F64876">
              <w:rPr>
                <w:rFonts w:ascii="Times New Roman" w:hAnsi="Times New Roman"/>
                <w:b/>
                <w:bCs/>
                <w:iCs/>
                <w:lang w:eastAsia="ru-RU"/>
              </w:rPr>
              <w:t>Разница</w:t>
            </w:r>
          </w:p>
        </w:tc>
      </w:tr>
      <w:tr w:rsidR="00764EB3" w:rsidRPr="00A82B17" w:rsidTr="0046386C">
        <w:trPr>
          <w:trHeight w:val="148"/>
        </w:trPr>
        <w:tc>
          <w:tcPr>
            <w:tcW w:w="2453" w:type="dxa"/>
            <w:vAlign w:val="center"/>
          </w:tcPr>
          <w:p w:rsidR="00764EB3" w:rsidRPr="00F64876" w:rsidRDefault="00764EB3" w:rsidP="00F64876">
            <w:pPr>
              <w:spacing w:after="0" w:line="240" w:lineRule="auto"/>
              <w:rPr>
                <w:rFonts w:ascii="Times New Roman" w:hAnsi="Times New Roman"/>
                <w:b/>
                <w:bCs/>
                <w:iCs/>
                <w:lang w:eastAsia="ru-RU"/>
              </w:rPr>
            </w:pPr>
          </w:p>
        </w:tc>
        <w:tc>
          <w:tcPr>
            <w:tcW w:w="1042" w:type="dxa"/>
          </w:tcPr>
          <w:p w:rsidR="00764EB3" w:rsidRPr="00F64876" w:rsidRDefault="00764EB3" w:rsidP="00F64876">
            <w:pPr>
              <w:spacing w:after="0" w:line="240" w:lineRule="auto"/>
              <w:jc w:val="center"/>
              <w:rPr>
                <w:rFonts w:ascii="Times New Roman" w:hAnsi="Times New Roman"/>
                <w:b/>
                <w:color w:val="000000"/>
                <w:lang w:eastAsia="ru-RU"/>
              </w:rPr>
            </w:pPr>
            <w:r w:rsidRPr="00F64876">
              <w:rPr>
                <w:rFonts w:ascii="Times New Roman" w:hAnsi="Times New Roman"/>
                <w:b/>
                <w:color w:val="000000"/>
                <w:lang w:eastAsia="ru-RU"/>
              </w:rPr>
              <w:t>10а</w:t>
            </w:r>
          </w:p>
        </w:tc>
        <w:tc>
          <w:tcPr>
            <w:tcW w:w="1040" w:type="dxa"/>
          </w:tcPr>
          <w:p w:rsidR="00764EB3" w:rsidRPr="00F64876" w:rsidRDefault="00764EB3" w:rsidP="00F64876">
            <w:pPr>
              <w:spacing w:after="0" w:line="240" w:lineRule="auto"/>
              <w:jc w:val="center"/>
              <w:rPr>
                <w:rFonts w:ascii="Times New Roman" w:hAnsi="Times New Roman"/>
                <w:b/>
                <w:color w:val="000000"/>
                <w:lang w:eastAsia="ru-RU"/>
              </w:rPr>
            </w:pPr>
            <w:r w:rsidRPr="00F64876">
              <w:rPr>
                <w:rFonts w:ascii="Times New Roman" w:hAnsi="Times New Roman"/>
                <w:b/>
                <w:color w:val="000000"/>
                <w:lang w:eastAsia="ru-RU"/>
              </w:rPr>
              <w:t>10б</w:t>
            </w:r>
          </w:p>
        </w:tc>
        <w:tc>
          <w:tcPr>
            <w:tcW w:w="1040" w:type="dxa"/>
          </w:tcPr>
          <w:p w:rsidR="00764EB3" w:rsidRPr="00F64876" w:rsidRDefault="00764EB3" w:rsidP="00F64876">
            <w:pPr>
              <w:spacing w:after="0" w:line="240" w:lineRule="auto"/>
              <w:jc w:val="center"/>
              <w:rPr>
                <w:rFonts w:ascii="Times New Roman" w:hAnsi="Times New Roman"/>
                <w:b/>
                <w:color w:val="000000"/>
                <w:lang w:eastAsia="ru-RU"/>
              </w:rPr>
            </w:pPr>
            <w:r w:rsidRPr="00F64876">
              <w:rPr>
                <w:rFonts w:ascii="Times New Roman" w:hAnsi="Times New Roman"/>
                <w:b/>
                <w:color w:val="000000"/>
                <w:lang w:eastAsia="ru-RU"/>
              </w:rPr>
              <w:t>10в</w:t>
            </w:r>
          </w:p>
        </w:tc>
        <w:tc>
          <w:tcPr>
            <w:tcW w:w="1360" w:type="dxa"/>
            <w:shd w:val="clear" w:color="auto" w:fill="8DB3E2"/>
          </w:tcPr>
          <w:p w:rsidR="00764EB3" w:rsidRPr="00F64876" w:rsidRDefault="00764EB3" w:rsidP="00F64876">
            <w:pPr>
              <w:spacing w:after="0" w:line="240" w:lineRule="auto"/>
              <w:jc w:val="center"/>
              <w:rPr>
                <w:rFonts w:ascii="Times New Roman" w:hAnsi="Times New Roman"/>
                <w:b/>
                <w:bCs/>
                <w:iCs/>
                <w:lang w:eastAsia="ru-RU"/>
              </w:rPr>
            </w:pPr>
            <w:r w:rsidRPr="00F64876">
              <w:rPr>
                <w:rFonts w:ascii="Times New Roman" w:hAnsi="Times New Roman"/>
                <w:b/>
                <w:bCs/>
                <w:iCs/>
                <w:lang w:eastAsia="ru-RU"/>
              </w:rPr>
              <w:t>Итого</w:t>
            </w:r>
          </w:p>
        </w:tc>
        <w:tc>
          <w:tcPr>
            <w:tcW w:w="1040" w:type="dxa"/>
          </w:tcPr>
          <w:p w:rsidR="00764EB3" w:rsidRPr="00F64876" w:rsidRDefault="00764EB3" w:rsidP="00F64876">
            <w:pPr>
              <w:spacing w:after="0" w:line="240" w:lineRule="auto"/>
              <w:jc w:val="center"/>
              <w:rPr>
                <w:rFonts w:ascii="Times New Roman" w:hAnsi="Times New Roman"/>
                <w:b/>
                <w:color w:val="000000"/>
                <w:lang w:eastAsia="ru-RU"/>
              </w:rPr>
            </w:pPr>
            <w:r w:rsidRPr="00F64876">
              <w:rPr>
                <w:rFonts w:ascii="Times New Roman" w:hAnsi="Times New Roman"/>
                <w:b/>
                <w:color w:val="000000"/>
                <w:lang w:eastAsia="ru-RU"/>
              </w:rPr>
              <w:t>11а</w:t>
            </w:r>
          </w:p>
        </w:tc>
        <w:tc>
          <w:tcPr>
            <w:tcW w:w="1040" w:type="dxa"/>
          </w:tcPr>
          <w:p w:rsidR="00764EB3" w:rsidRPr="00F64876" w:rsidRDefault="00764EB3" w:rsidP="00F64876">
            <w:pPr>
              <w:spacing w:after="0" w:line="240" w:lineRule="auto"/>
              <w:jc w:val="center"/>
              <w:rPr>
                <w:rFonts w:ascii="Times New Roman" w:hAnsi="Times New Roman"/>
                <w:b/>
                <w:color w:val="000000"/>
                <w:lang w:eastAsia="ru-RU"/>
              </w:rPr>
            </w:pPr>
            <w:r w:rsidRPr="00F64876">
              <w:rPr>
                <w:rFonts w:ascii="Times New Roman" w:hAnsi="Times New Roman"/>
                <w:b/>
                <w:color w:val="000000"/>
                <w:lang w:eastAsia="ru-RU"/>
              </w:rPr>
              <w:t>11б</w:t>
            </w:r>
          </w:p>
        </w:tc>
        <w:tc>
          <w:tcPr>
            <w:tcW w:w="1040" w:type="dxa"/>
          </w:tcPr>
          <w:p w:rsidR="00764EB3" w:rsidRPr="00F64876" w:rsidRDefault="00764EB3" w:rsidP="00F64876">
            <w:pPr>
              <w:spacing w:after="0" w:line="240" w:lineRule="auto"/>
              <w:jc w:val="center"/>
              <w:rPr>
                <w:rFonts w:ascii="Times New Roman" w:hAnsi="Times New Roman"/>
                <w:b/>
                <w:color w:val="000000"/>
                <w:lang w:eastAsia="ru-RU"/>
              </w:rPr>
            </w:pPr>
            <w:r w:rsidRPr="00F64876">
              <w:rPr>
                <w:rFonts w:ascii="Times New Roman" w:hAnsi="Times New Roman"/>
                <w:b/>
                <w:color w:val="000000"/>
                <w:lang w:eastAsia="ru-RU"/>
              </w:rPr>
              <w:t>11в</w:t>
            </w:r>
          </w:p>
        </w:tc>
        <w:tc>
          <w:tcPr>
            <w:tcW w:w="1360" w:type="dxa"/>
            <w:shd w:val="clear" w:color="auto" w:fill="8DB3E2"/>
          </w:tcPr>
          <w:p w:rsidR="00764EB3" w:rsidRPr="00F64876" w:rsidRDefault="00764EB3" w:rsidP="00F64876">
            <w:pPr>
              <w:spacing w:after="0" w:line="240" w:lineRule="auto"/>
              <w:jc w:val="center"/>
              <w:rPr>
                <w:rFonts w:ascii="Times New Roman" w:hAnsi="Times New Roman"/>
                <w:b/>
                <w:bCs/>
                <w:iCs/>
                <w:lang w:eastAsia="ru-RU"/>
              </w:rPr>
            </w:pPr>
            <w:r w:rsidRPr="00F64876">
              <w:rPr>
                <w:rFonts w:ascii="Times New Roman" w:hAnsi="Times New Roman"/>
                <w:b/>
                <w:bCs/>
                <w:iCs/>
                <w:lang w:eastAsia="ru-RU"/>
              </w:rPr>
              <w:t>Итого</w:t>
            </w:r>
          </w:p>
        </w:tc>
        <w:tc>
          <w:tcPr>
            <w:tcW w:w="1061" w:type="dxa"/>
          </w:tcPr>
          <w:p w:rsidR="00764EB3" w:rsidRPr="00F64876" w:rsidRDefault="00764EB3" w:rsidP="00F64876">
            <w:pPr>
              <w:spacing w:after="0" w:line="240" w:lineRule="auto"/>
              <w:jc w:val="center"/>
              <w:rPr>
                <w:rFonts w:ascii="Times New Roman" w:hAnsi="Times New Roman"/>
                <w:b/>
                <w:color w:val="000000"/>
                <w:lang w:eastAsia="ru-RU"/>
              </w:rPr>
            </w:pPr>
            <w:r w:rsidRPr="00F64876">
              <w:rPr>
                <w:rFonts w:ascii="Times New Roman" w:hAnsi="Times New Roman"/>
                <w:b/>
                <w:color w:val="000000"/>
                <w:lang w:eastAsia="ru-RU"/>
              </w:rPr>
              <w:t>11а</w:t>
            </w:r>
          </w:p>
        </w:tc>
        <w:tc>
          <w:tcPr>
            <w:tcW w:w="1061" w:type="dxa"/>
          </w:tcPr>
          <w:p w:rsidR="00764EB3" w:rsidRPr="00F64876" w:rsidRDefault="00764EB3" w:rsidP="00F64876">
            <w:pPr>
              <w:spacing w:after="0" w:line="240" w:lineRule="auto"/>
              <w:jc w:val="center"/>
              <w:rPr>
                <w:rFonts w:ascii="Times New Roman" w:hAnsi="Times New Roman"/>
                <w:b/>
                <w:color w:val="000000"/>
                <w:lang w:eastAsia="ru-RU"/>
              </w:rPr>
            </w:pPr>
            <w:r w:rsidRPr="00F64876">
              <w:rPr>
                <w:rFonts w:ascii="Times New Roman" w:hAnsi="Times New Roman"/>
                <w:b/>
                <w:color w:val="000000"/>
                <w:lang w:eastAsia="ru-RU"/>
              </w:rPr>
              <w:t>11б</w:t>
            </w:r>
          </w:p>
        </w:tc>
        <w:tc>
          <w:tcPr>
            <w:tcW w:w="1061" w:type="dxa"/>
          </w:tcPr>
          <w:p w:rsidR="00764EB3" w:rsidRPr="00F64876" w:rsidRDefault="00764EB3" w:rsidP="00F64876">
            <w:pPr>
              <w:spacing w:after="0" w:line="240" w:lineRule="auto"/>
              <w:jc w:val="center"/>
              <w:rPr>
                <w:rFonts w:ascii="Times New Roman" w:hAnsi="Times New Roman"/>
                <w:b/>
                <w:color w:val="000000"/>
                <w:lang w:eastAsia="ru-RU"/>
              </w:rPr>
            </w:pPr>
            <w:r w:rsidRPr="00F64876">
              <w:rPr>
                <w:rFonts w:ascii="Times New Roman" w:hAnsi="Times New Roman"/>
                <w:b/>
                <w:color w:val="000000"/>
                <w:lang w:eastAsia="ru-RU"/>
              </w:rPr>
              <w:t>11в</w:t>
            </w:r>
          </w:p>
        </w:tc>
        <w:tc>
          <w:tcPr>
            <w:tcW w:w="1423" w:type="dxa"/>
            <w:shd w:val="clear" w:color="auto" w:fill="8DB3E2"/>
          </w:tcPr>
          <w:p w:rsidR="00764EB3" w:rsidRPr="00F64876" w:rsidRDefault="00764EB3" w:rsidP="00F64876">
            <w:pPr>
              <w:spacing w:after="0" w:line="240" w:lineRule="auto"/>
              <w:jc w:val="center"/>
              <w:rPr>
                <w:rFonts w:ascii="Times New Roman" w:hAnsi="Times New Roman"/>
                <w:b/>
                <w:bCs/>
                <w:iCs/>
                <w:lang w:eastAsia="ru-RU"/>
              </w:rPr>
            </w:pPr>
            <w:r w:rsidRPr="00F64876">
              <w:rPr>
                <w:rFonts w:ascii="Times New Roman" w:hAnsi="Times New Roman"/>
                <w:b/>
                <w:bCs/>
                <w:iCs/>
                <w:lang w:eastAsia="ru-RU"/>
              </w:rPr>
              <w:t>Итого</w:t>
            </w:r>
          </w:p>
        </w:tc>
      </w:tr>
      <w:tr w:rsidR="00764EB3" w:rsidRPr="00A82B17" w:rsidTr="0046386C">
        <w:trPr>
          <w:trHeight w:val="277"/>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русский язык</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12.5</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72,72</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90,9</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58,7</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70,58</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63,63</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85,71</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73,73</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+58,08</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-9,09</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-5,19</w:t>
            </w:r>
          </w:p>
        </w:tc>
        <w:tc>
          <w:tcPr>
            <w:tcW w:w="1423" w:type="dxa"/>
            <w:shd w:val="clear" w:color="auto" w:fill="8DB3E2"/>
          </w:tcPr>
          <w:p w:rsidR="00764EB3" w:rsidRPr="00F64876" w:rsidRDefault="00764EB3" w:rsidP="004B5C4A">
            <w:pPr>
              <w:spacing w:after="0" w:line="240" w:lineRule="auto"/>
              <w:jc w:val="center"/>
              <w:rPr>
                <w:rFonts w:ascii="Times New Roman" w:hAnsi="Times New Roman"/>
                <w:bCs/>
                <w:iCs/>
                <w:lang w:eastAsia="ru-RU"/>
              </w:rPr>
            </w:pPr>
            <w:r>
              <w:rPr>
                <w:rFonts w:ascii="Times New Roman" w:hAnsi="Times New Roman"/>
                <w:bCs/>
                <w:iCs/>
                <w:lang w:eastAsia="ru-RU"/>
              </w:rPr>
              <w:t>+</w:t>
            </w:r>
            <w:r w:rsidR="004B5C4A">
              <w:rPr>
                <w:rFonts w:ascii="Times New Roman" w:hAnsi="Times New Roman"/>
                <w:bCs/>
                <w:iCs/>
                <w:lang w:eastAsia="ru-RU"/>
              </w:rPr>
              <w:t>15,03</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литература</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25</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68</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56</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50</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35</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41</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48</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42</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+10</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-27</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-8</w:t>
            </w:r>
          </w:p>
        </w:tc>
        <w:tc>
          <w:tcPr>
            <w:tcW w:w="1423" w:type="dxa"/>
            <w:shd w:val="clear" w:color="auto" w:fill="8DB3E2"/>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-8</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Математика</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13.33</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59,09</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18,18</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30,2</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29,41</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63,64</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38.1</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46,72</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+16,08</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+4,55</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+19,92</w:t>
            </w:r>
          </w:p>
        </w:tc>
        <w:tc>
          <w:tcPr>
            <w:tcW w:w="1423" w:type="dxa"/>
            <w:shd w:val="clear" w:color="auto" w:fill="8DB3E2"/>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+13,52</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lastRenderedPageBreak/>
              <w:t>иностранный язык</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47</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77</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74,6</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47</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100</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67</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71,3</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-10</w:t>
            </w:r>
          </w:p>
        </w:tc>
        <w:tc>
          <w:tcPr>
            <w:tcW w:w="1423" w:type="dxa"/>
            <w:shd w:val="clear" w:color="auto" w:fill="8DB3E2"/>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-3,3</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История</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76</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59</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72</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69</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59</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86</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61</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66</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-17</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+27</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-11</w:t>
            </w:r>
          </w:p>
        </w:tc>
        <w:tc>
          <w:tcPr>
            <w:tcW w:w="1423" w:type="dxa"/>
            <w:shd w:val="clear" w:color="auto" w:fill="8DB3E2"/>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-3</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Обществознание (включая экономику и право)</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31,3</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90.9</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59,1</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60,4</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26,7</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77,3</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85,7</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63,2</w:t>
            </w:r>
          </w:p>
        </w:tc>
        <w:tc>
          <w:tcPr>
            <w:tcW w:w="1061"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-4,6</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-13,6</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+26,6</w:t>
            </w:r>
          </w:p>
        </w:tc>
        <w:tc>
          <w:tcPr>
            <w:tcW w:w="1423"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+2,8</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физика</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17,65</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54,55</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40,91</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39,34</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43,75</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81,82</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42,86</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56,14</w:t>
            </w:r>
          </w:p>
        </w:tc>
        <w:tc>
          <w:tcPr>
            <w:tcW w:w="1061"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+26,1</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+27,27</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+1,95</w:t>
            </w:r>
          </w:p>
        </w:tc>
        <w:tc>
          <w:tcPr>
            <w:tcW w:w="1423"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+16,8</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биология</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10</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24</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16</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16,6</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81</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95</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71</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82,3</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+71</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+71</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+55</w:t>
            </w:r>
          </w:p>
        </w:tc>
        <w:tc>
          <w:tcPr>
            <w:tcW w:w="1423" w:type="dxa"/>
            <w:shd w:val="clear" w:color="auto" w:fill="8DB3E2"/>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+65,7</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химия</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58,8</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42</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42</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42,7</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43,8</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63,2</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42,9</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45,6</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-8,4</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+4,4</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423" w:type="dxa"/>
            <w:shd w:val="clear" w:color="auto" w:fill="8DB3E2"/>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+2,9</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география</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77</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68</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68</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71</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64,7</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70</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66,6</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67,1</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-12.3</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+2</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-1,4</w:t>
            </w:r>
          </w:p>
        </w:tc>
        <w:tc>
          <w:tcPr>
            <w:tcW w:w="1423" w:type="dxa"/>
            <w:shd w:val="clear" w:color="auto" w:fill="8DB3E2"/>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-5,2</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мхк</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31</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27</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30</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65</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57</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58</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+34</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+30</w:t>
            </w:r>
          </w:p>
        </w:tc>
        <w:tc>
          <w:tcPr>
            <w:tcW w:w="1423" w:type="dxa"/>
            <w:shd w:val="clear" w:color="auto" w:fill="8DB3E2"/>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+20</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ЧОМ</w:t>
            </w:r>
          </w:p>
        </w:tc>
        <w:tc>
          <w:tcPr>
            <w:tcW w:w="1042" w:type="dxa"/>
          </w:tcPr>
          <w:p w:rsidR="00764EB3" w:rsidRPr="00A82B17" w:rsidRDefault="00764EB3" w:rsidP="00F64876">
            <w:pPr>
              <w:spacing w:after="0"/>
              <w:jc w:val="center"/>
              <w:rPr>
                <w:rFonts w:ascii="Times New Roman" w:hAnsi="Times New Roman"/>
              </w:rPr>
            </w:pPr>
            <w:r>
              <w:rPr>
                <w:rFonts w:ascii="Times New Roman" w:hAnsi="Times New Roman"/>
              </w:rPr>
              <w:t>38,9</w:t>
            </w:r>
          </w:p>
        </w:tc>
        <w:tc>
          <w:tcPr>
            <w:tcW w:w="1040" w:type="dxa"/>
          </w:tcPr>
          <w:p w:rsidR="00764EB3" w:rsidRPr="00A82B17" w:rsidRDefault="00764EB3" w:rsidP="00F64876">
            <w:pPr>
              <w:spacing w:after="0"/>
              <w:jc w:val="center"/>
              <w:rPr>
                <w:rFonts w:ascii="Times New Roman" w:hAnsi="Times New Roman"/>
              </w:rPr>
            </w:pPr>
            <w:r>
              <w:rPr>
                <w:rFonts w:ascii="Times New Roman" w:hAnsi="Times New Roman"/>
              </w:rPr>
              <w:t>-</w:t>
            </w:r>
          </w:p>
        </w:tc>
        <w:tc>
          <w:tcPr>
            <w:tcW w:w="1040" w:type="dxa"/>
          </w:tcPr>
          <w:p w:rsidR="00764EB3" w:rsidRPr="00A82B17" w:rsidRDefault="00764EB3" w:rsidP="00F64876">
            <w:pPr>
              <w:spacing w:after="0"/>
              <w:jc w:val="center"/>
              <w:rPr>
                <w:rFonts w:ascii="Times New Roman" w:hAnsi="Times New Roman"/>
              </w:rPr>
            </w:pPr>
            <w:r>
              <w:rPr>
                <w:rFonts w:ascii="Times New Roman" w:hAnsi="Times New Roman"/>
              </w:rPr>
              <w:t>68,2</w:t>
            </w:r>
          </w:p>
        </w:tc>
        <w:tc>
          <w:tcPr>
            <w:tcW w:w="1360" w:type="dxa"/>
            <w:shd w:val="clear" w:color="auto" w:fill="8DB3E2"/>
          </w:tcPr>
          <w:p w:rsidR="00764EB3" w:rsidRPr="00A82B17" w:rsidRDefault="00764EB3" w:rsidP="00F64876">
            <w:pPr>
              <w:spacing w:after="0"/>
              <w:jc w:val="center"/>
              <w:rPr>
                <w:rFonts w:ascii="Times New Roman" w:hAnsi="Times New Roman"/>
              </w:rPr>
            </w:pPr>
            <w:r>
              <w:rPr>
                <w:rFonts w:ascii="Times New Roman" w:hAnsi="Times New Roman"/>
              </w:rPr>
              <w:t>53,55</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47,1</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76,2</w:t>
            </w:r>
          </w:p>
        </w:tc>
        <w:tc>
          <w:tcPr>
            <w:tcW w:w="1360" w:type="dxa"/>
            <w:shd w:val="clear" w:color="auto" w:fill="8DB3E2"/>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61,65</w:t>
            </w:r>
          </w:p>
        </w:tc>
        <w:tc>
          <w:tcPr>
            <w:tcW w:w="1061" w:type="dxa"/>
          </w:tcPr>
          <w:p w:rsidR="00764EB3" w:rsidRPr="00F64876" w:rsidRDefault="00764EB3" w:rsidP="00F64876">
            <w:pPr>
              <w:spacing w:after="0" w:line="240" w:lineRule="auto"/>
              <w:jc w:val="center"/>
              <w:rPr>
                <w:rFonts w:ascii="Times New Roman" w:hAnsi="Times New Roman"/>
                <w:lang w:eastAsia="ru-RU"/>
              </w:rPr>
            </w:pPr>
            <w:r>
              <w:rPr>
                <w:rFonts w:ascii="Times New Roman" w:hAnsi="Times New Roman"/>
                <w:lang w:eastAsia="ru-RU"/>
              </w:rPr>
              <w:t>+8,2</w:t>
            </w:r>
          </w:p>
        </w:tc>
        <w:tc>
          <w:tcPr>
            <w:tcW w:w="1061" w:type="dxa"/>
          </w:tcPr>
          <w:p w:rsidR="00764EB3" w:rsidRPr="00F64876" w:rsidRDefault="00764EB3" w:rsidP="00F64876">
            <w:pPr>
              <w:spacing w:after="0" w:line="240" w:lineRule="auto"/>
              <w:jc w:val="center"/>
              <w:rPr>
                <w:rFonts w:ascii="Times New Roman" w:hAnsi="Times New Roman"/>
                <w:lang w:eastAsia="ru-RU"/>
              </w:rPr>
            </w:pPr>
            <w:r>
              <w:rPr>
                <w:rFonts w:ascii="Times New Roman" w:hAnsi="Times New Roman"/>
                <w:lang w:eastAsia="ru-RU"/>
              </w:rPr>
              <w:t>-</w:t>
            </w:r>
          </w:p>
        </w:tc>
        <w:tc>
          <w:tcPr>
            <w:tcW w:w="1061" w:type="dxa"/>
          </w:tcPr>
          <w:p w:rsidR="00764EB3" w:rsidRPr="00F64876" w:rsidRDefault="00764EB3" w:rsidP="00F64876">
            <w:pPr>
              <w:spacing w:after="0" w:line="240" w:lineRule="auto"/>
              <w:jc w:val="center"/>
              <w:rPr>
                <w:rFonts w:ascii="Times New Roman" w:hAnsi="Times New Roman"/>
                <w:lang w:eastAsia="ru-RU"/>
              </w:rPr>
            </w:pPr>
            <w:r>
              <w:rPr>
                <w:rFonts w:ascii="Times New Roman" w:hAnsi="Times New Roman"/>
                <w:lang w:eastAsia="ru-RU"/>
              </w:rPr>
              <w:t>+8</w:t>
            </w:r>
          </w:p>
        </w:tc>
        <w:tc>
          <w:tcPr>
            <w:tcW w:w="1423" w:type="dxa"/>
            <w:shd w:val="clear" w:color="auto" w:fill="8DB3E2"/>
          </w:tcPr>
          <w:p w:rsidR="00764EB3" w:rsidRPr="00F64876" w:rsidRDefault="00764EB3" w:rsidP="00F64876">
            <w:pPr>
              <w:spacing w:after="0" w:line="240" w:lineRule="auto"/>
              <w:jc w:val="center"/>
              <w:rPr>
                <w:rFonts w:ascii="Times New Roman" w:hAnsi="Times New Roman"/>
                <w:lang w:eastAsia="ru-RU"/>
              </w:rPr>
            </w:pPr>
            <w:r>
              <w:rPr>
                <w:rFonts w:ascii="Times New Roman" w:hAnsi="Times New Roman"/>
                <w:lang w:eastAsia="ru-RU"/>
              </w:rPr>
              <w:t>+8,1</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технология</w:t>
            </w:r>
          </w:p>
        </w:tc>
        <w:tc>
          <w:tcPr>
            <w:tcW w:w="1042" w:type="dxa"/>
          </w:tcPr>
          <w:p w:rsidR="00764EB3" w:rsidRPr="00A82B17" w:rsidRDefault="00764EB3" w:rsidP="00F64876">
            <w:pPr>
              <w:spacing w:after="0"/>
              <w:jc w:val="center"/>
              <w:rPr>
                <w:rFonts w:ascii="Times New Roman" w:hAnsi="Times New Roman"/>
              </w:rPr>
            </w:pPr>
            <w:r>
              <w:rPr>
                <w:rFonts w:ascii="Times New Roman" w:hAnsi="Times New Roman"/>
              </w:rPr>
              <w:t>-</w:t>
            </w:r>
          </w:p>
        </w:tc>
        <w:tc>
          <w:tcPr>
            <w:tcW w:w="1040" w:type="dxa"/>
          </w:tcPr>
          <w:p w:rsidR="00764EB3" w:rsidRPr="00A82B17" w:rsidRDefault="00764EB3" w:rsidP="00F64876">
            <w:pPr>
              <w:spacing w:after="0"/>
              <w:jc w:val="center"/>
              <w:rPr>
                <w:rFonts w:ascii="Times New Roman" w:hAnsi="Times New Roman"/>
              </w:rPr>
            </w:pPr>
            <w:r>
              <w:rPr>
                <w:rFonts w:ascii="Times New Roman" w:hAnsi="Times New Roman"/>
              </w:rPr>
              <w:t>94,4</w:t>
            </w:r>
          </w:p>
        </w:tc>
        <w:tc>
          <w:tcPr>
            <w:tcW w:w="1040" w:type="dxa"/>
          </w:tcPr>
          <w:p w:rsidR="00764EB3" w:rsidRPr="00A82B17" w:rsidRDefault="00764EB3" w:rsidP="00F64876">
            <w:pPr>
              <w:spacing w:after="0"/>
              <w:jc w:val="center"/>
              <w:rPr>
                <w:rFonts w:ascii="Times New Roman" w:hAnsi="Times New Roman"/>
              </w:rPr>
            </w:pPr>
            <w:r>
              <w:rPr>
                <w:rFonts w:ascii="Times New Roman" w:hAnsi="Times New Roman"/>
              </w:rPr>
              <w:t>-</w:t>
            </w:r>
          </w:p>
        </w:tc>
        <w:tc>
          <w:tcPr>
            <w:tcW w:w="1360" w:type="dxa"/>
            <w:shd w:val="clear" w:color="auto" w:fill="8DB3E2"/>
          </w:tcPr>
          <w:p w:rsidR="00764EB3" w:rsidRPr="00A82B17" w:rsidRDefault="00764EB3" w:rsidP="00F64876">
            <w:pPr>
              <w:spacing w:after="0"/>
              <w:jc w:val="center"/>
              <w:rPr>
                <w:rFonts w:ascii="Times New Roman" w:hAnsi="Times New Roman"/>
              </w:rPr>
            </w:pPr>
            <w:r>
              <w:rPr>
                <w:rFonts w:ascii="Times New Roman" w:hAnsi="Times New Roman"/>
              </w:rPr>
              <w:t>94,4</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84,2</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w:t>
            </w:r>
          </w:p>
        </w:tc>
        <w:tc>
          <w:tcPr>
            <w:tcW w:w="1360" w:type="dxa"/>
            <w:shd w:val="clear" w:color="auto" w:fill="8DB3E2"/>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84,2</w:t>
            </w:r>
          </w:p>
        </w:tc>
        <w:tc>
          <w:tcPr>
            <w:tcW w:w="1061" w:type="dxa"/>
          </w:tcPr>
          <w:p w:rsidR="00764EB3" w:rsidRPr="00F64876" w:rsidRDefault="00764EB3" w:rsidP="00F64876">
            <w:pPr>
              <w:spacing w:after="0" w:line="240" w:lineRule="auto"/>
              <w:jc w:val="center"/>
              <w:rPr>
                <w:rFonts w:ascii="Times New Roman" w:hAnsi="Times New Roman"/>
                <w:lang w:eastAsia="ru-RU"/>
              </w:rPr>
            </w:pPr>
            <w:r>
              <w:rPr>
                <w:rFonts w:ascii="Times New Roman" w:hAnsi="Times New Roman"/>
                <w:lang w:eastAsia="ru-RU"/>
              </w:rPr>
              <w:t>-</w:t>
            </w:r>
          </w:p>
        </w:tc>
        <w:tc>
          <w:tcPr>
            <w:tcW w:w="1061" w:type="dxa"/>
          </w:tcPr>
          <w:p w:rsidR="00764EB3" w:rsidRPr="00F64876" w:rsidRDefault="00764EB3" w:rsidP="00F64876">
            <w:pPr>
              <w:spacing w:after="0" w:line="240" w:lineRule="auto"/>
              <w:jc w:val="center"/>
              <w:rPr>
                <w:rFonts w:ascii="Times New Roman" w:hAnsi="Times New Roman"/>
                <w:lang w:eastAsia="ru-RU"/>
              </w:rPr>
            </w:pPr>
            <w:r>
              <w:rPr>
                <w:rFonts w:ascii="Times New Roman" w:hAnsi="Times New Roman"/>
                <w:lang w:eastAsia="ru-RU"/>
              </w:rPr>
              <w:t>-10,2</w:t>
            </w:r>
          </w:p>
        </w:tc>
        <w:tc>
          <w:tcPr>
            <w:tcW w:w="1061" w:type="dxa"/>
          </w:tcPr>
          <w:p w:rsidR="00764EB3" w:rsidRPr="00F64876" w:rsidRDefault="00764EB3" w:rsidP="00F64876">
            <w:pPr>
              <w:spacing w:after="0" w:line="240" w:lineRule="auto"/>
              <w:jc w:val="center"/>
              <w:rPr>
                <w:rFonts w:ascii="Times New Roman" w:hAnsi="Times New Roman"/>
                <w:lang w:eastAsia="ru-RU"/>
              </w:rPr>
            </w:pPr>
            <w:r>
              <w:rPr>
                <w:rFonts w:ascii="Times New Roman" w:hAnsi="Times New Roman"/>
                <w:lang w:eastAsia="ru-RU"/>
              </w:rPr>
              <w:t>-</w:t>
            </w:r>
          </w:p>
        </w:tc>
        <w:tc>
          <w:tcPr>
            <w:tcW w:w="1423" w:type="dxa"/>
            <w:shd w:val="clear" w:color="auto" w:fill="8DB3E2"/>
          </w:tcPr>
          <w:p w:rsidR="00764EB3" w:rsidRPr="00F64876" w:rsidRDefault="00764EB3" w:rsidP="00F64876">
            <w:pPr>
              <w:spacing w:after="0" w:line="240" w:lineRule="auto"/>
              <w:jc w:val="center"/>
              <w:rPr>
                <w:rFonts w:ascii="Times New Roman" w:hAnsi="Times New Roman"/>
                <w:lang w:eastAsia="ru-RU"/>
              </w:rPr>
            </w:pPr>
            <w:r>
              <w:rPr>
                <w:rFonts w:ascii="Times New Roman" w:hAnsi="Times New Roman"/>
                <w:lang w:eastAsia="ru-RU"/>
              </w:rPr>
              <w:t>-10,2</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физ-ра</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94</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93</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96</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100</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100</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100</w:t>
            </w:r>
          </w:p>
        </w:tc>
        <w:tc>
          <w:tcPr>
            <w:tcW w:w="1360" w:type="dxa"/>
            <w:shd w:val="clear" w:color="auto" w:fill="8DB3E2"/>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100</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+6</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+7</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423" w:type="dxa"/>
            <w:shd w:val="clear" w:color="auto" w:fill="8DB3E2"/>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+4</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Информатика и ИКТ</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78,26</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65,22</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62,5</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68,66</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37,5</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85,71</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57,14</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60,11</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-40,76</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+20,49</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-5,35</w:t>
            </w:r>
          </w:p>
        </w:tc>
        <w:tc>
          <w:tcPr>
            <w:tcW w:w="1423" w:type="dxa"/>
            <w:shd w:val="clear" w:color="auto" w:fill="8DB3E2"/>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-8,54</w:t>
            </w:r>
          </w:p>
        </w:tc>
      </w:tr>
      <w:tr w:rsidR="00764EB3" w:rsidRPr="00A82B17" w:rsidTr="0046386C">
        <w:trPr>
          <w:trHeight w:val="293"/>
        </w:trPr>
        <w:tc>
          <w:tcPr>
            <w:tcW w:w="2453" w:type="dxa"/>
            <w:vAlign w:val="center"/>
          </w:tcPr>
          <w:p w:rsidR="00764EB3" w:rsidRPr="00873C32" w:rsidRDefault="00764EB3" w:rsidP="00F64876">
            <w:pPr>
              <w:spacing w:after="0" w:line="240" w:lineRule="auto"/>
              <w:ind w:left="-57" w:right="-57"/>
              <w:rPr>
                <w:rFonts w:ascii="Times New Roman" w:hAnsi="Times New Roman"/>
                <w:b/>
                <w:color w:val="000000"/>
                <w:lang w:eastAsia="ru-RU"/>
              </w:rPr>
            </w:pPr>
            <w:r w:rsidRPr="00873C32">
              <w:rPr>
                <w:rFonts w:ascii="Times New Roman" w:hAnsi="Times New Roman"/>
                <w:b/>
                <w:color w:val="000000"/>
                <w:lang w:eastAsia="ru-RU"/>
              </w:rPr>
              <w:t>ОБЖ</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76,47</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90,9</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52,38</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73,25</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-23,53</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-8,1</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-47,62</w:t>
            </w:r>
          </w:p>
        </w:tc>
        <w:tc>
          <w:tcPr>
            <w:tcW w:w="1423" w:type="dxa"/>
            <w:shd w:val="clear" w:color="auto" w:fill="8DB3E2"/>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-26,75</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Математические методы в физике</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78,95</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78,95</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42,11</w:t>
            </w:r>
          </w:p>
        </w:tc>
        <w:tc>
          <w:tcPr>
            <w:tcW w:w="1040" w:type="dxa"/>
            <w:vAlign w:val="bottom"/>
          </w:tcPr>
          <w:p w:rsidR="00764EB3" w:rsidRPr="00A82B17" w:rsidRDefault="00764EB3" w:rsidP="00F64876">
            <w:pPr>
              <w:spacing w:after="0"/>
              <w:jc w:val="center"/>
              <w:rPr>
                <w:rFonts w:ascii="Times New Roman" w:hAnsi="Times New Roman"/>
                <w:color w:val="000000"/>
              </w:rPr>
            </w:pPr>
            <w:r>
              <w:rPr>
                <w:rFonts w:ascii="Times New Roman" w:hAnsi="Times New Roman"/>
                <w:color w:val="000000"/>
              </w:rPr>
              <w:t>-</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rPr>
              <w:t>42,11</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-36,84</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423" w:type="dxa"/>
            <w:shd w:val="clear" w:color="auto" w:fill="8DB3E2"/>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-36,84</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Второй ин.яз (немецкий)</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47</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47</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58.8</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w:t>
            </w:r>
            <w:r w:rsidR="004B5C4A">
              <w:rPr>
                <w:rFonts w:ascii="Times New Roman" w:hAnsi="Times New Roman"/>
                <w:color w:val="000000"/>
                <w:lang w:eastAsia="ru-RU"/>
              </w:rPr>
              <w:t>8</w:t>
            </w:r>
            <w:r>
              <w:rPr>
                <w:rFonts w:ascii="Times New Roman" w:hAnsi="Times New Roman"/>
                <w:color w:val="000000"/>
                <w:lang w:eastAsia="ru-RU"/>
              </w:rPr>
              <w:t>,8</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+11,8</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423" w:type="dxa"/>
            <w:shd w:val="clear" w:color="auto" w:fill="8DB3E2"/>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+11,8</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Деловой английский язык</w:t>
            </w:r>
          </w:p>
        </w:tc>
        <w:tc>
          <w:tcPr>
            <w:tcW w:w="1042" w:type="dxa"/>
          </w:tcPr>
          <w:p w:rsidR="00764EB3" w:rsidRPr="00F64876" w:rsidRDefault="00764EB3" w:rsidP="00B91993">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1040" w:type="dxa"/>
          </w:tcPr>
          <w:p w:rsidR="00764EB3" w:rsidRPr="00F64876" w:rsidRDefault="00764EB3" w:rsidP="00B9199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Pr="00F64876" w:rsidRDefault="00764EB3" w:rsidP="00B9199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360" w:type="dxa"/>
            <w:shd w:val="clear" w:color="auto" w:fill="8DB3E2"/>
          </w:tcPr>
          <w:p w:rsidR="00764EB3" w:rsidRPr="00F64876" w:rsidRDefault="00764EB3" w:rsidP="00B91993">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1040" w:type="dxa"/>
          </w:tcPr>
          <w:p w:rsidR="00764EB3" w:rsidRPr="00F64876" w:rsidRDefault="00764EB3" w:rsidP="00B91993">
            <w:pPr>
              <w:spacing w:after="0" w:line="240" w:lineRule="auto"/>
              <w:jc w:val="center"/>
              <w:rPr>
                <w:rFonts w:ascii="Times New Roman" w:hAnsi="Times New Roman"/>
                <w:color w:val="000000"/>
                <w:lang w:eastAsia="ru-RU"/>
              </w:rPr>
            </w:pPr>
            <w:r>
              <w:rPr>
                <w:rFonts w:ascii="Times New Roman" w:hAnsi="Times New Roman"/>
                <w:color w:val="000000"/>
                <w:lang w:eastAsia="ru-RU"/>
              </w:rPr>
              <w:t>65</w:t>
            </w:r>
          </w:p>
        </w:tc>
        <w:tc>
          <w:tcPr>
            <w:tcW w:w="1040" w:type="dxa"/>
          </w:tcPr>
          <w:p w:rsidR="00764EB3" w:rsidRPr="00F64876" w:rsidRDefault="00764EB3" w:rsidP="00B9199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Pr="00F64876" w:rsidRDefault="00764EB3" w:rsidP="00B9199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360" w:type="dxa"/>
            <w:shd w:val="clear" w:color="auto" w:fill="8DB3E2"/>
          </w:tcPr>
          <w:p w:rsidR="00764EB3" w:rsidRPr="00F64876" w:rsidRDefault="00764EB3" w:rsidP="00B91993">
            <w:pPr>
              <w:spacing w:after="0" w:line="240" w:lineRule="auto"/>
              <w:jc w:val="center"/>
              <w:rPr>
                <w:rFonts w:ascii="Times New Roman" w:hAnsi="Times New Roman"/>
                <w:color w:val="000000"/>
                <w:lang w:eastAsia="ru-RU"/>
              </w:rPr>
            </w:pPr>
            <w:r>
              <w:rPr>
                <w:rFonts w:ascii="Times New Roman" w:hAnsi="Times New Roman"/>
                <w:color w:val="000000"/>
                <w:lang w:eastAsia="ru-RU"/>
              </w:rPr>
              <w:t>65</w:t>
            </w:r>
          </w:p>
        </w:tc>
        <w:tc>
          <w:tcPr>
            <w:tcW w:w="1061" w:type="dxa"/>
          </w:tcPr>
          <w:p w:rsidR="00764EB3" w:rsidRPr="00F64876" w:rsidRDefault="00764EB3" w:rsidP="00B91993">
            <w:pPr>
              <w:spacing w:after="0" w:line="240" w:lineRule="auto"/>
              <w:jc w:val="center"/>
              <w:rPr>
                <w:rFonts w:ascii="Times New Roman" w:hAnsi="Times New Roman"/>
                <w:bCs/>
                <w:iCs/>
                <w:lang w:eastAsia="ru-RU"/>
              </w:rPr>
            </w:pPr>
            <w:r>
              <w:rPr>
                <w:rFonts w:ascii="Times New Roman" w:hAnsi="Times New Roman"/>
                <w:bCs/>
                <w:iCs/>
                <w:lang w:eastAsia="ru-RU"/>
              </w:rPr>
              <w:t>-35</w:t>
            </w:r>
          </w:p>
        </w:tc>
        <w:tc>
          <w:tcPr>
            <w:tcW w:w="1061" w:type="dxa"/>
          </w:tcPr>
          <w:p w:rsidR="00764EB3" w:rsidRPr="00F64876" w:rsidRDefault="00764EB3" w:rsidP="00B91993">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061" w:type="dxa"/>
          </w:tcPr>
          <w:p w:rsidR="00764EB3" w:rsidRPr="00F64876" w:rsidRDefault="00764EB3" w:rsidP="00B91993">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423" w:type="dxa"/>
            <w:shd w:val="clear" w:color="auto" w:fill="8DB3E2"/>
          </w:tcPr>
          <w:p w:rsidR="00764EB3" w:rsidRPr="00F64876" w:rsidRDefault="00764EB3" w:rsidP="00B91993">
            <w:pPr>
              <w:spacing w:after="0" w:line="240" w:lineRule="auto"/>
              <w:jc w:val="center"/>
              <w:rPr>
                <w:rFonts w:ascii="Times New Roman" w:hAnsi="Times New Roman"/>
                <w:bCs/>
                <w:iCs/>
                <w:lang w:eastAsia="ru-RU"/>
              </w:rPr>
            </w:pPr>
            <w:r>
              <w:rPr>
                <w:rFonts w:ascii="Times New Roman" w:hAnsi="Times New Roman"/>
                <w:bCs/>
                <w:iCs/>
                <w:lang w:eastAsia="ru-RU"/>
              </w:rPr>
              <w:t>-35</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sidRPr="00F64876">
              <w:rPr>
                <w:rFonts w:ascii="Times New Roman" w:hAnsi="Times New Roman"/>
                <w:b/>
                <w:color w:val="000000"/>
                <w:lang w:eastAsia="ru-RU"/>
              </w:rPr>
              <w:t>Правописание и культура речи</w:t>
            </w:r>
          </w:p>
        </w:tc>
        <w:tc>
          <w:tcPr>
            <w:tcW w:w="1042"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25</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57,84</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63,6</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40,83</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64,7</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68,42</w:t>
            </w:r>
          </w:p>
        </w:tc>
        <w:tc>
          <w:tcPr>
            <w:tcW w:w="1040" w:type="dxa"/>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66,66</w:t>
            </w:r>
          </w:p>
        </w:tc>
        <w:tc>
          <w:tcPr>
            <w:tcW w:w="1360" w:type="dxa"/>
            <w:shd w:val="clear" w:color="auto" w:fill="8DB3E2"/>
          </w:tcPr>
          <w:p w:rsidR="00764EB3" w:rsidRPr="00F64876"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53,53</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+39,7</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+0,58</w:t>
            </w:r>
          </w:p>
        </w:tc>
        <w:tc>
          <w:tcPr>
            <w:tcW w:w="1061" w:type="dxa"/>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+3,06</w:t>
            </w:r>
          </w:p>
        </w:tc>
        <w:tc>
          <w:tcPr>
            <w:tcW w:w="1423" w:type="dxa"/>
            <w:shd w:val="clear" w:color="auto" w:fill="8DB3E2"/>
          </w:tcPr>
          <w:p w:rsidR="00764EB3" w:rsidRPr="00F64876"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+12,7</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Pr>
                <w:rFonts w:ascii="Times New Roman" w:hAnsi="Times New Roman"/>
                <w:b/>
                <w:color w:val="000000"/>
                <w:lang w:eastAsia="ru-RU"/>
              </w:rPr>
              <w:t>Литература народов Севера</w:t>
            </w:r>
          </w:p>
        </w:tc>
        <w:tc>
          <w:tcPr>
            <w:tcW w:w="1042"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360" w:type="dxa"/>
            <w:shd w:val="clear" w:color="auto" w:fill="8DB3E2"/>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59</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360" w:type="dxa"/>
            <w:shd w:val="clear" w:color="auto" w:fill="8DB3E2"/>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59</w:t>
            </w:r>
          </w:p>
        </w:tc>
        <w:tc>
          <w:tcPr>
            <w:tcW w:w="1061" w:type="dxa"/>
          </w:tcPr>
          <w:p w:rsidR="00764EB3"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061" w:type="dxa"/>
          </w:tcPr>
          <w:p w:rsidR="00764EB3"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061" w:type="dxa"/>
          </w:tcPr>
          <w:p w:rsidR="00764EB3"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423" w:type="dxa"/>
            <w:shd w:val="clear" w:color="auto" w:fill="8DB3E2"/>
          </w:tcPr>
          <w:p w:rsidR="00764EB3"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59</w:t>
            </w:r>
          </w:p>
        </w:tc>
      </w:tr>
      <w:tr w:rsidR="00764EB3" w:rsidRPr="00A82B17" w:rsidTr="0046386C">
        <w:trPr>
          <w:trHeight w:val="293"/>
        </w:trPr>
        <w:tc>
          <w:tcPr>
            <w:tcW w:w="2453" w:type="dxa"/>
            <w:vAlign w:val="center"/>
          </w:tcPr>
          <w:p w:rsidR="00764EB3" w:rsidRPr="00F64876" w:rsidRDefault="00764EB3" w:rsidP="00F64876">
            <w:pPr>
              <w:spacing w:after="0" w:line="240" w:lineRule="auto"/>
              <w:ind w:left="-57" w:right="-57"/>
              <w:rPr>
                <w:rFonts w:ascii="Times New Roman" w:hAnsi="Times New Roman"/>
                <w:b/>
                <w:color w:val="000000"/>
                <w:lang w:eastAsia="ru-RU"/>
              </w:rPr>
            </w:pPr>
            <w:r>
              <w:rPr>
                <w:rFonts w:ascii="Times New Roman" w:hAnsi="Times New Roman"/>
                <w:b/>
                <w:color w:val="000000"/>
                <w:lang w:eastAsia="ru-RU"/>
              </w:rPr>
              <w:t xml:space="preserve">Теория и практика  сочинения </w:t>
            </w:r>
          </w:p>
        </w:tc>
        <w:tc>
          <w:tcPr>
            <w:tcW w:w="1042"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52</w:t>
            </w:r>
          </w:p>
        </w:tc>
        <w:tc>
          <w:tcPr>
            <w:tcW w:w="1360" w:type="dxa"/>
            <w:shd w:val="clear" w:color="auto" w:fill="8DB3E2"/>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52</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52</w:t>
            </w:r>
          </w:p>
        </w:tc>
        <w:tc>
          <w:tcPr>
            <w:tcW w:w="1360" w:type="dxa"/>
            <w:shd w:val="clear" w:color="auto" w:fill="8DB3E2"/>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52</w:t>
            </w:r>
          </w:p>
        </w:tc>
        <w:tc>
          <w:tcPr>
            <w:tcW w:w="1061" w:type="dxa"/>
          </w:tcPr>
          <w:p w:rsidR="00764EB3" w:rsidRDefault="00764EB3" w:rsidP="000E5A5E">
            <w:pPr>
              <w:spacing w:after="0" w:line="240" w:lineRule="auto"/>
              <w:rPr>
                <w:rFonts w:ascii="Times New Roman" w:hAnsi="Times New Roman"/>
                <w:bCs/>
                <w:iCs/>
                <w:lang w:eastAsia="ru-RU"/>
              </w:rPr>
            </w:pPr>
            <w:r>
              <w:rPr>
                <w:rFonts w:ascii="Times New Roman" w:hAnsi="Times New Roman"/>
                <w:bCs/>
                <w:iCs/>
                <w:lang w:eastAsia="ru-RU"/>
              </w:rPr>
              <w:t>-</w:t>
            </w:r>
          </w:p>
        </w:tc>
        <w:tc>
          <w:tcPr>
            <w:tcW w:w="1061" w:type="dxa"/>
          </w:tcPr>
          <w:p w:rsidR="00764EB3"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061" w:type="dxa"/>
          </w:tcPr>
          <w:p w:rsidR="00764EB3"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423" w:type="dxa"/>
            <w:shd w:val="clear" w:color="auto" w:fill="8DB3E2"/>
          </w:tcPr>
          <w:p w:rsidR="00764EB3"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r>
      <w:tr w:rsidR="00764EB3" w:rsidRPr="00A82B17" w:rsidTr="0046386C">
        <w:trPr>
          <w:trHeight w:val="293"/>
        </w:trPr>
        <w:tc>
          <w:tcPr>
            <w:tcW w:w="2453" w:type="dxa"/>
            <w:vAlign w:val="center"/>
          </w:tcPr>
          <w:p w:rsidR="00764EB3" w:rsidRDefault="00764EB3" w:rsidP="00F64876">
            <w:pPr>
              <w:spacing w:after="0" w:line="240" w:lineRule="auto"/>
              <w:ind w:left="-57" w:right="-57"/>
              <w:rPr>
                <w:rFonts w:ascii="Times New Roman" w:hAnsi="Times New Roman"/>
                <w:b/>
                <w:color w:val="000000"/>
                <w:lang w:eastAsia="ru-RU"/>
              </w:rPr>
            </w:pPr>
            <w:r>
              <w:rPr>
                <w:rFonts w:ascii="Times New Roman" w:hAnsi="Times New Roman"/>
                <w:b/>
                <w:color w:val="000000"/>
                <w:lang w:eastAsia="ru-RU"/>
              </w:rPr>
              <w:t>Интернат технологии компьютерная  графика и зизайн</w:t>
            </w:r>
          </w:p>
        </w:tc>
        <w:tc>
          <w:tcPr>
            <w:tcW w:w="1042"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57</w:t>
            </w:r>
          </w:p>
        </w:tc>
        <w:tc>
          <w:tcPr>
            <w:tcW w:w="1360" w:type="dxa"/>
            <w:shd w:val="clear" w:color="auto" w:fill="8DB3E2"/>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100</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60,8</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360" w:type="dxa"/>
            <w:shd w:val="clear" w:color="auto" w:fill="8DB3E2"/>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60.8</w:t>
            </w:r>
          </w:p>
        </w:tc>
        <w:tc>
          <w:tcPr>
            <w:tcW w:w="1061" w:type="dxa"/>
          </w:tcPr>
          <w:p w:rsidR="00764EB3" w:rsidRDefault="00764EB3" w:rsidP="000E5A5E">
            <w:pPr>
              <w:spacing w:after="0" w:line="240" w:lineRule="auto"/>
              <w:rPr>
                <w:rFonts w:ascii="Times New Roman" w:hAnsi="Times New Roman"/>
                <w:bCs/>
                <w:iCs/>
                <w:lang w:eastAsia="ru-RU"/>
              </w:rPr>
            </w:pPr>
            <w:r>
              <w:rPr>
                <w:rFonts w:ascii="Times New Roman" w:hAnsi="Times New Roman"/>
                <w:bCs/>
                <w:iCs/>
                <w:lang w:eastAsia="ru-RU"/>
              </w:rPr>
              <w:t>-</w:t>
            </w:r>
          </w:p>
        </w:tc>
        <w:tc>
          <w:tcPr>
            <w:tcW w:w="1061" w:type="dxa"/>
          </w:tcPr>
          <w:p w:rsidR="00764EB3"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061" w:type="dxa"/>
          </w:tcPr>
          <w:p w:rsidR="00764EB3"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423" w:type="dxa"/>
            <w:shd w:val="clear" w:color="auto" w:fill="8DB3E2"/>
          </w:tcPr>
          <w:p w:rsidR="00764EB3"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+3,8</w:t>
            </w:r>
          </w:p>
        </w:tc>
      </w:tr>
      <w:tr w:rsidR="00764EB3" w:rsidRPr="00A82B17" w:rsidTr="0046386C">
        <w:trPr>
          <w:trHeight w:val="293"/>
        </w:trPr>
        <w:tc>
          <w:tcPr>
            <w:tcW w:w="2453" w:type="dxa"/>
            <w:vAlign w:val="center"/>
          </w:tcPr>
          <w:p w:rsidR="00764EB3" w:rsidRDefault="00764EB3" w:rsidP="00F64876">
            <w:pPr>
              <w:spacing w:after="0" w:line="240" w:lineRule="auto"/>
              <w:ind w:left="-57" w:right="-57"/>
              <w:rPr>
                <w:rFonts w:ascii="Times New Roman" w:hAnsi="Times New Roman"/>
                <w:b/>
                <w:color w:val="000000"/>
                <w:lang w:eastAsia="ru-RU"/>
              </w:rPr>
            </w:pPr>
            <w:r>
              <w:rPr>
                <w:rFonts w:ascii="Times New Roman" w:hAnsi="Times New Roman"/>
                <w:b/>
                <w:color w:val="000000"/>
                <w:lang w:eastAsia="ru-RU"/>
              </w:rPr>
              <w:t>Основы государства и права</w:t>
            </w:r>
          </w:p>
        </w:tc>
        <w:tc>
          <w:tcPr>
            <w:tcW w:w="1042"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68.2</w:t>
            </w:r>
          </w:p>
        </w:tc>
        <w:tc>
          <w:tcPr>
            <w:tcW w:w="1360" w:type="dxa"/>
            <w:shd w:val="clear" w:color="auto" w:fill="8DB3E2"/>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68.2</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66,7</w:t>
            </w:r>
          </w:p>
        </w:tc>
        <w:tc>
          <w:tcPr>
            <w:tcW w:w="1040" w:type="dxa"/>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c>
          <w:tcPr>
            <w:tcW w:w="1360" w:type="dxa"/>
            <w:shd w:val="clear" w:color="auto" w:fill="8DB3E2"/>
          </w:tcPr>
          <w:p w:rsidR="00764EB3" w:rsidRDefault="00764EB3" w:rsidP="00F64876">
            <w:pPr>
              <w:spacing w:after="0" w:line="240" w:lineRule="auto"/>
              <w:jc w:val="center"/>
              <w:rPr>
                <w:rFonts w:ascii="Times New Roman" w:hAnsi="Times New Roman"/>
                <w:color w:val="000000"/>
                <w:lang w:eastAsia="ru-RU"/>
              </w:rPr>
            </w:pPr>
            <w:r>
              <w:rPr>
                <w:rFonts w:ascii="Times New Roman" w:hAnsi="Times New Roman"/>
                <w:color w:val="000000"/>
                <w:lang w:eastAsia="ru-RU"/>
              </w:rPr>
              <w:t>66,6</w:t>
            </w:r>
          </w:p>
        </w:tc>
        <w:tc>
          <w:tcPr>
            <w:tcW w:w="1061" w:type="dxa"/>
          </w:tcPr>
          <w:p w:rsidR="00764EB3" w:rsidRDefault="00764EB3" w:rsidP="000E5A5E">
            <w:pPr>
              <w:spacing w:after="0" w:line="240" w:lineRule="auto"/>
              <w:rPr>
                <w:rFonts w:ascii="Times New Roman" w:hAnsi="Times New Roman"/>
                <w:bCs/>
                <w:iCs/>
                <w:lang w:eastAsia="ru-RU"/>
              </w:rPr>
            </w:pPr>
            <w:r>
              <w:rPr>
                <w:rFonts w:ascii="Times New Roman" w:hAnsi="Times New Roman"/>
                <w:bCs/>
                <w:iCs/>
                <w:lang w:eastAsia="ru-RU"/>
              </w:rPr>
              <w:t>-</w:t>
            </w:r>
          </w:p>
        </w:tc>
        <w:tc>
          <w:tcPr>
            <w:tcW w:w="1061" w:type="dxa"/>
          </w:tcPr>
          <w:p w:rsidR="00764EB3"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-1,5</w:t>
            </w:r>
          </w:p>
        </w:tc>
        <w:tc>
          <w:tcPr>
            <w:tcW w:w="1061" w:type="dxa"/>
          </w:tcPr>
          <w:p w:rsidR="00764EB3"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w:t>
            </w:r>
          </w:p>
        </w:tc>
        <w:tc>
          <w:tcPr>
            <w:tcW w:w="1423" w:type="dxa"/>
            <w:shd w:val="clear" w:color="auto" w:fill="8DB3E2"/>
          </w:tcPr>
          <w:p w:rsidR="00764EB3" w:rsidRDefault="00764EB3" w:rsidP="00F64876">
            <w:pPr>
              <w:spacing w:after="0" w:line="240" w:lineRule="auto"/>
              <w:jc w:val="center"/>
              <w:rPr>
                <w:rFonts w:ascii="Times New Roman" w:hAnsi="Times New Roman"/>
                <w:bCs/>
                <w:iCs/>
                <w:lang w:eastAsia="ru-RU"/>
              </w:rPr>
            </w:pPr>
            <w:r>
              <w:rPr>
                <w:rFonts w:ascii="Times New Roman" w:hAnsi="Times New Roman"/>
                <w:bCs/>
                <w:iCs/>
                <w:lang w:eastAsia="ru-RU"/>
              </w:rPr>
              <w:t>-1,5</w:t>
            </w:r>
          </w:p>
        </w:tc>
      </w:tr>
    </w:tbl>
    <w:p w:rsidR="00764EB3" w:rsidRDefault="00764EB3" w:rsidP="00EF20F5">
      <w:pPr>
        <w:spacing w:after="0" w:line="240" w:lineRule="auto"/>
        <w:jc w:val="center"/>
        <w:rPr>
          <w:rFonts w:ascii="Times New Roman" w:hAnsi="Times New Roman"/>
          <w:b/>
          <w:bCs/>
          <w:iCs/>
          <w:sz w:val="24"/>
          <w:szCs w:val="24"/>
          <w:lang w:eastAsia="ru-RU"/>
        </w:rPr>
      </w:pPr>
    </w:p>
    <w:p w:rsidR="00764EB3" w:rsidRDefault="00764EB3" w:rsidP="00EF20F5">
      <w:pPr>
        <w:spacing w:after="0" w:line="240" w:lineRule="auto"/>
        <w:jc w:val="center"/>
        <w:rPr>
          <w:rFonts w:ascii="Times New Roman" w:hAnsi="Times New Roman"/>
          <w:b/>
          <w:bCs/>
          <w:iCs/>
          <w:sz w:val="24"/>
          <w:szCs w:val="24"/>
          <w:lang w:eastAsia="ru-RU"/>
        </w:rPr>
      </w:pPr>
    </w:p>
    <w:p w:rsidR="00764EB3" w:rsidRDefault="00764EB3" w:rsidP="00EF20F5">
      <w:pPr>
        <w:spacing w:after="0" w:line="240" w:lineRule="auto"/>
        <w:jc w:val="center"/>
        <w:rPr>
          <w:rFonts w:ascii="Times New Roman" w:hAnsi="Times New Roman"/>
          <w:b/>
          <w:bCs/>
          <w:iCs/>
          <w:sz w:val="24"/>
          <w:szCs w:val="24"/>
          <w:lang w:eastAsia="ru-RU"/>
        </w:rPr>
      </w:pPr>
    </w:p>
    <w:p w:rsidR="00764EB3" w:rsidRDefault="00764EB3" w:rsidP="00EF20F5">
      <w:pPr>
        <w:spacing w:after="0" w:line="240" w:lineRule="auto"/>
        <w:jc w:val="center"/>
        <w:rPr>
          <w:rFonts w:ascii="Times New Roman" w:hAnsi="Times New Roman"/>
          <w:b/>
          <w:bCs/>
          <w:iCs/>
          <w:sz w:val="24"/>
          <w:szCs w:val="24"/>
          <w:lang w:eastAsia="ru-RU"/>
        </w:rPr>
      </w:pPr>
    </w:p>
    <w:p w:rsidR="00764EB3" w:rsidRPr="00EF20F5" w:rsidRDefault="00764EB3" w:rsidP="00EF20F5">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Сравнение качественного показателя обученности 11 классов</w:t>
      </w:r>
    </w:p>
    <w:p w:rsidR="00764EB3" w:rsidRDefault="00764EB3" w:rsidP="00017BBB">
      <w:pPr>
        <w:spacing w:after="0" w:line="240" w:lineRule="auto"/>
        <w:jc w:val="center"/>
        <w:rPr>
          <w:rFonts w:ascii="Times New Roman" w:hAnsi="Times New Roman"/>
          <w:b/>
          <w:bCs/>
          <w:iCs/>
          <w:sz w:val="24"/>
          <w:szCs w:val="24"/>
          <w:lang w:eastAsia="ru-RU"/>
        </w:rPr>
      </w:pPr>
      <w:r w:rsidRPr="00EF20F5">
        <w:rPr>
          <w:rFonts w:ascii="Times New Roman" w:hAnsi="Times New Roman"/>
          <w:b/>
          <w:bCs/>
          <w:iCs/>
          <w:sz w:val="24"/>
          <w:szCs w:val="24"/>
          <w:lang w:eastAsia="ru-RU"/>
        </w:rPr>
        <w:t>за последние два года</w:t>
      </w:r>
    </w:p>
    <w:p w:rsidR="00764EB3" w:rsidRDefault="00764EB3" w:rsidP="00017BBB">
      <w:pPr>
        <w:spacing w:after="0" w:line="240" w:lineRule="auto"/>
        <w:jc w:val="center"/>
        <w:rPr>
          <w:rFonts w:ascii="Times New Roman" w:hAnsi="Times New Roman"/>
          <w:b/>
          <w:bCs/>
          <w:iCs/>
          <w:sz w:val="24"/>
          <w:szCs w:val="24"/>
          <w:lang w:eastAsia="ru-RU"/>
        </w:rPr>
      </w:pPr>
    </w:p>
    <w:p w:rsidR="00764EB3" w:rsidRDefault="00B9631E" w:rsidP="00EF20F5">
      <w:pPr>
        <w:spacing w:after="0" w:line="240" w:lineRule="auto"/>
        <w:jc w:val="both"/>
        <w:rPr>
          <w:rFonts w:ascii="Times New Roman" w:hAnsi="Times New Roman"/>
          <w:iCs/>
          <w:sz w:val="24"/>
          <w:szCs w:val="24"/>
          <w:lang w:eastAsia="ru-RU"/>
        </w:rPr>
      </w:pPr>
      <w:r>
        <w:rPr>
          <w:rFonts w:ascii="Times New Roman" w:hAnsi="Times New Roman"/>
          <w:noProof/>
          <w:sz w:val="24"/>
          <w:szCs w:val="24"/>
          <w:lang w:eastAsia="ru-RU"/>
        </w:rPr>
        <w:lastRenderedPageBreak/>
        <w:drawing>
          <wp:inline distT="0" distB="0" distL="0" distR="0">
            <wp:extent cx="10115550" cy="236220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64EB3" w:rsidRDefault="00764EB3" w:rsidP="00EF20F5">
      <w:pPr>
        <w:spacing w:after="0" w:line="240" w:lineRule="auto"/>
        <w:jc w:val="both"/>
        <w:rPr>
          <w:rFonts w:ascii="Times New Roman" w:hAnsi="Times New Roman"/>
          <w:iCs/>
          <w:sz w:val="24"/>
          <w:szCs w:val="24"/>
          <w:lang w:eastAsia="ru-RU"/>
        </w:rPr>
      </w:pPr>
      <w:r w:rsidRPr="00EF20F5">
        <w:rPr>
          <w:rFonts w:ascii="Times New Roman" w:hAnsi="Times New Roman"/>
          <w:iCs/>
          <w:sz w:val="24"/>
          <w:szCs w:val="24"/>
          <w:lang w:eastAsia="ru-RU"/>
        </w:rPr>
        <w:t xml:space="preserve">В сравнении с промежуточной аттестацией прошлого года можно сделать вывод о повышении качественного показателя по </w:t>
      </w:r>
      <w:r w:rsidR="004B5C4A">
        <w:rPr>
          <w:rFonts w:ascii="Times New Roman" w:hAnsi="Times New Roman"/>
          <w:iCs/>
          <w:sz w:val="24"/>
          <w:szCs w:val="24"/>
          <w:lang w:eastAsia="ru-RU"/>
        </w:rPr>
        <w:t xml:space="preserve">русскому языку (+15,03%), </w:t>
      </w:r>
      <w:r w:rsidRPr="00EF20F5">
        <w:rPr>
          <w:rFonts w:ascii="Times New Roman" w:hAnsi="Times New Roman"/>
          <w:iCs/>
          <w:sz w:val="24"/>
          <w:szCs w:val="24"/>
          <w:lang w:eastAsia="ru-RU"/>
        </w:rPr>
        <w:t>математике (+</w:t>
      </w:r>
      <w:r w:rsidR="004B5C4A">
        <w:rPr>
          <w:rFonts w:ascii="Times New Roman" w:hAnsi="Times New Roman"/>
          <w:iCs/>
          <w:sz w:val="24"/>
          <w:szCs w:val="24"/>
          <w:lang w:eastAsia="ru-RU"/>
        </w:rPr>
        <w:t>13,52</w:t>
      </w:r>
      <w:r w:rsidRPr="00EF20F5">
        <w:rPr>
          <w:rFonts w:ascii="Times New Roman" w:hAnsi="Times New Roman"/>
          <w:iCs/>
          <w:sz w:val="24"/>
          <w:szCs w:val="24"/>
          <w:lang w:eastAsia="ru-RU"/>
        </w:rPr>
        <w:t>%)</w:t>
      </w:r>
      <w:r>
        <w:rPr>
          <w:rFonts w:ascii="Times New Roman" w:hAnsi="Times New Roman"/>
          <w:iCs/>
          <w:sz w:val="24"/>
          <w:szCs w:val="24"/>
          <w:lang w:eastAsia="ru-RU"/>
        </w:rPr>
        <w:t xml:space="preserve">, </w:t>
      </w:r>
      <w:r w:rsidR="004B5C4A">
        <w:rPr>
          <w:rFonts w:ascii="Times New Roman" w:hAnsi="Times New Roman"/>
          <w:iCs/>
          <w:sz w:val="24"/>
          <w:szCs w:val="24"/>
          <w:lang w:eastAsia="ru-RU"/>
        </w:rPr>
        <w:t xml:space="preserve">обществознанию (+2,8%), физике (+16,8%), химии (+2,6%), </w:t>
      </w:r>
      <w:r>
        <w:rPr>
          <w:rFonts w:ascii="Times New Roman" w:hAnsi="Times New Roman"/>
          <w:iCs/>
          <w:sz w:val="24"/>
          <w:szCs w:val="24"/>
          <w:lang w:eastAsia="ru-RU"/>
        </w:rPr>
        <w:t>мхк (+2</w:t>
      </w:r>
      <w:r w:rsidR="004B5C4A">
        <w:rPr>
          <w:rFonts w:ascii="Times New Roman" w:hAnsi="Times New Roman"/>
          <w:iCs/>
          <w:sz w:val="24"/>
          <w:szCs w:val="24"/>
          <w:lang w:eastAsia="ru-RU"/>
        </w:rPr>
        <w:t>0</w:t>
      </w:r>
      <w:r>
        <w:rPr>
          <w:rFonts w:ascii="Times New Roman" w:hAnsi="Times New Roman"/>
          <w:iCs/>
          <w:sz w:val="24"/>
          <w:szCs w:val="24"/>
          <w:lang w:eastAsia="ru-RU"/>
        </w:rPr>
        <w:t>%), информатике и ИКТ (+18,96%), второму иностранному языку (немецкому) (+</w:t>
      </w:r>
      <w:r w:rsidR="004B5C4A">
        <w:rPr>
          <w:rFonts w:ascii="Times New Roman" w:hAnsi="Times New Roman"/>
          <w:iCs/>
          <w:sz w:val="24"/>
          <w:szCs w:val="24"/>
          <w:lang w:eastAsia="ru-RU"/>
        </w:rPr>
        <w:t>11,8</w:t>
      </w:r>
      <w:r>
        <w:rPr>
          <w:rFonts w:ascii="Times New Roman" w:hAnsi="Times New Roman"/>
          <w:iCs/>
          <w:sz w:val="24"/>
          <w:szCs w:val="24"/>
          <w:lang w:eastAsia="ru-RU"/>
        </w:rPr>
        <w:t>%)</w:t>
      </w:r>
      <w:r w:rsidR="004B5C4A">
        <w:rPr>
          <w:rFonts w:ascii="Times New Roman" w:hAnsi="Times New Roman"/>
          <w:iCs/>
          <w:sz w:val="24"/>
          <w:szCs w:val="24"/>
          <w:lang w:eastAsia="ru-RU"/>
        </w:rPr>
        <w:t>, физической культуре (+4%), правописанию и культуре речи (+12,7%).</w:t>
      </w:r>
      <w:r>
        <w:rPr>
          <w:rFonts w:ascii="Times New Roman" w:hAnsi="Times New Roman"/>
          <w:iCs/>
          <w:sz w:val="24"/>
          <w:szCs w:val="24"/>
          <w:lang w:eastAsia="ru-RU"/>
        </w:rPr>
        <w:t xml:space="preserve"> По всем остальным предметам наблюдается отрицательная динамика. Это связано в первую очередь с:</w:t>
      </w:r>
    </w:p>
    <w:p w:rsidR="00764EB3" w:rsidRPr="00D019E4" w:rsidRDefault="00764EB3" w:rsidP="00EF20F5">
      <w:pPr>
        <w:spacing w:after="0" w:line="240" w:lineRule="auto"/>
        <w:jc w:val="both"/>
        <w:rPr>
          <w:rFonts w:ascii="Times New Roman" w:hAnsi="Times New Roman"/>
          <w:sz w:val="24"/>
          <w:szCs w:val="24"/>
        </w:rPr>
      </w:pPr>
      <w:r w:rsidRPr="00D019E4">
        <w:rPr>
          <w:rFonts w:ascii="Times New Roman" w:hAnsi="Times New Roman"/>
          <w:sz w:val="24"/>
          <w:szCs w:val="24"/>
        </w:rPr>
        <w:t>-слабо поставленной учебной мотивацией и воспитательной работой отдельных классных руководителей с классом</w:t>
      </w:r>
    </w:p>
    <w:p w:rsidR="00764EB3" w:rsidRPr="00D019E4" w:rsidRDefault="00764EB3" w:rsidP="00EF20F5">
      <w:pPr>
        <w:spacing w:after="0" w:line="240" w:lineRule="auto"/>
        <w:jc w:val="both"/>
        <w:rPr>
          <w:rFonts w:ascii="Times New Roman" w:hAnsi="Times New Roman"/>
          <w:sz w:val="24"/>
          <w:szCs w:val="24"/>
        </w:rPr>
      </w:pPr>
      <w:r w:rsidRPr="00D019E4">
        <w:rPr>
          <w:rFonts w:ascii="Times New Roman" w:hAnsi="Times New Roman"/>
          <w:sz w:val="24"/>
          <w:szCs w:val="24"/>
        </w:rPr>
        <w:t>- недостаточная работа с родителями;</w:t>
      </w:r>
    </w:p>
    <w:p w:rsidR="00764EB3" w:rsidRPr="00D019E4" w:rsidRDefault="00764EB3" w:rsidP="00EF20F5">
      <w:pPr>
        <w:spacing w:after="0" w:line="240" w:lineRule="auto"/>
        <w:jc w:val="both"/>
        <w:rPr>
          <w:rFonts w:ascii="Times New Roman" w:hAnsi="Times New Roman"/>
          <w:iCs/>
          <w:sz w:val="24"/>
          <w:szCs w:val="24"/>
          <w:lang w:eastAsia="ru-RU"/>
        </w:rPr>
      </w:pPr>
      <w:r w:rsidRPr="00D019E4">
        <w:rPr>
          <w:rFonts w:ascii="Times New Roman" w:hAnsi="Times New Roman"/>
          <w:sz w:val="24"/>
          <w:szCs w:val="24"/>
        </w:rPr>
        <w:t xml:space="preserve">- отсутствие должной связи с учителями - предметниками; </w:t>
      </w:r>
    </w:p>
    <w:p w:rsidR="00764EB3" w:rsidRPr="00EF20F5" w:rsidRDefault="00764EB3" w:rsidP="00EF20F5">
      <w:pPr>
        <w:spacing w:after="0" w:line="240" w:lineRule="auto"/>
        <w:jc w:val="center"/>
        <w:rPr>
          <w:rFonts w:ascii="Times New Roman" w:hAnsi="Times New Roman"/>
          <w:b/>
          <w:sz w:val="32"/>
          <w:szCs w:val="32"/>
          <w:u w:val="single"/>
          <w:lang w:eastAsia="ru-RU"/>
        </w:rPr>
      </w:pPr>
    </w:p>
    <w:p w:rsidR="00764EB3" w:rsidRPr="00A72C38" w:rsidRDefault="00764EB3" w:rsidP="00D019E4">
      <w:pPr>
        <w:spacing w:after="0" w:line="240" w:lineRule="auto"/>
        <w:jc w:val="center"/>
        <w:rPr>
          <w:rFonts w:ascii="Times New Roman" w:hAnsi="Times New Roman"/>
          <w:b/>
          <w:i/>
          <w:iCs/>
          <w:sz w:val="24"/>
          <w:szCs w:val="24"/>
          <w:lang w:eastAsia="ru-RU"/>
        </w:rPr>
      </w:pPr>
      <w:r w:rsidRPr="00A72C38">
        <w:rPr>
          <w:rFonts w:ascii="Times New Roman" w:hAnsi="Times New Roman"/>
          <w:b/>
          <w:i/>
          <w:iCs/>
          <w:sz w:val="24"/>
          <w:szCs w:val="24"/>
          <w:lang w:eastAsia="ru-RU"/>
        </w:rPr>
        <w:t>Сравнительная характеристика предметов, изучаемых на профильном и базовом уровнях.</w:t>
      </w:r>
    </w:p>
    <w:p w:rsidR="00764EB3" w:rsidRPr="00F96031" w:rsidRDefault="00B9631E" w:rsidP="00D019E4">
      <w:pPr>
        <w:spacing w:after="0" w:line="240" w:lineRule="auto"/>
        <w:jc w:val="center"/>
        <w:rPr>
          <w:rFonts w:ascii="Times New Roman" w:hAnsi="Times New Roman"/>
          <w:b/>
          <w:i/>
          <w:iCs/>
          <w:sz w:val="24"/>
          <w:szCs w:val="24"/>
          <w:highlight w:val="yellow"/>
          <w:lang w:eastAsia="ru-RU"/>
        </w:rPr>
      </w:pPr>
      <w:bookmarkStart w:id="0" w:name="_GoBack"/>
      <w:r w:rsidRPr="00F96031">
        <w:rPr>
          <w:rFonts w:ascii="Times New Roman" w:hAnsi="Times New Roman"/>
          <w:b/>
          <w:i/>
          <w:noProof/>
          <w:sz w:val="24"/>
          <w:szCs w:val="24"/>
          <w:highlight w:val="yellow"/>
          <w:lang w:eastAsia="ru-RU"/>
        </w:rPr>
        <w:drawing>
          <wp:inline distT="0" distB="0" distL="0" distR="0">
            <wp:extent cx="8934450" cy="1743075"/>
            <wp:effectExtent l="0" t="0" r="0" b="9525"/>
            <wp:docPr id="20"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End w:id="0"/>
    </w:p>
    <w:p w:rsidR="00764EB3" w:rsidRPr="00F96031" w:rsidRDefault="00764EB3" w:rsidP="00D019E4">
      <w:pPr>
        <w:spacing w:after="0" w:line="240" w:lineRule="auto"/>
        <w:jc w:val="center"/>
        <w:rPr>
          <w:rFonts w:ascii="Times New Roman" w:hAnsi="Times New Roman"/>
          <w:b/>
          <w:i/>
          <w:iCs/>
          <w:sz w:val="24"/>
          <w:szCs w:val="24"/>
          <w:highlight w:val="yellow"/>
          <w:lang w:eastAsia="ru-RU"/>
        </w:rPr>
      </w:pPr>
    </w:p>
    <w:p w:rsidR="00764EB3" w:rsidRPr="00E32E04" w:rsidRDefault="00764EB3" w:rsidP="00D019E4">
      <w:pPr>
        <w:spacing w:after="0" w:line="240" w:lineRule="auto"/>
        <w:ind w:firstLine="708"/>
        <w:jc w:val="both"/>
        <w:rPr>
          <w:rFonts w:ascii="Times New Roman" w:hAnsi="Times New Roman"/>
          <w:iCs/>
          <w:sz w:val="24"/>
          <w:szCs w:val="24"/>
          <w:lang w:eastAsia="ru-RU"/>
        </w:rPr>
      </w:pPr>
      <w:r w:rsidRPr="00E32E04">
        <w:rPr>
          <w:rFonts w:ascii="Times New Roman" w:hAnsi="Times New Roman"/>
          <w:iCs/>
          <w:sz w:val="24"/>
          <w:szCs w:val="24"/>
          <w:lang w:eastAsia="ru-RU"/>
        </w:rPr>
        <w:lastRenderedPageBreak/>
        <w:t>Из  сравнительной диаграммы видно, что качественный показатель по предметам,  изучаем на профильном уровне не</w:t>
      </w:r>
      <w:r w:rsidR="00A72C38" w:rsidRPr="00E32E04">
        <w:rPr>
          <w:rFonts w:ascii="Times New Roman" w:hAnsi="Times New Roman"/>
          <w:iCs/>
          <w:sz w:val="24"/>
          <w:szCs w:val="24"/>
          <w:lang w:eastAsia="ru-RU"/>
        </w:rPr>
        <w:t xml:space="preserve"> </w:t>
      </w:r>
      <w:r w:rsidRPr="00E32E04">
        <w:rPr>
          <w:rFonts w:ascii="Times New Roman" w:hAnsi="Times New Roman"/>
          <w:iCs/>
          <w:sz w:val="24"/>
          <w:szCs w:val="24"/>
          <w:lang w:eastAsia="ru-RU"/>
        </w:rPr>
        <w:t xml:space="preserve">всегда выше, чем по предметам базового уровня: </w:t>
      </w:r>
      <w:r w:rsidR="00E32E04">
        <w:rPr>
          <w:rFonts w:ascii="Times New Roman" w:hAnsi="Times New Roman"/>
          <w:iCs/>
          <w:sz w:val="24"/>
          <w:szCs w:val="24"/>
          <w:lang w:eastAsia="ru-RU"/>
        </w:rPr>
        <w:t>т</w:t>
      </w:r>
      <w:r w:rsidRPr="00E32E04">
        <w:rPr>
          <w:rFonts w:ascii="Times New Roman" w:hAnsi="Times New Roman"/>
          <w:iCs/>
          <w:sz w:val="24"/>
          <w:szCs w:val="24"/>
          <w:lang w:eastAsia="ru-RU"/>
        </w:rPr>
        <w:t xml:space="preserve">ак  в </w:t>
      </w:r>
      <w:r w:rsidR="00A72C38" w:rsidRPr="00E32E04">
        <w:rPr>
          <w:rFonts w:ascii="Times New Roman" w:hAnsi="Times New Roman"/>
          <w:iCs/>
          <w:sz w:val="24"/>
          <w:szCs w:val="24"/>
          <w:lang w:eastAsia="ru-RU"/>
        </w:rPr>
        <w:t>11а (филологическом) качество по профильному иностранному языку (английскому) ниже базового на 53 и 23%</w:t>
      </w:r>
      <w:r w:rsidR="00E32E04" w:rsidRPr="00E32E04">
        <w:rPr>
          <w:rFonts w:ascii="Times New Roman" w:hAnsi="Times New Roman"/>
          <w:iCs/>
          <w:sz w:val="24"/>
          <w:szCs w:val="24"/>
          <w:lang w:eastAsia="ru-RU"/>
        </w:rPr>
        <w:t xml:space="preserve">. В </w:t>
      </w:r>
      <w:r w:rsidRPr="00E32E04">
        <w:rPr>
          <w:rFonts w:ascii="Times New Roman" w:hAnsi="Times New Roman"/>
          <w:iCs/>
          <w:sz w:val="24"/>
          <w:szCs w:val="24"/>
          <w:lang w:eastAsia="ru-RU"/>
        </w:rPr>
        <w:t xml:space="preserve">11б (информационно-технологическом) качество профильных предметов математика и информатика и ИКТ находится на хорошем уровне, </w:t>
      </w:r>
      <w:r w:rsidR="00E32E04" w:rsidRPr="00E32E04">
        <w:rPr>
          <w:rFonts w:ascii="Times New Roman" w:hAnsi="Times New Roman"/>
          <w:iCs/>
          <w:sz w:val="24"/>
          <w:szCs w:val="24"/>
          <w:lang w:eastAsia="ru-RU"/>
        </w:rPr>
        <w:t>и гораздо выше базовых показателей</w:t>
      </w:r>
      <w:r w:rsidRPr="00E32E04">
        <w:rPr>
          <w:rFonts w:ascii="Times New Roman" w:hAnsi="Times New Roman"/>
          <w:iCs/>
          <w:sz w:val="24"/>
          <w:szCs w:val="24"/>
          <w:lang w:eastAsia="ru-RU"/>
        </w:rPr>
        <w:t xml:space="preserve">. </w:t>
      </w:r>
      <w:r w:rsidR="00E32E04" w:rsidRPr="00E32E04">
        <w:rPr>
          <w:rFonts w:ascii="Times New Roman" w:hAnsi="Times New Roman"/>
          <w:iCs/>
          <w:sz w:val="24"/>
          <w:szCs w:val="24"/>
          <w:lang w:eastAsia="ru-RU"/>
        </w:rPr>
        <w:t>По</w:t>
      </w:r>
      <w:r w:rsidRPr="00E32E04">
        <w:rPr>
          <w:rFonts w:ascii="Times New Roman" w:hAnsi="Times New Roman"/>
          <w:iCs/>
          <w:sz w:val="24"/>
          <w:szCs w:val="24"/>
          <w:lang w:eastAsia="ru-RU"/>
        </w:rPr>
        <w:t xml:space="preserve"> русскому языку</w:t>
      </w:r>
      <w:r w:rsidR="00E32E04" w:rsidRPr="00E32E04">
        <w:rPr>
          <w:rFonts w:ascii="Times New Roman" w:hAnsi="Times New Roman"/>
          <w:iCs/>
          <w:sz w:val="24"/>
          <w:szCs w:val="24"/>
          <w:lang w:eastAsia="ru-RU"/>
        </w:rPr>
        <w:t xml:space="preserve"> показатели профиля </w:t>
      </w:r>
      <w:r w:rsidRPr="00E32E04">
        <w:rPr>
          <w:rFonts w:ascii="Times New Roman" w:hAnsi="Times New Roman"/>
          <w:iCs/>
          <w:sz w:val="24"/>
          <w:szCs w:val="24"/>
          <w:lang w:eastAsia="ru-RU"/>
        </w:rPr>
        <w:t xml:space="preserve"> выше базового</w:t>
      </w:r>
      <w:r w:rsidR="00E32E04" w:rsidRPr="00E32E04">
        <w:rPr>
          <w:rFonts w:ascii="Times New Roman" w:hAnsi="Times New Roman"/>
          <w:iCs/>
          <w:sz w:val="24"/>
          <w:szCs w:val="24"/>
          <w:lang w:eastAsia="ru-RU"/>
        </w:rPr>
        <w:t xml:space="preserve">. </w:t>
      </w:r>
      <w:r w:rsidRPr="00E32E04">
        <w:rPr>
          <w:rFonts w:ascii="Times New Roman" w:hAnsi="Times New Roman"/>
          <w:iCs/>
          <w:sz w:val="24"/>
          <w:szCs w:val="24"/>
          <w:lang w:eastAsia="ru-RU"/>
        </w:rPr>
        <w:t>Исходя из этого можно сделать вывод, что в целом профильное изучение предметов дает более высокий и стабильный результат.</w:t>
      </w:r>
    </w:p>
    <w:p w:rsidR="00764EB3" w:rsidRPr="00F96031" w:rsidRDefault="00764EB3" w:rsidP="00EF20F5">
      <w:pPr>
        <w:spacing w:after="0" w:line="240" w:lineRule="auto"/>
        <w:jc w:val="center"/>
        <w:rPr>
          <w:rFonts w:ascii="Times New Roman" w:hAnsi="Times New Roman"/>
          <w:b/>
          <w:sz w:val="24"/>
          <w:szCs w:val="24"/>
          <w:highlight w:val="yellow"/>
          <w:lang w:eastAsia="ru-RU"/>
        </w:rPr>
      </w:pPr>
    </w:p>
    <w:p w:rsidR="00764EB3" w:rsidRPr="00F96031" w:rsidRDefault="00764EB3" w:rsidP="00EF20F5">
      <w:pPr>
        <w:spacing w:after="0" w:line="240" w:lineRule="auto"/>
        <w:jc w:val="center"/>
        <w:rPr>
          <w:rFonts w:ascii="Times New Roman" w:hAnsi="Times New Roman"/>
          <w:b/>
          <w:sz w:val="24"/>
          <w:szCs w:val="24"/>
          <w:highlight w:val="yellow"/>
          <w:lang w:eastAsia="ru-RU"/>
        </w:rPr>
      </w:pPr>
    </w:p>
    <w:p w:rsidR="00764EB3" w:rsidRPr="00F96031" w:rsidRDefault="00764EB3" w:rsidP="00EF20F5">
      <w:pPr>
        <w:spacing w:after="0" w:line="240" w:lineRule="auto"/>
        <w:jc w:val="both"/>
        <w:rPr>
          <w:rFonts w:ascii="Times New Roman" w:hAnsi="Times New Roman"/>
          <w:b/>
          <w:sz w:val="24"/>
          <w:szCs w:val="24"/>
          <w:highlight w:val="yellow"/>
          <w:lang w:eastAsia="ru-RU"/>
        </w:rPr>
      </w:pPr>
    </w:p>
    <w:p w:rsidR="00A72C38" w:rsidRPr="00A72C38" w:rsidRDefault="00A72C38" w:rsidP="00A72C38">
      <w:pPr>
        <w:spacing w:after="0" w:line="240" w:lineRule="auto"/>
        <w:ind w:firstLine="708"/>
        <w:jc w:val="both"/>
        <w:rPr>
          <w:rFonts w:ascii="Times New Roman" w:hAnsi="Times New Roman"/>
          <w:sz w:val="24"/>
          <w:szCs w:val="24"/>
          <w:lang w:eastAsia="ru-RU"/>
        </w:rPr>
      </w:pPr>
      <w:r w:rsidRPr="00A72C38">
        <w:rPr>
          <w:rFonts w:ascii="Times New Roman" w:hAnsi="Times New Roman"/>
          <w:sz w:val="24"/>
          <w:szCs w:val="24"/>
          <w:lang w:eastAsia="ru-RU"/>
        </w:rPr>
        <w:t>Таким образом, промежуточная аттестация позволила получить обобщенную объективную информацию об уровне и качестве общеобразовательной подготовки обучающихся 1-11 классов.</w:t>
      </w:r>
    </w:p>
    <w:p w:rsidR="00A72C38" w:rsidRPr="00A72C38" w:rsidRDefault="00A72C38" w:rsidP="00A72C38">
      <w:pPr>
        <w:spacing w:after="0" w:line="240" w:lineRule="auto"/>
        <w:jc w:val="both"/>
        <w:rPr>
          <w:rFonts w:ascii="Times New Roman" w:hAnsi="Times New Roman"/>
          <w:iCs/>
          <w:sz w:val="24"/>
          <w:szCs w:val="24"/>
          <w:lang w:eastAsia="ru-RU"/>
        </w:rPr>
      </w:pPr>
      <w:r w:rsidRPr="00A72C38">
        <w:rPr>
          <w:rFonts w:ascii="Times New Roman" w:hAnsi="Times New Roman"/>
          <w:b/>
          <w:bCs/>
          <w:i/>
          <w:iCs/>
          <w:sz w:val="24"/>
          <w:szCs w:val="24"/>
          <w:lang w:eastAsia="ru-RU"/>
        </w:rPr>
        <w:t xml:space="preserve">          </w:t>
      </w:r>
    </w:p>
    <w:p w:rsidR="00A72C38" w:rsidRPr="00A72C38" w:rsidRDefault="00A72C38" w:rsidP="00A72C38">
      <w:pPr>
        <w:spacing w:after="12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t xml:space="preserve">1. Результаты   аттестационных работ промежуточной  аттестации  показали,  что  уровень  знаний  по всем предметам учебного плана соответствует  требованиям  государственных образовательных стандартов. Итоги аттестации  соответствуют  уровню  знаний  учащихся,  их  возможностям  и  способностям.  </w:t>
      </w:r>
    </w:p>
    <w:p w:rsidR="00A72C38" w:rsidRPr="00A72C38" w:rsidRDefault="00A72C38" w:rsidP="00A72C38">
      <w:pPr>
        <w:spacing w:after="12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t>2.Невысокий показатель качества знаний учащихся просматривается в 5в; 6е; 7</w:t>
      </w:r>
      <w:r>
        <w:rPr>
          <w:rFonts w:ascii="Times New Roman" w:hAnsi="Times New Roman"/>
          <w:bCs/>
          <w:sz w:val="24"/>
          <w:szCs w:val="24"/>
          <w:lang w:eastAsia="ru-RU"/>
        </w:rPr>
        <w:t>г,е; 8</w:t>
      </w:r>
      <w:r w:rsidRPr="00A72C38">
        <w:rPr>
          <w:rFonts w:ascii="Times New Roman" w:hAnsi="Times New Roman"/>
          <w:bCs/>
          <w:sz w:val="24"/>
          <w:szCs w:val="24"/>
          <w:lang w:eastAsia="ru-RU"/>
        </w:rPr>
        <w:t>г</w:t>
      </w:r>
      <w:r>
        <w:rPr>
          <w:rFonts w:ascii="Times New Roman" w:hAnsi="Times New Roman"/>
          <w:bCs/>
          <w:sz w:val="24"/>
          <w:szCs w:val="24"/>
          <w:lang w:eastAsia="ru-RU"/>
        </w:rPr>
        <w:t>,е; 9г</w:t>
      </w:r>
      <w:r w:rsidRPr="00A72C38">
        <w:rPr>
          <w:rFonts w:ascii="Times New Roman" w:hAnsi="Times New Roman"/>
          <w:bCs/>
          <w:sz w:val="24"/>
          <w:szCs w:val="24"/>
          <w:lang w:eastAsia="ru-RU"/>
        </w:rPr>
        <w:t>; 10</w:t>
      </w:r>
      <w:r>
        <w:rPr>
          <w:rFonts w:ascii="Times New Roman" w:hAnsi="Times New Roman"/>
          <w:bCs/>
          <w:sz w:val="24"/>
          <w:szCs w:val="24"/>
          <w:lang w:eastAsia="ru-RU"/>
        </w:rPr>
        <w:t>в</w:t>
      </w:r>
      <w:r w:rsidRPr="00A72C38">
        <w:rPr>
          <w:rFonts w:ascii="Times New Roman" w:hAnsi="Times New Roman"/>
          <w:bCs/>
          <w:sz w:val="24"/>
          <w:szCs w:val="24"/>
          <w:lang w:eastAsia="ru-RU"/>
        </w:rPr>
        <w:t>; 11</w:t>
      </w:r>
      <w:r>
        <w:rPr>
          <w:rFonts w:ascii="Times New Roman" w:hAnsi="Times New Roman"/>
          <w:bCs/>
          <w:sz w:val="24"/>
          <w:szCs w:val="24"/>
          <w:lang w:eastAsia="ru-RU"/>
        </w:rPr>
        <w:t>а</w:t>
      </w:r>
      <w:r w:rsidRPr="00A72C38">
        <w:rPr>
          <w:rFonts w:ascii="Times New Roman" w:hAnsi="Times New Roman"/>
          <w:bCs/>
          <w:sz w:val="24"/>
          <w:szCs w:val="24"/>
          <w:lang w:eastAsia="ru-RU"/>
        </w:rPr>
        <w:t xml:space="preserve"> классах.</w:t>
      </w:r>
    </w:p>
    <w:p w:rsidR="00A72C38" w:rsidRPr="00A72C38" w:rsidRDefault="00A72C38" w:rsidP="00A72C38">
      <w:pPr>
        <w:spacing w:after="0" w:line="240" w:lineRule="auto"/>
        <w:jc w:val="both"/>
        <w:rPr>
          <w:rFonts w:ascii="Times New Roman" w:hAnsi="Times New Roman"/>
          <w:b/>
          <w:bCs/>
          <w:i/>
          <w:iCs/>
          <w:sz w:val="24"/>
          <w:szCs w:val="24"/>
          <w:lang w:eastAsia="ru-RU"/>
        </w:rPr>
      </w:pPr>
      <w:r w:rsidRPr="00A72C38">
        <w:rPr>
          <w:rFonts w:ascii="Times New Roman" w:hAnsi="Times New Roman"/>
          <w:b/>
          <w:bCs/>
          <w:i/>
          <w:iCs/>
          <w:sz w:val="24"/>
          <w:szCs w:val="24"/>
          <w:lang w:eastAsia="ru-RU"/>
        </w:rPr>
        <w:t>Выводы:</w:t>
      </w:r>
    </w:p>
    <w:p w:rsidR="00A72C38" w:rsidRPr="00A72C38" w:rsidRDefault="00A72C38" w:rsidP="00A72C38">
      <w:pPr>
        <w:numPr>
          <w:ilvl w:val="0"/>
          <w:numId w:val="5"/>
        </w:numPr>
        <w:tabs>
          <w:tab w:val="num" w:pos="-180"/>
          <w:tab w:val="left" w:pos="180"/>
        </w:tabs>
        <w:spacing w:after="0" w:line="240" w:lineRule="auto"/>
        <w:jc w:val="both"/>
        <w:rPr>
          <w:rFonts w:ascii="Times New Roman" w:hAnsi="Times New Roman"/>
          <w:sz w:val="24"/>
          <w:szCs w:val="24"/>
          <w:lang w:eastAsia="ru-RU"/>
        </w:rPr>
      </w:pPr>
      <w:r w:rsidRPr="00A72C38">
        <w:rPr>
          <w:rFonts w:ascii="Times New Roman" w:hAnsi="Times New Roman"/>
          <w:sz w:val="24"/>
          <w:szCs w:val="24"/>
          <w:lang w:eastAsia="ru-RU"/>
        </w:rPr>
        <w:t>Считать качество подготовки обучающихся 1-11 классов по всем предметам учебного плана по результатам промежуточной аттестации соответствующими требованиям государственных образовательных стандартов.</w:t>
      </w:r>
    </w:p>
    <w:p w:rsidR="00A72C38" w:rsidRPr="00A72C38" w:rsidRDefault="00A72C38" w:rsidP="00A72C38">
      <w:pPr>
        <w:numPr>
          <w:ilvl w:val="0"/>
          <w:numId w:val="6"/>
        </w:numPr>
        <w:tabs>
          <w:tab w:val="num" w:pos="-180"/>
          <w:tab w:val="left" w:pos="180"/>
        </w:tabs>
        <w:spacing w:after="0" w:line="240" w:lineRule="auto"/>
        <w:jc w:val="both"/>
        <w:rPr>
          <w:rFonts w:ascii="Times New Roman" w:hAnsi="Times New Roman"/>
          <w:sz w:val="24"/>
          <w:szCs w:val="24"/>
          <w:lang w:eastAsia="ru-RU"/>
        </w:rPr>
      </w:pPr>
      <w:r w:rsidRPr="00A72C38">
        <w:rPr>
          <w:rFonts w:ascii="Times New Roman" w:hAnsi="Times New Roman"/>
          <w:sz w:val="24"/>
          <w:szCs w:val="24"/>
          <w:lang w:eastAsia="ru-RU"/>
        </w:rPr>
        <w:t>Считать уровень обученности обучающихся 1-11 классов по итогам промежуточной аттестации удовлетворительным.</w:t>
      </w:r>
    </w:p>
    <w:p w:rsidR="00A72C38" w:rsidRPr="00A72C38" w:rsidRDefault="00A72C38" w:rsidP="00A72C38">
      <w:pPr>
        <w:numPr>
          <w:ilvl w:val="0"/>
          <w:numId w:val="7"/>
        </w:numPr>
        <w:tabs>
          <w:tab w:val="num" w:pos="-180"/>
          <w:tab w:val="left" w:pos="180"/>
        </w:tabs>
        <w:spacing w:after="0" w:line="240" w:lineRule="auto"/>
        <w:jc w:val="both"/>
        <w:rPr>
          <w:rFonts w:ascii="Times New Roman" w:hAnsi="Times New Roman"/>
          <w:sz w:val="24"/>
          <w:szCs w:val="24"/>
          <w:lang w:eastAsia="ru-RU"/>
        </w:rPr>
      </w:pPr>
      <w:r w:rsidRPr="00A72C38">
        <w:rPr>
          <w:rFonts w:ascii="Times New Roman" w:hAnsi="Times New Roman"/>
          <w:sz w:val="24"/>
          <w:szCs w:val="24"/>
          <w:lang w:eastAsia="ru-RU"/>
        </w:rPr>
        <w:t>Считать уровень сформированности ОУУН удовлетворительным</w:t>
      </w:r>
    </w:p>
    <w:p w:rsidR="00A72C38" w:rsidRPr="00A72C38" w:rsidRDefault="00A72C38" w:rsidP="00A72C38">
      <w:pPr>
        <w:numPr>
          <w:ilvl w:val="0"/>
          <w:numId w:val="8"/>
        </w:numPr>
        <w:tabs>
          <w:tab w:val="num" w:pos="-180"/>
          <w:tab w:val="left" w:pos="180"/>
        </w:tabs>
        <w:spacing w:after="0" w:line="240" w:lineRule="auto"/>
        <w:jc w:val="both"/>
        <w:rPr>
          <w:rFonts w:ascii="Times New Roman" w:hAnsi="Times New Roman"/>
          <w:sz w:val="24"/>
          <w:szCs w:val="24"/>
          <w:lang w:eastAsia="ru-RU"/>
        </w:rPr>
      </w:pPr>
      <w:r w:rsidRPr="00A72C38">
        <w:rPr>
          <w:rFonts w:ascii="Times New Roman" w:hAnsi="Times New Roman"/>
          <w:sz w:val="24"/>
          <w:szCs w:val="24"/>
          <w:lang w:eastAsia="ru-RU"/>
        </w:rPr>
        <w:t>Считать учебно-методическое  обеспечение  образовательного  процесса  начальной, основной и средней школы  на  достаточном  уровне;</w:t>
      </w:r>
    </w:p>
    <w:p w:rsidR="00A72C38" w:rsidRPr="00A72C38" w:rsidRDefault="00A72C38" w:rsidP="00A72C38">
      <w:pPr>
        <w:numPr>
          <w:ilvl w:val="0"/>
          <w:numId w:val="9"/>
        </w:numPr>
        <w:tabs>
          <w:tab w:val="num" w:pos="-180"/>
          <w:tab w:val="left" w:pos="180"/>
        </w:tabs>
        <w:spacing w:after="0" w:line="240" w:lineRule="auto"/>
        <w:jc w:val="both"/>
        <w:rPr>
          <w:rFonts w:ascii="Times New Roman" w:hAnsi="Times New Roman"/>
          <w:sz w:val="24"/>
          <w:szCs w:val="24"/>
          <w:lang w:eastAsia="ru-RU"/>
        </w:rPr>
      </w:pPr>
      <w:r w:rsidRPr="00A72C38">
        <w:rPr>
          <w:rFonts w:ascii="Times New Roman" w:hAnsi="Times New Roman"/>
          <w:sz w:val="24"/>
          <w:szCs w:val="24"/>
          <w:lang w:eastAsia="ru-RU"/>
        </w:rPr>
        <w:t>Учебные программы по всем предметам учебного плана пройдены;</w:t>
      </w:r>
    </w:p>
    <w:p w:rsidR="00A72C38" w:rsidRPr="00A72C38" w:rsidRDefault="00A72C38" w:rsidP="00A72C38">
      <w:pPr>
        <w:numPr>
          <w:ilvl w:val="0"/>
          <w:numId w:val="10"/>
        </w:numPr>
        <w:tabs>
          <w:tab w:val="num" w:pos="-180"/>
          <w:tab w:val="left" w:pos="180"/>
        </w:tabs>
        <w:overflowPunct w:val="0"/>
        <w:autoSpaceDE w:val="0"/>
        <w:autoSpaceDN w:val="0"/>
        <w:adjustRightInd w:val="0"/>
        <w:spacing w:after="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t>Кадровый  потенциал  школы  обеспечивает  каждому   ученику развитие  своих  склонностей  и  познавательных  интересов;</w:t>
      </w:r>
    </w:p>
    <w:p w:rsidR="00A72C38" w:rsidRPr="00A72C38" w:rsidRDefault="00A72C38" w:rsidP="00A72C38">
      <w:pPr>
        <w:numPr>
          <w:ilvl w:val="0"/>
          <w:numId w:val="11"/>
        </w:numPr>
        <w:tabs>
          <w:tab w:val="num" w:pos="-180"/>
          <w:tab w:val="left" w:pos="180"/>
        </w:tabs>
        <w:overflowPunct w:val="0"/>
        <w:autoSpaceDE w:val="0"/>
        <w:autoSpaceDN w:val="0"/>
        <w:adjustRightInd w:val="0"/>
        <w:spacing w:after="0" w:line="240" w:lineRule="auto"/>
        <w:jc w:val="both"/>
        <w:rPr>
          <w:rFonts w:ascii="Times New Roman" w:hAnsi="Times New Roman"/>
          <w:bCs/>
          <w:sz w:val="24"/>
          <w:szCs w:val="24"/>
          <w:lang w:eastAsia="ru-RU"/>
        </w:rPr>
      </w:pPr>
      <w:r w:rsidRPr="00A72C38">
        <w:rPr>
          <w:rFonts w:ascii="Times New Roman" w:hAnsi="Times New Roman"/>
          <w:sz w:val="24"/>
          <w:szCs w:val="24"/>
          <w:lang w:eastAsia="ru-RU"/>
        </w:rPr>
        <w:t>Учителя владеют методикой современного урока, что обеспечивает активное включение учащихся в учебный процесс;</w:t>
      </w:r>
    </w:p>
    <w:p w:rsidR="00A72C38" w:rsidRPr="00A72C38" w:rsidRDefault="00A72C38" w:rsidP="00A72C38">
      <w:pPr>
        <w:numPr>
          <w:ilvl w:val="0"/>
          <w:numId w:val="12"/>
        </w:numPr>
        <w:tabs>
          <w:tab w:val="num" w:pos="-180"/>
          <w:tab w:val="left" w:pos="180"/>
        </w:tabs>
        <w:spacing w:after="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t>Подход в обучении является ориентированным на  «усредненного» ученика;</w:t>
      </w:r>
    </w:p>
    <w:p w:rsidR="00A72C38" w:rsidRPr="00A72C38" w:rsidRDefault="00A72C38" w:rsidP="00A72C38">
      <w:pPr>
        <w:numPr>
          <w:ilvl w:val="0"/>
          <w:numId w:val="13"/>
        </w:numPr>
        <w:tabs>
          <w:tab w:val="num" w:pos="-180"/>
          <w:tab w:val="left" w:pos="180"/>
        </w:tabs>
        <w:spacing w:after="0" w:line="240" w:lineRule="auto"/>
        <w:jc w:val="both"/>
        <w:rPr>
          <w:rFonts w:ascii="Times New Roman" w:hAnsi="Times New Roman"/>
          <w:sz w:val="24"/>
          <w:szCs w:val="24"/>
          <w:lang w:eastAsia="ru-RU"/>
        </w:rPr>
      </w:pPr>
      <w:r w:rsidRPr="00A72C38">
        <w:rPr>
          <w:rFonts w:ascii="Times New Roman" w:hAnsi="Times New Roman"/>
          <w:sz w:val="24"/>
          <w:szCs w:val="24"/>
          <w:lang w:eastAsia="ru-RU"/>
        </w:rPr>
        <w:t>Основными причинами невысоких результатов в отдельных классах явилось:</w:t>
      </w:r>
    </w:p>
    <w:p w:rsidR="00A72C38" w:rsidRPr="00A72C38" w:rsidRDefault="00A72C38" w:rsidP="00A72C38">
      <w:pPr>
        <w:numPr>
          <w:ilvl w:val="0"/>
          <w:numId w:val="14"/>
        </w:numPr>
        <w:spacing w:after="0" w:line="240" w:lineRule="auto"/>
        <w:ind w:left="993"/>
        <w:jc w:val="both"/>
        <w:rPr>
          <w:rFonts w:ascii="Times New Roman" w:hAnsi="Times New Roman"/>
          <w:sz w:val="24"/>
          <w:szCs w:val="24"/>
          <w:lang w:eastAsia="ru-RU"/>
        </w:rPr>
      </w:pPr>
      <w:r w:rsidRPr="00A72C38">
        <w:rPr>
          <w:rFonts w:ascii="Times New Roman" w:hAnsi="Times New Roman"/>
          <w:sz w:val="24"/>
          <w:szCs w:val="24"/>
          <w:lang w:eastAsia="ru-RU"/>
        </w:rPr>
        <w:t xml:space="preserve">Недостаточное стимулирование познавательной деятельности учащегося </w:t>
      </w:r>
    </w:p>
    <w:p w:rsidR="00A72C38" w:rsidRPr="00A72C38" w:rsidRDefault="00A72C38" w:rsidP="00A72C38">
      <w:pPr>
        <w:numPr>
          <w:ilvl w:val="0"/>
          <w:numId w:val="14"/>
        </w:numPr>
        <w:spacing w:after="0" w:line="240" w:lineRule="auto"/>
        <w:ind w:left="993"/>
        <w:jc w:val="both"/>
        <w:rPr>
          <w:rFonts w:ascii="Times New Roman" w:hAnsi="Times New Roman"/>
          <w:sz w:val="24"/>
          <w:szCs w:val="24"/>
          <w:lang w:eastAsia="ru-RU"/>
        </w:rPr>
      </w:pPr>
      <w:r w:rsidRPr="00A72C38">
        <w:rPr>
          <w:rFonts w:ascii="Times New Roman" w:hAnsi="Times New Roman"/>
          <w:sz w:val="24"/>
          <w:szCs w:val="24"/>
          <w:lang w:eastAsia="ru-RU"/>
        </w:rPr>
        <w:t>слабая мотивация на изучение учебных предметов;</w:t>
      </w:r>
    </w:p>
    <w:p w:rsidR="00A72C38" w:rsidRPr="00A72C38" w:rsidRDefault="00A72C38" w:rsidP="00A72C38">
      <w:pPr>
        <w:numPr>
          <w:ilvl w:val="0"/>
          <w:numId w:val="14"/>
        </w:numPr>
        <w:spacing w:after="0" w:line="240" w:lineRule="auto"/>
        <w:ind w:left="993"/>
        <w:jc w:val="both"/>
        <w:rPr>
          <w:rFonts w:ascii="Times New Roman" w:hAnsi="Times New Roman"/>
          <w:sz w:val="24"/>
          <w:szCs w:val="24"/>
          <w:lang w:eastAsia="ru-RU"/>
        </w:rPr>
      </w:pPr>
      <w:r w:rsidRPr="00A72C38">
        <w:rPr>
          <w:rFonts w:ascii="Times New Roman" w:hAnsi="Times New Roman"/>
          <w:sz w:val="24"/>
          <w:szCs w:val="24"/>
          <w:lang w:eastAsia="ru-RU"/>
        </w:rPr>
        <w:t xml:space="preserve">отсутствие взаимопонимания учитель  </w:t>
      </w:r>
      <w:r w:rsidRPr="00A72C38">
        <w:rPr>
          <w:rFonts w:ascii="Times New Roman" w:hAnsi="Times New Roman"/>
          <w:sz w:val="24"/>
          <w:szCs w:val="24"/>
          <w:lang w:eastAsia="ru-RU"/>
        </w:rPr>
        <w:sym w:font="Symbol" w:char="F0AC"/>
      </w:r>
      <w:r w:rsidRPr="00A72C38">
        <w:rPr>
          <w:rFonts w:ascii="Times New Roman" w:hAnsi="Times New Roman"/>
          <w:sz w:val="24"/>
          <w:szCs w:val="24"/>
          <w:lang w:eastAsia="ru-RU"/>
        </w:rPr>
        <w:sym w:font="Symbol" w:char="F0AE"/>
      </w:r>
      <w:r w:rsidRPr="00A72C38">
        <w:rPr>
          <w:rFonts w:ascii="Times New Roman" w:hAnsi="Times New Roman"/>
          <w:sz w:val="24"/>
          <w:szCs w:val="24"/>
          <w:lang w:eastAsia="ru-RU"/>
        </w:rPr>
        <w:t xml:space="preserve"> ученик;</w:t>
      </w:r>
    </w:p>
    <w:p w:rsidR="00A72C38" w:rsidRPr="00A72C38" w:rsidRDefault="00A72C38" w:rsidP="00A72C38">
      <w:pPr>
        <w:numPr>
          <w:ilvl w:val="0"/>
          <w:numId w:val="14"/>
        </w:numPr>
        <w:spacing w:after="0" w:line="240" w:lineRule="auto"/>
        <w:ind w:left="993"/>
        <w:jc w:val="both"/>
        <w:rPr>
          <w:rFonts w:ascii="Times New Roman" w:hAnsi="Times New Roman"/>
          <w:sz w:val="24"/>
          <w:szCs w:val="24"/>
          <w:lang w:eastAsia="ru-RU"/>
        </w:rPr>
      </w:pPr>
      <w:r w:rsidRPr="00A72C38">
        <w:rPr>
          <w:rFonts w:ascii="Times New Roman" w:hAnsi="Times New Roman"/>
          <w:sz w:val="24"/>
          <w:szCs w:val="24"/>
          <w:lang w:eastAsia="ru-RU"/>
        </w:rPr>
        <w:t>отсутствие отдельной системы работы со средними, слабыми учащимися по развитию их интеллектуальных способностей;</w:t>
      </w:r>
    </w:p>
    <w:p w:rsidR="00A72C38" w:rsidRPr="00A72C38" w:rsidRDefault="00A72C38" w:rsidP="00A72C38">
      <w:pPr>
        <w:numPr>
          <w:ilvl w:val="0"/>
          <w:numId w:val="14"/>
        </w:numPr>
        <w:spacing w:after="0" w:line="240" w:lineRule="auto"/>
        <w:ind w:left="993"/>
        <w:jc w:val="both"/>
        <w:rPr>
          <w:rFonts w:ascii="Bookman Old Style" w:hAnsi="Bookman Old Style"/>
          <w:sz w:val="24"/>
          <w:szCs w:val="24"/>
          <w:lang w:eastAsia="ru-RU"/>
        </w:rPr>
      </w:pPr>
      <w:r w:rsidRPr="00A72C38">
        <w:rPr>
          <w:rFonts w:ascii="Times New Roman" w:hAnsi="Times New Roman"/>
          <w:sz w:val="24"/>
          <w:szCs w:val="24"/>
          <w:lang w:eastAsia="ru-RU"/>
        </w:rPr>
        <w:t>слабый контроль за посещаемостью учащихся со стороны классных руководителей;</w:t>
      </w:r>
    </w:p>
    <w:p w:rsidR="00A72C38" w:rsidRPr="00A72C38" w:rsidRDefault="00A72C38" w:rsidP="00A72C38">
      <w:pPr>
        <w:numPr>
          <w:ilvl w:val="0"/>
          <w:numId w:val="14"/>
        </w:numPr>
        <w:spacing w:after="0" w:line="240" w:lineRule="auto"/>
        <w:ind w:left="993"/>
        <w:jc w:val="both"/>
        <w:rPr>
          <w:rFonts w:ascii="Times New Roman" w:hAnsi="Times New Roman"/>
          <w:bCs/>
          <w:sz w:val="24"/>
          <w:szCs w:val="24"/>
          <w:lang w:eastAsia="ru-RU"/>
        </w:rPr>
      </w:pPr>
      <w:r w:rsidRPr="00A72C38">
        <w:rPr>
          <w:rFonts w:ascii="Times New Roman" w:hAnsi="Times New Roman"/>
          <w:sz w:val="24"/>
          <w:szCs w:val="24"/>
          <w:lang w:eastAsia="ru-RU"/>
        </w:rPr>
        <w:t>недостаточный уровень воспитанности личности по отношению к трудовой деятельности</w:t>
      </w:r>
      <w:r w:rsidRPr="00A72C38">
        <w:rPr>
          <w:rFonts w:ascii="Bookman Old Style" w:hAnsi="Bookman Old Style"/>
          <w:sz w:val="24"/>
          <w:szCs w:val="24"/>
          <w:lang w:eastAsia="ru-RU"/>
        </w:rPr>
        <w:t>;</w:t>
      </w:r>
    </w:p>
    <w:p w:rsidR="00A72C38" w:rsidRPr="00A72C38" w:rsidRDefault="00A72C38" w:rsidP="00A72C38">
      <w:pPr>
        <w:numPr>
          <w:ilvl w:val="0"/>
          <w:numId w:val="14"/>
        </w:numPr>
        <w:spacing w:after="0" w:line="240" w:lineRule="auto"/>
        <w:ind w:left="993"/>
        <w:jc w:val="both"/>
        <w:rPr>
          <w:rFonts w:ascii="Times New Roman" w:hAnsi="Times New Roman"/>
          <w:bCs/>
          <w:sz w:val="24"/>
          <w:szCs w:val="24"/>
          <w:lang w:eastAsia="ru-RU"/>
        </w:rPr>
      </w:pPr>
      <w:r w:rsidRPr="00A72C38">
        <w:rPr>
          <w:rFonts w:ascii="Times New Roman" w:hAnsi="Times New Roman"/>
          <w:sz w:val="24"/>
          <w:szCs w:val="24"/>
          <w:lang w:eastAsia="ru-RU"/>
        </w:rPr>
        <w:t>слабый контроль за посещаемостью со стороны родителей.</w:t>
      </w:r>
    </w:p>
    <w:p w:rsidR="00A72C38" w:rsidRPr="00A72C38" w:rsidRDefault="00A72C38" w:rsidP="00A72C38">
      <w:pPr>
        <w:spacing w:after="0" w:line="240" w:lineRule="auto"/>
        <w:rPr>
          <w:rFonts w:ascii="Times New Roman" w:hAnsi="Times New Roman"/>
          <w:b/>
          <w:i/>
          <w:iCs/>
          <w:sz w:val="24"/>
          <w:szCs w:val="24"/>
          <w:lang w:eastAsia="ru-RU"/>
        </w:rPr>
      </w:pPr>
      <w:r w:rsidRPr="00A72C38">
        <w:rPr>
          <w:rFonts w:ascii="Times New Roman" w:hAnsi="Times New Roman"/>
          <w:b/>
          <w:i/>
          <w:iCs/>
          <w:sz w:val="24"/>
          <w:szCs w:val="24"/>
          <w:lang w:eastAsia="ru-RU"/>
        </w:rPr>
        <w:t>Рекомендации:</w:t>
      </w:r>
    </w:p>
    <w:p w:rsidR="00A72C38" w:rsidRPr="00A72C38" w:rsidRDefault="00A72C38" w:rsidP="00A72C38">
      <w:pPr>
        <w:numPr>
          <w:ilvl w:val="0"/>
          <w:numId w:val="15"/>
        </w:numPr>
        <w:spacing w:after="0" w:line="240" w:lineRule="auto"/>
        <w:ind w:hanging="180"/>
        <w:jc w:val="both"/>
        <w:rPr>
          <w:rFonts w:ascii="Times New Roman" w:hAnsi="Times New Roman"/>
          <w:bCs/>
          <w:sz w:val="24"/>
          <w:szCs w:val="24"/>
          <w:lang w:eastAsia="ru-RU"/>
        </w:rPr>
      </w:pPr>
      <w:r w:rsidRPr="00A72C38">
        <w:rPr>
          <w:rFonts w:ascii="Times New Roman" w:hAnsi="Times New Roman"/>
          <w:bCs/>
          <w:sz w:val="24"/>
          <w:szCs w:val="24"/>
          <w:lang w:eastAsia="ru-RU"/>
        </w:rPr>
        <w:t>Учителям-предметникам:</w:t>
      </w:r>
    </w:p>
    <w:p w:rsidR="00A72C38" w:rsidRPr="00A72C38" w:rsidRDefault="00A72C38" w:rsidP="00A72C38">
      <w:pPr>
        <w:spacing w:after="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lastRenderedPageBreak/>
        <w:t>1.1.Включать в учебный процесс отработку тех программных тем, которые вызвали у обучающихся затруднения и ошибки при выполнении диагностических работ. Срок: постоянно в 2017-2018 учебном году.</w:t>
      </w:r>
    </w:p>
    <w:p w:rsidR="00A72C38" w:rsidRPr="00A72C38" w:rsidRDefault="00A72C38" w:rsidP="00A72C38">
      <w:pPr>
        <w:spacing w:after="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t>1.2.Повышать интерес к изучению предмета через разнообразные формы деятельности, соответствующие данной ступени обучения. Срок: постоянно.</w:t>
      </w:r>
    </w:p>
    <w:p w:rsidR="00A72C38" w:rsidRPr="00A72C38" w:rsidRDefault="00A72C38" w:rsidP="00A72C38">
      <w:pPr>
        <w:spacing w:after="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t>1.3.Обеспечивать в полной мере гарантированные Законом «Об образовании в РФ» права обучающихся на получение образования в соответствии с требованиями государственного образовательного стандарта. Срок: постоянно.</w:t>
      </w:r>
    </w:p>
    <w:p w:rsidR="00A72C38" w:rsidRPr="00A72C38" w:rsidRDefault="00A72C38" w:rsidP="00A72C38">
      <w:pPr>
        <w:spacing w:after="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t>1.4.Планировать работу по коррекции знаний, умений и навыков обучающихся. Срок: постоянно.</w:t>
      </w:r>
    </w:p>
    <w:p w:rsidR="00A72C38" w:rsidRPr="00A72C38" w:rsidRDefault="00A72C38" w:rsidP="00A72C38">
      <w:pPr>
        <w:spacing w:after="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t>1.5.</w:t>
      </w:r>
      <w:r w:rsidRPr="00A72C38">
        <w:rPr>
          <w:rFonts w:ascii="Times New Roman" w:hAnsi="Times New Roman"/>
          <w:sz w:val="24"/>
          <w:szCs w:val="24"/>
          <w:lang w:eastAsia="ru-RU"/>
        </w:rPr>
        <w:t xml:space="preserve"> </w:t>
      </w:r>
      <w:r w:rsidRPr="00A72C38">
        <w:rPr>
          <w:rFonts w:ascii="Times New Roman" w:hAnsi="Times New Roman"/>
          <w:bCs/>
          <w:sz w:val="24"/>
          <w:szCs w:val="24"/>
          <w:lang w:eastAsia="ru-RU"/>
        </w:rPr>
        <w:t>Для развития умения учащихся анализировать события и самостоятельно делать обобщения и выводы промежуточную аттестацию по ряду предметов проводить в устной форме.</w:t>
      </w:r>
      <w:r w:rsidRPr="00A72C38">
        <w:rPr>
          <w:rFonts w:ascii="Times New Roman" w:hAnsi="Times New Roman"/>
          <w:sz w:val="24"/>
          <w:szCs w:val="24"/>
          <w:lang w:eastAsia="ru-RU"/>
        </w:rPr>
        <w:t xml:space="preserve"> </w:t>
      </w:r>
      <w:r w:rsidRPr="00A72C38">
        <w:rPr>
          <w:rFonts w:ascii="Times New Roman" w:hAnsi="Times New Roman"/>
          <w:bCs/>
          <w:sz w:val="24"/>
          <w:szCs w:val="24"/>
          <w:lang w:eastAsia="ru-RU"/>
        </w:rPr>
        <w:t>Срок: постоянно.</w:t>
      </w:r>
    </w:p>
    <w:p w:rsidR="00A72C38" w:rsidRPr="00A72C38" w:rsidRDefault="00A72C38" w:rsidP="00A72C38">
      <w:pPr>
        <w:spacing w:after="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t>1.6.</w:t>
      </w:r>
      <w:r w:rsidRPr="00A72C38">
        <w:rPr>
          <w:rFonts w:ascii="Times New Roman" w:hAnsi="Times New Roman"/>
          <w:sz w:val="24"/>
          <w:szCs w:val="24"/>
          <w:lang w:eastAsia="ru-RU"/>
        </w:rPr>
        <w:t xml:space="preserve"> </w:t>
      </w:r>
      <w:r w:rsidRPr="00A72C38">
        <w:rPr>
          <w:rFonts w:ascii="Times New Roman" w:hAnsi="Times New Roman"/>
          <w:bCs/>
          <w:sz w:val="24"/>
          <w:szCs w:val="24"/>
          <w:lang w:eastAsia="ru-RU"/>
        </w:rPr>
        <w:t>В целях повышения мотивации учащихся оценки, полученные в ходе промежуточной аттестации, выставлять в журнал и учитывать при выставлении итоговой оценки.</w:t>
      </w:r>
    </w:p>
    <w:p w:rsidR="00A72C38" w:rsidRPr="00A72C38" w:rsidRDefault="00A72C38" w:rsidP="00A72C38">
      <w:pPr>
        <w:spacing w:after="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t>2.Руководителям МО Фоминой И.В., Дудник Т.И., Яковлевой Ю.А., Здебской М.В., Шумиловой Р.Р., Мякишевой М.В., Халиковой Ф.Т., Каниной Е.В:</w:t>
      </w:r>
    </w:p>
    <w:p w:rsidR="00A72C38" w:rsidRPr="00A72C38" w:rsidRDefault="00A72C38" w:rsidP="00A72C38">
      <w:pPr>
        <w:spacing w:after="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t>2.1.Проанализировать результаты промежуточной аттестации на заседаниях методических объединений, с целью определения направления в работе по повышению эффективности преподавания предметов федерального компонента, повышению качества знаний обучающихся, соответствия уровня знаний обучающихся обязательному минимуму содержания государственного стандарта. Срок: сентябрь 2016г.</w:t>
      </w:r>
    </w:p>
    <w:p w:rsidR="00A72C38" w:rsidRPr="00A72C38" w:rsidRDefault="00A72C38" w:rsidP="00A72C38">
      <w:pPr>
        <w:spacing w:after="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t>2.2.В целях повышения качества и объёма аттестационного материала необходимо тексты аттестационных работ более детально и качественно обсуждать на методических объединениях.</w:t>
      </w:r>
    </w:p>
    <w:p w:rsidR="00A72C38" w:rsidRPr="00A72C38" w:rsidRDefault="00A72C38" w:rsidP="00A72C38">
      <w:pPr>
        <w:spacing w:after="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t>3. Заместителям директора   Костенко Л.В., Константиновой О.П., Левиной Е.В., Пятаковой Л.Н., Мальцевой Ю.В., Кононенко Л.А.:</w:t>
      </w:r>
    </w:p>
    <w:p w:rsidR="00A72C38" w:rsidRPr="00A72C38" w:rsidRDefault="00A72C38" w:rsidP="00A72C38">
      <w:pPr>
        <w:spacing w:after="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t>3.1. Продолжить деятельность по совершенствованию работы по организации и проведению промежуточной аттестации по всем предметам  учебного плана обучающихся 1-11 классов.  Срок: постоянно.</w:t>
      </w:r>
    </w:p>
    <w:p w:rsidR="00A72C38" w:rsidRPr="00A72C38" w:rsidRDefault="00A72C38" w:rsidP="00A72C38">
      <w:pPr>
        <w:spacing w:after="0" w:line="240" w:lineRule="auto"/>
        <w:jc w:val="both"/>
        <w:rPr>
          <w:rFonts w:ascii="Times New Roman" w:hAnsi="Times New Roman"/>
          <w:color w:val="000000"/>
          <w:sz w:val="24"/>
          <w:szCs w:val="24"/>
          <w:lang w:eastAsia="ru-RU"/>
        </w:rPr>
      </w:pPr>
      <w:r w:rsidRPr="00A72C38">
        <w:rPr>
          <w:rFonts w:ascii="Times New Roman" w:hAnsi="Times New Roman"/>
          <w:bCs/>
          <w:sz w:val="24"/>
          <w:szCs w:val="24"/>
          <w:lang w:eastAsia="ru-RU"/>
        </w:rPr>
        <w:t xml:space="preserve">3.2. </w:t>
      </w:r>
      <w:r w:rsidRPr="00A72C38">
        <w:rPr>
          <w:rFonts w:ascii="Times New Roman" w:hAnsi="Times New Roman"/>
          <w:color w:val="000000"/>
          <w:sz w:val="24"/>
          <w:szCs w:val="24"/>
          <w:lang w:eastAsia="ru-RU"/>
        </w:rPr>
        <w:t xml:space="preserve">Осуществлять контроль качества преподавания  курируемых предметов. Срок: постоянно. </w:t>
      </w:r>
    </w:p>
    <w:p w:rsidR="00A72C38" w:rsidRPr="00A72C38" w:rsidRDefault="00A72C38" w:rsidP="00A72C38">
      <w:pPr>
        <w:spacing w:after="0" w:line="240" w:lineRule="auto"/>
        <w:jc w:val="both"/>
        <w:rPr>
          <w:rFonts w:ascii="Times New Roman" w:hAnsi="Times New Roman"/>
          <w:bCs/>
          <w:sz w:val="24"/>
          <w:szCs w:val="24"/>
          <w:lang w:eastAsia="ru-RU"/>
        </w:rPr>
      </w:pPr>
      <w:r w:rsidRPr="00A72C38">
        <w:rPr>
          <w:rFonts w:ascii="Times New Roman" w:hAnsi="Times New Roman"/>
          <w:color w:val="000000"/>
          <w:sz w:val="24"/>
          <w:szCs w:val="24"/>
          <w:lang w:eastAsia="ru-RU"/>
        </w:rPr>
        <w:t>3.3. Обеспечивать в полной мере гарантированные Законом «Об образовании в РФ» права обучающихся на получение образования в соответствии с требованиями государственного образовательного стандарта. Срок: постоянно.</w:t>
      </w:r>
    </w:p>
    <w:p w:rsidR="00764EB3" w:rsidRPr="00A72C38" w:rsidRDefault="00764EB3" w:rsidP="00EF20F5">
      <w:pPr>
        <w:spacing w:after="0" w:line="240" w:lineRule="auto"/>
        <w:jc w:val="both"/>
        <w:rPr>
          <w:rFonts w:ascii="Times New Roman" w:hAnsi="Times New Roman"/>
          <w:bCs/>
          <w:sz w:val="24"/>
          <w:szCs w:val="24"/>
          <w:lang w:eastAsia="ru-RU"/>
        </w:rPr>
      </w:pPr>
    </w:p>
    <w:p w:rsidR="00764EB3" w:rsidRPr="00A72C38" w:rsidRDefault="00764EB3" w:rsidP="00EF20F5">
      <w:pPr>
        <w:spacing w:after="0" w:line="240" w:lineRule="auto"/>
        <w:jc w:val="both"/>
        <w:rPr>
          <w:rFonts w:ascii="Times New Roman" w:hAnsi="Times New Roman"/>
          <w:bCs/>
          <w:sz w:val="24"/>
          <w:szCs w:val="24"/>
          <w:lang w:eastAsia="ru-RU"/>
        </w:rPr>
      </w:pPr>
      <w:r w:rsidRPr="00A72C38">
        <w:rPr>
          <w:rFonts w:ascii="Times New Roman" w:hAnsi="Times New Roman"/>
          <w:bCs/>
          <w:sz w:val="24"/>
          <w:szCs w:val="24"/>
          <w:lang w:eastAsia="ru-RU"/>
        </w:rPr>
        <w:t>03.06.201</w:t>
      </w:r>
      <w:r w:rsidR="00A72C38" w:rsidRPr="00A72C38">
        <w:rPr>
          <w:rFonts w:ascii="Times New Roman" w:hAnsi="Times New Roman"/>
          <w:bCs/>
          <w:sz w:val="24"/>
          <w:szCs w:val="24"/>
          <w:lang w:eastAsia="ru-RU"/>
        </w:rPr>
        <w:t>7</w:t>
      </w:r>
      <w:r w:rsidRPr="00A72C38">
        <w:rPr>
          <w:rFonts w:ascii="Times New Roman" w:hAnsi="Times New Roman"/>
          <w:bCs/>
          <w:sz w:val="24"/>
          <w:szCs w:val="24"/>
          <w:lang w:eastAsia="ru-RU"/>
        </w:rPr>
        <w:t>г.</w:t>
      </w:r>
    </w:p>
    <w:p w:rsidR="00764EB3" w:rsidRPr="00A72C38" w:rsidRDefault="00764EB3" w:rsidP="00EF20F5">
      <w:pPr>
        <w:spacing w:after="0" w:line="240" w:lineRule="auto"/>
        <w:jc w:val="both"/>
        <w:rPr>
          <w:rFonts w:ascii="Times New Roman" w:hAnsi="Times New Roman"/>
          <w:bCs/>
          <w:sz w:val="24"/>
          <w:szCs w:val="24"/>
          <w:lang w:eastAsia="ru-RU"/>
        </w:rPr>
      </w:pPr>
    </w:p>
    <w:p w:rsidR="00764EB3" w:rsidRPr="00EF20F5" w:rsidRDefault="00764EB3" w:rsidP="00EF20F5">
      <w:pPr>
        <w:spacing w:after="0" w:line="240" w:lineRule="auto"/>
        <w:jc w:val="both"/>
        <w:rPr>
          <w:rFonts w:ascii="Times New Roman" w:hAnsi="Times New Roman"/>
          <w:bCs/>
          <w:sz w:val="24"/>
          <w:szCs w:val="24"/>
          <w:lang w:eastAsia="ru-RU"/>
        </w:rPr>
      </w:pPr>
      <w:r w:rsidRPr="00A72C38">
        <w:rPr>
          <w:rFonts w:ascii="Times New Roman" w:hAnsi="Times New Roman"/>
          <w:bCs/>
          <w:lang w:eastAsia="ru-RU"/>
        </w:rPr>
        <w:t>Подготовила                               Левина Е.В., заместитель директора по УВР</w:t>
      </w:r>
    </w:p>
    <w:p w:rsidR="00764EB3" w:rsidRPr="00EF20F5" w:rsidRDefault="00764EB3" w:rsidP="00EF20F5">
      <w:pPr>
        <w:spacing w:after="0" w:line="240" w:lineRule="auto"/>
        <w:rPr>
          <w:rFonts w:ascii="Times New Roman" w:hAnsi="Times New Roman"/>
          <w:sz w:val="24"/>
          <w:szCs w:val="24"/>
          <w:lang w:eastAsia="ru-RU"/>
        </w:rPr>
      </w:pPr>
    </w:p>
    <w:p w:rsidR="00764EB3" w:rsidRDefault="00764EB3"/>
    <w:sectPr w:rsidR="00764EB3" w:rsidSect="00A37AEF">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9C9" w:rsidRDefault="005D39C9" w:rsidP="00D40697">
      <w:pPr>
        <w:spacing w:after="0" w:line="240" w:lineRule="auto"/>
      </w:pPr>
      <w:r>
        <w:separator/>
      </w:r>
    </w:p>
  </w:endnote>
  <w:endnote w:type="continuationSeparator" w:id="0">
    <w:p w:rsidR="005D39C9" w:rsidRDefault="005D39C9" w:rsidP="00D4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T Sans Captio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9C9" w:rsidRDefault="005D39C9" w:rsidP="00D40697">
      <w:pPr>
        <w:spacing w:after="0" w:line="240" w:lineRule="auto"/>
      </w:pPr>
      <w:r>
        <w:separator/>
      </w:r>
    </w:p>
  </w:footnote>
  <w:footnote w:type="continuationSeparator" w:id="0">
    <w:p w:rsidR="005D39C9" w:rsidRDefault="005D39C9" w:rsidP="00D40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2EA"/>
    <w:multiLevelType w:val="hybridMultilevel"/>
    <w:tmpl w:val="0F58FEF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AA16CB"/>
    <w:multiLevelType w:val="hybridMultilevel"/>
    <w:tmpl w:val="5030C9B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F24A5"/>
    <w:multiLevelType w:val="multilevel"/>
    <w:tmpl w:val="F4E21C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F40257"/>
    <w:multiLevelType w:val="hybridMultilevel"/>
    <w:tmpl w:val="44C245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0084856"/>
    <w:multiLevelType w:val="hybridMultilevel"/>
    <w:tmpl w:val="1494CB26"/>
    <w:lvl w:ilvl="0" w:tplc="F45C1C96">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15:restartNumberingAfterBreak="0">
    <w:nsid w:val="10775B41"/>
    <w:multiLevelType w:val="multilevel"/>
    <w:tmpl w:val="1D9E7E1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19D57D9"/>
    <w:multiLevelType w:val="hybridMultilevel"/>
    <w:tmpl w:val="E10E82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B2C83"/>
    <w:multiLevelType w:val="hybridMultilevel"/>
    <w:tmpl w:val="8D184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9C01FCF"/>
    <w:multiLevelType w:val="hybridMultilevel"/>
    <w:tmpl w:val="E1E0F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321736"/>
    <w:multiLevelType w:val="hybridMultilevel"/>
    <w:tmpl w:val="6E40E8A6"/>
    <w:lvl w:ilvl="0" w:tplc="C88EA988">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70701FC"/>
    <w:multiLevelType w:val="hybridMultilevel"/>
    <w:tmpl w:val="7B6440C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ED743B"/>
    <w:multiLevelType w:val="hybridMultilevel"/>
    <w:tmpl w:val="B9BCFD2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83CC1"/>
    <w:multiLevelType w:val="hybridMultilevel"/>
    <w:tmpl w:val="0D58333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32F70"/>
    <w:multiLevelType w:val="multilevel"/>
    <w:tmpl w:val="8B5833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0442E8F"/>
    <w:multiLevelType w:val="multilevel"/>
    <w:tmpl w:val="9AFEB28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0FE0F4D"/>
    <w:multiLevelType w:val="hybridMultilevel"/>
    <w:tmpl w:val="82509AD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E22764"/>
    <w:multiLevelType w:val="multilevel"/>
    <w:tmpl w:val="CC24358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4397498"/>
    <w:multiLevelType w:val="hybridMultilevel"/>
    <w:tmpl w:val="9816FE0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6145F2"/>
    <w:multiLevelType w:val="hybridMultilevel"/>
    <w:tmpl w:val="0D6AE9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4C7311E2"/>
    <w:multiLevelType w:val="hybridMultilevel"/>
    <w:tmpl w:val="856269C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73A16"/>
    <w:multiLevelType w:val="hybridMultilevel"/>
    <w:tmpl w:val="25F6CCF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6815F5"/>
    <w:multiLevelType w:val="hybridMultilevel"/>
    <w:tmpl w:val="3AF6572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3514B7"/>
    <w:multiLevelType w:val="multilevel"/>
    <w:tmpl w:val="E084D5A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74855B9D"/>
    <w:multiLevelType w:val="hybridMultilevel"/>
    <w:tmpl w:val="9B243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8C456B0"/>
    <w:multiLevelType w:val="multilevel"/>
    <w:tmpl w:val="C20E13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E7F2A8A"/>
    <w:multiLevelType w:val="hybridMultilevel"/>
    <w:tmpl w:val="C56441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7EFD7489"/>
    <w:multiLevelType w:val="hybridMultilevel"/>
    <w:tmpl w:val="C998568C"/>
    <w:lvl w:ilvl="0" w:tplc="9DBCDCF0">
      <w:start w:val="1"/>
      <w:numFmt w:val="decimal"/>
      <w:lvlText w:val="%1."/>
      <w:lvlJc w:val="left"/>
      <w:pPr>
        <w:tabs>
          <w:tab w:val="num" w:pos="180"/>
        </w:tabs>
        <w:ind w:left="180" w:hanging="360"/>
      </w:pPr>
      <w:rPr>
        <w:rFonts w:cs="Times New Roman"/>
      </w:rPr>
    </w:lvl>
    <w:lvl w:ilvl="1" w:tplc="8E42E70C">
      <w:numFmt w:val="none"/>
      <w:lvlText w:val=""/>
      <w:lvlJc w:val="left"/>
      <w:pPr>
        <w:tabs>
          <w:tab w:val="num" w:pos="360"/>
        </w:tabs>
      </w:pPr>
      <w:rPr>
        <w:rFonts w:cs="Times New Roman"/>
      </w:rPr>
    </w:lvl>
    <w:lvl w:ilvl="2" w:tplc="626C55EC">
      <w:numFmt w:val="none"/>
      <w:lvlText w:val=""/>
      <w:lvlJc w:val="left"/>
      <w:pPr>
        <w:tabs>
          <w:tab w:val="num" w:pos="360"/>
        </w:tabs>
      </w:pPr>
      <w:rPr>
        <w:rFonts w:cs="Times New Roman"/>
      </w:rPr>
    </w:lvl>
    <w:lvl w:ilvl="3" w:tplc="A7C83A78">
      <w:numFmt w:val="none"/>
      <w:lvlText w:val=""/>
      <w:lvlJc w:val="left"/>
      <w:pPr>
        <w:tabs>
          <w:tab w:val="num" w:pos="360"/>
        </w:tabs>
      </w:pPr>
      <w:rPr>
        <w:rFonts w:cs="Times New Roman"/>
      </w:rPr>
    </w:lvl>
    <w:lvl w:ilvl="4" w:tplc="84A894EC">
      <w:numFmt w:val="none"/>
      <w:lvlText w:val=""/>
      <w:lvlJc w:val="left"/>
      <w:pPr>
        <w:tabs>
          <w:tab w:val="num" w:pos="360"/>
        </w:tabs>
      </w:pPr>
      <w:rPr>
        <w:rFonts w:cs="Times New Roman"/>
      </w:rPr>
    </w:lvl>
    <w:lvl w:ilvl="5" w:tplc="A0767E56">
      <w:numFmt w:val="none"/>
      <w:lvlText w:val=""/>
      <w:lvlJc w:val="left"/>
      <w:pPr>
        <w:tabs>
          <w:tab w:val="num" w:pos="360"/>
        </w:tabs>
      </w:pPr>
      <w:rPr>
        <w:rFonts w:cs="Times New Roman"/>
      </w:rPr>
    </w:lvl>
    <w:lvl w:ilvl="6" w:tplc="37F6374A">
      <w:numFmt w:val="none"/>
      <w:lvlText w:val=""/>
      <w:lvlJc w:val="left"/>
      <w:pPr>
        <w:tabs>
          <w:tab w:val="num" w:pos="360"/>
        </w:tabs>
      </w:pPr>
      <w:rPr>
        <w:rFonts w:cs="Times New Roman"/>
      </w:rPr>
    </w:lvl>
    <w:lvl w:ilvl="7" w:tplc="765E89AC">
      <w:numFmt w:val="none"/>
      <w:lvlText w:val=""/>
      <w:lvlJc w:val="left"/>
      <w:pPr>
        <w:tabs>
          <w:tab w:val="num" w:pos="360"/>
        </w:tabs>
      </w:pPr>
      <w:rPr>
        <w:rFonts w:cs="Times New Roman"/>
      </w:rPr>
    </w:lvl>
    <w:lvl w:ilvl="8" w:tplc="03565C9A">
      <w:numFmt w:val="none"/>
      <w:lvlText w:val=""/>
      <w:lvlJc w:val="left"/>
      <w:pPr>
        <w:tabs>
          <w:tab w:val="num" w:pos="360"/>
        </w:tabs>
      </w:pPr>
      <w:rPr>
        <w:rFonts w:cs="Times New Roman"/>
      </w:rPr>
    </w:lvl>
  </w:abstractNum>
  <w:abstractNum w:abstractNumId="27" w15:restartNumberingAfterBreak="0">
    <w:nsid w:val="7FB211A4"/>
    <w:multiLevelType w:val="hybridMultilevel"/>
    <w:tmpl w:val="1004BE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num>
  <w:num w:numId="6">
    <w:abstractNumId w:val="15"/>
  </w:num>
  <w:num w:numId="7">
    <w:abstractNumId w:val="19"/>
  </w:num>
  <w:num w:numId="8">
    <w:abstractNumId w:val="12"/>
  </w:num>
  <w:num w:numId="9">
    <w:abstractNumId w:val="17"/>
  </w:num>
  <w:num w:numId="10">
    <w:abstractNumId w:val="10"/>
  </w:num>
  <w:num w:numId="11">
    <w:abstractNumId w:val="21"/>
  </w:num>
  <w:num w:numId="12">
    <w:abstractNumId w:val="1"/>
  </w:num>
  <w:num w:numId="13">
    <w:abstractNumId w:val="11"/>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23"/>
  </w:num>
  <w:num w:numId="17">
    <w:abstractNumId w:val="7"/>
  </w:num>
  <w:num w:numId="18">
    <w:abstractNumId w:val="8"/>
  </w:num>
  <w:num w:numId="19">
    <w:abstractNumId w:val="14"/>
  </w:num>
  <w:num w:numId="20">
    <w:abstractNumId w:val="13"/>
  </w:num>
  <w:num w:numId="21">
    <w:abstractNumId w:val="27"/>
  </w:num>
  <w:num w:numId="22">
    <w:abstractNumId w:val="4"/>
  </w:num>
  <w:num w:numId="23">
    <w:abstractNumId w:val="6"/>
  </w:num>
  <w:num w:numId="24">
    <w:abstractNumId w:val="16"/>
  </w:num>
  <w:num w:numId="25">
    <w:abstractNumId w:val="24"/>
  </w:num>
  <w:num w:numId="26">
    <w:abstractNumId w:val="2"/>
  </w:num>
  <w:num w:numId="27">
    <w:abstractNumId w:val="22"/>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B6"/>
    <w:rsid w:val="000135F1"/>
    <w:rsid w:val="00017BBB"/>
    <w:rsid w:val="0002549C"/>
    <w:rsid w:val="000343F1"/>
    <w:rsid w:val="00034FAD"/>
    <w:rsid w:val="00041ACD"/>
    <w:rsid w:val="00060902"/>
    <w:rsid w:val="00061EBB"/>
    <w:rsid w:val="000751EA"/>
    <w:rsid w:val="00083182"/>
    <w:rsid w:val="000873BA"/>
    <w:rsid w:val="0009622A"/>
    <w:rsid w:val="00097722"/>
    <w:rsid w:val="00097FBE"/>
    <w:rsid w:val="000A044F"/>
    <w:rsid w:val="000C5169"/>
    <w:rsid w:val="000D47C2"/>
    <w:rsid w:val="000D47EF"/>
    <w:rsid w:val="000E0536"/>
    <w:rsid w:val="000E150F"/>
    <w:rsid w:val="000E281B"/>
    <w:rsid w:val="000E5A5E"/>
    <w:rsid w:val="000F3C91"/>
    <w:rsid w:val="000F3EC1"/>
    <w:rsid w:val="00101C3E"/>
    <w:rsid w:val="00103B9E"/>
    <w:rsid w:val="001202B8"/>
    <w:rsid w:val="00131868"/>
    <w:rsid w:val="0013193D"/>
    <w:rsid w:val="00135E60"/>
    <w:rsid w:val="00151CA2"/>
    <w:rsid w:val="0015440C"/>
    <w:rsid w:val="001547E7"/>
    <w:rsid w:val="00174E89"/>
    <w:rsid w:val="001761B7"/>
    <w:rsid w:val="0018297F"/>
    <w:rsid w:val="00182AE7"/>
    <w:rsid w:val="001850E5"/>
    <w:rsid w:val="00190DA3"/>
    <w:rsid w:val="001952A0"/>
    <w:rsid w:val="00196E1B"/>
    <w:rsid w:val="001A720C"/>
    <w:rsid w:val="001B4709"/>
    <w:rsid w:val="001C0E34"/>
    <w:rsid w:val="0020280B"/>
    <w:rsid w:val="002132F4"/>
    <w:rsid w:val="00215F45"/>
    <w:rsid w:val="00230242"/>
    <w:rsid w:val="00233885"/>
    <w:rsid w:val="0023633A"/>
    <w:rsid w:val="00242189"/>
    <w:rsid w:val="00247AFB"/>
    <w:rsid w:val="00250211"/>
    <w:rsid w:val="0025644A"/>
    <w:rsid w:val="00267257"/>
    <w:rsid w:val="00275FF1"/>
    <w:rsid w:val="00280268"/>
    <w:rsid w:val="00282872"/>
    <w:rsid w:val="00294F44"/>
    <w:rsid w:val="00297134"/>
    <w:rsid w:val="002C021A"/>
    <w:rsid w:val="002C18DD"/>
    <w:rsid w:val="002C7A07"/>
    <w:rsid w:val="002D3208"/>
    <w:rsid w:val="002F518A"/>
    <w:rsid w:val="00317070"/>
    <w:rsid w:val="00336443"/>
    <w:rsid w:val="00361613"/>
    <w:rsid w:val="0036613F"/>
    <w:rsid w:val="00371E4A"/>
    <w:rsid w:val="003766F0"/>
    <w:rsid w:val="00380BDA"/>
    <w:rsid w:val="00380D5E"/>
    <w:rsid w:val="0038773D"/>
    <w:rsid w:val="003955A1"/>
    <w:rsid w:val="003A00DD"/>
    <w:rsid w:val="003A628B"/>
    <w:rsid w:val="003B58D4"/>
    <w:rsid w:val="003D429B"/>
    <w:rsid w:val="003E00CA"/>
    <w:rsid w:val="003F46A2"/>
    <w:rsid w:val="003F599F"/>
    <w:rsid w:val="0040763E"/>
    <w:rsid w:val="00422D07"/>
    <w:rsid w:val="00423191"/>
    <w:rsid w:val="0046386C"/>
    <w:rsid w:val="0047389D"/>
    <w:rsid w:val="00475AB3"/>
    <w:rsid w:val="00481A80"/>
    <w:rsid w:val="00484B8B"/>
    <w:rsid w:val="00484C1D"/>
    <w:rsid w:val="004A3B36"/>
    <w:rsid w:val="004B5C4A"/>
    <w:rsid w:val="004C7B16"/>
    <w:rsid w:val="004D0AAD"/>
    <w:rsid w:val="004E1A2D"/>
    <w:rsid w:val="004F3B2D"/>
    <w:rsid w:val="00501671"/>
    <w:rsid w:val="00504995"/>
    <w:rsid w:val="00511A4F"/>
    <w:rsid w:val="00512D4F"/>
    <w:rsid w:val="00521506"/>
    <w:rsid w:val="00523481"/>
    <w:rsid w:val="00523C38"/>
    <w:rsid w:val="005271F1"/>
    <w:rsid w:val="0053338F"/>
    <w:rsid w:val="00537833"/>
    <w:rsid w:val="005655CB"/>
    <w:rsid w:val="0056584A"/>
    <w:rsid w:val="005861F1"/>
    <w:rsid w:val="00586668"/>
    <w:rsid w:val="005930A0"/>
    <w:rsid w:val="00597083"/>
    <w:rsid w:val="005A6507"/>
    <w:rsid w:val="005B0BCB"/>
    <w:rsid w:val="005C0276"/>
    <w:rsid w:val="005C17FF"/>
    <w:rsid w:val="005C5F3F"/>
    <w:rsid w:val="005D39C9"/>
    <w:rsid w:val="005E12E3"/>
    <w:rsid w:val="005E6B1F"/>
    <w:rsid w:val="005E7B73"/>
    <w:rsid w:val="005F1BE6"/>
    <w:rsid w:val="005F5A2A"/>
    <w:rsid w:val="006032B8"/>
    <w:rsid w:val="00617C02"/>
    <w:rsid w:val="00645BC5"/>
    <w:rsid w:val="006501D2"/>
    <w:rsid w:val="00655906"/>
    <w:rsid w:val="006801A3"/>
    <w:rsid w:val="006910D0"/>
    <w:rsid w:val="006B5C35"/>
    <w:rsid w:val="006D2C5A"/>
    <w:rsid w:val="006E0B57"/>
    <w:rsid w:val="006E1366"/>
    <w:rsid w:val="006E542F"/>
    <w:rsid w:val="00716C16"/>
    <w:rsid w:val="00730BFB"/>
    <w:rsid w:val="00764EB3"/>
    <w:rsid w:val="00773591"/>
    <w:rsid w:val="0077543B"/>
    <w:rsid w:val="007776AC"/>
    <w:rsid w:val="00780342"/>
    <w:rsid w:val="007B2AD3"/>
    <w:rsid w:val="007C3A7E"/>
    <w:rsid w:val="007D3B96"/>
    <w:rsid w:val="007E4E75"/>
    <w:rsid w:val="007F5D09"/>
    <w:rsid w:val="008177A4"/>
    <w:rsid w:val="00822DFD"/>
    <w:rsid w:val="00827336"/>
    <w:rsid w:val="0083033C"/>
    <w:rsid w:val="0084128F"/>
    <w:rsid w:val="00844F37"/>
    <w:rsid w:val="00847E15"/>
    <w:rsid w:val="0085080D"/>
    <w:rsid w:val="00861256"/>
    <w:rsid w:val="00864DBB"/>
    <w:rsid w:val="00864F32"/>
    <w:rsid w:val="00873C32"/>
    <w:rsid w:val="00883A41"/>
    <w:rsid w:val="00893509"/>
    <w:rsid w:val="008B1033"/>
    <w:rsid w:val="008B56D1"/>
    <w:rsid w:val="008E40C3"/>
    <w:rsid w:val="008F0FB2"/>
    <w:rsid w:val="0091239F"/>
    <w:rsid w:val="00927C15"/>
    <w:rsid w:val="00927ED0"/>
    <w:rsid w:val="00947933"/>
    <w:rsid w:val="00951553"/>
    <w:rsid w:val="00954979"/>
    <w:rsid w:val="009647B5"/>
    <w:rsid w:val="009657F0"/>
    <w:rsid w:val="00970578"/>
    <w:rsid w:val="00982705"/>
    <w:rsid w:val="00984FFA"/>
    <w:rsid w:val="00991563"/>
    <w:rsid w:val="00992F70"/>
    <w:rsid w:val="009C712A"/>
    <w:rsid w:val="009C7240"/>
    <w:rsid w:val="009D56CE"/>
    <w:rsid w:val="009E5FD3"/>
    <w:rsid w:val="009E69F5"/>
    <w:rsid w:val="009F0BE5"/>
    <w:rsid w:val="00A10811"/>
    <w:rsid w:val="00A21139"/>
    <w:rsid w:val="00A333EC"/>
    <w:rsid w:val="00A37AEF"/>
    <w:rsid w:val="00A45D2D"/>
    <w:rsid w:val="00A67043"/>
    <w:rsid w:val="00A72C38"/>
    <w:rsid w:val="00A73953"/>
    <w:rsid w:val="00A76732"/>
    <w:rsid w:val="00A81D1E"/>
    <w:rsid w:val="00A82B17"/>
    <w:rsid w:val="00A83B27"/>
    <w:rsid w:val="00A907C5"/>
    <w:rsid w:val="00AA0F54"/>
    <w:rsid w:val="00AA28FE"/>
    <w:rsid w:val="00AA79F5"/>
    <w:rsid w:val="00AC665D"/>
    <w:rsid w:val="00AD253E"/>
    <w:rsid w:val="00AD4202"/>
    <w:rsid w:val="00AD70E0"/>
    <w:rsid w:val="00AD72F2"/>
    <w:rsid w:val="00B044FB"/>
    <w:rsid w:val="00B243EC"/>
    <w:rsid w:val="00B428EF"/>
    <w:rsid w:val="00B55023"/>
    <w:rsid w:val="00B57C4B"/>
    <w:rsid w:val="00B71E29"/>
    <w:rsid w:val="00B75F23"/>
    <w:rsid w:val="00B76B6C"/>
    <w:rsid w:val="00B85CB0"/>
    <w:rsid w:val="00B871F2"/>
    <w:rsid w:val="00B91993"/>
    <w:rsid w:val="00B94B1A"/>
    <w:rsid w:val="00B9631E"/>
    <w:rsid w:val="00BA702F"/>
    <w:rsid w:val="00BB0DB6"/>
    <w:rsid w:val="00BB6038"/>
    <w:rsid w:val="00BC07A9"/>
    <w:rsid w:val="00BD632D"/>
    <w:rsid w:val="00BD78C7"/>
    <w:rsid w:val="00BE166C"/>
    <w:rsid w:val="00BE17D0"/>
    <w:rsid w:val="00C05596"/>
    <w:rsid w:val="00C106C4"/>
    <w:rsid w:val="00C12AA2"/>
    <w:rsid w:val="00C22BA0"/>
    <w:rsid w:val="00C22D8A"/>
    <w:rsid w:val="00C26073"/>
    <w:rsid w:val="00C50A2C"/>
    <w:rsid w:val="00C55706"/>
    <w:rsid w:val="00C6039F"/>
    <w:rsid w:val="00C62F34"/>
    <w:rsid w:val="00C70CA9"/>
    <w:rsid w:val="00C70D2A"/>
    <w:rsid w:val="00C74C38"/>
    <w:rsid w:val="00C74E2A"/>
    <w:rsid w:val="00C82529"/>
    <w:rsid w:val="00C83B96"/>
    <w:rsid w:val="00C85538"/>
    <w:rsid w:val="00C85DF1"/>
    <w:rsid w:val="00CA54F4"/>
    <w:rsid w:val="00CC568D"/>
    <w:rsid w:val="00CD2A0F"/>
    <w:rsid w:val="00CE48F9"/>
    <w:rsid w:val="00CF6843"/>
    <w:rsid w:val="00D019E4"/>
    <w:rsid w:val="00D067D2"/>
    <w:rsid w:val="00D213A5"/>
    <w:rsid w:val="00D23AE5"/>
    <w:rsid w:val="00D251B3"/>
    <w:rsid w:val="00D30498"/>
    <w:rsid w:val="00D40697"/>
    <w:rsid w:val="00D425C0"/>
    <w:rsid w:val="00D46B6E"/>
    <w:rsid w:val="00D76EF0"/>
    <w:rsid w:val="00D809FD"/>
    <w:rsid w:val="00D821A7"/>
    <w:rsid w:val="00D822F5"/>
    <w:rsid w:val="00D83022"/>
    <w:rsid w:val="00D8456A"/>
    <w:rsid w:val="00D9365E"/>
    <w:rsid w:val="00D95D6F"/>
    <w:rsid w:val="00DB3C73"/>
    <w:rsid w:val="00DD1287"/>
    <w:rsid w:val="00DD2130"/>
    <w:rsid w:val="00DD335C"/>
    <w:rsid w:val="00DE534A"/>
    <w:rsid w:val="00DE7DD9"/>
    <w:rsid w:val="00DF00C3"/>
    <w:rsid w:val="00DF65B9"/>
    <w:rsid w:val="00E00123"/>
    <w:rsid w:val="00E13AF1"/>
    <w:rsid w:val="00E32E04"/>
    <w:rsid w:val="00E363BC"/>
    <w:rsid w:val="00E378AC"/>
    <w:rsid w:val="00E5642C"/>
    <w:rsid w:val="00E72E58"/>
    <w:rsid w:val="00E9514E"/>
    <w:rsid w:val="00EB5EC3"/>
    <w:rsid w:val="00EC1D84"/>
    <w:rsid w:val="00EC264D"/>
    <w:rsid w:val="00EC43A1"/>
    <w:rsid w:val="00ED2DC0"/>
    <w:rsid w:val="00EE174A"/>
    <w:rsid w:val="00EE3123"/>
    <w:rsid w:val="00EE4C53"/>
    <w:rsid w:val="00EF20F5"/>
    <w:rsid w:val="00EF5EB9"/>
    <w:rsid w:val="00EF7330"/>
    <w:rsid w:val="00F31DB2"/>
    <w:rsid w:val="00F411CD"/>
    <w:rsid w:val="00F45C9B"/>
    <w:rsid w:val="00F45FB1"/>
    <w:rsid w:val="00F50BE7"/>
    <w:rsid w:val="00F64876"/>
    <w:rsid w:val="00F65826"/>
    <w:rsid w:val="00F71377"/>
    <w:rsid w:val="00F91ECF"/>
    <w:rsid w:val="00F95359"/>
    <w:rsid w:val="00F96031"/>
    <w:rsid w:val="00F96042"/>
    <w:rsid w:val="00F96CEE"/>
    <w:rsid w:val="00FA57D4"/>
    <w:rsid w:val="00FA5CD3"/>
    <w:rsid w:val="00FA77E9"/>
    <w:rsid w:val="00FC264B"/>
    <w:rsid w:val="00FD061F"/>
    <w:rsid w:val="00FD4BCE"/>
    <w:rsid w:val="00FD7B73"/>
    <w:rsid w:val="00FE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196471E"/>
  <w15:docId w15:val="{9CDDF093-481A-40A9-81F9-C53ED555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8AC"/>
    <w:pPr>
      <w:spacing w:after="200" w:line="276" w:lineRule="auto"/>
    </w:pPr>
    <w:rPr>
      <w:lang w:eastAsia="en-US"/>
    </w:rPr>
  </w:style>
  <w:style w:type="paragraph" w:styleId="2">
    <w:name w:val="heading 2"/>
    <w:basedOn w:val="a"/>
    <w:next w:val="a"/>
    <w:link w:val="20"/>
    <w:uiPriority w:val="99"/>
    <w:qFormat/>
    <w:rsid w:val="00EF20F5"/>
    <w:pPr>
      <w:keepNext/>
      <w:overflowPunct w:val="0"/>
      <w:autoSpaceDE w:val="0"/>
      <w:autoSpaceDN w:val="0"/>
      <w:adjustRightInd w:val="0"/>
      <w:spacing w:before="60" w:after="0" w:line="240" w:lineRule="auto"/>
      <w:ind w:left="40" w:firstLine="720"/>
      <w:jc w:val="both"/>
      <w:outlineLvl w:val="1"/>
    </w:pPr>
    <w:rPr>
      <w:rFonts w:ascii="Times New Roman" w:eastAsia="Times New Roman" w:hAnsi="Times New Roman"/>
      <w:sz w:val="28"/>
      <w:lang w:eastAsia="ru-RU"/>
    </w:rPr>
  </w:style>
  <w:style w:type="paragraph" w:styleId="4">
    <w:name w:val="heading 4"/>
    <w:basedOn w:val="a"/>
    <w:next w:val="a"/>
    <w:link w:val="40"/>
    <w:uiPriority w:val="99"/>
    <w:qFormat/>
    <w:rsid w:val="00EF20F5"/>
    <w:pPr>
      <w:keepNext/>
      <w:spacing w:before="240" w:after="60" w:line="240" w:lineRule="auto"/>
      <w:outlineLvl w:val="3"/>
    </w:pPr>
    <w:rPr>
      <w:rFonts w:eastAsia="Times New Roman"/>
      <w:b/>
      <w:bCs/>
      <w:sz w:val="28"/>
      <w:szCs w:val="28"/>
      <w:lang w:eastAsia="ru-RU"/>
    </w:rPr>
  </w:style>
  <w:style w:type="paragraph" w:styleId="6">
    <w:name w:val="heading 6"/>
    <w:basedOn w:val="a"/>
    <w:next w:val="a"/>
    <w:link w:val="60"/>
    <w:uiPriority w:val="99"/>
    <w:qFormat/>
    <w:rsid w:val="00EF20F5"/>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locked/>
    <w:rsid w:val="00101C3E"/>
    <w:pPr>
      <w:spacing w:before="240" w:after="60" w:line="259" w:lineRule="auto"/>
      <w:outlineLvl w:val="6"/>
    </w:pPr>
    <w:rPr>
      <w:sz w:val="24"/>
      <w:szCs w:val="24"/>
    </w:rPr>
  </w:style>
  <w:style w:type="paragraph" w:styleId="8">
    <w:name w:val="heading 8"/>
    <w:basedOn w:val="a"/>
    <w:next w:val="a"/>
    <w:link w:val="80"/>
    <w:uiPriority w:val="99"/>
    <w:qFormat/>
    <w:rsid w:val="00EF20F5"/>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F20F5"/>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EF20F5"/>
    <w:rPr>
      <w:rFonts w:ascii="Calibri" w:hAnsi="Calibri" w:cs="Times New Roman"/>
      <w:b/>
      <w:bCs/>
      <w:sz w:val="28"/>
      <w:szCs w:val="28"/>
      <w:lang w:eastAsia="ru-RU"/>
    </w:rPr>
  </w:style>
  <w:style w:type="character" w:customStyle="1" w:styleId="60">
    <w:name w:val="Заголовок 6 Знак"/>
    <w:basedOn w:val="a0"/>
    <w:link w:val="6"/>
    <w:uiPriority w:val="99"/>
    <w:locked/>
    <w:rsid w:val="00EF20F5"/>
    <w:rPr>
      <w:rFonts w:ascii="Times New Roman" w:hAnsi="Times New Roman" w:cs="Times New Roman"/>
      <w:b/>
      <w:bCs/>
      <w:lang w:eastAsia="ru-RU"/>
    </w:rPr>
  </w:style>
  <w:style w:type="character" w:customStyle="1" w:styleId="70">
    <w:name w:val="Заголовок 7 Знак"/>
    <w:basedOn w:val="a0"/>
    <w:link w:val="7"/>
    <w:rsid w:val="00101C3E"/>
    <w:rPr>
      <w:sz w:val="24"/>
      <w:szCs w:val="24"/>
      <w:lang w:eastAsia="en-US"/>
    </w:rPr>
  </w:style>
  <w:style w:type="character" w:customStyle="1" w:styleId="80">
    <w:name w:val="Заголовок 8 Знак"/>
    <w:basedOn w:val="a0"/>
    <w:link w:val="8"/>
    <w:uiPriority w:val="99"/>
    <w:locked/>
    <w:rsid w:val="00EF20F5"/>
    <w:rPr>
      <w:rFonts w:ascii="Times New Roman" w:hAnsi="Times New Roman" w:cs="Times New Roman"/>
      <w:i/>
      <w:iCs/>
      <w:sz w:val="24"/>
      <w:szCs w:val="24"/>
      <w:lang w:eastAsia="ru-RU"/>
    </w:rPr>
  </w:style>
  <w:style w:type="paragraph" w:styleId="HTML">
    <w:name w:val="HTML Preformatted"/>
    <w:basedOn w:val="a"/>
    <w:link w:val="HTML0"/>
    <w:uiPriority w:val="99"/>
    <w:semiHidden/>
    <w:rsid w:val="00EF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lang w:eastAsia="ru-RU"/>
    </w:rPr>
  </w:style>
  <w:style w:type="character" w:customStyle="1" w:styleId="HTML0">
    <w:name w:val="Стандартный HTML Знак"/>
    <w:basedOn w:val="a0"/>
    <w:link w:val="HTML"/>
    <w:uiPriority w:val="99"/>
    <w:semiHidden/>
    <w:locked/>
    <w:rsid w:val="00EF20F5"/>
    <w:rPr>
      <w:rFonts w:ascii="Courier New" w:hAnsi="Courier New" w:cs="Times New Roman"/>
      <w:sz w:val="20"/>
      <w:szCs w:val="20"/>
      <w:lang w:eastAsia="ru-RU"/>
    </w:rPr>
  </w:style>
  <w:style w:type="paragraph" w:styleId="a3">
    <w:name w:val="Normal (Web)"/>
    <w:basedOn w:val="a"/>
    <w:uiPriority w:val="99"/>
    <w:rsid w:val="00EF20F5"/>
    <w:pPr>
      <w:suppressAutoHyphens/>
      <w:spacing w:before="280" w:after="280" w:line="240" w:lineRule="auto"/>
    </w:pPr>
    <w:rPr>
      <w:rFonts w:ascii="Times New Roman" w:eastAsia="Times New Roman" w:hAnsi="Times New Roman"/>
      <w:sz w:val="24"/>
      <w:szCs w:val="24"/>
      <w:lang w:eastAsia="ar-SA"/>
    </w:rPr>
  </w:style>
  <w:style w:type="paragraph" w:styleId="a4">
    <w:name w:val="annotation text"/>
    <w:basedOn w:val="a"/>
    <w:link w:val="a5"/>
    <w:uiPriority w:val="99"/>
    <w:semiHidden/>
    <w:rsid w:val="00EF20F5"/>
    <w:pPr>
      <w:spacing w:after="0" w:line="240" w:lineRule="auto"/>
    </w:pPr>
    <w:rPr>
      <w:rFonts w:ascii="Times New Roman" w:eastAsia="Times New Roman" w:hAnsi="Times New Roman"/>
      <w:lang w:eastAsia="ru-RU"/>
    </w:rPr>
  </w:style>
  <w:style w:type="character" w:customStyle="1" w:styleId="a5">
    <w:name w:val="Текст примечания Знак"/>
    <w:basedOn w:val="a0"/>
    <w:link w:val="a4"/>
    <w:uiPriority w:val="99"/>
    <w:semiHidden/>
    <w:locked/>
    <w:rsid w:val="00EF20F5"/>
    <w:rPr>
      <w:rFonts w:ascii="Times New Roman" w:hAnsi="Times New Roman" w:cs="Times New Roman"/>
      <w:sz w:val="20"/>
      <w:szCs w:val="20"/>
      <w:lang w:eastAsia="ru-RU"/>
    </w:rPr>
  </w:style>
  <w:style w:type="paragraph" w:styleId="a6">
    <w:name w:val="header"/>
    <w:basedOn w:val="a"/>
    <w:link w:val="a7"/>
    <w:uiPriority w:val="99"/>
    <w:semiHidden/>
    <w:rsid w:val="00EF20F5"/>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Верхний колонтитул Знак"/>
    <w:basedOn w:val="a0"/>
    <w:link w:val="a6"/>
    <w:uiPriority w:val="99"/>
    <w:semiHidden/>
    <w:locked/>
    <w:rsid w:val="00EF20F5"/>
    <w:rPr>
      <w:rFonts w:ascii="Times New Roman" w:hAnsi="Times New Roman" w:cs="Times New Roman"/>
      <w:sz w:val="24"/>
      <w:szCs w:val="24"/>
    </w:rPr>
  </w:style>
  <w:style w:type="paragraph" w:styleId="a8">
    <w:name w:val="footer"/>
    <w:basedOn w:val="a"/>
    <w:link w:val="a9"/>
    <w:uiPriority w:val="99"/>
    <w:semiHidden/>
    <w:rsid w:val="00EF20F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Нижний колонтитул Знак"/>
    <w:basedOn w:val="a0"/>
    <w:link w:val="a8"/>
    <w:uiPriority w:val="99"/>
    <w:semiHidden/>
    <w:locked/>
    <w:rsid w:val="00EF20F5"/>
    <w:rPr>
      <w:rFonts w:ascii="Times New Roman" w:hAnsi="Times New Roman" w:cs="Times New Roman"/>
      <w:sz w:val="24"/>
      <w:szCs w:val="24"/>
      <w:lang w:eastAsia="ru-RU"/>
    </w:rPr>
  </w:style>
  <w:style w:type="paragraph" w:styleId="aa">
    <w:name w:val="Title"/>
    <w:basedOn w:val="a"/>
    <w:link w:val="ab"/>
    <w:uiPriority w:val="99"/>
    <w:qFormat/>
    <w:rsid w:val="00EF20F5"/>
    <w:pPr>
      <w:spacing w:after="0" w:line="240" w:lineRule="auto"/>
      <w:jc w:val="center"/>
    </w:pPr>
    <w:rPr>
      <w:rFonts w:ascii="Times New Roman" w:eastAsia="Times New Roman" w:hAnsi="Times New Roman"/>
      <w:b/>
      <w:bCs/>
      <w:sz w:val="24"/>
      <w:szCs w:val="24"/>
      <w:lang w:eastAsia="ru-RU"/>
    </w:rPr>
  </w:style>
  <w:style w:type="character" w:customStyle="1" w:styleId="ab">
    <w:name w:val="Заголовок Знак"/>
    <w:basedOn w:val="a0"/>
    <w:link w:val="aa"/>
    <w:uiPriority w:val="99"/>
    <w:locked/>
    <w:rsid w:val="00EF20F5"/>
    <w:rPr>
      <w:rFonts w:ascii="Times New Roman" w:hAnsi="Times New Roman" w:cs="Times New Roman"/>
      <w:b/>
      <w:bCs/>
      <w:sz w:val="24"/>
      <w:szCs w:val="24"/>
      <w:lang w:eastAsia="ru-RU"/>
    </w:rPr>
  </w:style>
  <w:style w:type="paragraph" w:styleId="ac">
    <w:name w:val="Body Text"/>
    <w:basedOn w:val="a"/>
    <w:link w:val="ad"/>
    <w:uiPriority w:val="99"/>
    <w:rsid w:val="00EF20F5"/>
    <w:pPr>
      <w:spacing w:after="0" w:line="240" w:lineRule="auto"/>
      <w:jc w:val="center"/>
    </w:pPr>
    <w:rPr>
      <w:rFonts w:ascii="Times New Roman" w:eastAsia="Times New Roman" w:hAnsi="Times New Roman"/>
      <w:b/>
      <w:bCs/>
      <w:sz w:val="28"/>
      <w:szCs w:val="24"/>
      <w:lang w:eastAsia="ru-RU"/>
    </w:rPr>
  </w:style>
  <w:style w:type="character" w:customStyle="1" w:styleId="ad">
    <w:name w:val="Основной текст Знак"/>
    <w:basedOn w:val="a0"/>
    <w:link w:val="ac"/>
    <w:uiPriority w:val="99"/>
    <w:locked/>
    <w:rsid w:val="00EF20F5"/>
    <w:rPr>
      <w:rFonts w:ascii="Times New Roman" w:hAnsi="Times New Roman" w:cs="Times New Roman"/>
      <w:b/>
      <w:bCs/>
      <w:sz w:val="24"/>
      <w:szCs w:val="24"/>
      <w:lang w:eastAsia="ru-RU"/>
    </w:rPr>
  </w:style>
  <w:style w:type="paragraph" w:styleId="ae">
    <w:name w:val="Body Text Indent"/>
    <w:basedOn w:val="a"/>
    <w:link w:val="af"/>
    <w:uiPriority w:val="99"/>
    <w:semiHidden/>
    <w:rsid w:val="00EF20F5"/>
    <w:pPr>
      <w:spacing w:after="0" w:line="240" w:lineRule="auto"/>
      <w:ind w:firstLine="720"/>
      <w:jc w:val="both"/>
    </w:pPr>
    <w:rPr>
      <w:rFonts w:ascii="Times New Roman" w:eastAsia="Times New Roman" w:hAnsi="Times New Roman"/>
      <w:sz w:val="24"/>
      <w:szCs w:val="24"/>
    </w:rPr>
  </w:style>
  <w:style w:type="character" w:customStyle="1" w:styleId="af">
    <w:name w:val="Основной текст с отступом Знак"/>
    <w:basedOn w:val="a0"/>
    <w:link w:val="ae"/>
    <w:uiPriority w:val="99"/>
    <w:semiHidden/>
    <w:locked/>
    <w:rsid w:val="00EF20F5"/>
    <w:rPr>
      <w:rFonts w:ascii="Times New Roman" w:hAnsi="Times New Roman" w:cs="Times New Roman"/>
      <w:sz w:val="24"/>
      <w:szCs w:val="24"/>
    </w:rPr>
  </w:style>
  <w:style w:type="paragraph" w:styleId="21">
    <w:name w:val="Body Text 2"/>
    <w:basedOn w:val="a"/>
    <w:link w:val="22"/>
    <w:uiPriority w:val="99"/>
    <w:semiHidden/>
    <w:rsid w:val="00EF20F5"/>
    <w:pPr>
      <w:spacing w:after="0" w:line="240" w:lineRule="auto"/>
      <w:jc w:val="both"/>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semiHidden/>
    <w:locked/>
    <w:rsid w:val="00EF20F5"/>
    <w:rPr>
      <w:rFonts w:ascii="Times New Roman" w:hAnsi="Times New Roman" w:cs="Times New Roman"/>
      <w:sz w:val="24"/>
      <w:szCs w:val="24"/>
      <w:lang w:eastAsia="ru-RU"/>
    </w:rPr>
  </w:style>
  <w:style w:type="paragraph" w:styleId="3">
    <w:name w:val="Body Text 3"/>
    <w:basedOn w:val="a"/>
    <w:link w:val="30"/>
    <w:uiPriority w:val="99"/>
    <w:semiHidden/>
    <w:rsid w:val="00EF20F5"/>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semiHidden/>
    <w:locked/>
    <w:rsid w:val="00EF20F5"/>
    <w:rPr>
      <w:rFonts w:ascii="Times New Roman" w:hAnsi="Times New Roman" w:cs="Times New Roman"/>
      <w:sz w:val="16"/>
      <w:szCs w:val="16"/>
      <w:lang w:eastAsia="ru-RU"/>
    </w:rPr>
  </w:style>
  <w:style w:type="paragraph" w:styleId="23">
    <w:name w:val="Body Text Indent 2"/>
    <w:basedOn w:val="a"/>
    <w:link w:val="24"/>
    <w:uiPriority w:val="99"/>
    <w:semiHidden/>
    <w:rsid w:val="00EF20F5"/>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semiHidden/>
    <w:locked/>
    <w:rsid w:val="00EF20F5"/>
    <w:rPr>
      <w:rFonts w:ascii="Times New Roman" w:hAnsi="Times New Roman" w:cs="Times New Roman"/>
      <w:sz w:val="24"/>
      <w:szCs w:val="24"/>
      <w:lang w:eastAsia="ru-RU"/>
    </w:rPr>
  </w:style>
  <w:style w:type="paragraph" w:styleId="af0">
    <w:name w:val="annotation subject"/>
    <w:basedOn w:val="a4"/>
    <w:next w:val="a4"/>
    <w:link w:val="af1"/>
    <w:uiPriority w:val="99"/>
    <w:semiHidden/>
    <w:rsid w:val="00EF20F5"/>
    <w:rPr>
      <w:b/>
      <w:bCs/>
    </w:rPr>
  </w:style>
  <w:style w:type="character" w:customStyle="1" w:styleId="af1">
    <w:name w:val="Тема примечания Знак"/>
    <w:basedOn w:val="a5"/>
    <w:link w:val="af0"/>
    <w:uiPriority w:val="99"/>
    <w:semiHidden/>
    <w:locked/>
    <w:rsid w:val="00EF20F5"/>
    <w:rPr>
      <w:rFonts w:ascii="Times New Roman" w:hAnsi="Times New Roman" w:cs="Times New Roman"/>
      <w:b/>
      <w:bCs/>
      <w:sz w:val="20"/>
      <w:szCs w:val="20"/>
      <w:lang w:eastAsia="ru-RU"/>
    </w:rPr>
  </w:style>
  <w:style w:type="paragraph" w:styleId="af2">
    <w:name w:val="Balloon Text"/>
    <w:basedOn w:val="a"/>
    <w:link w:val="af3"/>
    <w:uiPriority w:val="99"/>
    <w:semiHidden/>
    <w:rsid w:val="00EF20F5"/>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locked/>
    <w:rsid w:val="00EF20F5"/>
    <w:rPr>
      <w:rFonts w:ascii="Tahoma" w:hAnsi="Tahoma" w:cs="Tahoma"/>
      <w:sz w:val="16"/>
      <w:szCs w:val="16"/>
      <w:lang w:eastAsia="ru-RU"/>
    </w:rPr>
  </w:style>
  <w:style w:type="character" w:customStyle="1" w:styleId="af4">
    <w:name w:val="Без интервала Знак"/>
    <w:link w:val="af5"/>
    <w:uiPriority w:val="99"/>
    <w:locked/>
    <w:rsid w:val="00EF20F5"/>
    <w:rPr>
      <w:sz w:val="24"/>
      <w:lang w:val="ru-RU" w:eastAsia="en-US"/>
    </w:rPr>
  </w:style>
  <w:style w:type="paragraph" w:styleId="af5">
    <w:name w:val="No Spacing"/>
    <w:link w:val="af4"/>
    <w:uiPriority w:val="99"/>
    <w:qFormat/>
    <w:rsid w:val="00EF20F5"/>
    <w:rPr>
      <w:sz w:val="24"/>
      <w:szCs w:val="24"/>
      <w:lang w:eastAsia="en-US"/>
    </w:rPr>
  </w:style>
  <w:style w:type="paragraph" w:styleId="af6">
    <w:name w:val="List Paragraph"/>
    <w:basedOn w:val="a"/>
    <w:uiPriority w:val="99"/>
    <w:qFormat/>
    <w:rsid w:val="00EF20F5"/>
    <w:pPr>
      <w:spacing w:after="0" w:line="240" w:lineRule="auto"/>
      <w:ind w:left="720"/>
    </w:pPr>
    <w:rPr>
      <w:rFonts w:ascii="Times New Roman" w:eastAsia="Times New Roman" w:hAnsi="Times New Roman"/>
      <w:sz w:val="24"/>
      <w:szCs w:val="24"/>
      <w:lang w:eastAsia="ru-RU"/>
    </w:rPr>
  </w:style>
  <w:style w:type="paragraph" w:customStyle="1" w:styleId="1">
    <w:name w:val="Знак1"/>
    <w:basedOn w:val="a"/>
    <w:uiPriority w:val="99"/>
    <w:rsid w:val="00EF20F5"/>
    <w:pPr>
      <w:spacing w:after="160" w:line="240" w:lineRule="exact"/>
    </w:pPr>
    <w:rPr>
      <w:rFonts w:ascii="Verdana" w:eastAsia="Times New Roman" w:hAnsi="Verdana"/>
      <w:lang w:val="en-US"/>
    </w:rPr>
  </w:style>
  <w:style w:type="paragraph" w:customStyle="1" w:styleId="af7">
    <w:name w:val="Знак"/>
    <w:basedOn w:val="a"/>
    <w:uiPriority w:val="99"/>
    <w:rsid w:val="00EF20F5"/>
    <w:pPr>
      <w:spacing w:after="160" w:line="240" w:lineRule="exact"/>
    </w:pPr>
    <w:rPr>
      <w:rFonts w:ascii="Verdana" w:eastAsia="Times New Roman" w:hAnsi="Verdana"/>
      <w:lang w:val="en-US"/>
    </w:rPr>
  </w:style>
  <w:style w:type="paragraph" w:customStyle="1" w:styleId="10">
    <w:name w:val="Абзац списка1"/>
    <w:basedOn w:val="a"/>
    <w:uiPriority w:val="99"/>
    <w:rsid w:val="00EF20F5"/>
    <w:pPr>
      <w:spacing w:after="0" w:line="240" w:lineRule="auto"/>
      <w:ind w:left="720"/>
    </w:pPr>
    <w:rPr>
      <w:rFonts w:ascii="Times New Roman" w:hAnsi="Times New Roman"/>
      <w:sz w:val="24"/>
      <w:szCs w:val="24"/>
      <w:lang w:eastAsia="ru-RU"/>
    </w:rPr>
  </w:style>
  <w:style w:type="character" w:customStyle="1" w:styleId="25">
    <w:name w:val="Основной текст (2)_"/>
    <w:link w:val="26"/>
    <w:uiPriority w:val="99"/>
    <w:locked/>
    <w:rsid w:val="00EF20F5"/>
    <w:rPr>
      <w:sz w:val="26"/>
      <w:shd w:val="clear" w:color="auto" w:fill="FFFFFF"/>
    </w:rPr>
  </w:style>
  <w:style w:type="paragraph" w:customStyle="1" w:styleId="26">
    <w:name w:val="Основной текст (2)"/>
    <w:basedOn w:val="a"/>
    <w:link w:val="25"/>
    <w:uiPriority w:val="99"/>
    <w:rsid w:val="00EF20F5"/>
    <w:pPr>
      <w:widowControl w:val="0"/>
      <w:shd w:val="clear" w:color="auto" w:fill="FFFFFF"/>
      <w:spacing w:before="540" w:after="0" w:line="320" w:lineRule="exact"/>
      <w:ind w:hanging="360"/>
      <w:jc w:val="both"/>
    </w:pPr>
    <w:rPr>
      <w:sz w:val="26"/>
      <w:lang w:eastAsia="ru-RU"/>
    </w:rPr>
  </w:style>
  <w:style w:type="character" w:customStyle="1" w:styleId="af8">
    <w:name w:val="А_основной Знак"/>
    <w:link w:val="af9"/>
    <w:uiPriority w:val="99"/>
    <w:locked/>
    <w:rsid w:val="00EF20F5"/>
    <w:rPr>
      <w:rFonts w:ascii="Calibri" w:hAnsi="Calibri"/>
      <w:sz w:val="28"/>
    </w:rPr>
  </w:style>
  <w:style w:type="paragraph" w:customStyle="1" w:styleId="af9">
    <w:name w:val="А_основной"/>
    <w:basedOn w:val="a"/>
    <w:link w:val="af8"/>
    <w:uiPriority w:val="99"/>
    <w:rsid w:val="00EF20F5"/>
    <w:pPr>
      <w:spacing w:after="0" w:line="360" w:lineRule="auto"/>
      <w:ind w:firstLine="454"/>
      <w:jc w:val="both"/>
    </w:pPr>
    <w:rPr>
      <w:sz w:val="28"/>
      <w:lang w:eastAsia="ru-RU"/>
    </w:rPr>
  </w:style>
  <w:style w:type="character" w:styleId="afa">
    <w:name w:val="annotation reference"/>
    <w:basedOn w:val="a0"/>
    <w:uiPriority w:val="99"/>
    <w:semiHidden/>
    <w:rsid w:val="00EF20F5"/>
    <w:rPr>
      <w:rFonts w:cs="Times New Roman"/>
      <w:sz w:val="16"/>
    </w:rPr>
  </w:style>
  <w:style w:type="character" w:styleId="afb">
    <w:name w:val="Intense Emphasis"/>
    <w:basedOn w:val="a0"/>
    <w:uiPriority w:val="99"/>
    <w:qFormat/>
    <w:rsid w:val="00EF20F5"/>
    <w:rPr>
      <w:rFonts w:cs="Times New Roman"/>
      <w:b/>
      <w:i/>
      <w:color w:val="4F81BD"/>
    </w:rPr>
  </w:style>
  <w:style w:type="character" w:customStyle="1" w:styleId="FontStyle53">
    <w:name w:val="Font Style53"/>
    <w:uiPriority w:val="99"/>
    <w:rsid w:val="00EF20F5"/>
    <w:rPr>
      <w:rFonts w:ascii="Times New Roman" w:hAnsi="Times New Roman"/>
      <w:sz w:val="22"/>
    </w:rPr>
  </w:style>
  <w:style w:type="character" w:customStyle="1" w:styleId="apple-converted-space">
    <w:name w:val="apple-converted-space"/>
    <w:basedOn w:val="a0"/>
    <w:uiPriority w:val="99"/>
    <w:rsid w:val="00EF20F5"/>
    <w:rPr>
      <w:rFonts w:cs="Times New Roman"/>
    </w:rPr>
  </w:style>
  <w:style w:type="character" w:customStyle="1" w:styleId="211pt">
    <w:name w:val="Основной текст (2) + 11 pt"/>
    <w:uiPriority w:val="99"/>
    <w:rsid w:val="00EF20F5"/>
    <w:rPr>
      <w:rFonts w:ascii="Times New Roman" w:hAnsi="Times New Roman"/>
      <w:color w:val="000000"/>
      <w:spacing w:val="0"/>
      <w:w w:val="100"/>
      <w:position w:val="0"/>
      <w:sz w:val="22"/>
      <w:shd w:val="clear" w:color="auto" w:fill="FFFFFF"/>
      <w:lang w:val="ru-RU" w:eastAsia="ru-RU"/>
    </w:rPr>
  </w:style>
  <w:style w:type="table" w:styleId="afc">
    <w:name w:val="Table Grid"/>
    <w:basedOn w:val="a1"/>
    <w:uiPriority w:val="99"/>
    <w:rsid w:val="00EF20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A37AEF"/>
    <w:pPr>
      <w:widowControl w:val="0"/>
      <w:autoSpaceDE w:val="0"/>
      <w:autoSpaceDN w:val="0"/>
      <w:adjustRightInd w:val="0"/>
      <w:spacing w:after="0" w:line="370" w:lineRule="exact"/>
      <w:jc w:val="both"/>
    </w:pPr>
    <w:rPr>
      <w:rFonts w:ascii="Times New Roman" w:eastAsia="Times New Roman" w:hAnsi="Times New Roman"/>
      <w:sz w:val="24"/>
      <w:szCs w:val="24"/>
      <w:lang w:eastAsia="ru-RU"/>
    </w:rPr>
  </w:style>
  <w:style w:type="paragraph" w:customStyle="1" w:styleId="Style16">
    <w:name w:val="Style16"/>
    <w:basedOn w:val="a"/>
    <w:uiPriority w:val="99"/>
    <w:rsid w:val="00A37AE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uiPriority w:val="99"/>
    <w:rsid w:val="00A37AEF"/>
    <w:pPr>
      <w:widowControl w:val="0"/>
      <w:autoSpaceDE w:val="0"/>
      <w:autoSpaceDN w:val="0"/>
      <w:adjustRightInd w:val="0"/>
      <w:spacing w:after="0" w:line="379" w:lineRule="exact"/>
    </w:pPr>
    <w:rPr>
      <w:rFonts w:ascii="Times New Roman" w:eastAsia="Times New Roman" w:hAnsi="Times New Roman"/>
      <w:sz w:val="24"/>
      <w:szCs w:val="24"/>
      <w:lang w:eastAsia="ru-RU"/>
    </w:rPr>
  </w:style>
  <w:style w:type="character" w:customStyle="1" w:styleId="FontStyle26">
    <w:name w:val="Font Style26"/>
    <w:uiPriority w:val="99"/>
    <w:rsid w:val="00A37AEF"/>
    <w:rPr>
      <w:rFonts w:ascii="Times New Roman" w:hAnsi="Times New Roman"/>
      <w:sz w:val="26"/>
    </w:rPr>
  </w:style>
  <w:style w:type="character" w:customStyle="1" w:styleId="FontStyle27">
    <w:name w:val="Font Style27"/>
    <w:uiPriority w:val="99"/>
    <w:rsid w:val="00A37AEF"/>
    <w:rPr>
      <w:rFonts w:ascii="Times New Roman" w:hAnsi="Times New Roman"/>
      <w:i/>
      <w:sz w:val="26"/>
    </w:rPr>
  </w:style>
  <w:style w:type="paragraph" w:customStyle="1" w:styleId="Default">
    <w:name w:val="Default"/>
    <w:uiPriority w:val="99"/>
    <w:rsid w:val="00A37AEF"/>
    <w:pPr>
      <w:suppressAutoHyphens/>
      <w:autoSpaceDE w:val="0"/>
    </w:pPr>
    <w:rPr>
      <w:rFonts w:ascii="Times New Roman" w:eastAsia="Times New Roman" w:hAnsi="Times New Roman"/>
      <w:color w:val="000000"/>
      <w:sz w:val="24"/>
      <w:szCs w:val="24"/>
      <w:lang w:eastAsia="ar-SA"/>
    </w:rPr>
  </w:style>
  <w:style w:type="character" w:styleId="afd">
    <w:name w:val="line number"/>
    <w:basedOn w:val="a0"/>
    <w:uiPriority w:val="99"/>
    <w:rsid w:val="009C712A"/>
    <w:rPr>
      <w:rFonts w:cs="Times New Roman"/>
    </w:rPr>
  </w:style>
  <w:style w:type="character" w:customStyle="1" w:styleId="NoSpacingChar">
    <w:name w:val="No Spacing Char"/>
    <w:link w:val="11"/>
    <w:locked/>
    <w:rsid w:val="00101C3E"/>
    <w:rPr>
      <w:sz w:val="24"/>
      <w:lang w:eastAsia="en-US"/>
    </w:rPr>
  </w:style>
  <w:style w:type="paragraph" w:customStyle="1" w:styleId="11">
    <w:name w:val="Без интервала1"/>
    <w:link w:val="NoSpacingChar"/>
    <w:rsid w:val="00101C3E"/>
    <w:rPr>
      <w:sz w:val="24"/>
      <w:lang w:eastAsia="en-US"/>
    </w:rPr>
  </w:style>
  <w:style w:type="paragraph" w:customStyle="1" w:styleId="27">
    <w:name w:val="Абзац списка2"/>
    <w:basedOn w:val="a"/>
    <w:rsid w:val="00101C3E"/>
    <w:pPr>
      <w:spacing w:after="0" w:line="240" w:lineRule="auto"/>
      <w:ind w:left="720"/>
    </w:pPr>
    <w:rPr>
      <w:rFonts w:ascii="Times New Roman" w:hAnsi="Times New Roman"/>
      <w:sz w:val="24"/>
      <w:szCs w:val="24"/>
      <w:lang w:eastAsia="ru-RU"/>
    </w:rPr>
  </w:style>
  <w:style w:type="character" w:customStyle="1" w:styleId="12">
    <w:name w:val="Сильное выделение1"/>
    <w:rsid w:val="00101C3E"/>
    <w:rPr>
      <w:rFonts w:cs="Times New Roman"/>
      <w:b/>
      <w:i/>
      <w:color w:val="4F81BD"/>
    </w:rPr>
  </w:style>
  <w:style w:type="paragraph" w:customStyle="1" w:styleId="28">
    <w:name w:val="Абзац списка2"/>
    <w:basedOn w:val="a"/>
    <w:uiPriority w:val="99"/>
    <w:rsid w:val="00101C3E"/>
    <w:pPr>
      <w:ind w:left="720"/>
    </w:pPr>
    <w:rPr>
      <w:rFonts w:eastAsia="Times New Roman"/>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55395">
      <w:marLeft w:val="0"/>
      <w:marRight w:val="0"/>
      <w:marTop w:val="0"/>
      <w:marBottom w:val="0"/>
      <w:divBdr>
        <w:top w:val="none" w:sz="0" w:space="0" w:color="auto"/>
        <w:left w:val="none" w:sz="0" w:space="0" w:color="auto"/>
        <w:bottom w:val="none" w:sz="0" w:space="0" w:color="auto"/>
        <w:right w:val="none" w:sz="0" w:space="0" w:color="auto"/>
      </w:divBdr>
    </w:div>
    <w:div w:id="1205755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6438007067541842E-2"/>
          <c:y val="5.3488554894493688E-2"/>
          <c:w val="0.95063510641605464"/>
          <c:h val="0.72527472527472525"/>
        </c:manualLayout>
      </c:layout>
      <c:bar3DChart>
        <c:barDir val="col"/>
        <c:grouping val="clustered"/>
        <c:varyColors val="0"/>
        <c:ser>
          <c:idx val="0"/>
          <c:order val="0"/>
          <c:tx>
            <c:strRef>
              <c:f>Sheet1!$A$2</c:f>
              <c:strCache>
                <c:ptCount val="1"/>
                <c:pt idx="0">
                  <c:v>Качество</c:v>
                </c:pt>
              </c:strCache>
            </c:strRef>
          </c:tx>
          <c:spPr>
            <a:solidFill>
              <a:srgbClr val="9999FF"/>
            </a:solidFill>
            <a:ln w="12702">
              <a:solidFill>
                <a:srgbClr val="000000"/>
              </a:solidFill>
              <a:prstDash val="solid"/>
            </a:ln>
          </c:spPr>
          <c:invertIfNegative val="0"/>
          <c:dLbls>
            <c:spPr>
              <a:noFill/>
              <a:ln w="25404">
                <a:noFill/>
              </a:ln>
            </c:spPr>
            <c:txPr>
              <a:bodyPr/>
              <a:lstStyle/>
              <a:p>
                <a:pPr>
                  <a:defRPr sz="1000"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Sheet1!$B$1:$S$1</c:f>
              <c:strCache>
                <c:ptCount val="18"/>
                <c:pt idx="0">
                  <c:v>русский язык</c:v>
                </c:pt>
                <c:pt idx="1">
                  <c:v>литература</c:v>
                </c:pt>
                <c:pt idx="2">
                  <c:v>математика</c:v>
                </c:pt>
                <c:pt idx="3">
                  <c:v>история</c:v>
                </c:pt>
                <c:pt idx="4">
                  <c:v>обществознание</c:v>
                </c:pt>
                <c:pt idx="5">
                  <c:v>биология</c:v>
                </c:pt>
                <c:pt idx="6">
                  <c:v>география</c:v>
                </c:pt>
                <c:pt idx="7">
                  <c:v>английский язык</c:v>
                </c:pt>
                <c:pt idx="8">
                  <c:v>информатика</c:v>
                </c:pt>
                <c:pt idx="9">
                  <c:v>изо</c:v>
                </c:pt>
                <c:pt idx="10">
                  <c:v>музыка</c:v>
                </c:pt>
                <c:pt idx="11">
                  <c:v>физ-ра</c:v>
                </c:pt>
                <c:pt idx="12">
                  <c:v>обж</c:v>
                </c:pt>
                <c:pt idx="13">
                  <c:v>технология(м)</c:v>
                </c:pt>
                <c:pt idx="14">
                  <c:v>технология (д)</c:v>
                </c:pt>
                <c:pt idx="15">
                  <c:v>кня</c:v>
                </c:pt>
                <c:pt idx="16">
                  <c:v>ОДНКНР</c:v>
                </c:pt>
                <c:pt idx="17">
                  <c:v>немецкий язык</c:v>
                </c:pt>
              </c:strCache>
            </c:strRef>
          </c:cat>
          <c:val>
            <c:numRef>
              <c:f>Sheet1!$B$2:$S$2</c:f>
              <c:numCache>
                <c:formatCode>General</c:formatCode>
                <c:ptCount val="18"/>
                <c:pt idx="0">
                  <c:v>59</c:v>
                </c:pt>
                <c:pt idx="1">
                  <c:v>74</c:v>
                </c:pt>
                <c:pt idx="2">
                  <c:v>56</c:v>
                </c:pt>
                <c:pt idx="3">
                  <c:v>74</c:v>
                </c:pt>
                <c:pt idx="4">
                  <c:v>70</c:v>
                </c:pt>
                <c:pt idx="5">
                  <c:v>34</c:v>
                </c:pt>
                <c:pt idx="6">
                  <c:v>58</c:v>
                </c:pt>
                <c:pt idx="7">
                  <c:v>48</c:v>
                </c:pt>
                <c:pt idx="8">
                  <c:v>28</c:v>
                </c:pt>
                <c:pt idx="9">
                  <c:v>100</c:v>
                </c:pt>
                <c:pt idx="10">
                  <c:v>100</c:v>
                </c:pt>
                <c:pt idx="11">
                  <c:v>100</c:v>
                </c:pt>
                <c:pt idx="12">
                  <c:v>51</c:v>
                </c:pt>
                <c:pt idx="13">
                  <c:v>64</c:v>
                </c:pt>
                <c:pt idx="14">
                  <c:v>78</c:v>
                </c:pt>
                <c:pt idx="15">
                  <c:v>100</c:v>
                </c:pt>
                <c:pt idx="16">
                  <c:v>100</c:v>
                </c:pt>
                <c:pt idx="17">
                  <c:v>68</c:v>
                </c:pt>
              </c:numCache>
            </c:numRef>
          </c:val>
          <c:extLst>
            <c:ext xmlns:c16="http://schemas.microsoft.com/office/drawing/2014/chart" uri="{C3380CC4-5D6E-409C-BE32-E72D297353CC}">
              <c16:uniqueId val="{00000000-B0C7-4CA5-AF2A-487AE786048C}"/>
            </c:ext>
          </c:extLst>
        </c:ser>
        <c:dLbls>
          <c:showLegendKey val="0"/>
          <c:showVal val="0"/>
          <c:showCatName val="0"/>
          <c:showSerName val="0"/>
          <c:showPercent val="0"/>
          <c:showBubbleSize val="0"/>
        </c:dLbls>
        <c:gapWidth val="150"/>
        <c:gapDepth val="0"/>
        <c:shape val="box"/>
        <c:axId val="95331456"/>
        <c:axId val="95332992"/>
        <c:axId val="0"/>
      </c:bar3DChart>
      <c:catAx>
        <c:axId val="95331456"/>
        <c:scaling>
          <c:orientation val="minMax"/>
        </c:scaling>
        <c:delete val="0"/>
        <c:axPos val="b"/>
        <c:numFmt formatCode="General" sourceLinked="1"/>
        <c:majorTickMark val="out"/>
        <c:minorTickMark val="none"/>
        <c:tickLblPos val="low"/>
        <c:spPr>
          <a:ln w="3176">
            <a:solidFill>
              <a:srgbClr val="000000"/>
            </a:solidFill>
            <a:prstDash val="solid"/>
          </a:ln>
        </c:spPr>
        <c:txPr>
          <a:bodyPr rot="-2700000" vert="horz"/>
          <a:lstStyle/>
          <a:p>
            <a:pPr>
              <a:defRPr sz="800" b="1" i="0" u="none" strike="noStrike" baseline="0">
                <a:solidFill>
                  <a:srgbClr val="000000"/>
                </a:solidFill>
                <a:latin typeface="Calibri"/>
                <a:ea typeface="Calibri"/>
                <a:cs typeface="Calibri"/>
              </a:defRPr>
            </a:pPr>
            <a:endParaRPr lang="ru-RU"/>
          </a:p>
        </c:txPr>
        <c:crossAx val="95332992"/>
        <c:crosses val="autoZero"/>
        <c:auto val="1"/>
        <c:lblAlgn val="ctr"/>
        <c:lblOffset val="100"/>
        <c:tickLblSkip val="1"/>
        <c:tickMarkSkip val="1"/>
        <c:noMultiLvlLbl val="0"/>
      </c:catAx>
      <c:valAx>
        <c:axId val="95332992"/>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95331456"/>
        <c:crosses val="autoZero"/>
        <c:crossBetween val="between"/>
      </c:valAx>
      <c:spPr>
        <a:noFill/>
        <a:ln w="25404">
          <a:noFill/>
        </a:ln>
      </c:spPr>
    </c:plotArea>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8а</c:v>
                </c:pt>
              </c:strCache>
            </c:strRef>
          </c:tx>
          <c:invertIfNegative val="0"/>
          <c:cat>
            <c:strRef>
              <c:f>Лист1!$A$2:$A$23</c:f>
              <c:strCache>
                <c:ptCount val="22"/>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химия</c:v>
                </c:pt>
                <c:pt idx="11">
                  <c:v>география</c:v>
                </c:pt>
                <c:pt idx="12">
                  <c:v>изо</c:v>
                </c:pt>
                <c:pt idx="13">
                  <c:v>физ-ра</c:v>
                </c:pt>
                <c:pt idx="14">
                  <c:v>технология (д)</c:v>
                </c:pt>
                <c:pt idx="15">
                  <c:v>Технология (м)</c:v>
                </c:pt>
                <c:pt idx="16">
                  <c:v>информатика</c:v>
                </c:pt>
                <c:pt idx="17">
                  <c:v>География ЯНАО</c:v>
                </c:pt>
                <c:pt idx="18">
                  <c:v>Здоровье (ОЗОЖ)</c:v>
                </c:pt>
                <c:pt idx="19">
                  <c:v>ОБЖ</c:v>
                </c:pt>
                <c:pt idx="20">
                  <c:v>Второй ин.яз (немецкий)</c:v>
                </c:pt>
                <c:pt idx="21">
                  <c:v>черчение</c:v>
                </c:pt>
              </c:strCache>
            </c:strRef>
          </c:cat>
          <c:val>
            <c:numRef>
              <c:f>Лист1!$B$2:$B$23</c:f>
              <c:numCache>
                <c:formatCode>General</c:formatCode>
                <c:ptCount val="22"/>
                <c:pt idx="0">
                  <c:v>50</c:v>
                </c:pt>
                <c:pt idx="1">
                  <c:v>63</c:v>
                </c:pt>
                <c:pt idx="2">
                  <c:v>20</c:v>
                </c:pt>
                <c:pt idx="3">
                  <c:v>28</c:v>
                </c:pt>
                <c:pt idx="4">
                  <c:v>46</c:v>
                </c:pt>
                <c:pt idx="5">
                  <c:v>41</c:v>
                </c:pt>
                <c:pt idx="6">
                  <c:v>68</c:v>
                </c:pt>
                <c:pt idx="7">
                  <c:v>50</c:v>
                </c:pt>
                <c:pt idx="8">
                  <c:v>29.2</c:v>
                </c:pt>
                <c:pt idx="9">
                  <c:v>63</c:v>
                </c:pt>
                <c:pt idx="10">
                  <c:v>0</c:v>
                </c:pt>
                <c:pt idx="11">
                  <c:v>58.3</c:v>
                </c:pt>
                <c:pt idx="12">
                  <c:v>100</c:v>
                </c:pt>
                <c:pt idx="13">
                  <c:v>89</c:v>
                </c:pt>
                <c:pt idx="14">
                  <c:v>84.6</c:v>
                </c:pt>
                <c:pt idx="15">
                  <c:v>63.6</c:v>
                </c:pt>
                <c:pt idx="16">
                  <c:v>37.04</c:v>
                </c:pt>
                <c:pt idx="17">
                  <c:v>87.5</c:v>
                </c:pt>
                <c:pt idx="18">
                  <c:v>0</c:v>
                </c:pt>
                <c:pt idx="19">
                  <c:v>91.6</c:v>
                </c:pt>
                <c:pt idx="20">
                  <c:v>45.8</c:v>
                </c:pt>
                <c:pt idx="21">
                  <c:v>0</c:v>
                </c:pt>
              </c:numCache>
            </c:numRef>
          </c:val>
          <c:extLst>
            <c:ext xmlns:c16="http://schemas.microsoft.com/office/drawing/2014/chart" uri="{C3380CC4-5D6E-409C-BE32-E72D297353CC}">
              <c16:uniqueId val="{00000000-4DFB-4FEE-84B1-19742EAFA701}"/>
            </c:ext>
          </c:extLst>
        </c:ser>
        <c:ser>
          <c:idx val="1"/>
          <c:order val="1"/>
          <c:tx>
            <c:strRef>
              <c:f>Лист1!$C$1</c:f>
              <c:strCache>
                <c:ptCount val="1"/>
                <c:pt idx="0">
                  <c:v>8б</c:v>
                </c:pt>
              </c:strCache>
            </c:strRef>
          </c:tx>
          <c:invertIfNegative val="0"/>
          <c:cat>
            <c:strRef>
              <c:f>Лист1!$A$2:$A$23</c:f>
              <c:strCache>
                <c:ptCount val="22"/>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химия</c:v>
                </c:pt>
                <c:pt idx="11">
                  <c:v>география</c:v>
                </c:pt>
                <c:pt idx="12">
                  <c:v>изо</c:v>
                </c:pt>
                <c:pt idx="13">
                  <c:v>физ-ра</c:v>
                </c:pt>
                <c:pt idx="14">
                  <c:v>технология (д)</c:v>
                </c:pt>
                <c:pt idx="15">
                  <c:v>Технология (м)</c:v>
                </c:pt>
                <c:pt idx="16">
                  <c:v>информатика</c:v>
                </c:pt>
                <c:pt idx="17">
                  <c:v>География ЯНАО</c:v>
                </c:pt>
                <c:pt idx="18">
                  <c:v>Здоровье (ОЗОЖ)</c:v>
                </c:pt>
                <c:pt idx="19">
                  <c:v>ОБЖ</c:v>
                </c:pt>
                <c:pt idx="20">
                  <c:v>Второй ин.яз (немецкий)</c:v>
                </c:pt>
                <c:pt idx="21">
                  <c:v>черчение</c:v>
                </c:pt>
              </c:strCache>
            </c:strRef>
          </c:cat>
          <c:val>
            <c:numRef>
              <c:f>Лист1!$C$2:$C$23</c:f>
              <c:numCache>
                <c:formatCode>General</c:formatCode>
                <c:ptCount val="22"/>
                <c:pt idx="0">
                  <c:v>58</c:v>
                </c:pt>
                <c:pt idx="1">
                  <c:v>71</c:v>
                </c:pt>
                <c:pt idx="2">
                  <c:v>28</c:v>
                </c:pt>
                <c:pt idx="3">
                  <c:v>28</c:v>
                </c:pt>
                <c:pt idx="4">
                  <c:v>38</c:v>
                </c:pt>
                <c:pt idx="5">
                  <c:v>79.2</c:v>
                </c:pt>
                <c:pt idx="6">
                  <c:v>95.8</c:v>
                </c:pt>
                <c:pt idx="7">
                  <c:v>58.3</c:v>
                </c:pt>
                <c:pt idx="8">
                  <c:v>41.7</c:v>
                </c:pt>
                <c:pt idx="9">
                  <c:v>46</c:v>
                </c:pt>
                <c:pt idx="10">
                  <c:v>28</c:v>
                </c:pt>
                <c:pt idx="11">
                  <c:v>70.8</c:v>
                </c:pt>
                <c:pt idx="12">
                  <c:v>100</c:v>
                </c:pt>
                <c:pt idx="13">
                  <c:v>95</c:v>
                </c:pt>
                <c:pt idx="14">
                  <c:v>53.8</c:v>
                </c:pt>
                <c:pt idx="15">
                  <c:v>84.6</c:v>
                </c:pt>
                <c:pt idx="16">
                  <c:v>30.77</c:v>
                </c:pt>
                <c:pt idx="17">
                  <c:v>88.4</c:v>
                </c:pt>
                <c:pt idx="18">
                  <c:v>100</c:v>
                </c:pt>
                <c:pt idx="19">
                  <c:v>65.38</c:v>
                </c:pt>
                <c:pt idx="20">
                  <c:v>0</c:v>
                </c:pt>
                <c:pt idx="21">
                  <c:v>61</c:v>
                </c:pt>
              </c:numCache>
            </c:numRef>
          </c:val>
          <c:extLst>
            <c:ext xmlns:c16="http://schemas.microsoft.com/office/drawing/2014/chart" uri="{C3380CC4-5D6E-409C-BE32-E72D297353CC}">
              <c16:uniqueId val="{00000001-4DFB-4FEE-84B1-19742EAFA701}"/>
            </c:ext>
          </c:extLst>
        </c:ser>
        <c:ser>
          <c:idx val="2"/>
          <c:order val="2"/>
          <c:tx>
            <c:strRef>
              <c:f>Лист1!$D$1</c:f>
              <c:strCache>
                <c:ptCount val="1"/>
                <c:pt idx="0">
                  <c:v>8в</c:v>
                </c:pt>
              </c:strCache>
            </c:strRef>
          </c:tx>
          <c:invertIfNegative val="0"/>
          <c:cat>
            <c:strRef>
              <c:f>Лист1!$A$2:$A$23</c:f>
              <c:strCache>
                <c:ptCount val="22"/>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химия</c:v>
                </c:pt>
                <c:pt idx="11">
                  <c:v>география</c:v>
                </c:pt>
                <c:pt idx="12">
                  <c:v>изо</c:v>
                </c:pt>
                <c:pt idx="13">
                  <c:v>физ-ра</c:v>
                </c:pt>
                <c:pt idx="14">
                  <c:v>технология (д)</c:v>
                </c:pt>
                <c:pt idx="15">
                  <c:v>Технология (м)</c:v>
                </c:pt>
                <c:pt idx="16">
                  <c:v>информатика</c:v>
                </c:pt>
                <c:pt idx="17">
                  <c:v>География ЯНАО</c:v>
                </c:pt>
                <c:pt idx="18">
                  <c:v>Здоровье (ОЗОЖ)</c:v>
                </c:pt>
                <c:pt idx="19">
                  <c:v>ОБЖ</c:v>
                </c:pt>
                <c:pt idx="20">
                  <c:v>Второй ин.яз (немецкий)</c:v>
                </c:pt>
                <c:pt idx="21">
                  <c:v>черчение</c:v>
                </c:pt>
              </c:strCache>
            </c:strRef>
          </c:cat>
          <c:val>
            <c:numRef>
              <c:f>Лист1!$D$2:$D$23</c:f>
              <c:numCache>
                <c:formatCode>General</c:formatCode>
                <c:ptCount val="22"/>
                <c:pt idx="0">
                  <c:v>8.33</c:v>
                </c:pt>
                <c:pt idx="1">
                  <c:v>16</c:v>
                </c:pt>
                <c:pt idx="2">
                  <c:v>8.33</c:v>
                </c:pt>
                <c:pt idx="3">
                  <c:v>25</c:v>
                </c:pt>
                <c:pt idx="4">
                  <c:v>58</c:v>
                </c:pt>
                <c:pt idx="5">
                  <c:v>25</c:v>
                </c:pt>
                <c:pt idx="6">
                  <c:v>76.900000000000006</c:v>
                </c:pt>
                <c:pt idx="7">
                  <c:v>33.300000000000004</c:v>
                </c:pt>
                <c:pt idx="8">
                  <c:v>25</c:v>
                </c:pt>
                <c:pt idx="9">
                  <c:v>25</c:v>
                </c:pt>
                <c:pt idx="10">
                  <c:v>8.33</c:v>
                </c:pt>
                <c:pt idx="11">
                  <c:v>50</c:v>
                </c:pt>
                <c:pt idx="12">
                  <c:v>91</c:v>
                </c:pt>
                <c:pt idx="13">
                  <c:v>78</c:v>
                </c:pt>
                <c:pt idx="14">
                  <c:v>100</c:v>
                </c:pt>
                <c:pt idx="15">
                  <c:v>12.5</c:v>
                </c:pt>
                <c:pt idx="16">
                  <c:v>8.33</c:v>
                </c:pt>
                <c:pt idx="17">
                  <c:v>92</c:v>
                </c:pt>
                <c:pt idx="18">
                  <c:v>100</c:v>
                </c:pt>
                <c:pt idx="19">
                  <c:v>75</c:v>
                </c:pt>
                <c:pt idx="20">
                  <c:v>0</c:v>
                </c:pt>
                <c:pt idx="21">
                  <c:v>25</c:v>
                </c:pt>
              </c:numCache>
            </c:numRef>
          </c:val>
          <c:extLst>
            <c:ext xmlns:c16="http://schemas.microsoft.com/office/drawing/2014/chart" uri="{C3380CC4-5D6E-409C-BE32-E72D297353CC}">
              <c16:uniqueId val="{00000002-4DFB-4FEE-84B1-19742EAFA701}"/>
            </c:ext>
          </c:extLst>
        </c:ser>
        <c:ser>
          <c:idx val="3"/>
          <c:order val="3"/>
          <c:tx>
            <c:strRef>
              <c:f>Лист1!$E$1</c:f>
              <c:strCache>
                <c:ptCount val="1"/>
                <c:pt idx="0">
                  <c:v>8г</c:v>
                </c:pt>
              </c:strCache>
            </c:strRef>
          </c:tx>
          <c:invertIfNegative val="0"/>
          <c:cat>
            <c:strRef>
              <c:f>Лист1!$A$2:$A$23</c:f>
              <c:strCache>
                <c:ptCount val="22"/>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химия</c:v>
                </c:pt>
                <c:pt idx="11">
                  <c:v>география</c:v>
                </c:pt>
                <c:pt idx="12">
                  <c:v>изо</c:v>
                </c:pt>
                <c:pt idx="13">
                  <c:v>физ-ра</c:v>
                </c:pt>
                <c:pt idx="14">
                  <c:v>технология (д)</c:v>
                </c:pt>
                <c:pt idx="15">
                  <c:v>Технология (м)</c:v>
                </c:pt>
                <c:pt idx="16">
                  <c:v>информатика</c:v>
                </c:pt>
                <c:pt idx="17">
                  <c:v>География ЯНАО</c:v>
                </c:pt>
                <c:pt idx="18">
                  <c:v>Здоровье (ОЗОЖ)</c:v>
                </c:pt>
                <c:pt idx="19">
                  <c:v>ОБЖ</c:v>
                </c:pt>
                <c:pt idx="20">
                  <c:v>Второй ин.яз (немецкий)</c:v>
                </c:pt>
                <c:pt idx="21">
                  <c:v>черчение</c:v>
                </c:pt>
              </c:strCache>
            </c:strRef>
          </c:cat>
          <c:val>
            <c:numRef>
              <c:f>Лист1!$E$2:$E$23</c:f>
              <c:numCache>
                <c:formatCode>General</c:formatCode>
                <c:ptCount val="22"/>
                <c:pt idx="0">
                  <c:v>7</c:v>
                </c:pt>
                <c:pt idx="1">
                  <c:v>46</c:v>
                </c:pt>
                <c:pt idx="2">
                  <c:v>11.54</c:v>
                </c:pt>
                <c:pt idx="3">
                  <c:v>11.54</c:v>
                </c:pt>
                <c:pt idx="4">
                  <c:v>34</c:v>
                </c:pt>
                <c:pt idx="5">
                  <c:v>34.6</c:v>
                </c:pt>
                <c:pt idx="6">
                  <c:v>76</c:v>
                </c:pt>
                <c:pt idx="7">
                  <c:v>57.7</c:v>
                </c:pt>
                <c:pt idx="8">
                  <c:v>38.4</c:v>
                </c:pt>
                <c:pt idx="9">
                  <c:v>23</c:v>
                </c:pt>
                <c:pt idx="10">
                  <c:v>23.1</c:v>
                </c:pt>
                <c:pt idx="11">
                  <c:v>26.9</c:v>
                </c:pt>
                <c:pt idx="12">
                  <c:v>92</c:v>
                </c:pt>
                <c:pt idx="13">
                  <c:v>77</c:v>
                </c:pt>
                <c:pt idx="14">
                  <c:v>100</c:v>
                </c:pt>
                <c:pt idx="15">
                  <c:v>20</c:v>
                </c:pt>
                <c:pt idx="16">
                  <c:v>23.01</c:v>
                </c:pt>
                <c:pt idx="17">
                  <c:v>65.3</c:v>
                </c:pt>
                <c:pt idx="18">
                  <c:v>100</c:v>
                </c:pt>
                <c:pt idx="19">
                  <c:v>53.8</c:v>
                </c:pt>
                <c:pt idx="20">
                  <c:v>0</c:v>
                </c:pt>
                <c:pt idx="21">
                  <c:v>50</c:v>
                </c:pt>
              </c:numCache>
            </c:numRef>
          </c:val>
          <c:extLst>
            <c:ext xmlns:c16="http://schemas.microsoft.com/office/drawing/2014/chart" uri="{C3380CC4-5D6E-409C-BE32-E72D297353CC}">
              <c16:uniqueId val="{00000003-4DFB-4FEE-84B1-19742EAFA701}"/>
            </c:ext>
          </c:extLst>
        </c:ser>
        <c:ser>
          <c:idx val="4"/>
          <c:order val="4"/>
          <c:tx>
            <c:strRef>
              <c:f>Лист1!$F$1</c:f>
              <c:strCache>
                <c:ptCount val="1"/>
                <c:pt idx="0">
                  <c:v>8д</c:v>
                </c:pt>
              </c:strCache>
            </c:strRef>
          </c:tx>
          <c:invertIfNegative val="0"/>
          <c:cat>
            <c:strRef>
              <c:f>Лист1!$A$2:$A$23</c:f>
              <c:strCache>
                <c:ptCount val="22"/>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химия</c:v>
                </c:pt>
                <c:pt idx="11">
                  <c:v>география</c:v>
                </c:pt>
                <c:pt idx="12">
                  <c:v>изо</c:v>
                </c:pt>
                <c:pt idx="13">
                  <c:v>физ-ра</c:v>
                </c:pt>
                <c:pt idx="14">
                  <c:v>технология (д)</c:v>
                </c:pt>
                <c:pt idx="15">
                  <c:v>Технология (м)</c:v>
                </c:pt>
                <c:pt idx="16">
                  <c:v>информатика</c:v>
                </c:pt>
                <c:pt idx="17">
                  <c:v>География ЯНАО</c:v>
                </c:pt>
                <c:pt idx="18">
                  <c:v>Здоровье (ОЗОЖ)</c:v>
                </c:pt>
                <c:pt idx="19">
                  <c:v>ОБЖ</c:v>
                </c:pt>
                <c:pt idx="20">
                  <c:v>Второй ин.яз (немецкий)</c:v>
                </c:pt>
                <c:pt idx="21">
                  <c:v>черчение</c:v>
                </c:pt>
              </c:strCache>
            </c:strRef>
          </c:cat>
          <c:val>
            <c:numRef>
              <c:f>Лист1!$F$2:$F$23</c:f>
              <c:numCache>
                <c:formatCode>General</c:formatCode>
                <c:ptCount val="22"/>
                <c:pt idx="0">
                  <c:v>65</c:v>
                </c:pt>
                <c:pt idx="1">
                  <c:v>88</c:v>
                </c:pt>
                <c:pt idx="2">
                  <c:v>73.099999999999994</c:v>
                </c:pt>
                <c:pt idx="3">
                  <c:v>42.3</c:v>
                </c:pt>
                <c:pt idx="4">
                  <c:v>53</c:v>
                </c:pt>
                <c:pt idx="5">
                  <c:v>84.6</c:v>
                </c:pt>
                <c:pt idx="6">
                  <c:v>76.900000000000006</c:v>
                </c:pt>
                <c:pt idx="7">
                  <c:v>96</c:v>
                </c:pt>
                <c:pt idx="8">
                  <c:v>36</c:v>
                </c:pt>
                <c:pt idx="9">
                  <c:v>54</c:v>
                </c:pt>
                <c:pt idx="10">
                  <c:v>32</c:v>
                </c:pt>
                <c:pt idx="11">
                  <c:v>80.8</c:v>
                </c:pt>
                <c:pt idx="12">
                  <c:v>100</c:v>
                </c:pt>
                <c:pt idx="13">
                  <c:v>84</c:v>
                </c:pt>
                <c:pt idx="14">
                  <c:v>100</c:v>
                </c:pt>
                <c:pt idx="15">
                  <c:v>53.5</c:v>
                </c:pt>
                <c:pt idx="16">
                  <c:v>61.54</c:v>
                </c:pt>
                <c:pt idx="17">
                  <c:v>100</c:v>
                </c:pt>
                <c:pt idx="18">
                  <c:v>0</c:v>
                </c:pt>
                <c:pt idx="19">
                  <c:v>84.6</c:v>
                </c:pt>
                <c:pt idx="20">
                  <c:v>73</c:v>
                </c:pt>
                <c:pt idx="21">
                  <c:v>0</c:v>
                </c:pt>
              </c:numCache>
            </c:numRef>
          </c:val>
          <c:extLst>
            <c:ext xmlns:c16="http://schemas.microsoft.com/office/drawing/2014/chart" uri="{C3380CC4-5D6E-409C-BE32-E72D297353CC}">
              <c16:uniqueId val="{00000004-4DFB-4FEE-84B1-19742EAFA701}"/>
            </c:ext>
          </c:extLst>
        </c:ser>
        <c:ser>
          <c:idx val="5"/>
          <c:order val="5"/>
          <c:tx>
            <c:strRef>
              <c:f>Лист1!$G$1</c:f>
              <c:strCache>
                <c:ptCount val="1"/>
                <c:pt idx="0">
                  <c:v>8е</c:v>
                </c:pt>
              </c:strCache>
            </c:strRef>
          </c:tx>
          <c:invertIfNegative val="0"/>
          <c:cat>
            <c:strRef>
              <c:f>Лист1!$A$2:$A$23</c:f>
              <c:strCache>
                <c:ptCount val="22"/>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химия</c:v>
                </c:pt>
                <c:pt idx="11">
                  <c:v>география</c:v>
                </c:pt>
                <c:pt idx="12">
                  <c:v>изо</c:v>
                </c:pt>
                <c:pt idx="13">
                  <c:v>физ-ра</c:v>
                </c:pt>
                <c:pt idx="14">
                  <c:v>технология (д)</c:v>
                </c:pt>
                <c:pt idx="15">
                  <c:v>Технология (м)</c:v>
                </c:pt>
                <c:pt idx="16">
                  <c:v>информатика</c:v>
                </c:pt>
                <c:pt idx="17">
                  <c:v>География ЯНАО</c:v>
                </c:pt>
                <c:pt idx="18">
                  <c:v>Здоровье (ОЗОЖ)</c:v>
                </c:pt>
                <c:pt idx="19">
                  <c:v>ОБЖ</c:v>
                </c:pt>
                <c:pt idx="20">
                  <c:v>Второй ин.яз (немецкий)</c:v>
                </c:pt>
                <c:pt idx="21">
                  <c:v>черчение</c:v>
                </c:pt>
              </c:strCache>
            </c:strRef>
          </c:cat>
          <c:val>
            <c:numRef>
              <c:f>Лист1!$G$2:$G$23</c:f>
              <c:numCache>
                <c:formatCode>General</c:formatCode>
                <c:ptCount val="22"/>
                <c:pt idx="0">
                  <c:v>16.66</c:v>
                </c:pt>
                <c:pt idx="1">
                  <c:v>42</c:v>
                </c:pt>
                <c:pt idx="2">
                  <c:v>25</c:v>
                </c:pt>
                <c:pt idx="3">
                  <c:v>3.75</c:v>
                </c:pt>
                <c:pt idx="4">
                  <c:v>29</c:v>
                </c:pt>
                <c:pt idx="5">
                  <c:v>45.8</c:v>
                </c:pt>
                <c:pt idx="6">
                  <c:v>53.8</c:v>
                </c:pt>
                <c:pt idx="7">
                  <c:v>58.3</c:v>
                </c:pt>
                <c:pt idx="8">
                  <c:v>33.33</c:v>
                </c:pt>
                <c:pt idx="9">
                  <c:v>0</c:v>
                </c:pt>
                <c:pt idx="10">
                  <c:v>12.5</c:v>
                </c:pt>
                <c:pt idx="11">
                  <c:v>16.7</c:v>
                </c:pt>
                <c:pt idx="12">
                  <c:v>73</c:v>
                </c:pt>
                <c:pt idx="13">
                  <c:v>79</c:v>
                </c:pt>
                <c:pt idx="14">
                  <c:v>100</c:v>
                </c:pt>
                <c:pt idx="15">
                  <c:v>21</c:v>
                </c:pt>
                <c:pt idx="16">
                  <c:v>16.670000000000005</c:v>
                </c:pt>
                <c:pt idx="17">
                  <c:v>25</c:v>
                </c:pt>
                <c:pt idx="18">
                  <c:v>66.66</c:v>
                </c:pt>
                <c:pt idx="19">
                  <c:v>29.1</c:v>
                </c:pt>
                <c:pt idx="20">
                  <c:v>0</c:v>
                </c:pt>
                <c:pt idx="21">
                  <c:v>62</c:v>
                </c:pt>
              </c:numCache>
            </c:numRef>
          </c:val>
          <c:extLst>
            <c:ext xmlns:c16="http://schemas.microsoft.com/office/drawing/2014/chart" uri="{C3380CC4-5D6E-409C-BE32-E72D297353CC}">
              <c16:uniqueId val="{00000005-4DFB-4FEE-84B1-19742EAFA701}"/>
            </c:ext>
          </c:extLst>
        </c:ser>
        <c:ser>
          <c:idx val="6"/>
          <c:order val="6"/>
          <c:tx>
            <c:strRef>
              <c:f>Лист1!$H$1</c:f>
              <c:strCache>
                <c:ptCount val="1"/>
                <c:pt idx="0">
                  <c:v>Итого</c:v>
                </c:pt>
              </c:strCache>
            </c:strRef>
          </c:tx>
          <c:invertIfNegative val="0"/>
          <c:cat>
            <c:strRef>
              <c:f>Лист1!$A$2:$A$23</c:f>
              <c:strCache>
                <c:ptCount val="22"/>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химия</c:v>
                </c:pt>
                <c:pt idx="11">
                  <c:v>география</c:v>
                </c:pt>
                <c:pt idx="12">
                  <c:v>изо</c:v>
                </c:pt>
                <c:pt idx="13">
                  <c:v>физ-ра</c:v>
                </c:pt>
                <c:pt idx="14">
                  <c:v>технология (д)</c:v>
                </c:pt>
                <c:pt idx="15">
                  <c:v>Технология (м)</c:v>
                </c:pt>
                <c:pt idx="16">
                  <c:v>информатика</c:v>
                </c:pt>
                <c:pt idx="17">
                  <c:v>География ЯНАО</c:v>
                </c:pt>
                <c:pt idx="18">
                  <c:v>Здоровье (ОЗОЖ)</c:v>
                </c:pt>
                <c:pt idx="19">
                  <c:v>ОБЖ</c:v>
                </c:pt>
                <c:pt idx="20">
                  <c:v>Второй ин.яз (немецкий)</c:v>
                </c:pt>
                <c:pt idx="21">
                  <c:v>черчение</c:v>
                </c:pt>
              </c:strCache>
            </c:strRef>
          </c:cat>
          <c:val>
            <c:numRef>
              <c:f>Лист1!$H$2:$H$23</c:f>
              <c:numCache>
                <c:formatCode>General</c:formatCode>
                <c:ptCount val="22"/>
                <c:pt idx="0">
                  <c:v>34</c:v>
                </c:pt>
                <c:pt idx="1">
                  <c:v>54</c:v>
                </c:pt>
                <c:pt idx="2">
                  <c:v>29.71</c:v>
                </c:pt>
                <c:pt idx="3">
                  <c:v>24.64</c:v>
                </c:pt>
                <c:pt idx="4">
                  <c:v>42</c:v>
                </c:pt>
                <c:pt idx="5">
                  <c:v>51.7</c:v>
                </c:pt>
                <c:pt idx="6">
                  <c:v>74.5</c:v>
                </c:pt>
                <c:pt idx="7">
                  <c:v>65.7</c:v>
                </c:pt>
                <c:pt idx="8">
                  <c:v>33.93</c:v>
                </c:pt>
                <c:pt idx="9">
                  <c:v>35</c:v>
                </c:pt>
                <c:pt idx="10">
                  <c:v>27.1</c:v>
                </c:pt>
                <c:pt idx="11">
                  <c:v>50.5</c:v>
                </c:pt>
                <c:pt idx="12">
                  <c:v>92.6</c:v>
                </c:pt>
                <c:pt idx="13">
                  <c:v>87</c:v>
                </c:pt>
                <c:pt idx="14">
                  <c:v>92.3</c:v>
                </c:pt>
                <c:pt idx="15">
                  <c:v>40</c:v>
                </c:pt>
                <c:pt idx="16">
                  <c:v>29.56</c:v>
                </c:pt>
                <c:pt idx="17">
                  <c:v>76.36</c:v>
                </c:pt>
                <c:pt idx="18">
                  <c:v>91.66</c:v>
                </c:pt>
                <c:pt idx="19">
                  <c:v>67</c:v>
                </c:pt>
                <c:pt idx="20">
                  <c:v>60</c:v>
                </c:pt>
                <c:pt idx="21">
                  <c:v>53</c:v>
                </c:pt>
              </c:numCache>
            </c:numRef>
          </c:val>
          <c:extLst>
            <c:ext xmlns:c16="http://schemas.microsoft.com/office/drawing/2014/chart" uri="{C3380CC4-5D6E-409C-BE32-E72D297353CC}">
              <c16:uniqueId val="{00000006-4DFB-4FEE-84B1-19742EAFA701}"/>
            </c:ext>
          </c:extLst>
        </c:ser>
        <c:dLbls>
          <c:showLegendKey val="0"/>
          <c:showVal val="0"/>
          <c:showCatName val="0"/>
          <c:showSerName val="0"/>
          <c:showPercent val="0"/>
          <c:showBubbleSize val="0"/>
        </c:dLbls>
        <c:gapWidth val="150"/>
        <c:axId val="106562688"/>
        <c:axId val="106564224"/>
      </c:barChart>
      <c:catAx>
        <c:axId val="106562688"/>
        <c:scaling>
          <c:orientation val="minMax"/>
        </c:scaling>
        <c:delete val="0"/>
        <c:axPos val="b"/>
        <c:numFmt formatCode="General" sourceLinked="0"/>
        <c:majorTickMark val="out"/>
        <c:minorTickMark val="none"/>
        <c:tickLblPos val="nextTo"/>
        <c:crossAx val="106564224"/>
        <c:crosses val="autoZero"/>
        <c:auto val="1"/>
        <c:lblAlgn val="ctr"/>
        <c:lblOffset val="100"/>
        <c:noMultiLvlLbl val="0"/>
      </c:catAx>
      <c:valAx>
        <c:axId val="106564224"/>
        <c:scaling>
          <c:orientation val="minMax"/>
        </c:scaling>
        <c:delete val="0"/>
        <c:axPos val="l"/>
        <c:majorGridlines/>
        <c:numFmt formatCode="General" sourceLinked="1"/>
        <c:majorTickMark val="out"/>
        <c:minorTickMark val="none"/>
        <c:tickLblPos val="nextTo"/>
        <c:crossAx val="1065626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2015-2016</c:v>
                </c:pt>
              </c:strCache>
            </c:strRef>
          </c:tx>
          <c:invertIfNegative val="0"/>
          <c:dLbls>
            <c:spPr>
              <a:noFill/>
              <a:ln>
                <a:noFill/>
              </a:ln>
              <a:effectLst/>
            </c:spPr>
            <c:txPr>
              <a:bodyPr/>
              <a:lstStyle/>
              <a:p>
                <a:pPr>
                  <a:defRPr sz="7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'Лист1'!$A$2:$A$20</c:f>
              <c:strCache>
                <c:ptCount val="19"/>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география</c:v>
                </c:pt>
                <c:pt idx="11">
                  <c:v>изо</c:v>
                </c:pt>
                <c:pt idx="12">
                  <c:v>физ-ра</c:v>
                </c:pt>
                <c:pt idx="13">
                  <c:v>технология (д)</c:v>
                </c:pt>
                <c:pt idx="14">
                  <c:v>Технология (м)</c:v>
                </c:pt>
                <c:pt idx="15">
                  <c:v>информатика</c:v>
                </c:pt>
                <c:pt idx="16">
                  <c:v>Здоровье (ОЗОЖ)</c:v>
                </c:pt>
                <c:pt idx="17">
                  <c:v>ОБЖ</c:v>
                </c:pt>
                <c:pt idx="18">
                  <c:v>Второй ин.яз (немецкий)</c:v>
                </c:pt>
              </c:strCache>
            </c:strRef>
          </c:cat>
          <c:val>
            <c:numRef>
              <c:f>'Лист1'!$B$2:$B$20</c:f>
              <c:numCache>
                <c:formatCode>General</c:formatCode>
                <c:ptCount val="19"/>
                <c:pt idx="0">
                  <c:v>35</c:v>
                </c:pt>
                <c:pt idx="1">
                  <c:v>56</c:v>
                </c:pt>
                <c:pt idx="2">
                  <c:v>19.559999999999999</c:v>
                </c:pt>
                <c:pt idx="3">
                  <c:v>33.68</c:v>
                </c:pt>
                <c:pt idx="4">
                  <c:v>46</c:v>
                </c:pt>
                <c:pt idx="5">
                  <c:v>74.5</c:v>
                </c:pt>
                <c:pt idx="6">
                  <c:v>58.3</c:v>
                </c:pt>
                <c:pt idx="7">
                  <c:v>64.400000000000006</c:v>
                </c:pt>
                <c:pt idx="8">
                  <c:v>37.020000000000003</c:v>
                </c:pt>
                <c:pt idx="9">
                  <c:v>11</c:v>
                </c:pt>
                <c:pt idx="10">
                  <c:v>40</c:v>
                </c:pt>
                <c:pt idx="11">
                  <c:v>100</c:v>
                </c:pt>
                <c:pt idx="12">
                  <c:v>80</c:v>
                </c:pt>
                <c:pt idx="13">
                  <c:v>77.099999999999994</c:v>
                </c:pt>
                <c:pt idx="14">
                  <c:v>67.58</c:v>
                </c:pt>
                <c:pt idx="15">
                  <c:v>38.56</c:v>
                </c:pt>
                <c:pt idx="16">
                  <c:v>86</c:v>
                </c:pt>
                <c:pt idx="17">
                  <c:v>88.38</c:v>
                </c:pt>
                <c:pt idx="18">
                  <c:v>52</c:v>
                </c:pt>
              </c:numCache>
            </c:numRef>
          </c:val>
          <c:extLst>
            <c:ext xmlns:c16="http://schemas.microsoft.com/office/drawing/2014/chart" uri="{C3380CC4-5D6E-409C-BE32-E72D297353CC}">
              <c16:uniqueId val="{00000000-5A49-46C4-AAD1-D421040E31CB}"/>
            </c:ext>
          </c:extLst>
        </c:ser>
        <c:ser>
          <c:idx val="1"/>
          <c:order val="1"/>
          <c:tx>
            <c:strRef>
              <c:f>'Лист1'!$C$1</c:f>
              <c:strCache>
                <c:ptCount val="1"/>
                <c:pt idx="0">
                  <c:v>2016-2017</c:v>
                </c:pt>
              </c:strCache>
            </c:strRef>
          </c:tx>
          <c:invertIfNegative val="0"/>
          <c:dLbls>
            <c:spPr>
              <a:noFill/>
              <a:ln>
                <a:noFill/>
              </a:ln>
              <a:effectLst/>
            </c:spPr>
            <c:txPr>
              <a:bodyPr/>
              <a:lstStyle/>
              <a:p>
                <a:pPr>
                  <a:defRPr sz="7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'Лист1'!$A$2:$A$20</c:f>
              <c:strCache>
                <c:ptCount val="19"/>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география</c:v>
                </c:pt>
                <c:pt idx="11">
                  <c:v>изо</c:v>
                </c:pt>
                <c:pt idx="12">
                  <c:v>физ-ра</c:v>
                </c:pt>
                <c:pt idx="13">
                  <c:v>технология (д)</c:v>
                </c:pt>
                <c:pt idx="14">
                  <c:v>Технология (м)</c:v>
                </c:pt>
                <c:pt idx="15">
                  <c:v>информатика</c:v>
                </c:pt>
                <c:pt idx="16">
                  <c:v>Здоровье (ОЗОЖ)</c:v>
                </c:pt>
                <c:pt idx="17">
                  <c:v>ОБЖ</c:v>
                </c:pt>
                <c:pt idx="18">
                  <c:v>Второй ин.яз (немецкий)</c:v>
                </c:pt>
              </c:strCache>
            </c:strRef>
          </c:cat>
          <c:val>
            <c:numRef>
              <c:f>'Лист1'!$C$2:$C$20</c:f>
              <c:numCache>
                <c:formatCode>General</c:formatCode>
                <c:ptCount val="19"/>
                <c:pt idx="0">
                  <c:v>34</c:v>
                </c:pt>
                <c:pt idx="1">
                  <c:v>54</c:v>
                </c:pt>
                <c:pt idx="2">
                  <c:v>29.71</c:v>
                </c:pt>
                <c:pt idx="3">
                  <c:v>24.64</c:v>
                </c:pt>
                <c:pt idx="4">
                  <c:v>42</c:v>
                </c:pt>
                <c:pt idx="5">
                  <c:v>51.7</c:v>
                </c:pt>
                <c:pt idx="6">
                  <c:v>74.5</c:v>
                </c:pt>
                <c:pt idx="7">
                  <c:v>65.7</c:v>
                </c:pt>
                <c:pt idx="8">
                  <c:v>33.93</c:v>
                </c:pt>
                <c:pt idx="9">
                  <c:v>35</c:v>
                </c:pt>
                <c:pt idx="10">
                  <c:v>50.5</c:v>
                </c:pt>
                <c:pt idx="11">
                  <c:v>92.6</c:v>
                </c:pt>
                <c:pt idx="12">
                  <c:v>87</c:v>
                </c:pt>
                <c:pt idx="13">
                  <c:v>92.3</c:v>
                </c:pt>
                <c:pt idx="14">
                  <c:v>40</c:v>
                </c:pt>
                <c:pt idx="15">
                  <c:v>29.56</c:v>
                </c:pt>
                <c:pt idx="16">
                  <c:v>91.66</c:v>
                </c:pt>
                <c:pt idx="17">
                  <c:v>67</c:v>
                </c:pt>
                <c:pt idx="18">
                  <c:v>60</c:v>
                </c:pt>
              </c:numCache>
            </c:numRef>
          </c:val>
          <c:extLst>
            <c:ext xmlns:c16="http://schemas.microsoft.com/office/drawing/2014/chart" uri="{C3380CC4-5D6E-409C-BE32-E72D297353CC}">
              <c16:uniqueId val="{00000001-5A49-46C4-AAD1-D421040E31CB}"/>
            </c:ext>
          </c:extLst>
        </c:ser>
        <c:dLbls>
          <c:showLegendKey val="0"/>
          <c:showVal val="0"/>
          <c:showCatName val="0"/>
          <c:showSerName val="0"/>
          <c:showPercent val="0"/>
          <c:showBubbleSize val="0"/>
        </c:dLbls>
        <c:gapWidth val="150"/>
        <c:axId val="106595456"/>
        <c:axId val="106596992"/>
      </c:barChart>
      <c:catAx>
        <c:axId val="106595456"/>
        <c:scaling>
          <c:orientation val="minMax"/>
        </c:scaling>
        <c:delete val="0"/>
        <c:axPos val="b"/>
        <c:numFmt formatCode="General" sourceLinked="0"/>
        <c:majorTickMark val="out"/>
        <c:minorTickMark val="none"/>
        <c:tickLblPos val="nextTo"/>
        <c:crossAx val="106596992"/>
        <c:crosses val="autoZero"/>
        <c:auto val="1"/>
        <c:lblAlgn val="ctr"/>
        <c:lblOffset val="100"/>
        <c:noMultiLvlLbl val="0"/>
      </c:catAx>
      <c:valAx>
        <c:axId val="106596992"/>
        <c:scaling>
          <c:orientation val="minMax"/>
        </c:scaling>
        <c:delete val="0"/>
        <c:axPos val="l"/>
        <c:majorGridlines/>
        <c:numFmt formatCode="General" sourceLinked="1"/>
        <c:majorTickMark val="out"/>
        <c:minorTickMark val="none"/>
        <c:tickLblPos val="nextTo"/>
        <c:crossAx val="1065954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Лист1!$B$1</c:f>
              <c:strCache>
                <c:ptCount val="1"/>
                <c:pt idx="0">
                  <c:v>качественный показатель по предметам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Лист1!$A$2:$A$22</c:f>
              <c:strCache>
                <c:ptCount val="21"/>
                <c:pt idx="0">
                  <c:v>русский язык</c:v>
                </c:pt>
                <c:pt idx="1">
                  <c:v>литература</c:v>
                </c:pt>
                <c:pt idx="2">
                  <c:v>Математика</c:v>
                </c:pt>
                <c:pt idx="3">
                  <c:v>Алгебра </c:v>
                </c:pt>
                <c:pt idx="4">
                  <c:v>Геометрия </c:v>
                </c:pt>
                <c:pt idx="5">
                  <c:v>иностранный язык</c:v>
                </c:pt>
                <c:pt idx="6">
                  <c:v>История </c:v>
                </c:pt>
                <c:pt idx="7">
                  <c:v>История России</c:v>
                </c:pt>
                <c:pt idx="8">
                  <c:v>Всеобщая история </c:v>
                </c:pt>
                <c:pt idx="9">
                  <c:v>Обществознание (включая экономику и право)</c:v>
                </c:pt>
                <c:pt idx="10">
                  <c:v>физика</c:v>
                </c:pt>
                <c:pt idx="11">
                  <c:v>биология</c:v>
                </c:pt>
                <c:pt idx="12">
                  <c:v>химия</c:v>
                </c:pt>
                <c:pt idx="13">
                  <c:v>география</c:v>
                </c:pt>
                <c:pt idx="14">
                  <c:v>изо</c:v>
                </c:pt>
                <c:pt idx="15">
                  <c:v>музыка</c:v>
                </c:pt>
                <c:pt idx="16">
                  <c:v>физ-ра</c:v>
                </c:pt>
                <c:pt idx="17">
                  <c:v>информатика</c:v>
                </c:pt>
                <c:pt idx="18">
                  <c:v>Здоровье (ОЗОЖ)</c:v>
                </c:pt>
                <c:pt idx="19">
                  <c:v>ОБЖ</c:v>
                </c:pt>
                <c:pt idx="20">
                  <c:v>Второй ин.яз (немецкий)</c:v>
                </c:pt>
              </c:strCache>
            </c:strRef>
          </c:cat>
          <c:val>
            <c:numRef>
              <c:f>Лист1!$B$2:$B$22</c:f>
              <c:numCache>
                <c:formatCode>General</c:formatCode>
                <c:ptCount val="21"/>
                <c:pt idx="0">
                  <c:v>63.41</c:v>
                </c:pt>
                <c:pt idx="1">
                  <c:v>56.230000000000011</c:v>
                </c:pt>
                <c:pt idx="2">
                  <c:v>26.85</c:v>
                </c:pt>
                <c:pt idx="3">
                  <c:v>32.14</c:v>
                </c:pt>
                <c:pt idx="4">
                  <c:v>10.709999999999999</c:v>
                </c:pt>
                <c:pt idx="5">
                  <c:v>56</c:v>
                </c:pt>
                <c:pt idx="6">
                  <c:v>67.900000000000006</c:v>
                </c:pt>
                <c:pt idx="7">
                  <c:v>75</c:v>
                </c:pt>
                <c:pt idx="8">
                  <c:v>78.569999999999993</c:v>
                </c:pt>
                <c:pt idx="9">
                  <c:v>66.099999999999994</c:v>
                </c:pt>
                <c:pt idx="10">
                  <c:v>32</c:v>
                </c:pt>
                <c:pt idx="11">
                  <c:v>65</c:v>
                </c:pt>
                <c:pt idx="12">
                  <c:v>39.700000000000003</c:v>
                </c:pt>
                <c:pt idx="13">
                  <c:v>57.5</c:v>
                </c:pt>
                <c:pt idx="14">
                  <c:v>99.4</c:v>
                </c:pt>
                <c:pt idx="15">
                  <c:v>100</c:v>
                </c:pt>
                <c:pt idx="16">
                  <c:v>99</c:v>
                </c:pt>
                <c:pt idx="17">
                  <c:v>42.11</c:v>
                </c:pt>
                <c:pt idx="18">
                  <c:v>91.89</c:v>
                </c:pt>
                <c:pt idx="19">
                  <c:v>71.410000000000025</c:v>
                </c:pt>
                <c:pt idx="20">
                  <c:v>63.8</c:v>
                </c:pt>
              </c:numCache>
            </c:numRef>
          </c:val>
          <c:extLst>
            <c:ext xmlns:c16="http://schemas.microsoft.com/office/drawing/2014/chart" uri="{C3380CC4-5D6E-409C-BE32-E72D297353CC}">
              <c16:uniqueId val="{00000000-A165-4F65-9F94-9A3E70D990F1}"/>
            </c:ext>
          </c:extLst>
        </c:ser>
        <c:dLbls>
          <c:showLegendKey val="0"/>
          <c:showVal val="0"/>
          <c:showCatName val="0"/>
          <c:showSerName val="0"/>
          <c:showPercent val="0"/>
          <c:showBubbleSize val="0"/>
        </c:dLbls>
        <c:gapWidth val="150"/>
        <c:axId val="107236352"/>
        <c:axId val="107238144"/>
      </c:barChart>
      <c:catAx>
        <c:axId val="107236352"/>
        <c:scaling>
          <c:orientation val="minMax"/>
        </c:scaling>
        <c:delete val="0"/>
        <c:axPos val="b"/>
        <c:numFmt formatCode="General" sourceLinked="0"/>
        <c:majorTickMark val="out"/>
        <c:minorTickMark val="none"/>
        <c:tickLblPos val="nextTo"/>
        <c:crossAx val="107238144"/>
        <c:crosses val="autoZero"/>
        <c:auto val="1"/>
        <c:lblAlgn val="ctr"/>
        <c:lblOffset val="100"/>
        <c:noMultiLvlLbl val="0"/>
      </c:catAx>
      <c:valAx>
        <c:axId val="107238144"/>
        <c:scaling>
          <c:orientation val="minMax"/>
        </c:scaling>
        <c:delete val="0"/>
        <c:axPos val="l"/>
        <c:majorGridlines/>
        <c:numFmt formatCode="General" sourceLinked="1"/>
        <c:majorTickMark val="out"/>
        <c:minorTickMark val="none"/>
        <c:tickLblPos val="nextTo"/>
        <c:crossAx val="10723635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9а</c:v>
                </c:pt>
              </c:strCache>
            </c:strRef>
          </c:tx>
          <c:invertIfNegative val="0"/>
          <c:cat>
            <c:strRef>
              <c:f>Лист1!$A$2:$A$22</c:f>
              <c:strCache>
                <c:ptCount val="21"/>
                <c:pt idx="0">
                  <c:v>русский язык</c:v>
                </c:pt>
                <c:pt idx="1">
                  <c:v>литература</c:v>
                </c:pt>
                <c:pt idx="2">
                  <c:v>Математика</c:v>
                </c:pt>
                <c:pt idx="3">
                  <c:v>Алгебра </c:v>
                </c:pt>
                <c:pt idx="4">
                  <c:v>Геометрия </c:v>
                </c:pt>
                <c:pt idx="5">
                  <c:v>иностранный язык</c:v>
                </c:pt>
                <c:pt idx="6">
                  <c:v>История </c:v>
                </c:pt>
                <c:pt idx="7">
                  <c:v>История России</c:v>
                </c:pt>
                <c:pt idx="8">
                  <c:v>Всеобщая история </c:v>
                </c:pt>
                <c:pt idx="9">
                  <c:v>Обществознание </c:v>
                </c:pt>
                <c:pt idx="10">
                  <c:v>физика</c:v>
                </c:pt>
                <c:pt idx="11">
                  <c:v>биология</c:v>
                </c:pt>
                <c:pt idx="12">
                  <c:v>химия</c:v>
                </c:pt>
                <c:pt idx="13">
                  <c:v>география</c:v>
                </c:pt>
                <c:pt idx="14">
                  <c:v>изо</c:v>
                </c:pt>
                <c:pt idx="15">
                  <c:v>музыка</c:v>
                </c:pt>
                <c:pt idx="16">
                  <c:v>физ-ра</c:v>
                </c:pt>
                <c:pt idx="17">
                  <c:v>информатика</c:v>
                </c:pt>
                <c:pt idx="18">
                  <c:v>Здоровье (ОЗОЖ)</c:v>
                </c:pt>
                <c:pt idx="19">
                  <c:v>ОБЖ</c:v>
                </c:pt>
                <c:pt idx="20">
                  <c:v>Второй ин.яз (немецкий)</c:v>
                </c:pt>
              </c:strCache>
            </c:strRef>
          </c:cat>
          <c:val>
            <c:numRef>
              <c:f>Лист1!$B$2:$B$22</c:f>
              <c:numCache>
                <c:formatCode>General</c:formatCode>
                <c:ptCount val="21"/>
                <c:pt idx="0">
                  <c:v>100</c:v>
                </c:pt>
                <c:pt idx="1">
                  <c:v>100</c:v>
                </c:pt>
                <c:pt idx="2">
                  <c:v>39.130000000000003</c:v>
                </c:pt>
                <c:pt idx="3">
                  <c:v>0</c:v>
                </c:pt>
                <c:pt idx="4">
                  <c:v>0</c:v>
                </c:pt>
                <c:pt idx="5">
                  <c:v>74</c:v>
                </c:pt>
                <c:pt idx="6">
                  <c:v>82.6</c:v>
                </c:pt>
                <c:pt idx="7">
                  <c:v>0</c:v>
                </c:pt>
                <c:pt idx="8">
                  <c:v>0</c:v>
                </c:pt>
                <c:pt idx="9">
                  <c:v>74</c:v>
                </c:pt>
                <c:pt idx="10">
                  <c:v>57</c:v>
                </c:pt>
                <c:pt idx="11">
                  <c:v>95.7</c:v>
                </c:pt>
                <c:pt idx="12">
                  <c:v>65.2</c:v>
                </c:pt>
                <c:pt idx="13">
                  <c:v>86.9</c:v>
                </c:pt>
                <c:pt idx="14">
                  <c:v>100</c:v>
                </c:pt>
                <c:pt idx="15">
                  <c:v>100</c:v>
                </c:pt>
                <c:pt idx="16">
                  <c:v>100</c:v>
                </c:pt>
                <c:pt idx="17">
                  <c:v>73.910000000000025</c:v>
                </c:pt>
                <c:pt idx="18">
                  <c:v>0</c:v>
                </c:pt>
                <c:pt idx="19">
                  <c:v>0</c:v>
                </c:pt>
                <c:pt idx="20">
                  <c:v>70</c:v>
                </c:pt>
              </c:numCache>
            </c:numRef>
          </c:val>
          <c:extLst>
            <c:ext xmlns:c16="http://schemas.microsoft.com/office/drawing/2014/chart" uri="{C3380CC4-5D6E-409C-BE32-E72D297353CC}">
              <c16:uniqueId val="{00000000-0CAF-407D-9925-30F9142D3135}"/>
            </c:ext>
          </c:extLst>
        </c:ser>
        <c:ser>
          <c:idx val="1"/>
          <c:order val="1"/>
          <c:tx>
            <c:strRef>
              <c:f>Лист1!$C$1</c:f>
              <c:strCache>
                <c:ptCount val="1"/>
                <c:pt idx="0">
                  <c:v>9б</c:v>
                </c:pt>
              </c:strCache>
            </c:strRef>
          </c:tx>
          <c:invertIfNegative val="0"/>
          <c:cat>
            <c:strRef>
              <c:f>Лист1!$A$2:$A$22</c:f>
              <c:strCache>
                <c:ptCount val="21"/>
                <c:pt idx="0">
                  <c:v>русский язык</c:v>
                </c:pt>
                <c:pt idx="1">
                  <c:v>литература</c:v>
                </c:pt>
                <c:pt idx="2">
                  <c:v>Математика</c:v>
                </c:pt>
                <c:pt idx="3">
                  <c:v>Алгебра </c:v>
                </c:pt>
                <c:pt idx="4">
                  <c:v>Геометрия </c:v>
                </c:pt>
                <c:pt idx="5">
                  <c:v>иностранный язык</c:v>
                </c:pt>
                <c:pt idx="6">
                  <c:v>История </c:v>
                </c:pt>
                <c:pt idx="7">
                  <c:v>История России</c:v>
                </c:pt>
                <c:pt idx="8">
                  <c:v>Всеобщая история </c:v>
                </c:pt>
                <c:pt idx="9">
                  <c:v>Обществознание </c:v>
                </c:pt>
                <c:pt idx="10">
                  <c:v>физика</c:v>
                </c:pt>
                <c:pt idx="11">
                  <c:v>биология</c:v>
                </c:pt>
                <c:pt idx="12">
                  <c:v>химия</c:v>
                </c:pt>
                <c:pt idx="13">
                  <c:v>география</c:v>
                </c:pt>
                <c:pt idx="14">
                  <c:v>изо</c:v>
                </c:pt>
                <c:pt idx="15">
                  <c:v>музыка</c:v>
                </c:pt>
                <c:pt idx="16">
                  <c:v>физ-ра</c:v>
                </c:pt>
                <c:pt idx="17">
                  <c:v>информатика</c:v>
                </c:pt>
                <c:pt idx="18">
                  <c:v>Здоровье (ОЗОЖ)</c:v>
                </c:pt>
                <c:pt idx="19">
                  <c:v>ОБЖ</c:v>
                </c:pt>
                <c:pt idx="20">
                  <c:v>Второй ин.яз (немецкий)</c:v>
                </c:pt>
              </c:strCache>
            </c:strRef>
          </c:cat>
          <c:val>
            <c:numRef>
              <c:f>Лист1!$C$2:$C$22</c:f>
              <c:numCache>
                <c:formatCode>General</c:formatCode>
                <c:ptCount val="21"/>
                <c:pt idx="0">
                  <c:v>50</c:v>
                </c:pt>
                <c:pt idx="1">
                  <c:v>29</c:v>
                </c:pt>
                <c:pt idx="2">
                  <c:v>0</c:v>
                </c:pt>
                <c:pt idx="3">
                  <c:v>32.14</c:v>
                </c:pt>
                <c:pt idx="4">
                  <c:v>10.709999999999999</c:v>
                </c:pt>
                <c:pt idx="5">
                  <c:v>57</c:v>
                </c:pt>
                <c:pt idx="6">
                  <c:v>0</c:v>
                </c:pt>
                <c:pt idx="7">
                  <c:v>75</c:v>
                </c:pt>
                <c:pt idx="8">
                  <c:v>78.569999999999993</c:v>
                </c:pt>
                <c:pt idx="9">
                  <c:v>71.400000000000006</c:v>
                </c:pt>
                <c:pt idx="10">
                  <c:v>14</c:v>
                </c:pt>
                <c:pt idx="11">
                  <c:v>75</c:v>
                </c:pt>
                <c:pt idx="12">
                  <c:v>21.4</c:v>
                </c:pt>
                <c:pt idx="13">
                  <c:v>50</c:v>
                </c:pt>
                <c:pt idx="14">
                  <c:v>0</c:v>
                </c:pt>
                <c:pt idx="15">
                  <c:v>0</c:v>
                </c:pt>
                <c:pt idx="16">
                  <c:v>98</c:v>
                </c:pt>
                <c:pt idx="17">
                  <c:v>39.200000000000003</c:v>
                </c:pt>
                <c:pt idx="18">
                  <c:v>95.45</c:v>
                </c:pt>
                <c:pt idx="19">
                  <c:v>85.710000000000022</c:v>
                </c:pt>
                <c:pt idx="20">
                  <c:v>0</c:v>
                </c:pt>
              </c:numCache>
            </c:numRef>
          </c:val>
          <c:extLst>
            <c:ext xmlns:c16="http://schemas.microsoft.com/office/drawing/2014/chart" uri="{C3380CC4-5D6E-409C-BE32-E72D297353CC}">
              <c16:uniqueId val="{00000001-0CAF-407D-9925-30F9142D3135}"/>
            </c:ext>
          </c:extLst>
        </c:ser>
        <c:ser>
          <c:idx val="2"/>
          <c:order val="2"/>
          <c:tx>
            <c:strRef>
              <c:f>Лист1!$D$1</c:f>
              <c:strCache>
                <c:ptCount val="1"/>
                <c:pt idx="0">
                  <c:v>9в</c:v>
                </c:pt>
              </c:strCache>
            </c:strRef>
          </c:tx>
          <c:invertIfNegative val="0"/>
          <c:cat>
            <c:strRef>
              <c:f>Лист1!$A$2:$A$22</c:f>
              <c:strCache>
                <c:ptCount val="21"/>
                <c:pt idx="0">
                  <c:v>русский язык</c:v>
                </c:pt>
                <c:pt idx="1">
                  <c:v>литература</c:v>
                </c:pt>
                <c:pt idx="2">
                  <c:v>Математика</c:v>
                </c:pt>
                <c:pt idx="3">
                  <c:v>Алгебра </c:v>
                </c:pt>
                <c:pt idx="4">
                  <c:v>Геометрия </c:v>
                </c:pt>
                <c:pt idx="5">
                  <c:v>иностранный язык</c:v>
                </c:pt>
                <c:pt idx="6">
                  <c:v>История </c:v>
                </c:pt>
                <c:pt idx="7">
                  <c:v>История России</c:v>
                </c:pt>
                <c:pt idx="8">
                  <c:v>Всеобщая история </c:v>
                </c:pt>
                <c:pt idx="9">
                  <c:v>Обществознание </c:v>
                </c:pt>
                <c:pt idx="10">
                  <c:v>физика</c:v>
                </c:pt>
                <c:pt idx="11">
                  <c:v>биология</c:v>
                </c:pt>
                <c:pt idx="12">
                  <c:v>химия</c:v>
                </c:pt>
                <c:pt idx="13">
                  <c:v>география</c:v>
                </c:pt>
                <c:pt idx="14">
                  <c:v>изо</c:v>
                </c:pt>
                <c:pt idx="15">
                  <c:v>музыка</c:v>
                </c:pt>
                <c:pt idx="16">
                  <c:v>физ-ра</c:v>
                </c:pt>
                <c:pt idx="17">
                  <c:v>информатика</c:v>
                </c:pt>
                <c:pt idx="18">
                  <c:v>Здоровье (ОЗОЖ)</c:v>
                </c:pt>
                <c:pt idx="19">
                  <c:v>ОБЖ</c:v>
                </c:pt>
                <c:pt idx="20">
                  <c:v>Второй ин.яз (немецкий)</c:v>
                </c:pt>
              </c:strCache>
            </c:strRef>
          </c:cat>
          <c:val>
            <c:numRef>
              <c:f>Лист1!$D$2:$D$22</c:f>
              <c:numCache>
                <c:formatCode>General</c:formatCode>
                <c:ptCount val="21"/>
                <c:pt idx="0">
                  <c:v>63.63</c:v>
                </c:pt>
                <c:pt idx="1">
                  <c:v>63.63</c:v>
                </c:pt>
                <c:pt idx="2">
                  <c:v>36.36</c:v>
                </c:pt>
                <c:pt idx="3">
                  <c:v>0</c:v>
                </c:pt>
                <c:pt idx="4">
                  <c:v>0</c:v>
                </c:pt>
                <c:pt idx="5">
                  <c:v>54</c:v>
                </c:pt>
                <c:pt idx="6">
                  <c:v>63.65</c:v>
                </c:pt>
                <c:pt idx="7">
                  <c:v>0</c:v>
                </c:pt>
                <c:pt idx="8">
                  <c:v>0</c:v>
                </c:pt>
                <c:pt idx="9">
                  <c:v>63.6</c:v>
                </c:pt>
                <c:pt idx="10">
                  <c:v>45</c:v>
                </c:pt>
                <c:pt idx="11">
                  <c:v>80</c:v>
                </c:pt>
                <c:pt idx="12">
                  <c:v>50</c:v>
                </c:pt>
                <c:pt idx="13">
                  <c:v>54.5</c:v>
                </c:pt>
                <c:pt idx="14">
                  <c:v>100</c:v>
                </c:pt>
                <c:pt idx="15">
                  <c:v>100</c:v>
                </c:pt>
                <c:pt idx="16">
                  <c:v>100</c:v>
                </c:pt>
                <c:pt idx="17">
                  <c:v>36.36</c:v>
                </c:pt>
                <c:pt idx="18">
                  <c:v>100</c:v>
                </c:pt>
                <c:pt idx="19">
                  <c:v>81.8</c:v>
                </c:pt>
                <c:pt idx="20">
                  <c:v>0</c:v>
                </c:pt>
              </c:numCache>
            </c:numRef>
          </c:val>
          <c:extLst>
            <c:ext xmlns:c16="http://schemas.microsoft.com/office/drawing/2014/chart" uri="{C3380CC4-5D6E-409C-BE32-E72D297353CC}">
              <c16:uniqueId val="{00000002-0CAF-407D-9925-30F9142D3135}"/>
            </c:ext>
          </c:extLst>
        </c:ser>
        <c:ser>
          <c:idx val="3"/>
          <c:order val="3"/>
          <c:tx>
            <c:strRef>
              <c:f>Лист1!$E$1</c:f>
              <c:strCache>
                <c:ptCount val="1"/>
                <c:pt idx="0">
                  <c:v>9г</c:v>
                </c:pt>
              </c:strCache>
            </c:strRef>
          </c:tx>
          <c:invertIfNegative val="0"/>
          <c:cat>
            <c:strRef>
              <c:f>Лист1!$A$2:$A$22</c:f>
              <c:strCache>
                <c:ptCount val="21"/>
                <c:pt idx="0">
                  <c:v>русский язык</c:v>
                </c:pt>
                <c:pt idx="1">
                  <c:v>литература</c:v>
                </c:pt>
                <c:pt idx="2">
                  <c:v>Математика</c:v>
                </c:pt>
                <c:pt idx="3">
                  <c:v>Алгебра </c:v>
                </c:pt>
                <c:pt idx="4">
                  <c:v>Геометрия </c:v>
                </c:pt>
                <c:pt idx="5">
                  <c:v>иностранный язык</c:v>
                </c:pt>
                <c:pt idx="6">
                  <c:v>История </c:v>
                </c:pt>
                <c:pt idx="7">
                  <c:v>История России</c:v>
                </c:pt>
                <c:pt idx="8">
                  <c:v>Всеобщая история </c:v>
                </c:pt>
                <c:pt idx="9">
                  <c:v>Обществознание </c:v>
                </c:pt>
                <c:pt idx="10">
                  <c:v>физика</c:v>
                </c:pt>
                <c:pt idx="11">
                  <c:v>биология</c:v>
                </c:pt>
                <c:pt idx="12">
                  <c:v>химия</c:v>
                </c:pt>
                <c:pt idx="13">
                  <c:v>география</c:v>
                </c:pt>
                <c:pt idx="14">
                  <c:v>изо</c:v>
                </c:pt>
                <c:pt idx="15">
                  <c:v>музыка</c:v>
                </c:pt>
                <c:pt idx="16">
                  <c:v>физ-ра</c:v>
                </c:pt>
                <c:pt idx="17">
                  <c:v>информатика</c:v>
                </c:pt>
                <c:pt idx="18">
                  <c:v>Здоровье (ОЗОЖ)</c:v>
                </c:pt>
                <c:pt idx="19">
                  <c:v>ОБЖ</c:v>
                </c:pt>
                <c:pt idx="20">
                  <c:v>Второй ин.яз (немецкий)</c:v>
                </c:pt>
              </c:strCache>
            </c:strRef>
          </c:cat>
          <c:val>
            <c:numRef>
              <c:f>Лист1!$E$2:$E$22</c:f>
              <c:numCache>
                <c:formatCode>General</c:formatCode>
                <c:ptCount val="21"/>
                <c:pt idx="0">
                  <c:v>37.93</c:v>
                </c:pt>
                <c:pt idx="1">
                  <c:v>31.03</c:v>
                </c:pt>
                <c:pt idx="2">
                  <c:v>0</c:v>
                </c:pt>
                <c:pt idx="3">
                  <c:v>0</c:v>
                </c:pt>
                <c:pt idx="4">
                  <c:v>0</c:v>
                </c:pt>
                <c:pt idx="5">
                  <c:v>34</c:v>
                </c:pt>
                <c:pt idx="6">
                  <c:v>58.8</c:v>
                </c:pt>
                <c:pt idx="7">
                  <c:v>0</c:v>
                </c:pt>
                <c:pt idx="8">
                  <c:v>0</c:v>
                </c:pt>
                <c:pt idx="9">
                  <c:v>51.7</c:v>
                </c:pt>
                <c:pt idx="10">
                  <c:v>7</c:v>
                </c:pt>
                <c:pt idx="11">
                  <c:v>59.3</c:v>
                </c:pt>
                <c:pt idx="12">
                  <c:v>14.8</c:v>
                </c:pt>
                <c:pt idx="13">
                  <c:v>37.9</c:v>
                </c:pt>
                <c:pt idx="14">
                  <c:v>97</c:v>
                </c:pt>
                <c:pt idx="15">
                  <c:v>100</c:v>
                </c:pt>
                <c:pt idx="16">
                  <c:v>100</c:v>
                </c:pt>
                <c:pt idx="17">
                  <c:v>24.1</c:v>
                </c:pt>
                <c:pt idx="18">
                  <c:v>81.81</c:v>
                </c:pt>
                <c:pt idx="19">
                  <c:v>62.06</c:v>
                </c:pt>
                <c:pt idx="20">
                  <c:v>0</c:v>
                </c:pt>
              </c:numCache>
            </c:numRef>
          </c:val>
          <c:extLst>
            <c:ext xmlns:c16="http://schemas.microsoft.com/office/drawing/2014/chart" uri="{C3380CC4-5D6E-409C-BE32-E72D297353CC}">
              <c16:uniqueId val="{00000003-0CAF-407D-9925-30F9142D3135}"/>
            </c:ext>
          </c:extLst>
        </c:ser>
        <c:ser>
          <c:idx val="4"/>
          <c:order val="4"/>
          <c:tx>
            <c:strRef>
              <c:f>Лист1!$F$1</c:f>
              <c:strCache>
                <c:ptCount val="1"/>
                <c:pt idx="0">
                  <c:v>9д</c:v>
                </c:pt>
              </c:strCache>
            </c:strRef>
          </c:tx>
          <c:invertIfNegative val="0"/>
          <c:cat>
            <c:strRef>
              <c:f>Лист1!$A$2:$A$22</c:f>
              <c:strCache>
                <c:ptCount val="21"/>
                <c:pt idx="0">
                  <c:v>русский язык</c:v>
                </c:pt>
                <c:pt idx="1">
                  <c:v>литература</c:v>
                </c:pt>
                <c:pt idx="2">
                  <c:v>Математика</c:v>
                </c:pt>
                <c:pt idx="3">
                  <c:v>Алгебра </c:v>
                </c:pt>
                <c:pt idx="4">
                  <c:v>Геометрия </c:v>
                </c:pt>
                <c:pt idx="5">
                  <c:v>иностранный язык</c:v>
                </c:pt>
                <c:pt idx="6">
                  <c:v>История </c:v>
                </c:pt>
                <c:pt idx="7">
                  <c:v>История России</c:v>
                </c:pt>
                <c:pt idx="8">
                  <c:v>Всеобщая история </c:v>
                </c:pt>
                <c:pt idx="9">
                  <c:v>Обществознание </c:v>
                </c:pt>
                <c:pt idx="10">
                  <c:v>физика</c:v>
                </c:pt>
                <c:pt idx="11">
                  <c:v>биология</c:v>
                </c:pt>
                <c:pt idx="12">
                  <c:v>химия</c:v>
                </c:pt>
                <c:pt idx="13">
                  <c:v>география</c:v>
                </c:pt>
                <c:pt idx="14">
                  <c:v>изо</c:v>
                </c:pt>
                <c:pt idx="15">
                  <c:v>музыка</c:v>
                </c:pt>
                <c:pt idx="16">
                  <c:v>физ-ра</c:v>
                </c:pt>
                <c:pt idx="17">
                  <c:v>информатика</c:v>
                </c:pt>
                <c:pt idx="18">
                  <c:v>Здоровье (ОЗОЖ)</c:v>
                </c:pt>
                <c:pt idx="19">
                  <c:v>ОБЖ</c:v>
                </c:pt>
                <c:pt idx="20">
                  <c:v>Второй ин.яз (немецкий)</c:v>
                </c:pt>
              </c:strCache>
            </c:strRef>
          </c:cat>
          <c:val>
            <c:numRef>
              <c:f>Лист1!$F$2:$F$22</c:f>
              <c:numCache>
                <c:formatCode>General</c:formatCode>
                <c:ptCount val="21"/>
                <c:pt idx="0">
                  <c:v>70.83</c:v>
                </c:pt>
                <c:pt idx="1">
                  <c:v>79.2</c:v>
                </c:pt>
                <c:pt idx="2">
                  <c:v>28</c:v>
                </c:pt>
                <c:pt idx="3">
                  <c:v>0</c:v>
                </c:pt>
                <c:pt idx="4">
                  <c:v>0</c:v>
                </c:pt>
                <c:pt idx="5">
                  <c:v>46</c:v>
                </c:pt>
                <c:pt idx="6">
                  <c:v>66.599999999999994</c:v>
                </c:pt>
                <c:pt idx="7">
                  <c:v>0</c:v>
                </c:pt>
                <c:pt idx="8">
                  <c:v>0</c:v>
                </c:pt>
                <c:pt idx="9">
                  <c:v>66.599999999999994</c:v>
                </c:pt>
                <c:pt idx="10">
                  <c:v>29</c:v>
                </c:pt>
                <c:pt idx="11">
                  <c:v>37.5</c:v>
                </c:pt>
                <c:pt idx="12">
                  <c:v>29.2</c:v>
                </c:pt>
                <c:pt idx="13">
                  <c:v>58.3</c:v>
                </c:pt>
                <c:pt idx="14">
                  <c:v>100</c:v>
                </c:pt>
                <c:pt idx="15">
                  <c:v>100</c:v>
                </c:pt>
                <c:pt idx="16">
                  <c:v>100</c:v>
                </c:pt>
                <c:pt idx="17">
                  <c:v>41.6</c:v>
                </c:pt>
                <c:pt idx="18">
                  <c:v>95.83</c:v>
                </c:pt>
                <c:pt idx="19">
                  <c:v>0</c:v>
                </c:pt>
                <c:pt idx="20">
                  <c:v>58.3</c:v>
                </c:pt>
              </c:numCache>
            </c:numRef>
          </c:val>
          <c:extLst>
            <c:ext xmlns:c16="http://schemas.microsoft.com/office/drawing/2014/chart" uri="{C3380CC4-5D6E-409C-BE32-E72D297353CC}">
              <c16:uniqueId val="{00000004-0CAF-407D-9925-30F9142D3135}"/>
            </c:ext>
          </c:extLst>
        </c:ser>
        <c:ser>
          <c:idx val="5"/>
          <c:order val="5"/>
          <c:tx>
            <c:strRef>
              <c:f>Лист1!$G$1</c:f>
              <c:strCache>
                <c:ptCount val="1"/>
                <c:pt idx="0">
                  <c:v>9е</c:v>
                </c:pt>
              </c:strCache>
            </c:strRef>
          </c:tx>
          <c:invertIfNegative val="0"/>
          <c:cat>
            <c:strRef>
              <c:f>Лист1!$A$2:$A$22</c:f>
              <c:strCache>
                <c:ptCount val="21"/>
                <c:pt idx="0">
                  <c:v>русский язык</c:v>
                </c:pt>
                <c:pt idx="1">
                  <c:v>литература</c:v>
                </c:pt>
                <c:pt idx="2">
                  <c:v>Математика</c:v>
                </c:pt>
                <c:pt idx="3">
                  <c:v>Алгебра </c:v>
                </c:pt>
                <c:pt idx="4">
                  <c:v>Геометрия </c:v>
                </c:pt>
                <c:pt idx="5">
                  <c:v>иностранный язык</c:v>
                </c:pt>
                <c:pt idx="6">
                  <c:v>История </c:v>
                </c:pt>
                <c:pt idx="7">
                  <c:v>История России</c:v>
                </c:pt>
                <c:pt idx="8">
                  <c:v>Всеобщая история </c:v>
                </c:pt>
                <c:pt idx="9">
                  <c:v>Обществознание </c:v>
                </c:pt>
                <c:pt idx="10">
                  <c:v>физика</c:v>
                </c:pt>
                <c:pt idx="11">
                  <c:v>биология</c:v>
                </c:pt>
                <c:pt idx="12">
                  <c:v>химия</c:v>
                </c:pt>
                <c:pt idx="13">
                  <c:v>география</c:v>
                </c:pt>
                <c:pt idx="14">
                  <c:v>изо</c:v>
                </c:pt>
                <c:pt idx="15">
                  <c:v>музыка</c:v>
                </c:pt>
                <c:pt idx="16">
                  <c:v>физ-ра</c:v>
                </c:pt>
                <c:pt idx="17">
                  <c:v>информатика</c:v>
                </c:pt>
                <c:pt idx="18">
                  <c:v>Здоровье (ОЗОЖ)</c:v>
                </c:pt>
                <c:pt idx="19">
                  <c:v>ОБЖ</c:v>
                </c:pt>
                <c:pt idx="20">
                  <c:v>Второй ин.яз (немецкий)</c:v>
                </c:pt>
              </c:strCache>
            </c:strRef>
          </c:cat>
          <c:val>
            <c:numRef>
              <c:f>Лист1!$G$2:$G$22</c:f>
              <c:numCache>
                <c:formatCode>General</c:formatCode>
                <c:ptCount val="21"/>
                <c:pt idx="0">
                  <c:v>61.53</c:v>
                </c:pt>
                <c:pt idx="1">
                  <c:v>34.61</c:v>
                </c:pt>
                <c:pt idx="2">
                  <c:v>30.77999999999999</c:v>
                </c:pt>
                <c:pt idx="3">
                  <c:v>0</c:v>
                </c:pt>
                <c:pt idx="4">
                  <c:v>0</c:v>
                </c:pt>
                <c:pt idx="5">
                  <c:v>70</c:v>
                </c:pt>
                <c:pt idx="6">
                  <c:v>69.2</c:v>
                </c:pt>
                <c:pt idx="7">
                  <c:v>0</c:v>
                </c:pt>
                <c:pt idx="8">
                  <c:v>0</c:v>
                </c:pt>
                <c:pt idx="9">
                  <c:v>57.6</c:v>
                </c:pt>
                <c:pt idx="10">
                  <c:v>38</c:v>
                </c:pt>
                <c:pt idx="11">
                  <c:v>68</c:v>
                </c:pt>
                <c:pt idx="12">
                  <c:v>39.1</c:v>
                </c:pt>
                <c:pt idx="13">
                  <c:v>57.6</c:v>
                </c:pt>
                <c:pt idx="14">
                  <c:v>100</c:v>
                </c:pt>
                <c:pt idx="15">
                  <c:v>100</c:v>
                </c:pt>
                <c:pt idx="16">
                  <c:v>100</c:v>
                </c:pt>
                <c:pt idx="17">
                  <c:v>37.5</c:v>
                </c:pt>
                <c:pt idx="18">
                  <c:v>86.36</c:v>
                </c:pt>
                <c:pt idx="19">
                  <c:v>55.55</c:v>
                </c:pt>
                <c:pt idx="20">
                  <c:v>0</c:v>
                </c:pt>
              </c:numCache>
            </c:numRef>
          </c:val>
          <c:extLst>
            <c:ext xmlns:c16="http://schemas.microsoft.com/office/drawing/2014/chart" uri="{C3380CC4-5D6E-409C-BE32-E72D297353CC}">
              <c16:uniqueId val="{00000005-0CAF-407D-9925-30F9142D3135}"/>
            </c:ext>
          </c:extLst>
        </c:ser>
        <c:ser>
          <c:idx val="6"/>
          <c:order val="6"/>
          <c:tx>
            <c:strRef>
              <c:f>Лист1!$H$1</c:f>
              <c:strCache>
                <c:ptCount val="1"/>
                <c:pt idx="0">
                  <c:v>Итого</c:v>
                </c:pt>
              </c:strCache>
            </c:strRef>
          </c:tx>
          <c:invertIfNegative val="0"/>
          <c:cat>
            <c:strRef>
              <c:f>Лист1!$A$2:$A$22</c:f>
              <c:strCache>
                <c:ptCount val="21"/>
                <c:pt idx="0">
                  <c:v>русский язык</c:v>
                </c:pt>
                <c:pt idx="1">
                  <c:v>литература</c:v>
                </c:pt>
                <c:pt idx="2">
                  <c:v>Математика</c:v>
                </c:pt>
                <c:pt idx="3">
                  <c:v>Алгебра </c:v>
                </c:pt>
                <c:pt idx="4">
                  <c:v>Геометрия </c:v>
                </c:pt>
                <c:pt idx="5">
                  <c:v>иностранный язык</c:v>
                </c:pt>
                <c:pt idx="6">
                  <c:v>История </c:v>
                </c:pt>
                <c:pt idx="7">
                  <c:v>История России</c:v>
                </c:pt>
                <c:pt idx="8">
                  <c:v>Всеобщая история </c:v>
                </c:pt>
                <c:pt idx="9">
                  <c:v>Обществознание </c:v>
                </c:pt>
                <c:pt idx="10">
                  <c:v>физика</c:v>
                </c:pt>
                <c:pt idx="11">
                  <c:v>биология</c:v>
                </c:pt>
                <c:pt idx="12">
                  <c:v>химия</c:v>
                </c:pt>
                <c:pt idx="13">
                  <c:v>география</c:v>
                </c:pt>
                <c:pt idx="14">
                  <c:v>изо</c:v>
                </c:pt>
                <c:pt idx="15">
                  <c:v>музыка</c:v>
                </c:pt>
                <c:pt idx="16">
                  <c:v>физ-ра</c:v>
                </c:pt>
                <c:pt idx="17">
                  <c:v>информатика</c:v>
                </c:pt>
                <c:pt idx="18">
                  <c:v>Здоровье (ОЗОЖ)</c:v>
                </c:pt>
                <c:pt idx="19">
                  <c:v>ОБЖ</c:v>
                </c:pt>
                <c:pt idx="20">
                  <c:v>Второй ин.яз (немецкий)</c:v>
                </c:pt>
              </c:strCache>
            </c:strRef>
          </c:cat>
          <c:val>
            <c:numRef>
              <c:f>Лист1!$H$2:$H$22</c:f>
              <c:numCache>
                <c:formatCode>General</c:formatCode>
                <c:ptCount val="21"/>
                <c:pt idx="0">
                  <c:v>63.41</c:v>
                </c:pt>
                <c:pt idx="1">
                  <c:v>56.230000000000011</c:v>
                </c:pt>
                <c:pt idx="2">
                  <c:v>26.85</c:v>
                </c:pt>
                <c:pt idx="3">
                  <c:v>32.14</c:v>
                </c:pt>
                <c:pt idx="4">
                  <c:v>10.709999999999999</c:v>
                </c:pt>
                <c:pt idx="5">
                  <c:v>56</c:v>
                </c:pt>
                <c:pt idx="6">
                  <c:v>67.900000000000006</c:v>
                </c:pt>
                <c:pt idx="7">
                  <c:v>75</c:v>
                </c:pt>
                <c:pt idx="8">
                  <c:v>78.569999999999993</c:v>
                </c:pt>
                <c:pt idx="9">
                  <c:v>66.099999999999994</c:v>
                </c:pt>
                <c:pt idx="10">
                  <c:v>32</c:v>
                </c:pt>
                <c:pt idx="11">
                  <c:v>65</c:v>
                </c:pt>
                <c:pt idx="12">
                  <c:v>39.700000000000003</c:v>
                </c:pt>
                <c:pt idx="13">
                  <c:v>57.5</c:v>
                </c:pt>
                <c:pt idx="14">
                  <c:v>99.4</c:v>
                </c:pt>
                <c:pt idx="15">
                  <c:v>100</c:v>
                </c:pt>
                <c:pt idx="16">
                  <c:v>99</c:v>
                </c:pt>
                <c:pt idx="17">
                  <c:v>42.11</c:v>
                </c:pt>
                <c:pt idx="18">
                  <c:v>91.89</c:v>
                </c:pt>
                <c:pt idx="19">
                  <c:v>71.410000000000025</c:v>
                </c:pt>
                <c:pt idx="20">
                  <c:v>63.8</c:v>
                </c:pt>
              </c:numCache>
            </c:numRef>
          </c:val>
          <c:extLst>
            <c:ext xmlns:c16="http://schemas.microsoft.com/office/drawing/2014/chart" uri="{C3380CC4-5D6E-409C-BE32-E72D297353CC}">
              <c16:uniqueId val="{00000006-0CAF-407D-9925-30F9142D3135}"/>
            </c:ext>
          </c:extLst>
        </c:ser>
        <c:dLbls>
          <c:showLegendKey val="0"/>
          <c:showVal val="0"/>
          <c:showCatName val="0"/>
          <c:showSerName val="0"/>
          <c:showPercent val="0"/>
          <c:showBubbleSize val="0"/>
        </c:dLbls>
        <c:gapWidth val="150"/>
        <c:axId val="107371904"/>
        <c:axId val="107373696"/>
      </c:barChart>
      <c:catAx>
        <c:axId val="107371904"/>
        <c:scaling>
          <c:orientation val="minMax"/>
        </c:scaling>
        <c:delete val="0"/>
        <c:axPos val="b"/>
        <c:numFmt formatCode="General" sourceLinked="0"/>
        <c:majorTickMark val="out"/>
        <c:minorTickMark val="none"/>
        <c:tickLblPos val="nextTo"/>
        <c:txPr>
          <a:bodyPr/>
          <a:lstStyle/>
          <a:p>
            <a:pPr>
              <a:defRPr sz="800" baseline="0"/>
            </a:pPr>
            <a:endParaRPr lang="ru-RU"/>
          </a:p>
        </c:txPr>
        <c:crossAx val="107373696"/>
        <c:crosses val="autoZero"/>
        <c:auto val="1"/>
        <c:lblAlgn val="ctr"/>
        <c:lblOffset val="100"/>
        <c:noMultiLvlLbl val="0"/>
      </c:catAx>
      <c:valAx>
        <c:axId val="107373696"/>
        <c:scaling>
          <c:orientation val="minMax"/>
        </c:scaling>
        <c:delete val="0"/>
        <c:axPos val="l"/>
        <c:majorGridlines/>
        <c:numFmt formatCode="General" sourceLinked="1"/>
        <c:majorTickMark val="out"/>
        <c:minorTickMark val="none"/>
        <c:tickLblPos val="nextTo"/>
        <c:crossAx val="1073719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2015-2016</c:v>
                </c:pt>
              </c:strCache>
            </c:strRef>
          </c:tx>
          <c:invertIfNegative val="0"/>
          <c:cat>
            <c:strRef>
              <c:f>Лист1!$A$2:$A$22</c:f>
              <c:strCache>
                <c:ptCount val="21"/>
                <c:pt idx="0">
                  <c:v>русский язык</c:v>
                </c:pt>
                <c:pt idx="1">
                  <c:v>литература</c:v>
                </c:pt>
                <c:pt idx="2">
                  <c:v>Математика</c:v>
                </c:pt>
                <c:pt idx="3">
                  <c:v>Алгебра </c:v>
                </c:pt>
                <c:pt idx="4">
                  <c:v>Геометрия </c:v>
                </c:pt>
                <c:pt idx="5">
                  <c:v>иностранный язык</c:v>
                </c:pt>
                <c:pt idx="6">
                  <c:v>История </c:v>
                </c:pt>
                <c:pt idx="7">
                  <c:v>История России</c:v>
                </c:pt>
                <c:pt idx="8">
                  <c:v>Всеобщая история </c:v>
                </c:pt>
                <c:pt idx="9">
                  <c:v>Обществознание (включая экономику и право)</c:v>
                </c:pt>
                <c:pt idx="10">
                  <c:v>физика</c:v>
                </c:pt>
                <c:pt idx="11">
                  <c:v>биология</c:v>
                </c:pt>
                <c:pt idx="12">
                  <c:v>химия</c:v>
                </c:pt>
                <c:pt idx="13">
                  <c:v>география</c:v>
                </c:pt>
                <c:pt idx="14">
                  <c:v>изо</c:v>
                </c:pt>
                <c:pt idx="15">
                  <c:v>музыка</c:v>
                </c:pt>
                <c:pt idx="16">
                  <c:v>физ-ра</c:v>
                </c:pt>
                <c:pt idx="17">
                  <c:v>информатика</c:v>
                </c:pt>
                <c:pt idx="18">
                  <c:v>Здоровье (ОЗОЖ)</c:v>
                </c:pt>
                <c:pt idx="19">
                  <c:v>ОБЖ</c:v>
                </c:pt>
                <c:pt idx="20">
                  <c:v>Второй ин.яз (немецкий)</c:v>
                </c:pt>
              </c:strCache>
            </c:strRef>
          </c:cat>
          <c:val>
            <c:numRef>
              <c:f>Лист1!$B$2:$B$22</c:f>
              <c:numCache>
                <c:formatCode>General</c:formatCode>
                <c:ptCount val="21"/>
                <c:pt idx="0">
                  <c:v>37.300000000000004</c:v>
                </c:pt>
                <c:pt idx="1">
                  <c:v>72</c:v>
                </c:pt>
                <c:pt idx="2">
                  <c:v>25.56</c:v>
                </c:pt>
                <c:pt idx="3">
                  <c:v>3.57</c:v>
                </c:pt>
                <c:pt idx="4">
                  <c:v>32.14</c:v>
                </c:pt>
                <c:pt idx="5">
                  <c:v>55</c:v>
                </c:pt>
                <c:pt idx="6">
                  <c:v>70.33</c:v>
                </c:pt>
                <c:pt idx="7">
                  <c:v>75</c:v>
                </c:pt>
                <c:pt idx="8">
                  <c:v>67.849999999999994</c:v>
                </c:pt>
                <c:pt idx="9">
                  <c:v>81.97</c:v>
                </c:pt>
                <c:pt idx="10">
                  <c:v>41</c:v>
                </c:pt>
                <c:pt idx="11">
                  <c:v>69</c:v>
                </c:pt>
                <c:pt idx="12">
                  <c:v>36.200000000000003</c:v>
                </c:pt>
                <c:pt idx="13">
                  <c:v>70.8</c:v>
                </c:pt>
                <c:pt idx="14">
                  <c:v>99.3</c:v>
                </c:pt>
                <c:pt idx="15">
                  <c:v>100</c:v>
                </c:pt>
                <c:pt idx="16">
                  <c:v>99</c:v>
                </c:pt>
                <c:pt idx="17">
                  <c:v>46.43</c:v>
                </c:pt>
                <c:pt idx="18">
                  <c:v>95</c:v>
                </c:pt>
                <c:pt idx="19">
                  <c:v>76.569999999999993</c:v>
                </c:pt>
                <c:pt idx="20">
                  <c:v>59</c:v>
                </c:pt>
              </c:numCache>
            </c:numRef>
          </c:val>
          <c:extLst>
            <c:ext xmlns:c16="http://schemas.microsoft.com/office/drawing/2014/chart" uri="{C3380CC4-5D6E-409C-BE32-E72D297353CC}">
              <c16:uniqueId val="{00000000-6F5C-4F55-B0E4-7F59BF4E79A2}"/>
            </c:ext>
          </c:extLst>
        </c:ser>
        <c:ser>
          <c:idx val="1"/>
          <c:order val="1"/>
          <c:tx>
            <c:strRef>
              <c:f>Лист1!$C$1</c:f>
              <c:strCache>
                <c:ptCount val="1"/>
                <c:pt idx="0">
                  <c:v>2016-2017</c:v>
                </c:pt>
              </c:strCache>
            </c:strRef>
          </c:tx>
          <c:invertIfNegative val="0"/>
          <c:cat>
            <c:strRef>
              <c:f>Лист1!$A$2:$A$22</c:f>
              <c:strCache>
                <c:ptCount val="21"/>
                <c:pt idx="0">
                  <c:v>русский язык</c:v>
                </c:pt>
                <c:pt idx="1">
                  <c:v>литература</c:v>
                </c:pt>
                <c:pt idx="2">
                  <c:v>Математика</c:v>
                </c:pt>
                <c:pt idx="3">
                  <c:v>Алгебра </c:v>
                </c:pt>
                <c:pt idx="4">
                  <c:v>Геометрия </c:v>
                </c:pt>
                <c:pt idx="5">
                  <c:v>иностранный язык</c:v>
                </c:pt>
                <c:pt idx="6">
                  <c:v>История </c:v>
                </c:pt>
                <c:pt idx="7">
                  <c:v>История России</c:v>
                </c:pt>
                <c:pt idx="8">
                  <c:v>Всеобщая история </c:v>
                </c:pt>
                <c:pt idx="9">
                  <c:v>Обществознание (включая экономику и право)</c:v>
                </c:pt>
                <c:pt idx="10">
                  <c:v>физика</c:v>
                </c:pt>
                <c:pt idx="11">
                  <c:v>биология</c:v>
                </c:pt>
                <c:pt idx="12">
                  <c:v>химия</c:v>
                </c:pt>
                <c:pt idx="13">
                  <c:v>география</c:v>
                </c:pt>
                <c:pt idx="14">
                  <c:v>изо</c:v>
                </c:pt>
                <c:pt idx="15">
                  <c:v>музыка</c:v>
                </c:pt>
                <c:pt idx="16">
                  <c:v>физ-ра</c:v>
                </c:pt>
                <c:pt idx="17">
                  <c:v>информатика</c:v>
                </c:pt>
                <c:pt idx="18">
                  <c:v>Здоровье (ОЗОЖ)</c:v>
                </c:pt>
                <c:pt idx="19">
                  <c:v>ОБЖ</c:v>
                </c:pt>
                <c:pt idx="20">
                  <c:v>Второй ин.яз (немецкий)</c:v>
                </c:pt>
              </c:strCache>
            </c:strRef>
          </c:cat>
          <c:val>
            <c:numRef>
              <c:f>Лист1!$C$2:$C$22</c:f>
              <c:numCache>
                <c:formatCode>General</c:formatCode>
                <c:ptCount val="21"/>
                <c:pt idx="0">
                  <c:v>63.41</c:v>
                </c:pt>
                <c:pt idx="1">
                  <c:v>56.230000000000011</c:v>
                </c:pt>
                <c:pt idx="2">
                  <c:v>26.85</c:v>
                </c:pt>
                <c:pt idx="3">
                  <c:v>32.14</c:v>
                </c:pt>
                <c:pt idx="4">
                  <c:v>10.709999999999999</c:v>
                </c:pt>
                <c:pt idx="5">
                  <c:v>56</c:v>
                </c:pt>
                <c:pt idx="6">
                  <c:v>67.900000000000006</c:v>
                </c:pt>
                <c:pt idx="7">
                  <c:v>75</c:v>
                </c:pt>
                <c:pt idx="8">
                  <c:v>78.569999999999993</c:v>
                </c:pt>
                <c:pt idx="9">
                  <c:v>66.099999999999994</c:v>
                </c:pt>
                <c:pt idx="10">
                  <c:v>32</c:v>
                </c:pt>
                <c:pt idx="11">
                  <c:v>65</c:v>
                </c:pt>
                <c:pt idx="12">
                  <c:v>39.700000000000003</c:v>
                </c:pt>
                <c:pt idx="13">
                  <c:v>57.5</c:v>
                </c:pt>
                <c:pt idx="14">
                  <c:v>99.4</c:v>
                </c:pt>
                <c:pt idx="15">
                  <c:v>100</c:v>
                </c:pt>
                <c:pt idx="16">
                  <c:v>99</c:v>
                </c:pt>
                <c:pt idx="17">
                  <c:v>42.11</c:v>
                </c:pt>
                <c:pt idx="18">
                  <c:v>91.89</c:v>
                </c:pt>
                <c:pt idx="19">
                  <c:v>71.410000000000025</c:v>
                </c:pt>
                <c:pt idx="20">
                  <c:v>63.8</c:v>
                </c:pt>
              </c:numCache>
            </c:numRef>
          </c:val>
          <c:extLst>
            <c:ext xmlns:c16="http://schemas.microsoft.com/office/drawing/2014/chart" uri="{C3380CC4-5D6E-409C-BE32-E72D297353CC}">
              <c16:uniqueId val="{00000001-6F5C-4F55-B0E4-7F59BF4E79A2}"/>
            </c:ext>
          </c:extLst>
        </c:ser>
        <c:dLbls>
          <c:showLegendKey val="0"/>
          <c:showVal val="0"/>
          <c:showCatName val="0"/>
          <c:showSerName val="0"/>
          <c:showPercent val="0"/>
          <c:showBubbleSize val="0"/>
        </c:dLbls>
        <c:gapWidth val="150"/>
        <c:axId val="107392384"/>
        <c:axId val="107402368"/>
      </c:barChart>
      <c:catAx>
        <c:axId val="107392384"/>
        <c:scaling>
          <c:orientation val="minMax"/>
        </c:scaling>
        <c:delete val="0"/>
        <c:axPos val="b"/>
        <c:numFmt formatCode="General" sourceLinked="0"/>
        <c:majorTickMark val="out"/>
        <c:minorTickMark val="none"/>
        <c:tickLblPos val="nextTo"/>
        <c:crossAx val="107402368"/>
        <c:crosses val="autoZero"/>
        <c:auto val="1"/>
        <c:lblAlgn val="ctr"/>
        <c:lblOffset val="100"/>
        <c:noMultiLvlLbl val="0"/>
      </c:catAx>
      <c:valAx>
        <c:axId val="107402368"/>
        <c:scaling>
          <c:orientation val="minMax"/>
        </c:scaling>
        <c:delete val="0"/>
        <c:axPos val="l"/>
        <c:majorGridlines/>
        <c:numFmt formatCode="General" sourceLinked="1"/>
        <c:majorTickMark val="out"/>
        <c:minorTickMark val="none"/>
        <c:tickLblPos val="nextTo"/>
        <c:crossAx val="107392384"/>
        <c:crosses val="autoZero"/>
        <c:crossBetween val="between"/>
      </c:valAx>
    </c:plotArea>
    <c:legend>
      <c:legendPos val="r"/>
      <c:layout>
        <c:manualLayout>
          <c:xMode val="edge"/>
          <c:yMode val="edge"/>
          <c:x val="0.56368959430487509"/>
          <c:y val="0.85284558180227477"/>
          <c:w val="0.14028816710411199"/>
          <c:h val="0.14351518560179993"/>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Сравнение качественного показателя итогов промежуточной</c:v>
                </c:pt>
              </c:strCache>
            </c:strRef>
          </c:tx>
          <c:invertIfNegative val="0"/>
          <c:dLbls>
            <c:spPr>
              <a:noFill/>
              <a:ln>
                <a:noFill/>
              </a:ln>
              <a:effectLst/>
            </c:spPr>
            <c:txPr>
              <a:bodyPr/>
              <a:lstStyle/>
              <a:p>
                <a:pPr>
                  <a:defRPr sz="8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Лист1!$A$2:$A$29</c:f>
              <c:strCache>
                <c:ptCount val="28"/>
                <c:pt idx="0">
                  <c:v>Русскийязык</c:v>
                </c:pt>
                <c:pt idx="1">
                  <c:v>Литература</c:v>
                </c:pt>
                <c:pt idx="2">
                  <c:v>Иностранный язык (английский)</c:v>
                </c:pt>
                <c:pt idx="3">
                  <c:v>Математика</c:v>
                </c:pt>
                <c:pt idx="4">
                  <c:v>Информатика и ИКТ</c:v>
                </c:pt>
                <c:pt idx="5">
                  <c:v>История</c:v>
                </c:pt>
                <c:pt idx="6">
                  <c:v>Обществознание </c:v>
                </c:pt>
                <c:pt idx="7">
                  <c:v>География</c:v>
                </c:pt>
                <c:pt idx="8">
                  <c:v>Физика</c:v>
                </c:pt>
                <c:pt idx="9">
                  <c:v>химия</c:v>
                </c:pt>
                <c:pt idx="10">
                  <c:v>Биология</c:v>
                </c:pt>
                <c:pt idx="11">
                  <c:v>ОБЖ</c:v>
                </c:pt>
                <c:pt idx="12">
                  <c:v>Физическая культура</c:v>
                </c:pt>
                <c:pt idx="13">
                  <c:v>Мировая художественная культура</c:v>
                </c:pt>
                <c:pt idx="14">
                  <c:v>Второй иностранный язык (немецкий)</c:v>
                </c:pt>
                <c:pt idx="15">
                  <c:v>Деловой английский язык</c:v>
                </c:pt>
                <c:pt idx="16">
                  <c:v>Правописание и культура речи</c:v>
                </c:pt>
                <c:pt idx="17">
                  <c:v>Нестандартные методы решения уравнений и неравенств</c:v>
                </c:pt>
                <c:pt idx="18">
                  <c:v>Математические методы в физике</c:v>
                </c:pt>
                <c:pt idx="19">
                  <c:v>Человек-общество-мир</c:v>
                </c:pt>
                <c:pt idx="20">
                  <c:v>Право</c:v>
                </c:pt>
                <c:pt idx="21">
                  <c:v>Технология</c:v>
                </c:pt>
                <c:pt idx="22">
                  <c:v>Интернет-технологии.Компьютерная графика и дизайн</c:v>
                </c:pt>
                <c:pt idx="23">
                  <c:v>Создание интерактивной анимации средствами MacromediaFlash</c:v>
                </c:pt>
                <c:pt idx="24">
                  <c:v>Практикум по анатомии и физиологии человека</c:v>
                </c:pt>
                <c:pt idx="25">
                  <c:v>Что Вы знаете о своей наследственности?</c:v>
                </c:pt>
                <c:pt idx="26">
                  <c:v>Основы хим. методов исследования веществ </c:v>
                </c:pt>
                <c:pt idx="27">
                  <c:v>Химия в задачах и упражнениях</c:v>
                </c:pt>
              </c:strCache>
            </c:strRef>
          </c:cat>
          <c:val>
            <c:numRef>
              <c:f>Лист1!$B$2:$B$29</c:f>
              <c:numCache>
                <c:formatCode>General</c:formatCode>
                <c:ptCount val="28"/>
                <c:pt idx="0">
                  <c:v>48.94</c:v>
                </c:pt>
                <c:pt idx="1">
                  <c:v>31</c:v>
                </c:pt>
                <c:pt idx="2">
                  <c:v>69</c:v>
                </c:pt>
                <c:pt idx="3">
                  <c:v>29.810000000000009</c:v>
                </c:pt>
                <c:pt idx="4">
                  <c:v>64.290000000000006</c:v>
                </c:pt>
                <c:pt idx="5">
                  <c:v>59.9</c:v>
                </c:pt>
                <c:pt idx="6">
                  <c:v>88.3</c:v>
                </c:pt>
                <c:pt idx="7">
                  <c:v>74.3</c:v>
                </c:pt>
                <c:pt idx="8">
                  <c:v>39.339999999999996</c:v>
                </c:pt>
                <c:pt idx="9">
                  <c:v>35</c:v>
                </c:pt>
                <c:pt idx="10">
                  <c:v>41</c:v>
                </c:pt>
                <c:pt idx="11">
                  <c:v>88.210000000000022</c:v>
                </c:pt>
                <c:pt idx="12">
                  <c:v>100</c:v>
                </c:pt>
                <c:pt idx="13">
                  <c:v>37</c:v>
                </c:pt>
                <c:pt idx="14">
                  <c:v>71</c:v>
                </c:pt>
                <c:pt idx="15">
                  <c:v>54</c:v>
                </c:pt>
                <c:pt idx="16">
                  <c:v>48.83</c:v>
                </c:pt>
                <c:pt idx="17">
                  <c:v>31.47999999999999</c:v>
                </c:pt>
                <c:pt idx="18">
                  <c:v>78.95</c:v>
                </c:pt>
                <c:pt idx="19">
                  <c:v>85.55</c:v>
                </c:pt>
                <c:pt idx="20">
                  <c:v>80</c:v>
                </c:pt>
                <c:pt idx="21">
                  <c:v>66.599999999999994</c:v>
                </c:pt>
                <c:pt idx="22">
                  <c:v>66</c:v>
                </c:pt>
                <c:pt idx="23">
                  <c:v>88</c:v>
                </c:pt>
                <c:pt idx="24">
                  <c:v>27</c:v>
                </c:pt>
                <c:pt idx="25">
                  <c:v>53</c:v>
                </c:pt>
                <c:pt idx="26">
                  <c:v>40</c:v>
                </c:pt>
                <c:pt idx="27">
                  <c:v>40</c:v>
                </c:pt>
              </c:numCache>
            </c:numRef>
          </c:val>
          <c:extLst>
            <c:ext xmlns:c16="http://schemas.microsoft.com/office/drawing/2014/chart" uri="{C3380CC4-5D6E-409C-BE32-E72D297353CC}">
              <c16:uniqueId val="{00000000-2333-4301-9C3E-83B5B1B350E0}"/>
            </c:ext>
          </c:extLst>
        </c:ser>
        <c:dLbls>
          <c:showLegendKey val="0"/>
          <c:showVal val="0"/>
          <c:showCatName val="0"/>
          <c:showSerName val="0"/>
          <c:showPercent val="0"/>
          <c:showBubbleSize val="0"/>
        </c:dLbls>
        <c:gapWidth val="150"/>
        <c:axId val="106484480"/>
        <c:axId val="106486016"/>
      </c:barChart>
      <c:catAx>
        <c:axId val="106484480"/>
        <c:scaling>
          <c:orientation val="minMax"/>
        </c:scaling>
        <c:delete val="0"/>
        <c:axPos val="b"/>
        <c:numFmt formatCode="General" sourceLinked="0"/>
        <c:majorTickMark val="out"/>
        <c:minorTickMark val="none"/>
        <c:tickLblPos val="nextTo"/>
        <c:txPr>
          <a:bodyPr/>
          <a:lstStyle/>
          <a:p>
            <a:pPr>
              <a:defRPr sz="700" baseline="0"/>
            </a:pPr>
            <a:endParaRPr lang="ru-RU"/>
          </a:p>
        </c:txPr>
        <c:crossAx val="106486016"/>
        <c:crosses val="autoZero"/>
        <c:auto val="1"/>
        <c:lblAlgn val="ctr"/>
        <c:lblOffset val="100"/>
        <c:noMultiLvlLbl val="0"/>
      </c:catAx>
      <c:valAx>
        <c:axId val="106486016"/>
        <c:scaling>
          <c:orientation val="minMax"/>
        </c:scaling>
        <c:delete val="0"/>
        <c:axPos val="l"/>
        <c:majorGridlines/>
        <c:numFmt formatCode="General" sourceLinked="1"/>
        <c:majorTickMark val="out"/>
        <c:minorTickMark val="none"/>
        <c:tickLblPos val="nextTo"/>
        <c:crossAx val="106484480"/>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10а</c:v>
                </c:pt>
              </c:strCache>
            </c:strRef>
          </c:tx>
          <c:invertIfNegative val="0"/>
          <c:cat>
            <c:strRef>
              <c:f>Лист1!$A$2:$A$29</c:f>
              <c:strCache>
                <c:ptCount val="28"/>
                <c:pt idx="0">
                  <c:v>Русскийязык</c:v>
                </c:pt>
                <c:pt idx="1">
                  <c:v>Литература</c:v>
                </c:pt>
                <c:pt idx="2">
                  <c:v>Иностранный язык (английский)</c:v>
                </c:pt>
                <c:pt idx="3">
                  <c:v>Математика</c:v>
                </c:pt>
                <c:pt idx="4">
                  <c:v>Информатика и ИКТ</c:v>
                </c:pt>
                <c:pt idx="5">
                  <c:v>История</c:v>
                </c:pt>
                <c:pt idx="6">
                  <c:v>Обществознание </c:v>
                </c:pt>
                <c:pt idx="7">
                  <c:v>География</c:v>
                </c:pt>
                <c:pt idx="8">
                  <c:v>Физика</c:v>
                </c:pt>
                <c:pt idx="9">
                  <c:v>химия</c:v>
                </c:pt>
                <c:pt idx="10">
                  <c:v>Биология</c:v>
                </c:pt>
                <c:pt idx="11">
                  <c:v>ОБЖ</c:v>
                </c:pt>
                <c:pt idx="12">
                  <c:v>Физическая культура</c:v>
                </c:pt>
                <c:pt idx="13">
                  <c:v>Мировая художественная культура</c:v>
                </c:pt>
                <c:pt idx="14">
                  <c:v>Второй иностранный язык (немецкий)</c:v>
                </c:pt>
                <c:pt idx="15">
                  <c:v>Деловой английский язык</c:v>
                </c:pt>
                <c:pt idx="16">
                  <c:v>Правописание и культура речи</c:v>
                </c:pt>
                <c:pt idx="17">
                  <c:v>Нестандартные методы решения уравнений и неравенств</c:v>
                </c:pt>
                <c:pt idx="18">
                  <c:v>Математические методы в физике</c:v>
                </c:pt>
                <c:pt idx="19">
                  <c:v>Человек-общество-мир</c:v>
                </c:pt>
                <c:pt idx="20">
                  <c:v>Право</c:v>
                </c:pt>
                <c:pt idx="21">
                  <c:v>Технология</c:v>
                </c:pt>
                <c:pt idx="22">
                  <c:v>Интернет-технологии.Компьютерная графика и дизайн</c:v>
                </c:pt>
                <c:pt idx="23">
                  <c:v>Создание интерактивной анимации средствами MacromediaFlash</c:v>
                </c:pt>
                <c:pt idx="24">
                  <c:v>Практикум по анатомии и физиологии человека</c:v>
                </c:pt>
                <c:pt idx="25">
                  <c:v>Что Вы знаете о своей наследственности?</c:v>
                </c:pt>
                <c:pt idx="26">
                  <c:v>Основы хим. методов исследования веществ </c:v>
                </c:pt>
                <c:pt idx="27">
                  <c:v>Химия в задачах и упражнениях</c:v>
                </c:pt>
              </c:strCache>
            </c:strRef>
          </c:cat>
          <c:val>
            <c:numRef>
              <c:f>Лист1!$B$2:$B$29</c:f>
              <c:numCache>
                <c:formatCode>General</c:formatCode>
                <c:ptCount val="28"/>
                <c:pt idx="0">
                  <c:v>54.720000000000013</c:v>
                </c:pt>
                <c:pt idx="1">
                  <c:v>31</c:v>
                </c:pt>
                <c:pt idx="2">
                  <c:v>69</c:v>
                </c:pt>
                <c:pt idx="3">
                  <c:v>27.59</c:v>
                </c:pt>
                <c:pt idx="4">
                  <c:v>62</c:v>
                </c:pt>
                <c:pt idx="5">
                  <c:v>86.2</c:v>
                </c:pt>
                <c:pt idx="6">
                  <c:v>100</c:v>
                </c:pt>
                <c:pt idx="7">
                  <c:v>79</c:v>
                </c:pt>
                <c:pt idx="8">
                  <c:v>17.649999999999999</c:v>
                </c:pt>
                <c:pt idx="9">
                  <c:v>65.5</c:v>
                </c:pt>
                <c:pt idx="10">
                  <c:v>51.5</c:v>
                </c:pt>
                <c:pt idx="11">
                  <c:v>89.649999999999991</c:v>
                </c:pt>
                <c:pt idx="12">
                  <c:v>100</c:v>
                </c:pt>
                <c:pt idx="13">
                  <c:v>38</c:v>
                </c:pt>
                <c:pt idx="14">
                  <c:v>71</c:v>
                </c:pt>
                <c:pt idx="15">
                  <c:v>54</c:v>
                </c:pt>
                <c:pt idx="16">
                  <c:v>68.959999999999994</c:v>
                </c:pt>
                <c:pt idx="17">
                  <c:v>27.59</c:v>
                </c:pt>
                <c:pt idx="19">
                  <c:v>93.1</c:v>
                </c:pt>
                <c:pt idx="24">
                  <c:v>27</c:v>
                </c:pt>
                <c:pt idx="25">
                  <c:v>53</c:v>
                </c:pt>
                <c:pt idx="26">
                  <c:v>40</c:v>
                </c:pt>
                <c:pt idx="27">
                  <c:v>40</c:v>
                </c:pt>
              </c:numCache>
            </c:numRef>
          </c:val>
          <c:extLst>
            <c:ext xmlns:c16="http://schemas.microsoft.com/office/drawing/2014/chart" uri="{C3380CC4-5D6E-409C-BE32-E72D297353CC}">
              <c16:uniqueId val="{00000000-FB39-40CD-B7D6-A15EDFD879D2}"/>
            </c:ext>
          </c:extLst>
        </c:ser>
        <c:ser>
          <c:idx val="1"/>
          <c:order val="1"/>
          <c:tx>
            <c:strRef>
              <c:f>Лист1!$C$1</c:f>
              <c:strCache>
                <c:ptCount val="1"/>
                <c:pt idx="0">
                  <c:v>10б</c:v>
                </c:pt>
              </c:strCache>
            </c:strRef>
          </c:tx>
          <c:invertIfNegative val="0"/>
          <c:cat>
            <c:strRef>
              <c:f>Лист1!$A$2:$A$29</c:f>
              <c:strCache>
                <c:ptCount val="28"/>
                <c:pt idx="0">
                  <c:v>Русскийязык</c:v>
                </c:pt>
                <c:pt idx="1">
                  <c:v>Литература</c:v>
                </c:pt>
                <c:pt idx="2">
                  <c:v>Иностранный язык (английский)</c:v>
                </c:pt>
                <c:pt idx="3">
                  <c:v>Математика</c:v>
                </c:pt>
                <c:pt idx="4">
                  <c:v>Информатика и ИКТ</c:v>
                </c:pt>
                <c:pt idx="5">
                  <c:v>История</c:v>
                </c:pt>
                <c:pt idx="6">
                  <c:v>Обществознание </c:v>
                </c:pt>
                <c:pt idx="7">
                  <c:v>География</c:v>
                </c:pt>
                <c:pt idx="8">
                  <c:v>Физика</c:v>
                </c:pt>
                <c:pt idx="9">
                  <c:v>химия</c:v>
                </c:pt>
                <c:pt idx="10">
                  <c:v>Биология</c:v>
                </c:pt>
                <c:pt idx="11">
                  <c:v>ОБЖ</c:v>
                </c:pt>
                <c:pt idx="12">
                  <c:v>Физическая культура</c:v>
                </c:pt>
                <c:pt idx="13">
                  <c:v>Мировая художественная культура</c:v>
                </c:pt>
                <c:pt idx="14">
                  <c:v>Второй иностранный язык (немецкий)</c:v>
                </c:pt>
                <c:pt idx="15">
                  <c:v>Деловой английский язык</c:v>
                </c:pt>
                <c:pt idx="16">
                  <c:v>Правописание и культура речи</c:v>
                </c:pt>
                <c:pt idx="17">
                  <c:v>Нестандартные методы решения уравнений и неравенств</c:v>
                </c:pt>
                <c:pt idx="18">
                  <c:v>Математические методы в физике</c:v>
                </c:pt>
                <c:pt idx="19">
                  <c:v>Человек-общество-мир</c:v>
                </c:pt>
                <c:pt idx="20">
                  <c:v>Право</c:v>
                </c:pt>
                <c:pt idx="21">
                  <c:v>Технология</c:v>
                </c:pt>
                <c:pt idx="22">
                  <c:v>Интернет-технологии.Компьютерная графика и дизайн</c:v>
                </c:pt>
                <c:pt idx="23">
                  <c:v>Создание интерактивной анимации средствами MacromediaFlash</c:v>
                </c:pt>
                <c:pt idx="24">
                  <c:v>Практикум по анатомии и физиологии человека</c:v>
                </c:pt>
                <c:pt idx="25">
                  <c:v>Что Вы знаете о своей наследственности?</c:v>
                </c:pt>
                <c:pt idx="26">
                  <c:v>Основы хим. методов исследования веществ </c:v>
                </c:pt>
                <c:pt idx="27">
                  <c:v>Химия в задачах и упражнениях</c:v>
                </c:pt>
              </c:strCache>
            </c:strRef>
          </c:cat>
          <c:val>
            <c:numRef>
              <c:f>Лист1!$C$2:$C$29</c:f>
              <c:numCache>
                <c:formatCode>General</c:formatCode>
                <c:ptCount val="28"/>
                <c:pt idx="0">
                  <c:v>42.1</c:v>
                </c:pt>
                <c:pt idx="1">
                  <c:v>32</c:v>
                </c:pt>
                <c:pt idx="2">
                  <c:v>58</c:v>
                </c:pt>
                <c:pt idx="3">
                  <c:v>36.839999999999996</c:v>
                </c:pt>
                <c:pt idx="4">
                  <c:v>52.6</c:v>
                </c:pt>
                <c:pt idx="5">
                  <c:v>73.7</c:v>
                </c:pt>
                <c:pt idx="6">
                  <c:v>84.2</c:v>
                </c:pt>
                <c:pt idx="7">
                  <c:v>65</c:v>
                </c:pt>
                <c:pt idx="8">
                  <c:v>54.55</c:v>
                </c:pt>
                <c:pt idx="9">
                  <c:v>31.6</c:v>
                </c:pt>
                <c:pt idx="10">
                  <c:v>52</c:v>
                </c:pt>
                <c:pt idx="11">
                  <c:v>100</c:v>
                </c:pt>
                <c:pt idx="12">
                  <c:v>100</c:v>
                </c:pt>
                <c:pt idx="17">
                  <c:v>36.839999999999996</c:v>
                </c:pt>
                <c:pt idx="18">
                  <c:v>78.95</c:v>
                </c:pt>
                <c:pt idx="21">
                  <c:v>66.599999999999994</c:v>
                </c:pt>
                <c:pt idx="22">
                  <c:v>66</c:v>
                </c:pt>
                <c:pt idx="23">
                  <c:v>88</c:v>
                </c:pt>
              </c:numCache>
            </c:numRef>
          </c:val>
          <c:extLst>
            <c:ext xmlns:c16="http://schemas.microsoft.com/office/drawing/2014/chart" uri="{C3380CC4-5D6E-409C-BE32-E72D297353CC}">
              <c16:uniqueId val="{00000001-FB39-40CD-B7D6-A15EDFD879D2}"/>
            </c:ext>
          </c:extLst>
        </c:ser>
        <c:ser>
          <c:idx val="2"/>
          <c:order val="2"/>
          <c:tx>
            <c:strRef>
              <c:f>Лист1!$D$1</c:f>
              <c:strCache>
                <c:ptCount val="1"/>
                <c:pt idx="0">
                  <c:v>10в</c:v>
                </c:pt>
              </c:strCache>
            </c:strRef>
          </c:tx>
          <c:invertIfNegative val="0"/>
          <c:cat>
            <c:strRef>
              <c:f>Лист1!$A$2:$A$29</c:f>
              <c:strCache>
                <c:ptCount val="28"/>
                <c:pt idx="0">
                  <c:v>Русскийязык</c:v>
                </c:pt>
                <c:pt idx="1">
                  <c:v>Литература</c:v>
                </c:pt>
                <c:pt idx="2">
                  <c:v>Иностранный язык (английский)</c:v>
                </c:pt>
                <c:pt idx="3">
                  <c:v>Математика</c:v>
                </c:pt>
                <c:pt idx="4">
                  <c:v>Информатика и ИКТ</c:v>
                </c:pt>
                <c:pt idx="5">
                  <c:v>История</c:v>
                </c:pt>
                <c:pt idx="6">
                  <c:v>Обществознание </c:v>
                </c:pt>
                <c:pt idx="7">
                  <c:v>География</c:v>
                </c:pt>
                <c:pt idx="8">
                  <c:v>Физика</c:v>
                </c:pt>
                <c:pt idx="9">
                  <c:v>химия</c:v>
                </c:pt>
                <c:pt idx="10">
                  <c:v>Биология</c:v>
                </c:pt>
                <c:pt idx="11">
                  <c:v>ОБЖ</c:v>
                </c:pt>
                <c:pt idx="12">
                  <c:v>Физическая культура</c:v>
                </c:pt>
                <c:pt idx="13">
                  <c:v>Мировая художественная культура</c:v>
                </c:pt>
                <c:pt idx="14">
                  <c:v>Второй иностранный язык (немецкий)</c:v>
                </c:pt>
                <c:pt idx="15">
                  <c:v>Деловой английский язык</c:v>
                </c:pt>
                <c:pt idx="16">
                  <c:v>Правописание и культура речи</c:v>
                </c:pt>
                <c:pt idx="17">
                  <c:v>Нестандартные методы решения уравнений и неравенств</c:v>
                </c:pt>
                <c:pt idx="18">
                  <c:v>Математические методы в физике</c:v>
                </c:pt>
                <c:pt idx="19">
                  <c:v>Человек-общество-мир</c:v>
                </c:pt>
                <c:pt idx="20">
                  <c:v>Право</c:v>
                </c:pt>
                <c:pt idx="21">
                  <c:v>Технология</c:v>
                </c:pt>
                <c:pt idx="22">
                  <c:v>Интернет-технологии.Компьютерная графика и дизайн</c:v>
                </c:pt>
                <c:pt idx="23">
                  <c:v>Создание интерактивной анимации средствами MacromediaFlash</c:v>
                </c:pt>
                <c:pt idx="24">
                  <c:v>Практикум по анатомии и физиологии человека</c:v>
                </c:pt>
                <c:pt idx="25">
                  <c:v>Что Вы знаете о своей наследственности?</c:v>
                </c:pt>
                <c:pt idx="26">
                  <c:v>Основы хим. методов исследования веществ </c:v>
                </c:pt>
                <c:pt idx="27">
                  <c:v>Химия в задачах и упражнениях</c:v>
                </c:pt>
              </c:strCache>
            </c:strRef>
          </c:cat>
          <c:val>
            <c:numRef>
              <c:f>Лист1!$D$2:$D$29</c:f>
              <c:numCache>
                <c:formatCode>General</c:formatCode>
                <c:ptCount val="28"/>
                <c:pt idx="0">
                  <c:v>50</c:v>
                </c:pt>
                <c:pt idx="1">
                  <c:v>35</c:v>
                </c:pt>
                <c:pt idx="2">
                  <c:v>77</c:v>
                </c:pt>
                <c:pt idx="3">
                  <c:v>25</c:v>
                </c:pt>
                <c:pt idx="4">
                  <c:v>40</c:v>
                </c:pt>
                <c:pt idx="5">
                  <c:v>20</c:v>
                </c:pt>
                <c:pt idx="6">
                  <c:v>80.8</c:v>
                </c:pt>
                <c:pt idx="7">
                  <c:v>78.900000000000006</c:v>
                </c:pt>
                <c:pt idx="8">
                  <c:v>40.910000000000004</c:v>
                </c:pt>
                <c:pt idx="9">
                  <c:v>35</c:v>
                </c:pt>
                <c:pt idx="10">
                  <c:v>20</c:v>
                </c:pt>
                <c:pt idx="11">
                  <c:v>75</c:v>
                </c:pt>
                <c:pt idx="12">
                  <c:v>100</c:v>
                </c:pt>
                <c:pt idx="13">
                  <c:v>35</c:v>
                </c:pt>
                <c:pt idx="16">
                  <c:v>70</c:v>
                </c:pt>
                <c:pt idx="17">
                  <c:v>30</c:v>
                </c:pt>
                <c:pt idx="19">
                  <c:v>80</c:v>
                </c:pt>
                <c:pt idx="20">
                  <c:v>80</c:v>
                </c:pt>
              </c:numCache>
            </c:numRef>
          </c:val>
          <c:extLst>
            <c:ext xmlns:c16="http://schemas.microsoft.com/office/drawing/2014/chart" uri="{C3380CC4-5D6E-409C-BE32-E72D297353CC}">
              <c16:uniqueId val="{00000002-FB39-40CD-B7D6-A15EDFD879D2}"/>
            </c:ext>
          </c:extLst>
        </c:ser>
        <c:ser>
          <c:idx val="3"/>
          <c:order val="3"/>
          <c:tx>
            <c:strRef>
              <c:f>Лист1!$E$1</c:f>
              <c:strCache>
                <c:ptCount val="1"/>
                <c:pt idx="0">
                  <c:v>итого</c:v>
                </c:pt>
              </c:strCache>
            </c:strRef>
          </c:tx>
          <c:invertIfNegative val="0"/>
          <c:cat>
            <c:strRef>
              <c:f>Лист1!$A$2:$A$29</c:f>
              <c:strCache>
                <c:ptCount val="28"/>
                <c:pt idx="0">
                  <c:v>Русскийязык</c:v>
                </c:pt>
                <c:pt idx="1">
                  <c:v>Литература</c:v>
                </c:pt>
                <c:pt idx="2">
                  <c:v>Иностранный язык (английский)</c:v>
                </c:pt>
                <c:pt idx="3">
                  <c:v>Математика</c:v>
                </c:pt>
                <c:pt idx="4">
                  <c:v>Информатика и ИКТ</c:v>
                </c:pt>
                <c:pt idx="5">
                  <c:v>История</c:v>
                </c:pt>
                <c:pt idx="6">
                  <c:v>Обществознание </c:v>
                </c:pt>
                <c:pt idx="7">
                  <c:v>География</c:v>
                </c:pt>
                <c:pt idx="8">
                  <c:v>Физика</c:v>
                </c:pt>
                <c:pt idx="9">
                  <c:v>химия</c:v>
                </c:pt>
                <c:pt idx="10">
                  <c:v>Биология</c:v>
                </c:pt>
                <c:pt idx="11">
                  <c:v>ОБЖ</c:v>
                </c:pt>
                <c:pt idx="12">
                  <c:v>Физическая культура</c:v>
                </c:pt>
                <c:pt idx="13">
                  <c:v>Мировая художественная культура</c:v>
                </c:pt>
                <c:pt idx="14">
                  <c:v>Второй иностранный язык (немецкий)</c:v>
                </c:pt>
                <c:pt idx="15">
                  <c:v>Деловой английский язык</c:v>
                </c:pt>
                <c:pt idx="16">
                  <c:v>Правописание и культура речи</c:v>
                </c:pt>
                <c:pt idx="17">
                  <c:v>Нестандартные методы решения уравнений и неравенств</c:v>
                </c:pt>
                <c:pt idx="18">
                  <c:v>Математические методы в физике</c:v>
                </c:pt>
                <c:pt idx="19">
                  <c:v>Человек-общество-мир</c:v>
                </c:pt>
                <c:pt idx="20">
                  <c:v>Право</c:v>
                </c:pt>
                <c:pt idx="21">
                  <c:v>Технология</c:v>
                </c:pt>
                <c:pt idx="22">
                  <c:v>Интернет-технологии.Компьютерная графика и дизайн</c:v>
                </c:pt>
                <c:pt idx="23">
                  <c:v>Создание интерактивной анимации средствами MacromediaFlash</c:v>
                </c:pt>
                <c:pt idx="24">
                  <c:v>Практикум по анатомии и физиологии человека</c:v>
                </c:pt>
                <c:pt idx="25">
                  <c:v>Что Вы знаете о своей наследственности?</c:v>
                </c:pt>
                <c:pt idx="26">
                  <c:v>Основы хим. методов исследования веществ </c:v>
                </c:pt>
                <c:pt idx="27">
                  <c:v>Химия в задачах и упражнениях</c:v>
                </c:pt>
              </c:strCache>
            </c:strRef>
          </c:cat>
          <c:val>
            <c:numRef>
              <c:f>Лист1!$E$2:$E$29</c:f>
              <c:numCache>
                <c:formatCode>General</c:formatCode>
                <c:ptCount val="28"/>
                <c:pt idx="0">
                  <c:v>48.94</c:v>
                </c:pt>
                <c:pt idx="1">
                  <c:v>32.6</c:v>
                </c:pt>
                <c:pt idx="2">
                  <c:v>69</c:v>
                </c:pt>
                <c:pt idx="3">
                  <c:v>29.810000000000009</c:v>
                </c:pt>
                <c:pt idx="4">
                  <c:v>64.290000000000006</c:v>
                </c:pt>
                <c:pt idx="5">
                  <c:v>59.9</c:v>
                </c:pt>
                <c:pt idx="6">
                  <c:v>88.3</c:v>
                </c:pt>
                <c:pt idx="7">
                  <c:v>74.3</c:v>
                </c:pt>
                <c:pt idx="8">
                  <c:v>39.339999999999996</c:v>
                </c:pt>
                <c:pt idx="9">
                  <c:v>35</c:v>
                </c:pt>
                <c:pt idx="10">
                  <c:v>41</c:v>
                </c:pt>
                <c:pt idx="11">
                  <c:v>88.210000000000022</c:v>
                </c:pt>
                <c:pt idx="12">
                  <c:v>100</c:v>
                </c:pt>
                <c:pt idx="13">
                  <c:v>37</c:v>
                </c:pt>
                <c:pt idx="14">
                  <c:v>71</c:v>
                </c:pt>
                <c:pt idx="15">
                  <c:v>54</c:v>
                </c:pt>
                <c:pt idx="16">
                  <c:v>48.83</c:v>
                </c:pt>
                <c:pt idx="17">
                  <c:v>31.47999999999999</c:v>
                </c:pt>
                <c:pt idx="18">
                  <c:v>78.95</c:v>
                </c:pt>
                <c:pt idx="19">
                  <c:v>85.55</c:v>
                </c:pt>
                <c:pt idx="20">
                  <c:v>80</c:v>
                </c:pt>
                <c:pt idx="21">
                  <c:v>66.599999999999994</c:v>
                </c:pt>
                <c:pt idx="22">
                  <c:v>66</c:v>
                </c:pt>
                <c:pt idx="23">
                  <c:v>88</c:v>
                </c:pt>
                <c:pt idx="24">
                  <c:v>27</c:v>
                </c:pt>
                <c:pt idx="25">
                  <c:v>53</c:v>
                </c:pt>
                <c:pt idx="26">
                  <c:v>40</c:v>
                </c:pt>
                <c:pt idx="27">
                  <c:v>40</c:v>
                </c:pt>
              </c:numCache>
            </c:numRef>
          </c:val>
          <c:extLst>
            <c:ext xmlns:c16="http://schemas.microsoft.com/office/drawing/2014/chart" uri="{C3380CC4-5D6E-409C-BE32-E72D297353CC}">
              <c16:uniqueId val="{00000003-FB39-40CD-B7D6-A15EDFD879D2}"/>
            </c:ext>
          </c:extLst>
        </c:ser>
        <c:dLbls>
          <c:showLegendKey val="0"/>
          <c:showVal val="0"/>
          <c:showCatName val="0"/>
          <c:showSerName val="0"/>
          <c:showPercent val="0"/>
          <c:showBubbleSize val="0"/>
        </c:dLbls>
        <c:gapWidth val="150"/>
        <c:axId val="106525824"/>
        <c:axId val="106527360"/>
      </c:barChart>
      <c:catAx>
        <c:axId val="106525824"/>
        <c:scaling>
          <c:orientation val="minMax"/>
        </c:scaling>
        <c:delete val="0"/>
        <c:axPos val="b"/>
        <c:numFmt formatCode="General" sourceLinked="1"/>
        <c:majorTickMark val="out"/>
        <c:minorTickMark val="none"/>
        <c:tickLblPos val="nextTo"/>
        <c:txPr>
          <a:bodyPr/>
          <a:lstStyle/>
          <a:p>
            <a:pPr>
              <a:defRPr sz="800" baseline="0"/>
            </a:pPr>
            <a:endParaRPr lang="ru-RU"/>
          </a:p>
        </c:txPr>
        <c:crossAx val="106527360"/>
        <c:crosses val="autoZero"/>
        <c:auto val="1"/>
        <c:lblAlgn val="ctr"/>
        <c:lblOffset val="100"/>
        <c:noMultiLvlLbl val="0"/>
      </c:catAx>
      <c:valAx>
        <c:axId val="106527360"/>
        <c:scaling>
          <c:orientation val="minMax"/>
        </c:scaling>
        <c:delete val="0"/>
        <c:axPos val="l"/>
        <c:majorGridlines/>
        <c:numFmt formatCode="General" sourceLinked="1"/>
        <c:majorTickMark val="out"/>
        <c:minorTickMark val="none"/>
        <c:tickLblPos val="nextTo"/>
        <c:crossAx val="106525824"/>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филолгический</c:v>
                </c:pt>
              </c:strCache>
            </c:strRef>
          </c:tx>
          <c:invertIfNegative val="0"/>
          <c:dLbls>
            <c:spPr>
              <a:noFill/>
              <a:ln w="25409">
                <a:noFill/>
              </a:ln>
            </c:spPr>
            <c:txPr>
              <a:bodyPr wrap="square" lIns="38100" tIns="19050" rIns="38100" bIns="19050" anchor="ctr">
                <a:spAutoFit/>
              </a:bodyPr>
              <a:lstStyle/>
              <a:p>
                <a:pPr>
                  <a:defRPr sz="9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математика</c:v>
                </c:pt>
                <c:pt idx="1">
                  <c:v>информатика</c:v>
                </c:pt>
                <c:pt idx="2">
                  <c:v>английский</c:v>
                </c:pt>
                <c:pt idx="3">
                  <c:v>русский яз.</c:v>
                </c:pt>
                <c:pt idx="4">
                  <c:v>литература</c:v>
                </c:pt>
                <c:pt idx="5">
                  <c:v>биология</c:v>
                </c:pt>
                <c:pt idx="6">
                  <c:v>химия</c:v>
                </c:pt>
              </c:strCache>
            </c:strRef>
          </c:cat>
          <c:val>
            <c:numRef>
              <c:f>Лист1!$B$2:$B$8</c:f>
              <c:numCache>
                <c:formatCode>General</c:formatCode>
                <c:ptCount val="7"/>
                <c:pt idx="0">
                  <c:v>27.59</c:v>
                </c:pt>
                <c:pt idx="1">
                  <c:v>62</c:v>
                </c:pt>
                <c:pt idx="2">
                  <c:v>69</c:v>
                </c:pt>
                <c:pt idx="3">
                  <c:v>54.720000000000013</c:v>
                </c:pt>
                <c:pt idx="4">
                  <c:v>31</c:v>
                </c:pt>
                <c:pt idx="5">
                  <c:v>51.5</c:v>
                </c:pt>
                <c:pt idx="6">
                  <c:v>65.5</c:v>
                </c:pt>
              </c:numCache>
            </c:numRef>
          </c:val>
          <c:extLst>
            <c:ext xmlns:c16="http://schemas.microsoft.com/office/drawing/2014/chart" uri="{C3380CC4-5D6E-409C-BE32-E72D297353CC}">
              <c16:uniqueId val="{00000000-09A7-422E-AE73-94746555AE37}"/>
            </c:ext>
          </c:extLst>
        </c:ser>
        <c:ser>
          <c:idx val="1"/>
          <c:order val="1"/>
          <c:tx>
            <c:strRef>
              <c:f>Лист1!$C$1</c:f>
              <c:strCache>
                <c:ptCount val="1"/>
                <c:pt idx="0">
                  <c:v>информационно-технологический</c:v>
                </c:pt>
              </c:strCache>
            </c:strRef>
          </c:tx>
          <c:invertIfNegative val="0"/>
          <c:dLbls>
            <c:spPr>
              <a:noFill/>
              <a:ln w="25409">
                <a:noFill/>
              </a:ln>
            </c:spPr>
            <c:txPr>
              <a:bodyPr wrap="square" lIns="38100" tIns="19050" rIns="38100" bIns="19050" anchor="ctr">
                <a:spAutoFit/>
              </a:bodyPr>
              <a:lstStyle/>
              <a:p>
                <a:pPr>
                  <a:defRPr sz="9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математика</c:v>
                </c:pt>
                <c:pt idx="1">
                  <c:v>информатика</c:v>
                </c:pt>
                <c:pt idx="2">
                  <c:v>английский</c:v>
                </c:pt>
                <c:pt idx="3">
                  <c:v>русский яз.</c:v>
                </c:pt>
                <c:pt idx="4">
                  <c:v>литература</c:v>
                </c:pt>
                <c:pt idx="5">
                  <c:v>биология</c:v>
                </c:pt>
                <c:pt idx="6">
                  <c:v>химия</c:v>
                </c:pt>
              </c:strCache>
            </c:strRef>
          </c:cat>
          <c:val>
            <c:numRef>
              <c:f>Лист1!$C$2:$C$8</c:f>
              <c:numCache>
                <c:formatCode>General</c:formatCode>
                <c:ptCount val="7"/>
                <c:pt idx="0">
                  <c:v>36.839999999999996</c:v>
                </c:pt>
                <c:pt idx="1">
                  <c:v>52.6</c:v>
                </c:pt>
                <c:pt idx="2">
                  <c:v>58</c:v>
                </c:pt>
                <c:pt idx="3">
                  <c:v>42.1</c:v>
                </c:pt>
                <c:pt idx="4">
                  <c:v>32</c:v>
                </c:pt>
                <c:pt idx="5">
                  <c:v>52</c:v>
                </c:pt>
                <c:pt idx="6">
                  <c:v>31.6</c:v>
                </c:pt>
              </c:numCache>
            </c:numRef>
          </c:val>
          <c:extLst>
            <c:ext xmlns:c16="http://schemas.microsoft.com/office/drawing/2014/chart" uri="{C3380CC4-5D6E-409C-BE32-E72D297353CC}">
              <c16:uniqueId val="{00000001-09A7-422E-AE73-94746555AE37}"/>
            </c:ext>
          </c:extLst>
        </c:ser>
        <c:ser>
          <c:idx val="2"/>
          <c:order val="2"/>
          <c:tx>
            <c:strRef>
              <c:f>Лист1!$D$1</c:f>
              <c:strCache>
                <c:ptCount val="1"/>
                <c:pt idx="0">
                  <c:v>социально-гумманитарный</c:v>
                </c:pt>
              </c:strCache>
            </c:strRef>
          </c:tx>
          <c:invertIfNegative val="0"/>
          <c:dLbls>
            <c:spPr>
              <a:noFill/>
              <a:ln w="25409">
                <a:noFill/>
              </a:ln>
            </c:spPr>
            <c:txPr>
              <a:bodyPr wrap="square" lIns="38100" tIns="19050" rIns="38100" bIns="19050" anchor="ctr">
                <a:spAutoFit/>
              </a:bodyPr>
              <a:lstStyle/>
              <a:p>
                <a:pPr>
                  <a:defRPr sz="9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математика</c:v>
                </c:pt>
                <c:pt idx="1">
                  <c:v>информатика</c:v>
                </c:pt>
                <c:pt idx="2">
                  <c:v>английский</c:v>
                </c:pt>
                <c:pt idx="3">
                  <c:v>русский яз.</c:v>
                </c:pt>
                <c:pt idx="4">
                  <c:v>литература</c:v>
                </c:pt>
                <c:pt idx="5">
                  <c:v>биология</c:v>
                </c:pt>
                <c:pt idx="6">
                  <c:v>химия</c:v>
                </c:pt>
              </c:strCache>
            </c:strRef>
          </c:cat>
          <c:val>
            <c:numRef>
              <c:f>Лист1!$D$2:$D$8</c:f>
              <c:numCache>
                <c:formatCode>General</c:formatCode>
                <c:ptCount val="7"/>
                <c:pt idx="0">
                  <c:v>25</c:v>
                </c:pt>
                <c:pt idx="1">
                  <c:v>40</c:v>
                </c:pt>
                <c:pt idx="2">
                  <c:v>77</c:v>
                </c:pt>
                <c:pt idx="3">
                  <c:v>50</c:v>
                </c:pt>
                <c:pt idx="4">
                  <c:v>35</c:v>
                </c:pt>
                <c:pt idx="5">
                  <c:v>20</c:v>
                </c:pt>
                <c:pt idx="6">
                  <c:v>20</c:v>
                </c:pt>
              </c:numCache>
            </c:numRef>
          </c:val>
          <c:extLst>
            <c:ext xmlns:c16="http://schemas.microsoft.com/office/drawing/2014/chart" uri="{C3380CC4-5D6E-409C-BE32-E72D297353CC}">
              <c16:uniqueId val="{00000002-09A7-422E-AE73-94746555AE37}"/>
            </c:ext>
          </c:extLst>
        </c:ser>
        <c:ser>
          <c:idx val="3"/>
          <c:order val="3"/>
          <c:tx>
            <c:strRef>
              <c:f>Лист1!$E$1</c:f>
              <c:strCache>
                <c:ptCount val="1"/>
                <c:pt idx="0">
                  <c:v>биолого-химический</c:v>
                </c:pt>
              </c:strCache>
            </c:strRef>
          </c:tx>
          <c:invertIfNegative val="0"/>
          <c:dLbls>
            <c:spPr>
              <a:noFill/>
              <a:ln>
                <a:noFill/>
              </a:ln>
              <a:effectLst/>
            </c:spPr>
            <c:txPr>
              <a:bodyPr/>
              <a:lstStyle/>
              <a:p>
                <a:pPr>
                  <a:defRPr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Лист1!$A$2:$A$8</c:f>
              <c:strCache>
                <c:ptCount val="7"/>
                <c:pt idx="0">
                  <c:v>математика</c:v>
                </c:pt>
                <c:pt idx="1">
                  <c:v>информатика</c:v>
                </c:pt>
                <c:pt idx="2">
                  <c:v>английский</c:v>
                </c:pt>
                <c:pt idx="3">
                  <c:v>русский яз.</c:v>
                </c:pt>
                <c:pt idx="4">
                  <c:v>литература</c:v>
                </c:pt>
                <c:pt idx="5">
                  <c:v>биология</c:v>
                </c:pt>
                <c:pt idx="6">
                  <c:v>химия</c:v>
                </c:pt>
              </c:strCache>
            </c:strRef>
          </c:cat>
          <c:val>
            <c:numRef>
              <c:f>Лист1!$E$2:$E$8</c:f>
              <c:numCache>
                <c:formatCode>General</c:formatCode>
                <c:ptCount val="7"/>
                <c:pt idx="0">
                  <c:v>27.59</c:v>
                </c:pt>
                <c:pt idx="1">
                  <c:v>62</c:v>
                </c:pt>
                <c:pt idx="2">
                  <c:v>69</c:v>
                </c:pt>
                <c:pt idx="3">
                  <c:v>54.720000000000013</c:v>
                </c:pt>
                <c:pt idx="4">
                  <c:v>31</c:v>
                </c:pt>
                <c:pt idx="5">
                  <c:v>51.5</c:v>
                </c:pt>
                <c:pt idx="6">
                  <c:v>65.5</c:v>
                </c:pt>
              </c:numCache>
            </c:numRef>
          </c:val>
          <c:extLst>
            <c:ext xmlns:c16="http://schemas.microsoft.com/office/drawing/2014/chart" uri="{C3380CC4-5D6E-409C-BE32-E72D297353CC}">
              <c16:uniqueId val="{00000003-09A7-422E-AE73-94746555AE37}"/>
            </c:ext>
          </c:extLst>
        </c:ser>
        <c:dLbls>
          <c:showLegendKey val="0"/>
          <c:showVal val="0"/>
          <c:showCatName val="0"/>
          <c:showSerName val="0"/>
          <c:showPercent val="0"/>
          <c:showBubbleSize val="0"/>
        </c:dLbls>
        <c:gapWidth val="150"/>
        <c:axId val="107332352"/>
        <c:axId val="107333888"/>
      </c:barChart>
      <c:catAx>
        <c:axId val="107332352"/>
        <c:scaling>
          <c:orientation val="minMax"/>
        </c:scaling>
        <c:delete val="0"/>
        <c:axPos val="b"/>
        <c:numFmt formatCode="General" sourceLinked="0"/>
        <c:majorTickMark val="out"/>
        <c:minorTickMark val="none"/>
        <c:tickLblPos val="nextTo"/>
        <c:crossAx val="107333888"/>
        <c:crosses val="autoZero"/>
        <c:auto val="1"/>
        <c:lblAlgn val="ctr"/>
        <c:lblOffset val="100"/>
        <c:noMultiLvlLbl val="0"/>
      </c:catAx>
      <c:valAx>
        <c:axId val="107333888"/>
        <c:scaling>
          <c:orientation val="minMax"/>
        </c:scaling>
        <c:delete val="0"/>
        <c:axPos val="l"/>
        <c:majorGridlines/>
        <c:numFmt formatCode="General" sourceLinked="1"/>
        <c:majorTickMark val="out"/>
        <c:minorTickMark val="none"/>
        <c:tickLblPos val="nextTo"/>
        <c:crossAx val="10733235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Лист1!$A$2:$A$25</c:f>
              <c:strCache>
                <c:ptCount val="24"/>
                <c:pt idx="0">
                  <c:v>русский язык</c:v>
                </c:pt>
                <c:pt idx="1">
                  <c:v>литература</c:v>
                </c:pt>
                <c:pt idx="2">
                  <c:v>Математика</c:v>
                </c:pt>
                <c:pt idx="3">
                  <c:v>иностранный язык</c:v>
                </c:pt>
                <c:pt idx="4">
                  <c:v>История</c:v>
                </c:pt>
                <c:pt idx="5">
                  <c:v>Обществознание (включая экономику и право)</c:v>
                </c:pt>
                <c:pt idx="6">
                  <c:v>физика</c:v>
                </c:pt>
                <c:pt idx="7">
                  <c:v>биология</c:v>
                </c:pt>
                <c:pt idx="8">
                  <c:v>химия</c:v>
                </c:pt>
                <c:pt idx="9">
                  <c:v>география</c:v>
                </c:pt>
                <c:pt idx="10">
                  <c:v>мхк</c:v>
                </c:pt>
                <c:pt idx="11">
                  <c:v>ЧОМ</c:v>
                </c:pt>
                <c:pt idx="12">
                  <c:v>технология</c:v>
                </c:pt>
                <c:pt idx="13">
                  <c:v>физ-ра</c:v>
                </c:pt>
                <c:pt idx="14">
                  <c:v>Информатика и ИКТ</c:v>
                </c:pt>
                <c:pt idx="15">
                  <c:v>ОБЖ</c:v>
                </c:pt>
                <c:pt idx="16">
                  <c:v>Математические методы в физике</c:v>
                </c:pt>
                <c:pt idx="17">
                  <c:v>Второй ин.яз (немецкий)</c:v>
                </c:pt>
                <c:pt idx="18">
                  <c:v>Деловой английский язык</c:v>
                </c:pt>
                <c:pt idx="19">
                  <c:v>Правописание и культура речи</c:v>
                </c:pt>
                <c:pt idx="20">
                  <c:v>Литература народов Севера</c:v>
                </c:pt>
                <c:pt idx="21">
                  <c:v>Теория и практика  сочинения </c:v>
                </c:pt>
                <c:pt idx="22">
                  <c:v>Интернат технологии компьютерная  графика и зизайн</c:v>
                </c:pt>
                <c:pt idx="23">
                  <c:v>Основы государства и права</c:v>
                </c:pt>
              </c:strCache>
            </c:strRef>
          </c:cat>
          <c:val>
            <c:numRef>
              <c:f>Лист1!$B$2:$B$25</c:f>
              <c:numCache>
                <c:formatCode>General</c:formatCode>
                <c:ptCount val="24"/>
                <c:pt idx="0">
                  <c:v>73.73</c:v>
                </c:pt>
                <c:pt idx="1">
                  <c:v>42</c:v>
                </c:pt>
                <c:pt idx="2">
                  <c:v>46.72</c:v>
                </c:pt>
                <c:pt idx="3">
                  <c:v>71.3</c:v>
                </c:pt>
                <c:pt idx="4">
                  <c:v>66</c:v>
                </c:pt>
                <c:pt idx="5">
                  <c:v>63.2</c:v>
                </c:pt>
                <c:pt idx="6">
                  <c:v>56.14</c:v>
                </c:pt>
                <c:pt idx="7">
                  <c:v>82.3</c:v>
                </c:pt>
                <c:pt idx="8">
                  <c:v>45.6</c:v>
                </c:pt>
                <c:pt idx="9">
                  <c:v>67.099999999999994</c:v>
                </c:pt>
                <c:pt idx="10">
                  <c:v>58</c:v>
                </c:pt>
                <c:pt idx="11">
                  <c:v>61.65</c:v>
                </c:pt>
                <c:pt idx="12">
                  <c:v>84.2</c:v>
                </c:pt>
                <c:pt idx="13">
                  <c:v>100</c:v>
                </c:pt>
                <c:pt idx="14">
                  <c:v>60.11</c:v>
                </c:pt>
                <c:pt idx="15">
                  <c:v>73.25</c:v>
                </c:pt>
                <c:pt idx="16">
                  <c:v>42.11</c:v>
                </c:pt>
                <c:pt idx="17">
                  <c:v>5.8</c:v>
                </c:pt>
                <c:pt idx="18">
                  <c:v>65</c:v>
                </c:pt>
                <c:pt idx="19">
                  <c:v>53.53</c:v>
                </c:pt>
                <c:pt idx="20">
                  <c:v>59</c:v>
                </c:pt>
                <c:pt idx="21">
                  <c:v>52</c:v>
                </c:pt>
                <c:pt idx="22">
                  <c:v>60.8</c:v>
                </c:pt>
                <c:pt idx="23">
                  <c:v>66.599999999999994</c:v>
                </c:pt>
              </c:numCache>
            </c:numRef>
          </c:val>
          <c:extLst>
            <c:ext xmlns:c16="http://schemas.microsoft.com/office/drawing/2014/chart" uri="{C3380CC4-5D6E-409C-BE32-E72D297353CC}">
              <c16:uniqueId val="{00000000-98B4-4DCE-813C-C2F441F57A14}"/>
            </c:ext>
          </c:extLst>
        </c:ser>
        <c:dLbls>
          <c:showLegendKey val="0"/>
          <c:showVal val="0"/>
          <c:showCatName val="0"/>
          <c:showSerName val="0"/>
          <c:showPercent val="0"/>
          <c:showBubbleSize val="0"/>
        </c:dLbls>
        <c:gapWidth val="150"/>
        <c:axId val="107817600"/>
        <c:axId val="107819392"/>
      </c:barChart>
      <c:catAx>
        <c:axId val="107817600"/>
        <c:scaling>
          <c:orientation val="minMax"/>
        </c:scaling>
        <c:delete val="0"/>
        <c:axPos val="b"/>
        <c:numFmt formatCode="General" sourceLinked="0"/>
        <c:majorTickMark val="out"/>
        <c:minorTickMark val="none"/>
        <c:tickLblPos val="nextTo"/>
        <c:crossAx val="107819392"/>
        <c:crosses val="autoZero"/>
        <c:auto val="1"/>
        <c:lblAlgn val="ctr"/>
        <c:lblOffset val="100"/>
        <c:noMultiLvlLbl val="0"/>
      </c:catAx>
      <c:valAx>
        <c:axId val="107819392"/>
        <c:scaling>
          <c:orientation val="minMax"/>
        </c:scaling>
        <c:delete val="0"/>
        <c:axPos val="l"/>
        <c:majorGridlines/>
        <c:numFmt formatCode="General" sourceLinked="1"/>
        <c:majorTickMark val="out"/>
        <c:minorTickMark val="none"/>
        <c:tickLblPos val="nextTo"/>
        <c:crossAx val="10781760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11а</c:v>
                </c:pt>
              </c:strCache>
            </c:strRef>
          </c:tx>
          <c:invertIfNegative val="0"/>
          <c:cat>
            <c:strRef>
              <c:f>Лист1!$A$2:$A$17</c:f>
              <c:strCache>
                <c:ptCount val="16"/>
                <c:pt idx="0">
                  <c:v>русский язык</c:v>
                </c:pt>
                <c:pt idx="1">
                  <c:v>литература</c:v>
                </c:pt>
                <c:pt idx="2">
                  <c:v>Математика</c:v>
                </c:pt>
                <c:pt idx="3">
                  <c:v>иностранный язык</c:v>
                </c:pt>
                <c:pt idx="4">
                  <c:v>История</c:v>
                </c:pt>
                <c:pt idx="5">
                  <c:v>Обществознание (включая экономику и право)</c:v>
                </c:pt>
                <c:pt idx="6">
                  <c:v>физика</c:v>
                </c:pt>
                <c:pt idx="7">
                  <c:v>биология</c:v>
                </c:pt>
                <c:pt idx="8">
                  <c:v>химия</c:v>
                </c:pt>
                <c:pt idx="9">
                  <c:v>география</c:v>
                </c:pt>
                <c:pt idx="10">
                  <c:v>мхк</c:v>
                </c:pt>
                <c:pt idx="11">
                  <c:v>ЧОМ</c:v>
                </c:pt>
                <c:pt idx="12">
                  <c:v>физ-ра</c:v>
                </c:pt>
                <c:pt idx="13">
                  <c:v>Информатика и ИКТ</c:v>
                </c:pt>
                <c:pt idx="14">
                  <c:v>ОБЖ</c:v>
                </c:pt>
                <c:pt idx="15">
                  <c:v>Правописание и культура речи</c:v>
                </c:pt>
              </c:strCache>
            </c:strRef>
          </c:cat>
          <c:val>
            <c:numRef>
              <c:f>Лист1!$B$2:$B$17</c:f>
              <c:numCache>
                <c:formatCode>General</c:formatCode>
                <c:ptCount val="16"/>
                <c:pt idx="0">
                  <c:v>70.58</c:v>
                </c:pt>
                <c:pt idx="1">
                  <c:v>35</c:v>
                </c:pt>
                <c:pt idx="2">
                  <c:v>29.41</c:v>
                </c:pt>
                <c:pt idx="3">
                  <c:v>47</c:v>
                </c:pt>
                <c:pt idx="4">
                  <c:v>59</c:v>
                </c:pt>
                <c:pt idx="5">
                  <c:v>26.7</c:v>
                </c:pt>
                <c:pt idx="6">
                  <c:v>43.75</c:v>
                </c:pt>
                <c:pt idx="7">
                  <c:v>81</c:v>
                </c:pt>
                <c:pt idx="8">
                  <c:v>43.8</c:v>
                </c:pt>
                <c:pt idx="9">
                  <c:v>64.7</c:v>
                </c:pt>
                <c:pt idx="10">
                  <c:v>65</c:v>
                </c:pt>
                <c:pt idx="11">
                  <c:v>47.1</c:v>
                </c:pt>
                <c:pt idx="12">
                  <c:v>100</c:v>
                </c:pt>
                <c:pt idx="13">
                  <c:v>37.5</c:v>
                </c:pt>
                <c:pt idx="14">
                  <c:v>76.47</c:v>
                </c:pt>
                <c:pt idx="15">
                  <c:v>64.7</c:v>
                </c:pt>
              </c:numCache>
            </c:numRef>
          </c:val>
          <c:extLst>
            <c:ext xmlns:c16="http://schemas.microsoft.com/office/drawing/2014/chart" uri="{C3380CC4-5D6E-409C-BE32-E72D297353CC}">
              <c16:uniqueId val="{00000000-D89F-477E-8FF8-A32E9EEEAF93}"/>
            </c:ext>
          </c:extLst>
        </c:ser>
        <c:ser>
          <c:idx val="1"/>
          <c:order val="1"/>
          <c:tx>
            <c:strRef>
              <c:f>Лист1!$C$1</c:f>
              <c:strCache>
                <c:ptCount val="1"/>
                <c:pt idx="0">
                  <c:v>11б</c:v>
                </c:pt>
              </c:strCache>
            </c:strRef>
          </c:tx>
          <c:invertIfNegative val="0"/>
          <c:cat>
            <c:strRef>
              <c:f>Лист1!$A$2:$A$17</c:f>
              <c:strCache>
                <c:ptCount val="16"/>
                <c:pt idx="0">
                  <c:v>русский язык</c:v>
                </c:pt>
                <c:pt idx="1">
                  <c:v>литература</c:v>
                </c:pt>
                <c:pt idx="2">
                  <c:v>Математика</c:v>
                </c:pt>
                <c:pt idx="3">
                  <c:v>иностранный язык</c:v>
                </c:pt>
                <c:pt idx="4">
                  <c:v>История</c:v>
                </c:pt>
                <c:pt idx="5">
                  <c:v>Обществознание (включая экономику и право)</c:v>
                </c:pt>
                <c:pt idx="6">
                  <c:v>физика</c:v>
                </c:pt>
                <c:pt idx="7">
                  <c:v>биология</c:v>
                </c:pt>
                <c:pt idx="8">
                  <c:v>химия</c:v>
                </c:pt>
                <c:pt idx="9">
                  <c:v>география</c:v>
                </c:pt>
                <c:pt idx="10">
                  <c:v>мхк</c:v>
                </c:pt>
                <c:pt idx="11">
                  <c:v>ЧОМ</c:v>
                </c:pt>
                <c:pt idx="12">
                  <c:v>физ-ра</c:v>
                </c:pt>
                <c:pt idx="13">
                  <c:v>Информатика и ИКТ</c:v>
                </c:pt>
                <c:pt idx="14">
                  <c:v>ОБЖ</c:v>
                </c:pt>
                <c:pt idx="15">
                  <c:v>Правописание и культура речи</c:v>
                </c:pt>
              </c:strCache>
            </c:strRef>
          </c:cat>
          <c:val>
            <c:numRef>
              <c:f>Лист1!$C$2:$C$17</c:f>
              <c:numCache>
                <c:formatCode>General</c:formatCode>
                <c:ptCount val="16"/>
                <c:pt idx="0">
                  <c:v>63.63</c:v>
                </c:pt>
                <c:pt idx="1">
                  <c:v>41</c:v>
                </c:pt>
                <c:pt idx="2">
                  <c:v>63.64</c:v>
                </c:pt>
                <c:pt idx="3">
                  <c:v>100</c:v>
                </c:pt>
                <c:pt idx="4">
                  <c:v>86</c:v>
                </c:pt>
                <c:pt idx="5">
                  <c:v>77.3</c:v>
                </c:pt>
                <c:pt idx="6">
                  <c:v>81.819999999999993</c:v>
                </c:pt>
                <c:pt idx="7">
                  <c:v>95</c:v>
                </c:pt>
                <c:pt idx="8">
                  <c:v>63.2</c:v>
                </c:pt>
                <c:pt idx="9">
                  <c:v>70</c:v>
                </c:pt>
                <c:pt idx="10">
                  <c:v>0</c:v>
                </c:pt>
                <c:pt idx="11">
                  <c:v>0</c:v>
                </c:pt>
                <c:pt idx="12">
                  <c:v>100</c:v>
                </c:pt>
                <c:pt idx="13">
                  <c:v>85.71</c:v>
                </c:pt>
                <c:pt idx="14">
                  <c:v>90.9</c:v>
                </c:pt>
                <c:pt idx="15">
                  <c:v>68.42</c:v>
                </c:pt>
              </c:numCache>
            </c:numRef>
          </c:val>
          <c:extLst>
            <c:ext xmlns:c16="http://schemas.microsoft.com/office/drawing/2014/chart" uri="{C3380CC4-5D6E-409C-BE32-E72D297353CC}">
              <c16:uniqueId val="{00000001-D89F-477E-8FF8-A32E9EEEAF93}"/>
            </c:ext>
          </c:extLst>
        </c:ser>
        <c:ser>
          <c:idx val="2"/>
          <c:order val="2"/>
          <c:tx>
            <c:strRef>
              <c:f>Лист1!$D$1</c:f>
              <c:strCache>
                <c:ptCount val="1"/>
                <c:pt idx="0">
                  <c:v>11в</c:v>
                </c:pt>
              </c:strCache>
            </c:strRef>
          </c:tx>
          <c:invertIfNegative val="0"/>
          <c:cat>
            <c:strRef>
              <c:f>Лист1!$A$2:$A$17</c:f>
              <c:strCache>
                <c:ptCount val="16"/>
                <c:pt idx="0">
                  <c:v>русский язык</c:v>
                </c:pt>
                <c:pt idx="1">
                  <c:v>литература</c:v>
                </c:pt>
                <c:pt idx="2">
                  <c:v>Математика</c:v>
                </c:pt>
                <c:pt idx="3">
                  <c:v>иностранный язык</c:v>
                </c:pt>
                <c:pt idx="4">
                  <c:v>История</c:v>
                </c:pt>
                <c:pt idx="5">
                  <c:v>Обществознание (включая экономику и право)</c:v>
                </c:pt>
                <c:pt idx="6">
                  <c:v>физика</c:v>
                </c:pt>
                <c:pt idx="7">
                  <c:v>биология</c:v>
                </c:pt>
                <c:pt idx="8">
                  <c:v>химия</c:v>
                </c:pt>
                <c:pt idx="9">
                  <c:v>география</c:v>
                </c:pt>
                <c:pt idx="10">
                  <c:v>мхк</c:v>
                </c:pt>
                <c:pt idx="11">
                  <c:v>ЧОМ</c:v>
                </c:pt>
                <c:pt idx="12">
                  <c:v>физ-ра</c:v>
                </c:pt>
                <c:pt idx="13">
                  <c:v>Информатика и ИКТ</c:v>
                </c:pt>
                <c:pt idx="14">
                  <c:v>ОБЖ</c:v>
                </c:pt>
                <c:pt idx="15">
                  <c:v>Правописание и культура речи</c:v>
                </c:pt>
              </c:strCache>
            </c:strRef>
          </c:cat>
          <c:val>
            <c:numRef>
              <c:f>Лист1!$D$2:$D$17</c:f>
              <c:numCache>
                <c:formatCode>General</c:formatCode>
                <c:ptCount val="16"/>
                <c:pt idx="0">
                  <c:v>85.71</c:v>
                </c:pt>
                <c:pt idx="1">
                  <c:v>48</c:v>
                </c:pt>
                <c:pt idx="2">
                  <c:v>38.1</c:v>
                </c:pt>
                <c:pt idx="3">
                  <c:v>67</c:v>
                </c:pt>
                <c:pt idx="4">
                  <c:v>61</c:v>
                </c:pt>
                <c:pt idx="5">
                  <c:v>85.7</c:v>
                </c:pt>
                <c:pt idx="6">
                  <c:v>42.86</c:v>
                </c:pt>
                <c:pt idx="7">
                  <c:v>71</c:v>
                </c:pt>
                <c:pt idx="8">
                  <c:v>42.9</c:v>
                </c:pt>
                <c:pt idx="9">
                  <c:v>66.599999999999994</c:v>
                </c:pt>
                <c:pt idx="10">
                  <c:v>57</c:v>
                </c:pt>
                <c:pt idx="11">
                  <c:v>76.2</c:v>
                </c:pt>
                <c:pt idx="12">
                  <c:v>100</c:v>
                </c:pt>
                <c:pt idx="13">
                  <c:v>57.14</c:v>
                </c:pt>
                <c:pt idx="14">
                  <c:v>52.38</c:v>
                </c:pt>
                <c:pt idx="15">
                  <c:v>66.66</c:v>
                </c:pt>
              </c:numCache>
            </c:numRef>
          </c:val>
          <c:extLst>
            <c:ext xmlns:c16="http://schemas.microsoft.com/office/drawing/2014/chart" uri="{C3380CC4-5D6E-409C-BE32-E72D297353CC}">
              <c16:uniqueId val="{00000002-D89F-477E-8FF8-A32E9EEEAF93}"/>
            </c:ext>
          </c:extLst>
        </c:ser>
        <c:ser>
          <c:idx val="3"/>
          <c:order val="3"/>
          <c:tx>
            <c:strRef>
              <c:f>Лист1!$E$1</c:f>
              <c:strCache>
                <c:ptCount val="1"/>
                <c:pt idx="0">
                  <c:v>Итого</c:v>
                </c:pt>
              </c:strCache>
            </c:strRef>
          </c:tx>
          <c:invertIfNegative val="0"/>
          <c:cat>
            <c:strRef>
              <c:f>Лист1!$A$2:$A$17</c:f>
              <c:strCache>
                <c:ptCount val="16"/>
                <c:pt idx="0">
                  <c:v>русский язык</c:v>
                </c:pt>
                <c:pt idx="1">
                  <c:v>литература</c:v>
                </c:pt>
                <c:pt idx="2">
                  <c:v>Математика</c:v>
                </c:pt>
                <c:pt idx="3">
                  <c:v>иностранный язык</c:v>
                </c:pt>
                <c:pt idx="4">
                  <c:v>История</c:v>
                </c:pt>
                <c:pt idx="5">
                  <c:v>Обществознание (включая экономику и право)</c:v>
                </c:pt>
                <c:pt idx="6">
                  <c:v>физика</c:v>
                </c:pt>
                <c:pt idx="7">
                  <c:v>биология</c:v>
                </c:pt>
                <c:pt idx="8">
                  <c:v>химия</c:v>
                </c:pt>
                <c:pt idx="9">
                  <c:v>география</c:v>
                </c:pt>
                <c:pt idx="10">
                  <c:v>мхк</c:v>
                </c:pt>
                <c:pt idx="11">
                  <c:v>ЧОМ</c:v>
                </c:pt>
                <c:pt idx="12">
                  <c:v>физ-ра</c:v>
                </c:pt>
                <c:pt idx="13">
                  <c:v>Информатика и ИКТ</c:v>
                </c:pt>
                <c:pt idx="14">
                  <c:v>ОБЖ</c:v>
                </c:pt>
                <c:pt idx="15">
                  <c:v>Правописание и культура речи</c:v>
                </c:pt>
              </c:strCache>
            </c:strRef>
          </c:cat>
          <c:val>
            <c:numRef>
              <c:f>Лист1!$E$2:$E$17</c:f>
              <c:numCache>
                <c:formatCode>General</c:formatCode>
                <c:ptCount val="16"/>
                <c:pt idx="0">
                  <c:v>73.73</c:v>
                </c:pt>
                <c:pt idx="1">
                  <c:v>42</c:v>
                </c:pt>
                <c:pt idx="2">
                  <c:v>46.72</c:v>
                </c:pt>
                <c:pt idx="3">
                  <c:v>71.3</c:v>
                </c:pt>
                <c:pt idx="4">
                  <c:v>66</c:v>
                </c:pt>
                <c:pt idx="5">
                  <c:v>63.2</c:v>
                </c:pt>
                <c:pt idx="6">
                  <c:v>56.14</c:v>
                </c:pt>
                <c:pt idx="7">
                  <c:v>82.3</c:v>
                </c:pt>
                <c:pt idx="8">
                  <c:v>45.6</c:v>
                </c:pt>
                <c:pt idx="9">
                  <c:v>67.099999999999994</c:v>
                </c:pt>
                <c:pt idx="10">
                  <c:v>58</c:v>
                </c:pt>
                <c:pt idx="11">
                  <c:v>61.65</c:v>
                </c:pt>
                <c:pt idx="12">
                  <c:v>100</c:v>
                </c:pt>
                <c:pt idx="13">
                  <c:v>60.11</c:v>
                </c:pt>
                <c:pt idx="14">
                  <c:v>73.25</c:v>
                </c:pt>
                <c:pt idx="15">
                  <c:v>65.12</c:v>
                </c:pt>
              </c:numCache>
            </c:numRef>
          </c:val>
          <c:extLst>
            <c:ext xmlns:c16="http://schemas.microsoft.com/office/drawing/2014/chart" uri="{C3380CC4-5D6E-409C-BE32-E72D297353CC}">
              <c16:uniqueId val="{00000003-D89F-477E-8FF8-A32E9EEEAF93}"/>
            </c:ext>
          </c:extLst>
        </c:ser>
        <c:dLbls>
          <c:showLegendKey val="0"/>
          <c:showVal val="0"/>
          <c:showCatName val="0"/>
          <c:showSerName val="0"/>
          <c:showPercent val="0"/>
          <c:showBubbleSize val="0"/>
        </c:dLbls>
        <c:gapWidth val="150"/>
        <c:axId val="107947136"/>
        <c:axId val="107948672"/>
      </c:barChart>
      <c:catAx>
        <c:axId val="107947136"/>
        <c:scaling>
          <c:orientation val="minMax"/>
        </c:scaling>
        <c:delete val="0"/>
        <c:axPos val="b"/>
        <c:numFmt formatCode="General" sourceLinked="1"/>
        <c:majorTickMark val="out"/>
        <c:minorTickMark val="none"/>
        <c:tickLblPos val="nextTo"/>
        <c:txPr>
          <a:bodyPr/>
          <a:lstStyle/>
          <a:p>
            <a:pPr>
              <a:defRPr sz="900" b="1" i="0" baseline="0"/>
            </a:pPr>
            <a:endParaRPr lang="ru-RU"/>
          </a:p>
        </c:txPr>
        <c:crossAx val="107948672"/>
        <c:crosses val="autoZero"/>
        <c:auto val="1"/>
        <c:lblAlgn val="ctr"/>
        <c:lblOffset val="100"/>
        <c:noMultiLvlLbl val="0"/>
      </c:catAx>
      <c:valAx>
        <c:axId val="107948672"/>
        <c:scaling>
          <c:orientation val="minMax"/>
        </c:scaling>
        <c:delete val="0"/>
        <c:axPos val="l"/>
        <c:majorGridlines/>
        <c:numFmt formatCode="General" sourceLinked="1"/>
        <c:majorTickMark val="out"/>
        <c:minorTickMark val="none"/>
        <c:tickLblPos val="nextTo"/>
        <c:crossAx val="10794713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5а</c:v>
                </c:pt>
              </c:strCache>
            </c:strRef>
          </c:tx>
          <c:invertIfNegative val="0"/>
          <c:cat>
            <c:strRef>
              <c:f>Лист1!$A$2:$A$19</c:f>
              <c:strCache>
                <c:ptCount val="18"/>
                <c:pt idx="0">
                  <c:v>русский язык</c:v>
                </c:pt>
                <c:pt idx="1">
                  <c:v>литература</c:v>
                </c:pt>
                <c:pt idx="2">
                  <c:v>математика</c:v>
                </c:pt>
                <c:pt idx="3">
                  <c:v>история</c:v>
                </c:pt>
                <c:pt idx="4">
                  <c:v>обществознание</c:v>
                </c:pt>
                <c:pt idx="5">
                  <c:v>биология</c:v>
                </c:pt>
                <c:pt idx="6">
                  <c:v>география</c:v>
                </c:pt>
                <c:pt idx="7">
                  <c:v>английския язык</c:v>
                </c:pt>
                <c:pt idx="8">
                  <c:v>инфоматика</c:v>
                </c:pt>
                <c:pt idx="9">
                  <c:v>изо</c:v>
                </c:pt>
                <c:pt idx="10">
                  <c:v>музыка</c:v>
                </c:pt>
                <c:pt idx="11">
                  <c:v>физ-ра</c:v>
                </c:pt>
                <c:pt idx="12">
                  <c:v>обж</c:v>
                </c:pt>
                <c:pt idx="13">
                  <c:v>технология (м)</c:v>
                </c:pt>
                <c:pt idx="14">
                  <c:v>технология (д)</c:v>
                </c:pt>
                <c:pt idx="15">
                  <c:v>кня</c:v>
                </c:pt>
                <c:pt idx="16">
                  <c:v>ОДНКНР</c:v>
                </c:pt>
                <c:pt idx="17">
                  <c:v>немецкий язык</c:v>
                </c:pt>
              </c:strCache>
            </c:strRef>
          </c:cat>
          <c:val>
            <c:numRef>
              <c:f>Лист1!$B$2:$B$19</c:f>
              <c:numCache>
                <c:formatCode>General</c:formatCode>
                <c:ptCount val="18"/>
                <c:pt idx="0">
                  <c:v>70</c:v>
                </c:pt>
                <c:pt idx="1">
                  <c:v>80</c:v>
                </c:pt>
                <c:pt idx="2">
                  <c:v>53.33</c:v>
                </c:pt>
                <c:pt idx="3">
                  <c:v>100</c:v>
                </c:pt>
                <c:pt idx="4">
                  <c:v>86.7</c:v>
                </c:pt>
                <c:pt idx="5">
                  <c:v>47</c:v>
                </c:pt>
                <c:pt idx="6">
                  <c:v>73.3</c:v>
                </c:pt>
                <c:pt idx="7">
                  <c:v>40</c:v>
                </c:pt>
                <c:pt idx="9">
                  <c:v>100</c:v>
                </c:pt>
                <c:pt idx="10">
                  <c:v>100</c:v>
                </c:pt>
                <c:pt idx="11">
                  <c:v>100</c:v>
                </c:pt>
                <c:pt idx="13">
                  <c:v>50</c:v>
                </c:pt>
                <c:pt idx="14">
                  <c:v>88.8</c:v>
                </c:pt>
                <c:pt idx="15">
                  <c:v>100</c:v>
                </c:pt>
                <c:pt idx="16">
                  <c:v>100</c:v>
                </c:pt>
                <c:pt idx="17">
                  <c:v>73.3</c:v>
                </c:pt>
              </c:numCache>
            </c:numRef>
          </c:val>
          <c:extLst>
            <c:ext xmlns:c16="http://schemas.microsoft.com/office/drawing/2014/chart" uri="{C3380CC4-5D6E-409C-BE32-E72D297353CC}">
              <c16:uniqueId val="{00000000-E90F-4530-9A1D-91CD163BD4F8}"/>
            </c:ext>
          </c:extLst>
        </c:ser>
        <c:ser>
          <c:idx val="1"/>
          <c:order val="1"/>
          <c:tx>
            <c:strRef>
              <c:f>Лист1!$C$1</c:f>
              <c:strCache>
                <c:ptCount val="1"/>
                <c:pt idx="0">
                  <c:v>5б</c:v>
                </c:pt>
              </c:strCache>
            </c:strRef>
          </c:tx>
          <c:invertIfNegative val="0"/>
          <c:cat>
            <c:strRef>
              <c:f>Лист1!$A$2:$A$19</c:f>
              <c:strCache>
                <c:ptCount val="18"/>
                <c:pt idx="0">
                  <c:v>русский язык</c:v>
                </c:pt>
                <c:pt idx="1">
                  <c:v>литература</c:v>
                </c:pt>
                <c:pt idx="2">
                  <c:v>математика</c:v>
                </c:pt>
                <c:pt idx="3">
                  <c:v>история</c:v>
                </c:pt>
                <c:pt idx="4">
                  <c:v>обществознание</c:v>
                </c:pt>
                <c:pt idx="5">
                  <c:v>биология</c:v>
                </c:pt>
                <c:pt idx="6">
                  <c:v>география</c:v>
                </c:pt>
                <c:pt idx="7">
                  <c:v>английския язык</c:v>
                </c:pt>
                <c:pt idx="8">
                  <c:v>инфоматика</c:v>
                </c:pt>
                <c:pt idx="9">
                  <c:v>изо</c:v>
                </c:pt>
                <c:pt idx="10">
                  <c:v>музыка</c:v>
                </c:pt>
                <c:pt idx="11">
                  <c:v>физ-ра</c:v>
                </c:pt>
                <c:pt idx="12">
                  <c:v>обж</c:v>
                </c:pt>
                <c:pt idx="13">
                  <c:v>технология (м)</c:v>
                </c:pt>
                <c:pt idx="14">
                  <c:v>технология (д)</c:v>
                </c:pt>
                <c:pt idx="15">
                  <c:v>кня</c:v>
                </c:pt>
                <c:pt idx="16">
                  <c:v>ОДНКНР</c:v>
                </c:pt>
                <c:pt idx="17">
                  <c:v>немецкий язык</c:v>
                </c:pt>
              </c:strCache>
            </c:strRef>
          </c:cat>
          <c:val>
            <c:numRef>
              <c:f>Лист1!$C$2:$C$19</c:f>
              <c:numCache>
                <c:formatCode>General</c:formatCode>
                <c:ptCount val="18"/>
                <c:pt idx="0">
                  <c:v>66.599999999999994</c:v>
                </c:pt>
                <c:pt idx="1">
                  <c:v>76</c:v>
                </c:pt>
                <c:pt idx="2">
                  <c:v>62.290000000000013</c:v>
                </c:pt>
                <c:pt idx="3">
                  <c:v>79.3</c:v>
                </c:pt>
                <c:pt idx="4">
                  <c:v>72.400000000000006</c:v>
                </c:pt>
                <c:pt idx="5">
                  <c:v>23</c:v>
                </c:pt>
                <c:pt idx="6">
                  <c:v>51.6</c:v>
                </c:pt>
                <c:pt idx="7">
                  <c:v>52</c:v>
                </c:pt>
                <c:pt idx="8">
                  <c:v>36.370000000000005</c:v>
                </c:pt>
                <c:pt idx="9">
                  <c:v>100</c:v>
                </c:pt>
                <c:pt idx="10">
                  <c:v>100</c:v>
                </c:pt>
                <c:pt idx="11">
                  <c:v>100</c:v>
                </c:pt>
                <c:pt idx="12">
                  <c:v>54.6</c:v>
                </c:pt>
                <c:pt idx="13">
                  <c:v>73.33</c:v>
                </c:pt>
                <c:pt idx="14">
                  <c:v>75</c:v>
                </c:pt>
                <c:pt idx="15">
                  <c:v>100</c:v>
                </c:pt>
                <c:pt idx="16">
                  <c:v>100</c:v>
                </c:pt>
              </c:numCache>
            </c:numRef>
          </c:val>
          <c:extLst>
            <c:ext xmlns:c16="http://schemas.microsoft.com/office/drawing/2014/chart" uri="{C3380CC4-5D6E-409C-BE32-E72D297353CC}">
              <c16:uniqueId val="{00000001-E90F-4530-9A1D-91CD163BD4F8}"/>
            </c:ext>
          </c:extLst>
        </c:ser>
        <c:ser>
          <c:idx val="2"/>
          <c:order val="2"/>
          <c:tx>
            <c:strRef>
              <c:f>Лист1!$D$1</c:f>
              <c:strCache>
                <c:ptCount val="1"/>
                <c:pt idx="0">
                  <c:v>5в</c:v>
                </c:pt>
              </c:strCache>
            </c:strRef>
          </c:tx>
          <c:invertIfNegative val="0"/>
          <c:cat>
            <c:strRef>
              <c:f>Лист1!$A$2:$A$19</c:f>
              <c:strCache>
                <c:ptCount val="18"/>
                <c:pt idx="0">
                  <c:v>русский язык</c:v>
                </c:pt>
                <c:pt idx="1">
                  <c:v>литература</c:v>
                </c:pt>
                <c:pt idx="2">
                  <c:v>математика</c:v>
                </c:pt>
                <c:pt idx="3">
                  <c:v>история</c:v>
                </c:pt>
                <c:pt idx="4">
                  <c:v>обществознание</c:v>
                </c:pt>
                <c:pt idx="5">
                  <c:v>биология</c:v>
                </c:pt>
                <c:pt idx="6">
                  <c:v>география</c:v>
                </c:pt>
                <c:pt idx="7">
                  <c:v>английския язык</c:v>
                </c:pt>
                <c:pt idx="8">
                  <c:v>инфоматика</c:v>
                </c:pt>
                <c:pt idx="9">
                  <c:v>изо</c:v>
                </c:pt>
                <c:pt idx="10">
                  <c:v>музыка</c:v>
                </c:pt>
                <c:pt idx="11">
                  <c:v>физ-ра</c:v>
                </c:pt>
                <c:pt idx="12">
                  <c:v>обж</c:v>
                </c:pt>
                <c:pt idx="13">
                  <c:v>технология (м)</c:v>
                </c:pt>
                <c:pt idx="14">
                  <c:v>технология (д)</c:v>
                </c:pt>
                <c:pt idx="15">
                  <c:v>кня</c:v>
                </c:pt>
                <c:pt idx="16">
                  <c:v>ОДНКНР</c:v>
                </c:pt>
                <c:pt idx="17">
                  <c:v>немецкий язык</c:v>
                </c:pt>
              </c:strCache>
            </c:strRef>
          </c:cat>
          <c:val>
            <c:numRef>
              <c:f>Лист1!$D$2:$D$19</c:f>
              <c:numCache>
                <c:formatCode>General</c:formatCode>
                <c:ptCount val="18"/>
                <c:pt idx="0">
                  <c:v>16.600000000000001</c:v>
                </c:pt>
                <c:pt idx="1">
                  <c:v>58.6</c:v>
                </c:pt>
                <c:pt idx="2">
                  <c:v>60</c:v>
                </c:pt>
                <c:pt idx="3">
                  <c:v>51.7</c:v>
                </c:pt>
                <c:pt idx="4">
                  <c:v>41.4</c:v>
                </c:pt>
                <c:pt idx="5">
                  <c:v>7</c:v>
                </c:pt>
                <c:pt idx="6">
                  <c:v>43.3</c:v>
                </c:pt>
                <c:pt idx="7">
                  <c:v>40</c:v>
                </c:pt>
                <c:pt idx="8">
                  <c:v>16.670000000000005</c:v>
                </c:pt>
                <c:pt idx="9">
                  <c:v>100</c:v>
                </c:pt>
                <c:pt idx="10">
                  <c:v>100</c:v>
                </c:pt>
                <c:pt idx="11">
                  <c:v>100</c:v>
                </c:pt>
                <c:pt idx="12">
                  <c:v>50</c:v>
                </c:pt>
                <c:pt idx="13">
                  <c:v>55.55</c:v>
                </c:pt>
                <c:pt idx="14">
                  <c:v>70</c:v>
                </c:pt>
                <c:pt idx="15">
                  <c:v>100</c:v>
                </c:pt>
                <c:pt idx="16">
                  <c:v>100</c:v>
                </c:pt>
              </c:numCache>
            </c:numRef>
          </c:val>
          <c:extLst>
            <c:ext xmlns:c16="http://schemas.microsoft.com/office/drawing/2014/chart" uri="{C3380CC4-5D6E-409C-BE32-E72D297353CC}">
              <c16:uniqueId val="{00000002-E90F-4530-9A1D-91CD163BD4F8}"/>
            </c:ext>
          </c:extLst>
        </c:ser>
        <c:ser>
          <c:idx val="3"/>
          <c:order val="3"/>
          <c:tx>
            <c:strRef>
              <c:f>Лист1!$E$1</c:f>
              <c:strCache>
                <c:ptCount val="1"/>
                <c:pt idx="0">
                  <c:v>5г</c:v>
                </c:pt>
              </c:strCache>
            </c:strRef>
          </c:tx>
          <c:invertIfNegative val="0"/>
          <c:cat>
            <c:strRef>
              <c:f>Лист1!$A$2:$A$19</c:f>
              <c:strCache>
                <c:ptCount val="18"/>
                <c:pt idx="0">
                  <c:v>русский язык</c:v>
                </c:pt>
                <c:pt idx="1">
                  <c:v>литература</c:v>
                </c:pt>
                <c:pt idx="2">
                  <c:v>математика</c:v>
                </c:pt>
                <c:pt idx="3">
                  <c:v>история</c:v>
                </c:pt>
                <c:pt idx="4">
                  <c:v>обществознание</c:v>
                </c:pt>
                <c:pt idx="5">
                  <c:v>биология</c:v>
                </c:pt>
                <c:pt idx="6">
                  <c:v>география</c:v>
                </c:pt>
                <c:pt idx="7">
                  <c:v>английския язык</c:v>
                </c:pt>
                <c:pt idx="8">
                  <c:v>инфоматика</c:v>
                </c:pt>
                <c:pt idx="9">
                  <c:v>изо</c:v>
                </c:pt>
                <c:pt idx="10">
                  <c:v>музыка</c:v>
                </c:pt>
                <c:pt idx="11">
                  <c:v>физ-ра</c:v>
                </c:pt>
                <c:pt idx="12">
                  <c:v>обж</c:v>
                </c:pt>
                <c:pt idx="13">
                  <c:v>технология (м)</c:v>
                </c:pt>
                <c:pt idx="14">
                  <c:v>технология (д)</c:v>
                </c:pt>
                <c:pt idx="15">
                  <c:v>кня</c:v>
                </c:pt>
                <c:pt idx="16">
                  <c:v>ОДНКНР</c:v>
                </c:pt>
                <c:pt idx="17">
                  <c:v>немецкий язык</c:v>
                </c:pt>
              </c:strCache>
            </c:strRef>
          </c:cat>
          <c:val>
            <c:numRef>
              <c:f>Лист1!$E$2:$E$19</c:f>
              <c:numCache>
                <c:formatCode>General</c:formatCode>
                <c:ptCount val="18"/>
                <c:pt idx="0">
                  <c:v>84</c:v>
                </c:pt>
                <c:pt idx="1">
                  <c:v>80.599999999999994</c:v>
                </c:pt>
                <c:pt idx="2">
                  <c:v>48.39</c:v>
                </c:pt>
                <c:pt idx="3">
                  <c:v>64.5</c:v>
                </c:pt>
                <c:pt idx="4">
                  <c:v>80.599999999999994</c:v>
                </c:pt>
                <c:pt idx="5">
                  <c:v>58</c:v>
                </c:pt>
                <c:pt idx="6">
                  <c:v>64.5</c:v>
                </c:pt>
                <c:pt idx="7">
                  <c:v>61.3</c:v>
                </c:pt>
                <c:pt idx="9">
                  <c:v>100</c:v>
                </c:pt>
                <c:pt idx="10">
                  <c:v>100</c:v>
                </c:pt>
                <c:pt idx="11">
                  <c:v>100</c:v>
                </c:pt>
                <c:pt idx="13">
                  <c:v>76.47</c:v>
                </c:pt>
                <c:pt idx="14">
                  <c:v>78.5</c:v>
                </c:pt>
                <c:pt idx="15">
                  <c:v>100</c:v>
                </c:pt>
                <c:pt idx="16">
                  <c:v>100</c:v>
                </c:pt>
                <c:pt idx="17">
                  <c:v>65</c:v>
                </c:pt>
              </c:numCache>
            </c:numRef>
          </c:val>
          <c:extLst>
            <c:ext xmlns:c16="http://schemas.microsoft.com/office/drawing/2014/chart" uri="{C3380CC4-5D6E-409C-BE32-E72D297353CC}">
              <c16:uniqueId val="{00000003-E90F-4530-9A1D-91CD163BD4F8}"/>
            </c:ext>
          </c:extLst>
        </c:ser>
        <c:ser>
          <c:idx val="4"/>
          <c:order val="4"/>
          <c:tx>
            <c:strRef>
              <c:f>Лист1!$F$1</c:f>
              <c:strCache>
                <c:ptCount val="1"/>
                <c:pt idx="0">
                  <c:v>ИТОГО</c:v>
                </c:pt>
              </c:strCache>
            </c:strRef>
          </c:tx>
          <c:invertIfNegative val="0"/>
          <c:cat>
            <c:strRef>
              <c:f>Лист1!$A$2:$A$19</c:f>
              <c:strCache>
                <c:ptCount val="18"/>
                <c:pt idx="0">
                  <c:v>русский язык</c:v>
                </c:pt>
                <c:pt idx="1">
                  <c:v>литература</c:v>
                </c:pt>
                <c:pt idx="2">
                  <c:v>математика</c:v>
                </c:pt>
                <c:pt idx="3">
                  <c:v>история</c:v>
                </c:pt>
                <c:pt idx="4">
                  <c:v>обществознание</c:v>
                </c:pt>
                <c:pt idx="5">
                  <c:v>биология</c:v>
                </c:pt>
                <c:pt idx="6">
                  <c:v>география</c:v>
                </c:pt>
                <c:pt idx="7">
                  <c:v>английския язык</c:v>
                </c:pt>
                <c:pt idx="8">
                  <c:v>инфоматика</c:v>
                </c:pt>
                <c:pt idx="9">
                  <c:v>изо</c:v>
                </c:pt>
                <c:pt idx="10">
                  <c:v>музыка</c:v>
                </c:pt>
                <c:pt idx="11">
                  <c:v>физ-ра</c:v>
                </c:pt>
                <c:pt idx="12">
                  <c:v>обж</c:v>
                </c:pt>
                <c:pt idx="13">
                  <c:v>технология (м)</c:v>
                </c:pt>
                <c:pt idx="14">
                  <c:v>технология (д)</c:v>
                </c:pt>
                <c:pt idx="15">
                  <c:v>кня</c:v>
                </c:pt>
                <c:pt idx="16">
                  <c:v>ОДНКНР</c:v>
                </c:pt>
                <c:pt idx="17">
                  <c:v>немецкий язык</c:v>
                </c:pt>
              </c:strCache>
            </c:strRef>
          </c:cat>
          <c:val>
            <c:numRef>
              <c:f>Лист1!$F$2:$F$19</c:f>
              <c:numCache>
                <c:formatCode>General</c:formatCode>
                <c:ptCount val="18"/>
                <c:pt idx="0">
                  <c:v>59</c:v>
                </c:pt>
                <c:pt idx="1">
                  <c:v>74</c:v>
                </c:pt>
                <c:pt idx="2">
                  <c:v>56</c:v>
                </c:pt>
                <c:pt idx="3">
                  <c:v>73.900000000000006</c:v>
                </c:pt>
                <c:pt idx="4">
                  <c:v>70.099999999999994</c:v>
                </c:pt>
                <c:pt idx="5">
                  <c:v>34</c:v>
                </c:pt>
                <c:pt idx="6">
                  <c:v>58</c:v>
                </c:pt>
                <c:pt idx="7">
                  <c:v>48.3</c:v>
                </c:pt>
                <c:pt idx="8">
                  <c:v>26.67</c:v>
                </c:pt>
                <c:pt idx="9">
                  <c:v>100</c:v>
                </c:pt>
                <c:pt idx="10">
                  <c:v>100</c:v>
                </c:pt>
                <c:pt idx="11">
                  <c:v>100</c:v>
                </c:pt>
                <c:pt idx="12">
                  <c:v>50.8</c:v>
                </c:pt>
                <c:pt idx="13">
                  <c:v>63.83</c:v>
                </c:pt>
                <c:pt idx="14">
                  <c:v>78</c:v>
                </c:pt>
                <c:pt idx="15">
                  <c:v>100</c:v>
                </c:pt>
                <c:pt idx="16">
                  <c:v>100</c:v>
                </c:pt>
                <c:pt idx="17">
                  <c:v>68.8</c:v>
                </c:pt>
              </c:numCache>
            </c:numRef>
          </c:val>
          <c:extLst>
            <c:ext xmlns:c16="http://schemas.microsoft.com/office/drawing/2014/chart" uri="{C3380CC4-5D6E-409C-BE32-E72D297353CC}">
              <c16:uniqueId val="{00000004-E90F-4530-9A1D-91CD163BD4F8}"/>
            </c:ext>
          </c:extLst>
        </c:ser>
        <c:dLbls>
          <c:showLegendKey val="0"/>
          <c:showVal val="0"/>
          <c:showCatName val="0"/>
          <c:showSerName val="0"/>
          <c:showPercent val="0"/>
          <c:showBubbleSize val="0"/>
        </c:dLbls>
        <c:gapWidth val="150"/>
        <c:shape val="box"/>
        <c:axId val="94066176"/>
        <c:axId val="94067712"/>
        <c:axId val="0"/>
      </c:bar3DChart>
      <c:catAx>
        <c:axId val="94066176"/>
        <c:scaling>
          <c:orientation val="minMax"/>
        </c:scaling>
        <c:delete val="0"/>
        <c:axPos val="b"/>
        <c:numFmt formatCode="General" sourceLinked="1"/>
        <c:majorTickMark val="out"/>
        <c:minorTickMark val="none"/>
        <c:tickLblPos val="nextTo"/>
        <c:txPr>
          <a:bodyPr rot="-2700000"/>
          <a:lstStyle/>
          <a:p>
            <a:pPr>
              <a:defRPr sz="700" b="1" i="0" baseline="0"/>
            </a:pPr>
            <a:endParaRPr lang="ru-RU"/>
          </a:p>
        </c:txPr>
        <c:crossAx val="94067712"/>
        <c:crosses val="autoZero"/>
        <c:auto val="1"/>
        <c:lblAlgn val="ctr"/>
        <c:lblOffset val="100"/>
        <c:noMultiLvlLbl val="0"/>
      </c:catAx>
      <c:valAx>
        <c:axId val="94067712"/>
        <c:scaling>
          <c:orientation val="minMax"/>
        </c:scaling>
        <c:delete val="0"/>
        <c:axPos val="l"/>
        <c:majorGridlines/>
        <c:numFmt formatCode="General" sourceLinked="1"/>
        <c:majorTickMark val="out"/>
        <c:minorTickMark val="none"/>
        <c:tickLblPos val="nextTo"/>
        <c:crossAx val="94066176"/>
        <c:crosses val="autoZero"/>
        <c:crossBetween val="between"/>
      </c:valAx>
      <c:spPr>
        <a:noFill/>
        <a:ln w="25402">
          <a:noFill/>
        </a:ln>
      </c:spPr>
    </c:plotArea>
    <c:legend>
      <c:legendPos val="r"/>
      <c:layout/>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059365404298842E-2"/>
          <c:y val="5.0632911392405097E-2"/>
          <c:w val="0.92732855680655069"/>
          <c:h val="0.42616033755274296"/>
        </c:manualLayout>
      </c:layout>
      <c:barChart>
        <c:barDir val="col"/>
        <c:grouping val="clustered"/>
        <c:varyColors val="0"/>
        <c:ser>
          <c:idx val="0"/>
          <c:order val="0"/>
          <c:tx>
            <c:strRef>
              <c:f>Лист1!$B$1</c:f>
              <c:strCache>
                <c:ptCount val="1"/>
                <c:pt idx="0">
                  <c:v>2015-2016</c:v>
                </c:pt>
              </c:strCache>
            </c:strRef>
          </c:tx>
          <c:invertIfNegative val="0"/>
          <c:dLbls>
            <c:spPr>
              <a:noFill/>
              <a:ln w="25404">
                <a:noFill/>
              </a:ln>
            </c:spPr>
            <c:txPr>
              <a:bodyPr/>
              <a:lstStyle/>
              <a:p>
                <a:pPr>
                  <a:defRPr sz="8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Лист1!$A$2:$A$24</c:f>
              <c:strCache>
                <c:ptCount val="23"/>
                <c:pt idx="0">
                  <c:v>русский язык</c:v>
                </c:pt>
                <c:pt idx="1">
                  <c:v>литература</c:v>
                </c:pt>
                <c:pt idx="2">
                  <c:v>Математика</c:v>
                </c:pt>
                <c:pt idx="3">
                  <c:v>иностранный язык</c:v>
                </c:pt>
                <c:pt idx="4">
                  <c:v>История</c:v>
                </c:pt>
                <c:pt idx="5">
                  <c:v>Обществознание (включая экономику и право)</c:v>
                </c:pt>
                <c:pt idx="6">
                  <c:v>физика</c:v>
                </c:pt>
                <c:pt idx="7">
                  <c:v>биология</c:v>
                </c:pt>
                <c:pt idx="8">
                  <c:v>химия</c:v>
                </c:pt>
                <c:pt idx="9">
                  <c:v>география</c:v>
                </c:pt>
                <c:pt idx="10">
                  <c:v>мхк</c:v>
                </c:pt>
                <c:pt idx="11">
                  <c:v>ЧОМ</c:v>
                </c:pt>
                <c:pt idx="12">
                  <c:v>технология</c:v>
                </c:pt>
                <c:pt idx="13">
                  <c:v>физ-ра</c:v>
                </c:pt>
                <c:pt idx="14">
                  <c:v>Информатика и ИКТ</c:v>
                </c:pt>
                <c:pt idx="15">
                  <c:v>ОБЖ</c:v>
                </c:pt>
                <c:pt idx="16">
                  <c:v>Математические методы в физике</c:v>
                </c:pt>
                <c:pt idx="17">
                  <c:v>Второй ин.яз (немецкий)</c:v>
                </c:pt>
                <c:pt idx="18">
                  <c:v>Деловой английский язык</c:v>
                </c:pt>
                <c:pt idx="19">
                  <c:v>Правописание и культура речи</c:v>
                </c:pt>
                <c:pt idx="20">
                  <c:v>Теория и практика  сочинения </c:v>
                </c:pt>
                <c:pt idx="21">
                  <c:v>Интернат технологии компьютерная  графика и зизайн</c:v>
                </c:pt>
                <c:pt idx="22">
                  <c:v>Основы государства и права</c:v>
                </c:pt>
              </c:strCache>
            </c:strRef>
          </c:cat>
          <c:val>
            <c:numRef>
              <c:f>Лист1!$B$2:$B$24</c:f>
              <c:numCache>
                <c:formatCode>General</c:formatCode>
                <c:ptCount val="23"/>
                <c:pt idx="0">
                  <c:v>58.7</c:v>
                </c:pt>
                <c:pt idx="1">
                  <c:v>50</c:v>
                </c:pt>
                <c:pt idx="2">
                  <c:v>30.2</c:v>
                </c:pt>
                <c:pt idx="3">
                  <c:v>74.599999999999994</c:v>
                </c:pt>
                <c:pt idx="4">
                  <c:v>69</c:v>
                </c:pt>
                <c:pt idx="5">
                  <c:v>60.4</c:v>
                </c:pt>
                <c:pt idx="6">
                  <c:v>39.340000000000003</c:v>
                </c:pt>
                <c:pt idx="7">
                  <c:v>16.600000000000001</c:v>
                </c:pt>
                <c:pt idx="8">
                  <c:v>42.7</c:v>
                </c:pt>
                <c:pt idx="9">
                  <c:v>71</c:v>
                </c:pt>
                <c:pt idx="10">
                  <c:v>30</c:v>
                </c:pt>
                <c:pt idx="11">
                  <c:v>53.55</c:v>
                </c:pt>
                <c:pt idx="12">
                  <c:v>94.4</c:v>
                </c:pt>
                <c:pt idx="13">
                  <c:v>96</c:v>
                </c:pt>
                <c:pt idx="14">
                  <c:v>68.66</c:v>
                </c:pt>
                <c:pt idx="15">
                  <c:v>100</c:v>
                </c:pt>
                <c:pt idx="16">
                  <c:v>78.95</c:v>
                </c:pt>
                <c:pt idx="17">
                  <c:v>47</c:v>
                </c:pt>
                <c:pt idx="18">
                  <c:v>100</c:v>
                </c:pt>
                <c:pt idx="19">
                  <c:v>40.83</c:v>
                </c:pt>
                <c:pt idx="20">
                  <c:v>52</c:v>
                </c:pt>
                <c:pt idx="21">
                  <c:v>100</c:v>
                </c:pt>
                <c:pt idx="22">
                  <c:v>68.2</c:v>
                </c:pt>
              </c:numCache>
            </c:numRef>
          </c:val>
          <c:extLst>
            <c:ext xmlns:c16="http://schemas.microsoft.com/office/drawing/2014/chart" uri="{C3380CC4-5D6E-409C-BE32-E72D297353CC}">
              <c16:uniqueId val="{00000000-46D8-416C-9BFF-EFDB831EBB64}"/>
            </c:ext>
          </c:extLst>
        </c:ser>
        <c:ser>
          <c:idx val="1"/>
          <c:order val="1"/>
          <c:tx>
            <c:strRef>
              <c:f>Лист1!$C$1</c:f>
              <c:strCache>
                <c:ptCount val="1"/>
                <c:pt idx="0">
                  <c:v>2016-2017</c:v>
                </c:pt>
              </c:strCache>
            </c:strRef>
          </c:tx>
          <c:invertIfNegative val="0"/>
          <c:dLbls>
            <c:dLbl>
              <c:idx val="0"/>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6D8-416C-9BFF-EFDB831EBB64}"/>
                </c:ext>
              </c:extLst>
            </c:dLbl>
            <c:dLbl>
              <c:idx val="1"/>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6D8-416C-9BFF-EFDB831EBB64}"/>
                </c:ext>
              </c:extLst>
            </c:dLbl>
            <c:dLbl>
              <c:idx val="2"/>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6D8-416C-9BFF-EFDB831EBB64}"/>
                </c:ext>
              </c:extLst>
            </c:dLbl>
            <c:dLbl>
              <c:idx val="3"/>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6D8-416C-9BFF-EFDB831EBB64}"/>
                </c:ext>
              </c:extLst>
            </c:dLbl>
            <c:dLbl>
              <c:idx val="4"/>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6D8-416C-9BFF-EFDB831EBB64}"/>
                </c:ext>
              </c:extLst>
            </c:dLbl>
            <c:dLbl>
              <c:idx val="5"/>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6D8-416C-9BFF-EFDB831EBB64}"/>
                </c:ext>
              </c:extLst>
            </c:dLbl>
            <c:dLbl>
              <c:idx val="6"/>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6D8-416C-9BFF-EFDB831EBB64}"/>
                </c:ext>
              </c:extLst>
            </c:dLbl>
            <c:dLbl>
              <c:idx val="7"/>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6D8-416C-9BFF-EFDB831EBB64}"/>
                </c:ext>
              </c:extLst>
            </c:dLbl>
            <c:dLbl>
              <c:idx val="9"/>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46D8-416C-9BFF-EFDB831EBB64}"/>
                </c:ext>
              </c:extLst>
            </c:dLbl>
            <c:dLbl>
              <c:idx val="10"/>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46D8-416C-9BFF-EFDB831EBB64}"/>
                </c:ext>
              </c:extLst>
            </c:dLbl>
            <c:dLbl>
              <c:idx val="12"/>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46D8-416C-9BFF-EFDB831EBB64}"/>
                </c:ext>
              </c:extLst>
            </c:dLbl>
            <c:dLbl>
              <c:idx val="13"/>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46D8-416C-9BFF-EFDB831EBB64}"/>
                </c:ext>
              </c:extLst>
            </c:dLbl>
            <c:dLbl>
              <c:idx val="14"/>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46D8-416C-9BFF-EFDB831EBB64}"/>
                </c:ext>
              </c:extLst>
            </c:dLbl>
            <c:dLbl>
              <c:idx val="15"/>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46D8-416C-9BFF-EFDB831EBB64}"/>
                </c:ext>
              </c:extLst>
            </c:dLbl>
            <c:dLbl>
              <c:idx val="16"/>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46D8-416C-9BFF-EFDB831EBB64}"/>
                </c:ext>
              </c:extLst>
            </c:dLbl>
            <c:dLbl>
              <c:idx val="17"/>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46D8-416C-9BFF-EFDB831EBB64}"/>
                </c:ext>
              </c:extLst>
            </c:dLbl>
            <c:dLbl>
              <c:idx val="18"/>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46D8-416C-9BFF-EFDB831EBB64}"/>
                </c:ext>
              </c:extLst>
            </c:dLbl>
            <c:dLbl>
              <c:idx val="19"/>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46D8-416C-9BFF-EFDB831EBB64}"/>
                </c:ext>
              </c:extLst>
            </c:dLbl>
            <c:dLbl>
              <c:idx val="20"/>
              <c:layout/>
              <c:spPr>
                <a:noFill/>
                <a:ln w="25404">
                  <a:noFill/>
                </a:ln>
              </c:spPr>
              <c:txPr>
                <a:bodyPr/>
                <a:lstStyle/>
                <a:p>
                  <a:pPr>
                    <a:defRPr sz="800" b="1" i="0" baseline="0"/>
                  </a:pPr>
                  <a:endParaRPr lang="ru-RU"/>
                </a:p>
              </c:txPr>
              <c:dLblPos val="inBase"/>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46D8-416C-9BFF-EFDB831EBB6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Лист1!$A$2:$A$24</c:f>
              <c:strCache>
                <c:ptCount val="23"/>
                <c:pt idx="0">
                  <c:v>русский язык</c:v>
                </c:pt>
                <c:pt idx="1">
                  <c:v>литература</c:v>
                </c:pt>
                <c:pt idx="2">
                  <c:v>Математика</c:v>
                </c:pt>
                <c:pt idx="3">
                  <c:v>иностранный язык</c:v>
                </c:pt>
                <c:pt idx="4">
                  <c:v>История</c:v>
                </c:pt>
                <c:pt idx="5">
                  <c:v>Обществознание (включая экономику и право)</c:v>
                </c:pt>
                <c:pt idx="6">
                  <c:v>физика</c:v>
                </c:pt>
                <c:pt idx="7">
                  <c:v>биология</c:v>
                </c:pt>
                <c:pt idx="8">
                  <c:v>химия</c:v>
                </c:pt>
                <c:pt idx="9">
                  <c:v>география</c:v>
                </c:pt>
                <c:pt idx="10">
                  <c:v>мхк</c:v>
                </c:pt>
                <c:pt idx="11">
                  <c:v>ЧОМ</c:v>
                </c:pt>
                <c:pt idx="12">
                  <c:v>технология</c:v>
                </c:pt>
                <c:pt idx="13">
                  <c:v>физ-ра</c:v>
                </c:pt>
                <c:pt idx="14">
                  <c:v>Информатика и ИКТ</c:v>
                </c:pt>
                <c:pt idx="15">
                  <c:v>ОБЖ</c:v>
                </c:pt>
                <c:pt idx="16">
                  <c:v>Математические методы в физике</c:v>
                </c:pt>
                <c:pt idx="17">
                  <c:v>Второй ин.яз (немецкий)</c:v>
                </c:pt>
                <c:pt idx="18">
                  <c:v>Деловой английский язык</c:v>
                </c:pt>
                <c:pt idx="19">
                  <c:v>Правописание и культура речи</c:v>
                </c:pt>
                <c:pt idx="20">
                  <c:v>Теория и практика  сочинения </c:v>
                </c:pt>
                <c:pt idx="21">
                  <c:v>Интернат технологии компьютерная  графика и зизайн</c:v>
                </c:pt>
                <c:pt idx="22">
                  <c:v>Основы государства и права</c:v>
                </c:pt>
              </c:strCache>
            </c:strRef>
          </c:cat>
          <c:val>
            <c:numRef>
              <c:f>Лист1!$C$2:$C$24</c:f>
              <c:numCache>
                <c:formatCode>General</c:formatCode>
                <c:ptCount val="23"/>
                <c:pt idx="0">
                  <c:v>73.73</c:v>
                </c:pt>
                <c:pt idx="1">
                  <c:v>42</c:v>
                </c:pt>
                <c:pt idx="2">
                  <c:v>46.72</c:v>
                </c:pt>
                <c:pt idx="3">
                  <c:v>71.3</c:v>
                </c:pt>
                <c:pt idx="4">
                  <c:v>66</c:v>
                </c:pt>
                <c:pt idx="5">
                  <c:v>63.2</c:v>
                </c:pt>
                <c:pt idx="6">
                  <c:v>56.14</c:v>
                </c:pt>
                <c:pt idx="7">
                  <c:v>82.3</c:v>
                </c:pt>
                <c:pt idx="8">
                  <c:v>45.6</c:v>
                </c:pt>
                <c:pt idx="9">
                  <c:v>67.099999999999994</c:v>
                </c:pt>
                <c:pt idx="10">
                  <c:v>58</c:v>
                </c:pt>
                <c:pt idx="11">
                  <c:v>61.65</c:v>
                </c:pt>
                <c:pt idx="12">
                  <c:v>84.2</c:v>
                </c:pt>
                <c:pt idx="13">
                  <c:v>100</c:v>
                </c:pt>
                <c:pt idx="14">
                  <c:v>60.11</c:v>
                </c:pt>
                <c:pt idx="15">
                  <c:v>73.25</c:v>
                </c:pt>
                <c:pt idx="16">
                  <c:v>42.11</c:v>
                </c:pt>
                <c:pt idx="17">
                  <c:v>5.8</c:v>
                </c:pt>
                <c:pt idx="18">
                  <c:v>65</c:v>
                </c:pt>
                <c:pt idx="19">
                  <c:v>53.53</c:v>
                </c:pt>
                <c:pt idx="20">
                  <c:v>52</c:v>
                </c:pt>
                <c:pt idx="21">
                  <c:v>60.8</c:v>
                </c:pt>
                <c:pt idx="22">
                  <c:v>66.599999999999994</c:v>
                </c:pt>
              </c:numCache>
            </c:numRef>
          </c:val>
          <c:extLst>
            <c:ext xmlns:c16="http://schemas.microsoft.com/office/drawing/2014/chart" uri="{C3380CC4-5D6E-409C-BE32-E72D297353CC}">
              <c16:uniqueId val="{00000014-46D8-416C-9BFF-EFDB831EBB64}"/>
            </c:ext>
          </c:extLst>
        </c:ser>
        <c:dLbls>
          <c:showLegendKey val="0"/>
          <c:showVal val="0"/>
          <c:showCatName val="0"/>
          <c:showSerName val="0"/>
          <c:showPercent val="0"/>
          <c:showBubbleSize val="0"/>
        </c:dLbls>
        <c:gapWidth val="150"/>
        <c:axId val="72589696"/>
        <c:axId val="72591232"/>
      </c:barChart>
      <c:catAx>
        <c:axId val="72589696"/>
        <c:scaling>
          <c:orientation val="minMax"/>
        </c:scaling>
        <c:delete val="0"/>
        <c:axPos val="b"/>
        <c:numFmt formatCode="General" sourceLinked="0"/>
        <c:majorTickMark val="out"/>
        <c:minorTickMark val="none"/>
        <c:tickLblPos val="nextTo"/>
        <c:txPr>
          <a:bodyPr/>
          <a:lstStyle/>
          <a:p>
            <a:pPr>
              <a:defRPr sz="700" b="1" i="0" baseline="0"/>
            </a:pPr>
            <a:endParaRPr lang="ru-RU"/>
          </a:p>
        </c:txPr>
        <c:crossAx val="72591232"/>
        <c:crosses val="autoZero"/>
        <c:auto val="1"/>
        <c:lblAlgn val="ctr"/>
        <c:lblOffset val="100"/>
        <c:noMultiLvlLbl val="0"/>
      </c:catAx>
      <c:valAx>
        <c:axId val="72591232"/>
        <c:scaling>
          <c:orientation val="minMax"/>
        </c:scaling>
        <c:delete val="0"/>
        <c:axPos val="l"/>
        <c:majorGridlines/>
        <c:numFmt formatCode="General" sourceLinked="1"/>
        <c:majorTickMark val="out"/>
        <c:minorTickMark val="none"/>
        <c:tickLblPos val="nextTo"/>
        <c:txPr>
          <a:bodyPr/>
          <a:lstStyle/>
          <a:p>
            <a:pPr>
              <a:defRPr sz="800" b="1" i="0" baseline="0"/>
            </a:pPr>
            <a:endParaRPr lang="ru-RU"/>
          </a:p>
        </c:txPr>
        <c:crossAx val="72589696"/>
        <c:crosses val="autoZero"/>
        <c:crossBetween val="between"/>
      </c:valAx>
    </c:plotArea>
    <c:legend>
      <c:legendPos val="r"/>
      <c:layout>
        <c:manualLayout>
          <c:xMode val="edge"/>
          <c:yMode val="edge"/>
          <c:x val="0.39432330958630202"/>
          <c:y val="0.781416879852043"/>
          <c:w val="7.6376152980877299E-2"/>
          <c:h val="0.19602068728750691"/>
        </c:manualLayout>
      </c:layout>
      <c:overlay val="0"/>
      <c:txPr>
        <a:bodyPr/>
        <a:lstStyle/>
        <a:p>
          <a:pPr>
            <a:defRPr b="1" i="0" baseline="0"/>
          </a:pPr>
          <a:endParaRPr lang="ru-RU"/>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филолгический</c:v>
                </c:pt>
              </c:strCache>
            </c:strRef>
          </c:tx>
          <c:invertIfNegative val="0"/>
          <c:dLbls>
            <c:spPr>
              <a:noFill/>
              <a:ln w="25404">
                <a:noFill/>
              </a:ln>
            </c:spPr>
            <c:txPr>
              <a:bodyPr wrap="square" lIns="38100" tIns="19050" rIns="38100" bIns="19050" anchor="ctr">
                <a:spAutoFit/>
              </a:bodyPr>
              <a:lstStyle/>
              <a:p>
                <a:pPr>
                  <a:defRPr sz="9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математика</c:v>
                </c:pt>
                <c:pt idx="1">
                  <c:v>информатика</c:v>
                </c:pt>
                <c:pt idx="2">
                  <c:v>английский</c:v>
                </c:pt>
                <c:pt idx="3">
                  <c:v>русский яз.</c:v>
                </c:pt>
              </c:strCache>
            </c:strRef>
          </c:cat>
          <c:val>
            <c:numRef>
              <c:f>Лист1!$B$2:$B$5</c:f>
              <c:numCache>
                <c:formatCode>General</c:formatCode>
                <c:ptCount val="4"/>
                <c:pt idx="0">
                  <c:v>29.41</c:v>
                </c:pt>
                <c:pt idx="1">
                  <c:v>37.5</c:v>
                </c:pt>
                <c:pt idx="2">
                  <c:v>47</c:v>
                </c:pt>
                <c:pt idx="3">
                  <c:v>70.58</c:v>
                </c:pt>
              </c:numCache>
            </c:numRef>
          </c:val>
          <c:extLst>
            <c:ext xmlns:c16="http://schemas.microsoft.com/office/drawing/2014/chart" uri="{C3380CC4-5D6E-409C-BE32-E72D297353CC}">
              <c16:uniqueId val="{00000000-EAFE-419A-A4BC-9575C6F9D269}"/>
            </c:ext>
          </c:extLst>
        </c:ser>
        <c:ser>
          <c:idx val="1"/>
          <c:order val="1"/>
          <c:tx>
            <c:strRef>
              <c:f>Лист1!$C$1</c:f>
              <c:strCache>
                <c:ptCount val="1"/>
                <c:pt idx="0">
                  <c:v>информационно-технологический</c:v>
                </c:pt>
              </c:strCache>
            </c:strRef>
          </c:tx>
          <c:invertIfNegative val="0"/>
          <c:dLbls>
            <c:spPr>
              <a:noFill/>
              <a:ln w="25404">
                <a:noFill/>
              </a:ln>
            </c:spPr>
            <c:txPr>
              <a:bodyPr wrap="square" lIns="38100" tIns="19050" rIns="38100" bIns="19050" anchor="ctr">
                <a:spAutoFit/>
              </a:bodyPr>
              <a:lstStyle/>
              <a:p>
                <a:pPr>
                  <a:defRPr sz="9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математика</c:v>
                </c:pt>
                <c:pt idx="1">
                  <c:v>информатика</c:v>
                </c:pt>
                <c:pt idx="2">
                  <c:v>английский</c:v>
                </c:pt>
                <c:pt idx="3">
                  <c:v>русский яз.</c:v>
                </c:pt>
              </c:strCache>
            </c:strRef>
          </c:cat>
          <c:val>
            <c:numRef>
              <c:f>Лист1!$C$2:$C$5</c:f>
              <c:numCache>
                <c:formatCode>General</c:formatCode>
                <c:ptCount val="4"/>
                <c:pt idx="0">
                  <c:v>63.64</c:v>
                </c:pt>
                <c:pt idx="1">
                  <c:v>85.71</c:v>
                </c:pt>
                <c:pt idx="2">
                  <c:v>100</c:v>
                </c:pt>
                <c:pt idx="3">
                  <c:v>63.63</c:v>
                </c:pt>
              </c:numCache>
            </c:numRef>
          </c:val>
          <c:extLst>
            <c:ext xmlns:c16="http://schemas.microsoft.com/office/drawing/2014/chart" uri="{C3380CC4-5D6E-409C-BE32-E72D297353CC}">
              <c16:uniqueId val="{00000001-EAFE-419A-A4BC-9575C6F9D269}"/>
            </c:ext>
          </c:extLst>
        </c:ser>
        <c:ser>
          <c:idx val="2"/>
          <c:order val="2"/>
          <c:tx>
            <c:strRef>
              <c:f>Лист1!$D$1</c:f>
              <c:strCache>
                <c:ptCount val="1"/>
                <c:pt idx="0">
                  <c:v>социально-гуманитарный</c:v>
                </c:pt>
              </c:strCache>
            </c:strRef>
          </c:tx>
          <c:invertIfNegative val="0"/>
          <c:dLbls>
            <c:spPr>
              <a:noFill/>
              <a:ln w="25404">
                <a:noFill/>
              </a:ln>
            </c:spPr>
            <c:txPr>
              <a:bodyPr wrap="square" lIns="38100" tIns="19050" rIns="38100" bIns="19050" anchor="ctr">
                <a:spAutoFit/>
              </a:bodyPr>
              <a:lstStyle/>
              <a:p>
                <a:pPr>
                  <a:defRPr sz="900"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математика</c:v>
                </c:pt>
                <c:pt idx="1">
                  <c:v>информатика</c:v>
                </c:pt>
                <c:pt idx="2">
                  <c:v>английский</c:v>
                </c:pt>
                <c:pt idx="3">
                  <c:v>русский яз.</c:v>
                </c:pt>
              </c:strCache>
            </c:strRef>
          </c:cat>
          <c:val>
            <c:numRef>
              <c:f>Лист1!$D$2:$D$5</c:f>
              <c:numCache>
                <c:formatCode>General</c:formatCode>
                <c:ptCount val="4"/>
                <c:pt idx="0">
                  <c:v>38.1</c:v>
                </c:pt>
                <c:pt idx="1">
                  <c:v>57.14</c:v>
                </c:pt>
                <c:pt idx="2">
                  <c:v>67</c:v>
                </c:pt>
                <c:pt idx="3">
                  <c:v>85.71</c:v>
                </c:pt>
              </c:numCache>
            </c:numRef>
          </c:val>
          <c:extLst>
            <c:ext xmlns:c16="http://schemas.microsoft.com/office/drawing/2014/chart" uri="{C3380CC4-5D6E-409C-BE32-E72D297353CC}">
              <c16:uniqueId val="{00000002-EAFE-419A-A4BC-9575C6F9D269}"/>
            </c:ext>
          </c:extLst>
        </c:ser>
        <c:dLbls>
          <c:showLegendKey val="0"/>
          <c:showVal val="0"/>
          <c:showCatName val="0"/>
          <c:showSerName val="0"/>
          <c:showPercent val="0"/>
          <c:showBubbleSize val="0"/>
        </c:dLbls>
        <c:gapWidth val="150"/>
        <c:axId val="109957120"/>
        <c:axId val="109958656"/>
      </c:barChart>
      <c:catAx>
        <c:axId val="109957120"/>
        <c:scaling>
          <c:orientation val="minMax"/>
        </c:scaling>
        <c:delete val="0"/>
        <c:axPos val="b"/>
        <c:numFmt formatCode="General" sourceLinked="0"/>
        <c:majorTickMark val="out"/>
        <c:minorTickMark val="none"/>
        <c:tickLblPos val="nextTo"/>
        <c:crossAx val="109958656"/>
        <c:crosses val="autoZero"/>
        <c:auto val="1"/>
        <c:lblAlgn val="ctr"/>
        <c:lblOffset val="100"/>
        <c:noMultiLvlLbl val="0"/>
      </c:catAx>
      <c:valAx>
        <c:axId val="109958656"/>
        <c:scaling>
          <c:orientation val="minMax"/>
        </c:scaling>
        <c:delete val="0"/>
        <c:axPos val="l"/>
        <c:majorGridlines/>
        <c:numFmt formatCode="General" sourceLinked="1"/>
        <c:majorTickMark val="out"/>
        <c:minorTickMark val="none"/>
        <c:tickLblPos val="nextTo"/>
        <c:crossAx val="109957120"/>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175239224252487E-2"/>
          <c:y val="5.8052807296851472E-2"/>
          <c:w val="0.95063510641605464"/>
          <c:h val="0.72527472527472525"/>
        </c:manualLayout>
      </c:layout>
      <c:bar3DChart>
        <c:barDir val="col"/>
        <c:grouping val="clustered"/>
        <c:varyColors val="0"/>
        <c:ser>
          <c:idx val="0"/>
          <c:order val="0"/>
          <c:tx>
            <c:strRef>
              <c:f>Sheet1!$A$2</c:f>
              <c:strCache>
                <c:ptCount val="1"/>
                <c:pt idx="0">
                  <c:v>итого</c:v>
                </c:pt>
              </c:strCache>
            </c:strRef>
          </c:tx>
          <c:spPr>
            <a:solidFill>
              <a:srgbClr val="9999FF"/>
            </a:solidFill>
            <a:ln w="12303">
              <a:solidFill>
                <a:srgbClr val="000000"/>
              </a:solidFill>
              <a:prstDash val="solid"/>
            </a:ln>
          </c:spPr>
          <c:invertIfNegative val="0"/>
          <c:dLbls>
            <c:spPr>
              <a:noFill/>
              <a:ln w="24607">
                <a:noFill/>
              </a:ln>
            </c:spPr>
            <c:txPr>
              <a:bodyPr/>
              <a:lstStyle/>
              <a:p>
                <a:pPr>
                  <a:defRPr sz="969"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Sheet1!$B$1:$S$1</c:f>
              <c:strCache>
                <c:ptCount val="18"/>
                <c:pt idx="0">
                  <c:v>русский язык</c:v>
                </c:pt>
                <c:pt idx="1">
                  <c:v>литература</c:v>
                </c:pt>
                <c:pt idx="2">
                  <c:v>математика</c:v>
                </c:pt>
                <c:pt idx="3">
                  <c:v>биология</c:v>
                </c:pt>
                <c:pt idx="4">
                  <c:v>английский язык</c:v>
                </c:pt>
                <c:pt idx="5">
                  <c:v>информатика</c:v>
                </c:pt>
                <c:pt idx="6">
                  <c:v>история России</c:v>
                </c:pt>
                <c:pt idx="7">
                  <c:v>всеобщая история</c:v>
                </c:pt>
                <c:pt idx="8">
                  <c:v>география</c:v>
                </c:pt>
                <c:pt idx="9">
                  <c:v>обществознание</c:v>
                </c:pt>
                <c:pt idx="10">
                  <c:v>музыка</c:v>
                </c:pt>
                <c:pt idx="11">
                  <c:v>изо</c:v>
                </c:pt>
                <c:pt idx="12">
                  <c:v>физ-ра</c:v>
                </c:pt>
                <c:pt idx="13">
                  <c:v>кня</c:v>
                </c:pt>
                <c:pt idx="14">
                  <c:v>технология (м)</c:v>
                </c:pt>
                <c:pt idx="15">
                  <c:v>технология (д)</c:v>
                </c:pt>
                <c:pt idx="16">
                  <c:v>ОЗОЖ</c:v>
                </c:pt>
                <c:pt idx="17">
                  <c:v>ОБЖ</c:v>
                </c:pt>
              </c:strCache>
            </c:strRef>
          </c:cat>
          <c:val>
            <c:numRef>
              <c:f>Sheet1!$B$2:$S$2</c:f>
              <c:numCache>
                <c:formatCode>General</c:formatCode>
                <c:ptCount val="18"/>
                <c:pt idx="0">
                  <c:v>50</c:v>
                </c:pt>
                <c:pt idx="1">
                  <c:v>50</c:v>
                </c:pt>
                <c:pt idx="2">
                  <c:v>29</c:v>
                </c:pt>
                <c:pt idx="3">
                  <c:v>34</c:v>
                </c:pt>
                <c:pt idx="4">
                  <c:v>55</c:v>
                </c:pt>
                <c:pt idx="5">
                  <c:v>55</c:v>
                </c:pt>
                <c:pt idx="6">
                  <c:v>66</c:v>
                </c:pt>
                <c:pt idx="7">
                  <c:v>55</c:v>
                </c:pt>
                <c:pt idx="8">
                  <c:v>61</c:v>
                </c:pt>
                <c:pt idx="9">
                  <c:v>76</c:v>
                </c:pt>
                <c:pt idx="10">
                  <c:v>100</c:v>
                </c:pt>
                <c:pt idx="11">
                  <c:v>99</c:v>
                </c:pt>
                <c:pt idx="12">
                  <c:v>85</c:v>
                </c:pt>
                <c:pt idx="13">
                  <c:v>100</c:v>
                </c:pt>
                <c:pt idx="14">
                  <c:v>60</c:v>
                </c:pt>
                <c:pt idx="15">
                  <c:v>86</c:v>
                </c:pt>
                <c:pt idx="16">
                  <c:v>87</c:v>
                </c:pt>
                <c:pt idx="17">
                  <c:v>57</c:v>
                </c:pt>
              </c:numCache>
            </c:numRef>
          </c:val>
          <c:extLst>
            <c:ext xmlns:c16="http://schemas.microsoft.com/office/drawing/2014/chart" uri="{C3380CC4-5D6E-409C-BE32-E72D297353CC}">
              <c16:uniqueId val="{00000000-150C-4203-9A80-0CA78EF0DD70}"/>
            </c:ext>
          </c:extLst>
        </c:ser>
        <c:dLbls>
          <c:showLegendKey val="0"/>
          <c:showVal val="0"/>
          <c:showCatName val="0"/>
          <c:showSerName val="0"/>
          <c:showPercent val="0"/>
          <c:showBubbleSize val="0"/>
        </c:dLbls>
        <c:gapWidth val="150"/>
        <c:gapDepth val="0"/>
        <c:shape val="box"/>
        <c:axId val="106074496"/>
        <c:axId val="106076032"/>
        <c:axId val="0"/>
      </c:bar3DChart>
      <c:catAx>
        <c:axId val="106074496"/>
        <c:scaling>
          <c:orientation val="minMax"/>
        </c:scaling>
        <c:delete val="0"/>
        <c:axPos val="b"/>
        <c:numFmt formatCode="General" sourceLinked="1"/>
        <c:majorTickMark val="out"/>
        <c:minorTickMark val="none"/>
        <c:tickLblPos val="low"/>
        <c:spPr>
          <a:ln w="3076">
            <a:solidFill>
              <a:srgbClr val="000000"/>
            </a:solidFill>
            <a:prstDash val="solid"/>
          </a:ln>
        </c:spPr>
        <c:txPr>
          <a:bodyPr rot="-1980000" vert="horz"/>
          <a:lstStyle/>
          <a:p>
            <a:pPr>
              <a:defRPr sz="775" b="1" i="0" u="none" strike="noStrike" baseline="0">
                <a:solidFill>
                  <a:srgbClr val="000000"/>
                </a:solidFill>
                <a:latin typeface="Calibri"/>
                <a:ea typeface="Calibri"/>
                <a:cs typeface="Calibri"/>
              </a:defRPr>
            </a:pPr>
            <a:endParaRPr lang="ru-RU"/>
          </a:p>
        </c:txPr>
        <c:crossAx val="106076032"/>
        <c:crosses val="autoZero"/>
        <c:auto val="1"/>
        <c:lblAlgn val="ctr"/>
        <c:lblOffset val="100"/>
        <c:tickLblSkip val="1"/>
        <c:tickMarkSkip val="1"/>
        <c:noMultiLvlLbl val="0"/>
      </c:catAx>
      <c:valAx>
        <c:axId val="106076032"/>
        <c:scaling>
          <c:orientation val="minMax"/>
        </c:scaling>
        <c:delete val="0"/>
        <c:axPos val="l"/>
        <c:majorGridlines>
          <c:spPr>
            <a:ln w="3076">
              <a:solidFill>
                <a:srgbClr val="000000"/>
              </a:solidFill>
              <a:prstDash val="solid"/>
            </a:ln>
          </c:spPr>
        </c:majorGridlines>
        <c:numFmt formatCode="General" sourceLinked="1"/>
        <c:majorTickMark val="out"/>
        <c:minorTickMark val="none"/>
        <c:tickLblPos val="nextTo"/>
        <c:spPr>
          <a:ln w="3076">
            <a:solidFill>
              <a:srgbClr val="000000"/>
            </a:solidFill>
            <a:prstDash val="solid"/>
          </a:ln>
        </c:spPr>
        <c:txPr>
          <a:bodyPr rot="0" vert="horz"/>
          <a:lstStyle/>
          <a:p>
            <a:pPr>
              <a:defRPr sz="775" b="1" i="0" u="none" strike="noStrike" baseline="0">
                <a:solidFill>
                  <a:srgbClr val="000000"/>
                </a:solidFill>
                <a:latin typeface="Calibri"/>
                <a:ea typeface="Calibri"/>
                <a:cs typeface="Calibri"/>
              </a:defRPr>
            </a:pPr>
            <a:endParaRPr lang="ru-RU"/>
          </a:p>
        </c:txPr>
        <c:crossAx val="106074496"/>
        <c:crosses val="autoZero"/>
        <c:crossBetween val="between"/>
      </c:valAx>
      <c:spPr>
        <a:noFill/>
        <a:ln w="24607">
          <a:noFill/>
        </a:ln>
      </c:spPr>
    </c:plotArea>
    <c:plotVisOnly val="1"/>
    <c:dispBlanksAs val="gap"/>
    <c:showDLblsOverMax val="0"/>
  </c:chart>
  <c:spPr>
    <a:noFill/>
    <a:ln>
      <a:noFill/>
    </a:ln>
  </c:spPr>
  <c:txPr>
    <a:bodyPr/>
    <a:lstStyle/>
    <a:p>
      <a:pPr>
        <a:defRPr sz="77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6а</c:v>
                </c:pt>
              </c:strCache>
            </c:strRef>
          </c:tx>
          <c:invertIfNegative val="0"/>
          <c:cat>
            <c:strRef>
              <c:f>Лист1!$A$2:$A$19</c:f>
              <c:strCache>
                <c:ptCount val="18"/>
                <c:pt idx="0">
                  <c:v>русский язык</c:v>
                </c:pt>
                <c:pt idx="1">
                  <c:v>литература</c:v>
                </c:pt>
                <c:pt idx="2">
                  <c:v>математика</c:v>
                </c:pt>
                <c:pt idx="3">
                  <c:v>иностранный язык</c:v>
                </c:pt>
                <c:pt idx="4">
                  <c:v>информатика</c:v>
                </c:pt>
                <c:pt idx="5">
                  <c:v>история России</c:v>
                </c:pt>
                <c:pt idx="6">
                  <c:v>всеобщая история</c:v>
                </c:pt>
                <c:pt idx="7">
                  <c:v>обществознание</c:v>
                </c:pt>
                <c:pt idx="8">
                  <c:v>биология</c:v>
                </c:pt>
                <c:pt idx="9">
                  <c:v>география</c:v>
                </c:pt>
                <c:pt idx="10">
                  <c:v>изо</c:v>
                </c:pt>
                <c:pt idx="11">
                  <c:v>музыка</c:v>
                </c:pt>
                <c:pt idx="12">
                  <c:v>физ-ра</c:v>
                </c:pt>
                <c:pt idx="13">
                  <c:v>технология (д)</c:v>
                </c:pt>
                <c:pt idx="14">
                  <c:v>технология (м)</c:v>
                </c:pt>
                <c:pt idx="15">
                  <c:v>кня</c:v>
                </c:pt>
                <c:pt idx="16">
                  <c:v>ОЗОЖ</c:v>
                </c:pt>
                <c:pt idx="17">
                  <c:v>ОБЖ</c:v>
                </c:pt>
              </c:strCache>
            </c:strRef>
          </c:cat>
          <c:val>
            <c:numRef>
              <c:f>Лист1!$B$2:$B$19</c:f>
              <c:numCache>
                <c:formatCode>General</c:formatCode>
                <c:ptCount val="18"/>
                <c:pt idx="0">
                  <c:v>92</c:v>
                </c:pt>
                <c:pt idx="1">
                  <c:v>88</c:v>
                </c:pt>
                <c:pt idx="2">
                  <c:v>26.919999999999987</c:v>
                </c:pt>
                <c:pt idx="3">
                  <c:v>56</c:v>
                </c:pt>
                <c:pt idx="4">
                  <c:v>76.92</c:v>
                </c:pt>
                <c:pt idx="5">
                  <c:v>73</c:v>
                </c:pt>
                <c:pt idx="6">
                  <c:v>76</c:v>
                </c:pt>
                <c:pt idx="7">
                  <c:v>92.3</c:v>
                </c:pt>
                <c:pt idx="8">
                  <c:v>62</c:v>
                </c:pt>
                <c:pt idx="9">
                  <c:v>57.6</c:v>
                </c:pt>
                <c:pt idx="10">
                  <c:v>95</c:v>
                </c:pt>
                <c:pt idx="11">
                  <c:v>100</c:v>
                </c:pt>
                <c:pt idx="12">
                  <c:v>84</c:v>
                </c:pt>
                <c:pt idx="13">
                  <c:v>100</c:v>
                </c:pt>
                <c:pt idx="14">
                  <c:v>81.25</c:v>
                </c:pt>
                <c:pt idx="15">
                  <c:v>100</c:v>
                </c:pt>
              </c:numCache>
            </c:numRef>
          </c:val>
          <c:extLst>
            <c:ext xmlns:c16="http://schemas.microsoft.com/office/drawing/2014/chart" uri="{C3380CC4-5D6E-409C-BE32-E72D297353CC}">
              <c16:uniqueId val="{00000000-02FC-4D44-B779-926BB9B23C1F}"/>
            </c:ext>
          </c:extLst>
        </c:ser>
        <c:ser>
          <c:idx val="1"/>
          <c:order val="1"/>
          <c:tx>
            <c:strRef>
              <c:f>Лист1!$C$1</c:f>
              <c:strCache>
                <c:ptCount val="1"/>
                <c:pt idx="0">
                  <c:v>6б</c:v>
                </c:pt>
              </c:strCache>
            </c:strRef>
          </c:tx>
          <c:invertIfNegative val="0"/>
          <c:cat>
            <c:strRef>
              <c:f>Лист1!$A$2:$A$19</c:f>
              <c:strCache>
                <c:ptCount val="18"/>
                <c:pt idx="0">
                  <c:v>русский язык</c:v>
                </c:pt>
                <c:pt idx="1">
                  <c:v>литература</c:v>
                </c:pt>
                <c:pt idx="2">
                  <c:v>математика</c:v>
                </c:pt>
                <c:pt idx="3">
                  <c:v>иностранный язык</c:v>
                </c:pt>
                <c:pt idx="4">
                  <c:v>информатика</c:v>
                </c:pt>
                <c:pt idx="5">
                  <c:v>история России</c:v>
                </c:pt>
                <c:pt idx="6">
                  <c:v>всеобщая история</c:v>
                </c:pt>
                <c:pt idx="7">
                  <c:v>обществознание</c:v>
                </c:pt>
                <c:pt idx="8">
                  <c:v>биология</c:v>
                </c:pt>
                <c:pt idx="9">
                  <c:v>география</c:v>
                </c:pt>
                <c:pt idx="10">
                  <c:v>изо</c:v>
                </c:pt>
                <c:pt idx="11">
                  <c:v>музыка</c:v>
                </c:pt>
                <c:pt idx="12">
                  <c:v>физ-ра</c:v>
                </c:pt>
                <c:pt idx="13">
                  <c:v>технология (д)</c:v>
                </c:pt>
                <c:pt idx="14">
                  <c:v>технология (м)</c:v>
                </c:pt>
                <c:pt idx="15">
                  <c:v>кня</c:v>
                </c:pt>
                <c:pt idx="16">
                  <c:v>ОЗОЖ</c:v>
                </c:pt>
                <c:pt idx="17">
                  <c:v>ОБЖ</c:v>
                </c:pt>
              </c:strCache>
            </c:strRef>
          </c:cat>
          <c:val>
            <c:numRef>
              <c:f>Лист1!$C$2:$C$19</c:f>
              <c:numCache>
                <c:formatCode>General</c:formatCode>
                <c:ptCount val="18"/>
                <c:pt idx="0">
                  <c:v>54</c:v>
                </c:pt>
                <c:pt idx="1">
                  <c:v>36</c:v>
                </c:pt>
                <c:pt idx="2">
                  <c:v>67.75</c:v>
                </c:pt>
                <c:pt idx="3">
                  <c:v>64</c:v>
                </c:pt>
                <c:pt idx="4">
                  <c:v>60.71</c:v>
                </c:pt>
                <c:pt idx="5">
                  <c:v>82</c:v>
                </c:pt>
                <c:pt idx="6">
                  <c:v>63</c:v>
                </c:pt>
                <c:pt idx="7">
                  <c:v>75</c:v>
                </c:pt>
                <c:pt idx="8">
                  <c:v>15</c:v>
                </c:pt>
                <c:pt idx="9">
                  <c:v>53.5</c:v>
                </c:pt>
                <c:pt idx="10">
                  <c:v>100</c:v>
                </c:pt>
                <c:pt idx="11">
                  <c:v>100</c:v>
                </c:pt>
                <c:pt idx="12">
                  <c:v>93</c:v>
                </c:pt>
                <c:pt idx="13">
                  <c:v>64.7</c:v>
                </c:pt>
                <c:pt idx="14">
                  <c:v>72.7</c:v>
                </c:pt>
                <c:pt idx="15">
                  <c:v>100</c:v>
                </c:pt>
                <c:pt idx="16">
                  <c:v>96.29</c:v>
                </c:pt>
                <c:pt idx="17">
                  <c:v>64.28</c:v>
                </c:pt>
              </c:numCache>
            </c:numRef>
          </c:val>
          <c:extLst>
            <c:ext xmlns:c16="http://schemas.microsoft.com/office/drawing/2014/chart" uri="{C3380CC4-5D6E-409C-BE32-E72D297353CC}">
              <c16:uniqueId val="{00000001-02FC-4D44-B779-926BB9B23C1F}"/>
            </c:ext>
          </c:extLst>
        </c:ser>
        <c:ser>
          <c:idx val="2"/>
          <c:order val="2"/>
          <c:tx>
            <c:strRef>
              <c:f>Лист1!$D$1</c:f>
              <c:strCache>
                <c:ptCount val="1"/>
                <c:pt idx="0">
                  <c:v>6в</c:v>
                </c:pt>
              </c:strCache>
            </c:strRef>
          </c:tx>
          <c:invertIfNegative val="0"/>
          <c:cat>
            <c:strRef>
              <c:f>Лист1!$A$2:$A$19</c:f>
              <c:strCache>
                <c:ptCount val="18"/>
                <c:pt idx="0">
                  <c:v>русский язык</c:v>
                </c:pt>
                <c:pt idx="1">
                  <c:v>литература</c:v>
                </c:pt>
                <c:pt idx="2">
                  <c:v>математика</c:v>
                </c:pt>
                <c:pt idx="3">
                  <c:v>иностранный язык</c:v>
                </c:pt>
                <c:pt idx="4">
                  <c:v>информатика</c:v>
                </c:pt>
                <c:pt idx="5">
                  <c:v>история России</c:v>
                </c:pt>
                <c:pt idx="6">
                  <c:v>всеобщая история</c:v>
                </c:pt>
                <c:pt idx="7">
                  <c:v>обществознание</c:v>
                </c:pt>
                <c:pt idx="8">
                  <c:v>биология</c:v>
                </c:pt>
                <c:pt idx="9">
                  <c:v>география</c:v>
                </c:pt>
                <c:pt idx="10">
                  <c:v>изо</c:v>
                </c:pt>
                <c:pt idx="11">
                  <c:v>музыка</c:v>
                </c:pt>
                <c:pt idx="12">
                  <c:v>физ-ра</c:v>
                </c:pt>
                <c:pt idx="13">
                  <c:v>технология (д)</c:v>
                </c:pt>
                <c:pt idx="14">
                  <c:v>технология (м)</c:v>
                </c:pt>
                <c:pt idx="15">
                  <c:v>кня</c:v>
                </c:pt>
                <c:pt idx="16">
                  <c:v>ОЗОЖ</c:v>
                </c:pt>
                <c:pt idx="17">
                  <c:v>ОБЖ</c:v>
                </c:pt>
              </c:strCache>
            </c:strRef>
          </c:cat>
          <c:val>
            <c:numRef>
              <c:f>Лист1!$D$2:$D$19</c:f>
              <c:numCache>
                <c:formatCode>General</c:formatCode>
                <c:ptCount val="18"/>
                <c:pt idx="0">
                  <c:v>38</c:v>
                </c:pt>
                <c:pt idx="1">
                  <c:v>35</c:v>
                </c:pt>
                <c:pt idx="2">
                  <c:v>3.84</c:v>
                </c:pt>
                <c:pt idx="3">
                  <c:v>46</c:v>
                </c:pt>
                <c:pt idx="4">
                  <c:v>50</c:v>
                </c:pt>
                <c:pt idx="5">
                  <c:v>81</c:v>
                </c:pt>
                <c:pt idx="6">
                  <c:v>30.7</c:v>
                </c:pt>
                <c:pt idx="7">
                  <c:v>65.400000000000006</c:v>
                </c:pt>
                <c:pt idx="8">
                  <c:v>35</c:v>
                </c:pt>
                <c:pt idx="9">
                  <c:v>50</c:v>
                </c:pt>
                <c:pt idx="10">
                  <c:v>100</c:v>
                </c:pt>
                <c:pt idx="11">
                  <c:v>100</c:v>
                </c:pt>
                <c:pt idx="12">
                  <c:v>85</c:v>
                </c:pt>
                <c:pt idx="13">
                  <c:v>80</c:v>
                </c:pt>
                <c:pt idx="14">
                  <c:v>37.5</c:v>
                </c:pt>
                <c:pt idx="15">
                  <c:v>100</c:v>
                </c:pt>
                <c:pt idx="16">
                  <c:v>100</c:v>
                </c:pt>
                <c:pt idx="17">
                  <c:v>52</c:v>
                </c:pt>
              </c:numCache>
            </c:numRef>
          </c:val>
          <c:extLst>
            <c:ext xmlns:c16="http://schemas.microsoft.com/office/drawing/2014/chart" uri="{C3380CC4-5D6E-409C-BE32-E72D297353CC}">
              <c16:uniqueId val="{00000002-02FC-4D44-B779-926BB9B23C1F}"/>
            </c:ext>
          </c:extLst>
        </c:ser>
        <c:ser>
          <c:idx val="3"/>
          <c:order val="3"/>
          <c:tx>
            <c:strRef>
              <c:f>Лист1!$E$1</c:f>
              <c:strCache>
                <c:ptCount val="1"/>
                <c:pt idx="0">
                  <c:v>6г</c:v>
                </c:pt>
              </c:strCache>
            </c:strRef>
          </c:tx>
          <c:invertIfNegative val="0"/>
          <c:cat>
            <c:strRef>
              <c:f>Лист1!$A$2:$A$19</c:f>
              <c:strCache>
                <c:ptCount val="18"/>
                <c:pt idx="0">
                  <c:v>русский язык</c:v>
                </c:pt>
                <c:pt idx="1">
                  <c:v>литература</c:v>
                </c:pt>
                <c:pt idx="2">
                  <c:v>математика</c:v>
                </c:pt>
                <c:pt idx="3">
                  <c:v>иностранный язык</c:v>
                </c:pt>
                <c:pt idx="4">
                  <c:v>информатика</c:v>
                </c:pt>
                <c:pt idx="5">
                  <c:v>история России</c:v>
                </c:pt>
                <c:pt idx="6">
                  <c:v>всеобщая история</c:v>
                </c:pt>
                <c:pt idx="7">
                  <c:v>обществознание</c:v>
                </c:pt>
                <c:pt idx="8">
                  <c:v>биология</c:v>
                </c:pt>
                <c:pt idx="9">
                  <c:v>география</c:v>
                </c:pt>
                <c:pt idx="10">
                  <c:v>изо</c:v>
                </c:pt>
                <c:pt idx="11">
                  <c:v>музыка</c:v>
                </c:pt>
                <c:pt idx="12">
                  <c:v>физ-ра</c:v>
                </c:pt>
                <c:pt idx="13">
                  <c:v>технология (д)</c:v>
                </c:pt>
                <c:pt idx="14">
                  <c:v>технология (м)</c:v>
                </c:pt>
                <c:pt idx="15">
                  <c:v>кня</c:v>
                </c:pt>
                <c:pt idx="16">
                  <c:v>ОЗОЖ</c:v>
                </c:pt>
                <c:pt idx="17">
                  <c:v>ОБЖ</c:v>
                </c:pt>
              </c:strCache>
            </c:strRef>
          </c:cat>
          <c:val>
            <c:numRef>
              <c:f>Лист1!$E$2:$E$19</c:f>
              <c:numCache>
                <c:formatCode>General</c:formatCode>
                <c:ptCount val="18"/>
                <c:pt idx="0">
                  <c:v>19</c:v>
                </c:pt>
                <c:pt idx="1">
                  <c:v>27</c:v>
                </c:pt>
                <c:pt idx="2">
                  <c:v>7.14</c:v>
                </c:pt>
                <c:pt idx="3">
                  <c:v>46</c:v>
                </c:pt>
                <c:pt idx="4">
                  <c:v>34.620000000000012</c:v>
                </c:pt>
                <c:pt idx="5">
                  <c:v>38</c:v>
                </c:pt>
                <c:pt idx="6">
                  <c:v>42</c:v>
                </c:pt>
                <c:pt idx="7">
                  <c:v>69.599999999999994</c:v>
                </c:pt>
                <c:pt idx="8">
                  <c:v>21</c:v>
                </c:pt>
                <c:pt idx="9">
                  <c:v>61.5</c:v>
                </c:pt>
                <c:pt idx="10">
                  <c:v>100</c:v>
                </c:pt>
                <c:pt idx="11">
                  <c:v>100</c:v>
                </c:pt>
                <c:pt idx="12">
                  <c:v>92</c:v>
                </c:pt>
                <c:pt idx="13">
                  <c:v>91.6</c:v>
                </c:pt>
                <c:pt idx="14">
                  <c:v>35.700000000000003</c:v>
                </c:pt>
                <c:pt idx="15">
                  <c:v>100</c:v>
                </c:pt>
                <c:pt idx="16">
                  <c:v>75</c:v>
                </c:pt>
                <c:pt idx="17">
                  <c:v>46.15</c:v>
                </c:pt>
              </c:numCache>
            </c:numRef>
          </c:val>
          <c:extLst>
            <c:ext xmlns:c16="http://schemas.microsoft.com/office/drawing/2014/chart" uri="{C3380CC4-5D6E-409C-BE32-E72D297353CC}">
              <c16:uniqueId val="{00000003-02FC-4D44-B779-926BB9B23C1F}"/>
            </c:ext>
          </c:extLst>
        </c:ser>
        <c:ser>
          <c:idx val="4"/>
          <c:order val="4"/>
          <c:tx>
            <c:strRef>
              <c:f>Лист1!$F$1</c:f>
              <c:strCache>
                <c:ptCount val="1"/>
                <c:pt idx="0">
                  <c:v>6д</c:v>
                </c:pt>
              </c:strCache>
            </c:strRef>
          </c:tx>
          <c:invertIfNegative val="0"/>
          <c:cat>
            <c:strRef>
              <c:f>Лист1!$A$2:$A$19</c:f>
              <c:strCache>
                <c:ptCount val="18"/>
                <c:pt idx="0">
                  <c:v>русский язык</c:v>
                </c:pt>
                <c:pt idx="1">
                  <c:v>литература</c:v>
                </c:pt>
                <c:pt idx="2">
                  <c:v>математика</c:v>
                </c:pt>
                <c:pt idx="3">
                  <c:v>иностранный язык</c:v>
                </c:pt>
                <c:pt idx="4">
                  <c:v>информатика</c:v>
                </c:pt>
                <c:pt idx="5">
                  <c:v>история России</c:v>
                </c:pt>
                <c:pt idx="6">
                  <c:v>всеобщая история</c:v>
                </c:pt>
                <c:pt idx="7">
                  <c:v>обществознание</c:v>
                </c:pt>
                <c:pt idx="8">
                  <c:v>биология</c:v>
                </c:pt>
                <c:pt idx="9">
                  <c:v>география</c:v>
                </c:pt>
                <c:pt idx="10">
                  <c:v>изо</c:v>
                </c:pt>
                <c:pt idx="11">
                  <c:v>музыка</c:v>
                </c:pt>
                <c:pt idx="12">
                  <c:v>физ-ра</c:v>
                </c:pt>
                <c:pt idx="13">
                  <c:v>технология (д)</c:v>
                </c:pt>
                <c:pt idx="14">
                  <c:v>технология (м)</c:v>
                </c:pt>
                <c:pt idx="15">
                  <c:v>кня</c:v>
                </c:pt>
                <c:pt idx="16">
                  <c:v>ОЗОЖ</c:v>
                </c:pt>
                <c:pt idx="17">
                  <c:v>ОБЖ</c:v>
                </c:pt>
              </c:strCache>
            </c:strRef>
          </c:cat>
          <c:val>
            <c:numRef>
              <c:f>Лист1!$F$2:$F$19</c:f>
              <c:numCache>
                <c:formatCode>General</c:formatCode>
                <c:ptCount val="18"/>
                <c:pt idx="0">
                  <c:v>69</c:v>
                </c:pt>
                <c:pt idx="1">
                  <c:v>73</c:v>
                </c:pt>
                <c:pt idx="2">
                  <c:v>65.38</c:v>
                </c:pt>
                <c:pt idx="3">
                  <c:v>73</c:v>
                </c:pt>
                <c:pt idx="4">
                  <c:v>80.77</c:v>
                </c:pt>
                <c:pt idx="5">
                  <c:v>73</c:v>
                </c:pt>
                <c:pt idx="6">
                  <c:v>57.6</c:v>
                </c:pt>
                <c:pt idx="7">
                  <c:v>96.2</c:v>
                </c:pt>
                <c:pt idx="8">
                  <c:v>65</c:v>
                </c:pt>
                <c:pt idx="9">
                  <c:v>80.7</c:v>
                </c:pt>
                <c:pt idx="10">
                  <c:v>96</c:v>
                </c:pt>
                <c:pt idx="11">
                  <c:v>100</c:v>
                </c:pt>
                <c:pt idx="12">
                  <c:v>89</c:v>
                </c:pt>
                <c:pt idx="13">
                  <c:v>100</c:v>
                </c:pt>
                <c:pt idx="14">
                  <c:v>92.8</c:v>
                </c:pt>
                <c:pt idx="15">
                  <c:v>100</c:v>
                </c:pt>
              </c:numCache>
            </c:numRef>
          </c:val>
          <c:extLst>
            <c:ext xmlns:c16="http://schemas.microsoft.com/office/drawing/2014/chart" uri="{C3380CC4-5D6E-409C-BE32-E72D297353CC}">
              <c16:uniqueId val="{00000004-02FC-4D44-B779-926BB9B23C1F}"/>
            </c:ext>
          </c:extLst>
        </c:ser>
        <c:ser>
          <c:idx val="5"/>
          <c:order val="5"/>
          <c:tx>
            <c:strRef>
              <c:f>Лист1!$G$1</c:f>
              <c:strCache>
                <c:ptCount val="1"/>
                <c:pt idx="0">
                  <c:v>6е</c:v>
                </c:pt>
              </c:strCache>
            </c:strRef>
          </c:tx>
          <c:invertIfNegative val="0"/>
          <c:cat>
            <c:strRef>
              <c:f>Лист1!$A$2:$A$19</c:f>
              <c:strCache>
                <c:ptCount val="18"/>
                <c:pt idx="0">
                  <c:v>русский язык</c:v>
                </c:pt>
                <c:pt idx="1">
                  <c:v>литература</c:v>
                </c:pt>
                <c:pt idx="2">
                  <c:v>математика</c:v>
                </c:pt>
                <c:pt idx="3">
                  <c:v>иностранный язык</c:v>
                </c:pt>
                <c:pt idx="4">
                  <c:v>информатика</c:v>
                </c:pt>
                <c:pt idx="5">
                  <c:v>история России</c:v>
                </c:pt>
                <c:pt idx="6">
                  <c:v>всеобщая история</c:v>
                </c:pt>
                <c:pt idx="7">
                  <c:v>обществознание</c:v>
                </c:pt>
                <c:pt idx="8">
                  <c:v>биология</c:v>
                </c:pt>
                <c:pt idx="9">
                  <c:v>география</c:v>
                </c:pt>
                <c:pt idx="10">
                  <c:v>изо</c:v>
                </c:pt>
                <c:pt idx="11">
                  <c:v>музыка</c:v>
                </c:pt>
                <c:pt idx="12">
                  <c:v>физ-ра</c:v>
                </c:pt>
                <c:pt idx="13">
                  <c:v>технология (д)</c:v>
                </c:pt>
                <c:pt idx="14">
                  <c:v>технология (м)</c:v>
                </c:pt>
                <c:pt idx="15">
                  <c:v>кня</c:v>
                </c:pt>
                <c:pt idx="16">
                  <c:v>ОЗОЖ</c:v>
                </c:pt>
                <c:pt idx="17">
                  <c:v>ОБЖ</c:v>
                </c:pt>
              </c:strCache>
            </c:strRef>
          </c:cat>
          <c:val>
            <c:numRef>
              <c:f>Лист1!$G$2:$G$19</c:f>
              <c:numCache>
                <c:formatCode>General</c:formatCode>
                <c:ptCount val="18"/>
                <c:pt idx="0">
                  <c:v>27</c:v>
                </c:pt>
                <c:pt idx="1">
                  <c:v>38</c:v>
                </c:pt>
                <c:pt idx="2">
                  <c:v>3.7</c:v>
                </c:pt>
                <c:pt idx="3">
                  <c:v>44</c:v>
                </c:pt>
                <c:pt idx="4">
                  <c:v>29.630000000000013</c:v>
                </c:pt>
                <c:pt idx="5">
                  <c:v>48</c:v>
                </c:pt>
                <c:pt idx="6">
                  <c:v>60</c:v>
                </c:pt>
                <c:pt idx="7">
                  <c:v>57.7</c:v>
                </c:pt>
                <c:pt idx="8">
                  <c:v>4</c:v>
                </c:pt>
                <c:pt idx="9">
                  <c:v>59</c:v>
                </c:pt>
                <c:pt idx="10">
                  <c:v>100</c:v>
                </c:pt>
                <c:pt idx="11">
                  <c:v>100</c:v>
                </c:pt>
                <c:pt idx="12">
                  <c:v>57</c:v>
                </c:pt>
                <c:pt idx="13">
                  <c:v>71.400000000000006</c:v>
                </c:pt>
                <c:pt idx="14">
                  <c:v>38.5</c:v>
                </c:pt>
                <c:pt idx="15">
                  <c:v>100</c:v>
                </c:pt>
                <c:pt idx="16">
                  <c:v>78.569999999999993</c:v>
                </c:pt>
                <c:pt idx="17">
                  <c:v>66.66</c:v>
                </c:pt>
              </c:numCache>
            </c:numRef>
          </c:val>
          <c:extLst>
            <c:ext xmlns:c16="http://schemas.microsoft.com/office/drawing/2014/chart" uri="{C3380CC4-5D6E-409C-BE32-E72D297353CC}">
              <c16:uniqueId val="{00000005-02FC-4D44-B779-926BB9B23C1F}"/>
            </c:ext>
          </c:extLst>
        </c:ser>
        <c:ser>
          <c:idx val="6"/>
          <c:order val="6"/>
          <c:tx>
            <c:strRef>
              <c:f>Лист1!$H$1</c:f>
              <c:strCache>
                <c:ptCount val="1"/>
                <c:pt idx="0">
                  <c:v>итого</c:v>
                </c:pt>
              </c:strCache>
            </c:strRef>
          </c:tx>
          <c:invertIfNegative val="0"/>
          <c:cat>
            <c:strRef>
              <c:f>Лист1!$A$2:$A$19</c:f>
              <c:strCache>
                <c:ptCount val="18"/>
                <c:pt idx="0">
                  <c:v>русский язык</c:v>
                </c:pt>
                <c:pt idx="1">
                  <c:v>литература</c:v>
                </c:pt>
                <c:pt idx="2">
                  <c:v>математика</c:v>
                </c:pt>
                <c:pt idx="3">
                  <c:v>иностранный язык</c:v>
                </c:pt>
                <c:pt idx="4">
                  <c:v>информатика</c:v>
                </c:pt>
                <c:pt idx="5">
                  <c:v>история России</c:v>
                </c:pt>
                <c:pt idx="6">
                  <c:v>всеобщая история</c:v>
                </c:pt>
                <c:pt idx="7">
                  <c:v>обществознание</c:v>
                </c:pt>
                <c:pt idx="8">
                  <c:v>биология</c:v>
                </c:pt>
                <c:pt idx="9">
                  <c:v>география</c:v>
                </c:pt>
                <c:pt idx="10">
                  <c:v>изо</c:v>
                </c:pt>
                <c:pt idx="11">
                  <c:v>музыка</c:v>
                </c:pt>
                <c:pt idx="12">
                  <c:v>физ-ра</c:v>
                </c:pt>
                <c:pt idx="13">
                  <c:v>технология (д)</c:v>
                </c:pt>
                <c:pt idx="14">
                  <c:v>технология (м)</c:v>
                </c:pt>
                <c:pt idx="15">
                  <c:v>кня</c:v>
                </c:pt>
                <c:pt idx="16">
                  <c:v>ОЗОЖ</c:v>
                </c:pt>
                <c:pt idx="17">
                  <c:v>ОБЖ</c:v>
                </c:pt>
              </c:strCache>
            </c:strRef>
          </c:cat>
          <c:val>
            <c:numRef>
              <c:f>Лист1!$H$2:$H$19</c:f>
              <c:numCache>
                <c:formatCode>General</c:formatCode>
                <c:ptCount val="18"/>
                <c:pt idx="0">
                  <c:v>50</c:v>
                </c:pt>
                <c:pt idx="1">
                  <c:v>50</c:v>
                </c:pt>
                <c:pt idx="2">
                  <c:v>29.17</c:v>
                </c:pt>
                <c:pt idx="3">
                  <c:v>55</c:v>
                </c:pt>
                <c:pt idx="4">
                  <c:v>55.44</c:v>
                </c:pt>
                <c:pt idx="5">
                  <c:v>66</c:v>
                </c:pt>
                <c:pt idx="6">
                  <c:v>55.3</c:v>
                </c:pt>
                <c:pt idx="7">
                  <c:v>76.3</c:v>
                </c:pt>
                <c:pt idx="8">
                  <c:v>34</c:v>
                </c:pt>
                <c:pt idx="9">
                  <c:v>60.5</c:v>
                </c:pt>
                <c:pt idx="10">
                  <c:v>99</c:v>
                </c:pt>
                <c:pt idx="11">
                  <c:v>100</c:v>
                </c:pt>
                <c:pt idx="12">
                  <c:v>85</c:v>
                </c:pt>
                <c:pt idx="13">
                  <c:v>84.6</c:v>
                </c:pt>
                <c:pt idx="14">
                  <c:v>59.5</c:v>
                </c:pt>
                <c:pt idx="15">
                  <c:v>100</c:v>
                </c:pt>
                <c:pt idx="16">
                  <c:v>87.460000000000022</c:v>
                </c:pt>
                <c:pt idx="17">
                  <c:v>57.27</c:v>
                </c:pt>
              </c:numCache>
            </c:numRef>
          </c:val>
          <c:extLst>
            <c:ext xmlns:c16="http://schemas.microsoft.com/office/drawing/2014/chart" uri="{C3380CC4-5D6E-409C-BE32-E72D297353CC}">
              <c16:uniqueId val="{00000006-02FC-4D44-B779-926BB9B23C1F}"/>
            </c:ext>
          </c:extLst>
        </c:ser>
        <c:dLbls>
          <c:showLegendKey val="0"/>
          <c:showVal val="0"/>
          <c:showCatName val="0"/>
          <c:showSerName val="0"/>
          <c:showPercent val="0"/>
          <c:showBubbleSize val="0"/>
        </c:dLbls>
        <c:gapWidth val="150"/>
        <c:axId val="95369088"/>
        <c:axId val="95370624"/>
      </c:barChart>
      <c:catAx>
        <c:axId val="95369088"/>
        <c:scaling>
          <c:orientation val="minMax"/>
        </c:scaling>
        <c:delete val="0"/>
        <c:axPos val="b"/>
        <c:numFmt formatCode="General" sourceLinked="1"/>
        <c:majorTickMark val="out"/>
        <c:minorTickMark val="none"/>
        <c:tickLblPos val="nextTo"/>
        <c:txPr>
          <a:bodyPr rot="-1500000"/>
          <a:lstStyle/>
          <a:p>
            <a:pPr>
              <a:defRPr sz="800" b="1" i="1" baseline="0"/>
            </a:pPr>
            <a:endParaRPr lang="ru-RU"/>
          </a:p>
        </c:txPr>
        <c:crossAx val="95370624"/>
        <c:crosses val="autoZero"/>
        <c:auto val="1"/>
        <c:lblAlgn val="ctr"/>
        <c:lblOffset val="100"/>
        <c:noMultiLvlLbl val="0"/>
      </c:catAx>
      <c:valAx>
        <c:axId val="95370624"/>
        <c:scaling>
          <c:orientation val="minMax"/>
        </c:scaling>
        <c:delete val="0"/>
        <c:axPos val="l"/>
        <c:majorGridlines/>
        <c:numFmt formatCode="General" sourceLinked="1"/>
        <c:majorTickMark val="out"/>
        <c:minorTickMark val="none"/>
        <c:tickLblPos val="nextTo"/>
        <c:crossAx val="953690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849539406345966"/>
          <c:y val="0.10554089709762531"/>
          <c:w val="0.8904810644831116"/>
          <c:h val="0.49340369393139866"/>
        </c:manualLayout>
      </c:layout>
      <c:bar3DChart>
        <c:barDir val="col"/>
        <c:grouping val="clustered"/>
        <c:varyColors val="0"/>
        <c:ser>
          <c:idx val="0"/>
          <c:order val="0"/>
          <c:tx>
            <c:strRef>
              <c:f>Sheet1!$A$2</c:f>
              <c:strCache>
                <c:ptCount val="1"/>
                <c:pt idx="0">
                  <c:v>2015-2016</c:v>
                </c:pt>
              </c:strCache>
            </c:strRef>
          </c:tx>
          <c:spPr>
            <a:solidFill>
              <a:srgbClr val="9999FF"/>
            </a:solidFill>
            <a:ln w="7610">
              <a:solidFill>
                <a:srgbClr val="000000"/>
              </a:solidFill>
              <a:prstDash val="solid"/>
            </a:ln>
          </c:spPr>
          <c:invertIfNegative val="0"/>
          <c:cat>
            <c:strRef>
              <c:f>Sheet1!$B$1:$S$1</c:f>
              <c:strCache>
                <c:ptCount val="18"/>
                <c:pt idx="0">
                  <c:v>английский язык</c:v>
                </c:pt>
                <c:pt idx="1">
                  <c:v>математика</c:v>
                </c:pt>
                <c:pt idx="2">
                  <c:v>русский язык</c:v>
                </c:pt>
                <c:pt idx="3">
                  <c:v>литература</c:v>
                </c:pt>
                <c:pt idx="4">
                  <c:v>обществознание</c:v>
                </c:pt>
                <c:pt idx="5">
                  <c:v>история России</c:v>
                </c:pt>
                <c:pt idx="6">
                  <c:v>всеобщая история</c:v>
                </c:pt>
                <c:pt idx="7">
                  <c:v>география</c:v>
                </c:pt>
                <c:pt idx="8">
                  <c:v>биология</c:v>
                </c:pt>
                <c:pt idx="9">
                  <c:v>информатика</c:v>
                </c:pt>
                <c:pt idx="10">
                  <c:v>кня</c:v>
                </c:pt>
                <c:pt idx="11">
                  <c:v>техн (д)</c:v>
                </c:pt>
                <c:pt idx="12">
                  <c:v>техн(м)</c:v>
                </c:pt>
                <c:pt idx="13">
                  <c:v>изо</c:v>
                </c:pt>
                <c:pt idx="14">
                  <c:v>музыка</c:v>
                </c:pt>
                <c:pt idx="15">
                  <c:v>физ-ра</c:v>
                </c:pt>
                <c:pt idx="16">
                  <c:v>ОЗОЖ</c:v>
                </c:pt>
                <c:pt idx="17">
                  <c:v>ОБЖ</c:v>
                </c:pt>
              </c:strCache>
            </c:strRef>
          </c:cat>
          <c:val>
            <c:numRef>
              <c:f>Sheet1!$B$2:$S$2</c:f>
              <c:numCache>
                <c:formatCode>General</c:formatCode>
                <c:ptCount val="18"/>
                <c:pt idx="0">
                  <c:v>55</c:v>
                </c:pt>
                <c:pt idx="1">
                  <c:v>32.46</c:v>
                </c:pt>
                <c:pt idx="2">
                  <c:v>27</c:v>
                </c:pt>
                <c:pt idx="3">
                  <c:v>39</c:v>
                </c:pt>
                <c:pt idx="4">
                  <c:v>73.599999999999994</c:v>
                </c:pt>
                <c:pt idx="6">
                  <c:v>79</c:v>
                </c:pt>
                <c:pt idx="7">
                  <c:v>64</c:v>
                </c:pt>
                <c:pt idx="8">
                  <c:v>11.2</c:v>
                </c:pt>
                <c:pt idx="9">
                  <c:v>44.44</c:v>
                </c:pt>
                <c:pt idx="10">
                  <c:v>100</c:v>
                </c:pt>
                <c:pt idx="11">
                  <c:v>88.1</c:v>
                </c:pt>
                <c:pt idx="12">
                  <c:v>53.4</c:v>
                </c:pt>
                <c:pt idx="13">
                  <c:v>100</c:v>
                </c:pt>
                <c:pt idx="14">
                  <c:v>100</c:v>
                </c:pt>
                <c:pt idx="15">
                  <c:v>67</c:v>
                </c:pt>
                <c:pt idx="16">
                  <c:v>74.12</c:v>
                </c:pt>
                <c:pt idx="17">
                  <c:v>70</c:v>
                </c:pt>
              </c:numCache>
            </c:numRef>
          </c:val>
          <c:extLst>
            <c:ext xmlns:c16="http://schemas.microsoft.com/office/drawing/2014/chart" uri="{C3380CC4-5D6E-409C-BE32-E72D297353CC}">
              <c16:uniqueId val="{00000000-4A4E-4EC5-984C-D901DD2D7528}"/>
            </c:ext>
          </c:extLst>
        </c:ser>
        <c:ser>
          <c:idx val="1"/>
          <c:order val="1"/>
          <c:tx>
            <c:strRef>
              <c:f>Sheet1!$A$3</c:f>
              <c:strCache>
                <c:ptCount val="1"/>
                <c:pt idx="0">
                  <c:v>2016-2017</c:v>
                </c:pt>
              </c:strCache>
            </c:strRef>
          </c:tx>
          <c:spPr>
            <a:solidFill>
              <a:srgbClr val="993366"/>
            </a:solidFill>
            <a:ln w="7610">
              <a:solidFill>
                <a:srgbClr val="000000"/>
              </a:solidFill>
              <a:prstDash val="solid"/>
            </a:ln>
          </c:spPr>
          <c:invertIfNegative val="0"/>
          <c:cat>
            <c:strRef>
              <c:f>Sheet1!$B$1:$S$1</c:f>
              <c:strCache>
                <c:ptCount val="18"/>
                <c:pt idx="0">
                  <c:v>английский язык</c:v>
                </c:pt>
                <c:pt idx="1">
                  <c:v>математика</c:v>
                </c:pt>
                <c:pt idx="2">
                  <c:v>русский язык</c:v>
                </c:pt>
                <c:pt idx="3">
                  <c:v>литература</c:v>
                </c:pt>
                <c:pt idx="4">
                  <c:v>обществознание</c:v>
                </c:pt>
                <c:pt idx="5">
                  <c:v>история России</c:v>
                </c:pt>
                <c:pt idx="6">
                  <c:v>всеобщая история</c:v>
                </c:pt>
                <c:pt idx="7">
                  <c:v>география</c:v>
                </c:pt>
                <c:pt idx="8">
                  <c:v>биология</c:v>
                </c:pt>
                <c:pt idx="9">
                  <c:v>информатика</c:v>
                </c:pt>
                <c:pt idx="10">
                  <c:v>кня</c:v>
                </c:pt>
                <c:pt idx="11">
                  <c:v>техн (д)</c:v>
                </c:pt>
                <c:pt idx="12">
                  <c:v>техн(м)</c:v>
                </c:pt>
                <c:pt idx="13">
                  <c:v>изо</c:v>
                </c:pt>
                <c:pt idx="14">
                  <c:v>музыка</c:v>
                </c:pt>
                <c:pt idx="15">
                  <c:v>физ-ра</c:v>
                </c:pt>
                <c:pt idx="16">
                  <c:v>ОЗОЖ</c:v>
                </c:pt>
                <c:pt idx="17">
                  <c:v>ОБЖ</c:v>
                </c:pt>
              </c:strCache>
            </c:strRef>
          </c:cat>
          <c:val>
            <c:numRef>
              <c:f>Sheet1!$B$3:$S$3</c:f>
              <c:numCache>
                <c:formatCode>General</c:formatCode>
                <c:ptCount val="18"/>
                <c:pt idx="0">
                  <c:v>55</c:v>
                </c:pt>
                <c:pt idx="1">
                  <c:v>29.17</c:v>
                </c:pt>
                <c:pt idx="2">
                  <c:v>50</c:v>
                </c:pt>
                <c:pt idx="3">
                  <c:v>50</c:v>
                </c:pt>
                <c:pt idx="4">
                  <c:v>76.03</c:v>
                </c:pt>
                <c:pt idx="5">
                  <c:v>66</c:v>
                </c:pt>
                <c:pt idx="6">
                  <c:v>55.3</c:v>
                </c:pt>
                <c:pt idx="7">
                  <c:v>60.5</c:v>
                </c:pt>
                <c:pt idx="8">
                  <c:v>34</c:v>
                </c:pt>
                <c:pt idx="9">
                  <c:v>55.44</c:v>
                </c:pt>
                <c:pt idx="10">
                  <c:v>100</c:v>
                </c:pt>
                <c:pt idx="11">
                  <c:v>84.6</c:v>
                </c:pt>
                <c:pt idx="12">
                  <c:v>59.5</c:v>
                </c:pt>
                <c:pt idx="13">
                  <c:v>99</c:v>
                </c:pt>
                <c:pt idx="14">
                  <c:v>100</c:v>
                </c:pt>
                <c:pt idx="15">
                  <c:v>85</c:v>
                </c:pt>
                <c:pt idx="16">
                  <c:v>57.27</c:v>
                </c:pt>
                <c:pt idx="17">
                  <c:v>87.46</c:v>
                </c:pt>
              </c:numCache>
            </c:numRef>
          </c:val>
          <c:extLst>
            <c:ext xmlns:c16="http://schemas.microsoft.com/office/drawing/2014/chart" uri="{C3380CC4-5D6E-409C-BE32-E72D297353CC}">
              <c16:uniqueId val="{00000001-4A4E-4EC5-984C-D901DD2D7528}"/>
            </c:ext>
          </c:extLst>
        </c:ser>
        <c:dLbls>
          <c:showLegendKey val="0"/>
          <c:showVal val="0"/>
          <c:showCatName val="0"/>
          <c:showSerName val="0"/>
          <c:showPercent val="0"/>
          <c:showBubbleSize val="0"/>
        </c:dLbls>
        <c:gapWidth val="150"/>
        <c:gapDepth val="0"/>
        <c:shape val="box"/>
        <c:axId val="106193664"/>
        <c:axId val="106195200"/>
        <c:axId val="0"/>
      </c:bar3DChart>
      <c:catAx>
        <c:axId val="106193664"/>
        <c:scaling>
          <c:orientation val="minMax"/>
        </c:scaling>
        <c:delete val="0"/>
        <c:axPos val="b"/>
        <c:numFmt formatCode="General" sourceLinked="1"/>
        <c:majorTickMark val="out"/>
        <c:minorTickMark val="none"/>
        <c:tickLblPos val="low"/>
        <c:spPr>
          <a:ln w="1902">
            <a:solidFill>
              <a:srgbClr val="000000"/>
            </a:solidFill>
            <a:prstDash val="solid"/>
          </a:ln>
        </c:spPr>
        <c:txPr>
          <a:bodyPr rot="-2700000" vert="horz"/>
          <a:lstStyle/>
          <a:p>
            <a:pPr>
              <a:defRPr sz="900" b="1" i="0" u="none" strike="noStrike" baseline="0">
                <a:solidFill>
                  <a:srgbClr val="000000"/>
                </a:solidFill>
                <a:latin typeface="Calibri"/>
                <a:ea typeface="Calibri"/>
                <a:cs typeface="Calibri"/>
              </a:defRPr>
            </a:pPr>
            <a:endParaRPr lang="ru-RU"/>
          </a:p>
        </c:txPr>
        <c:crossAx val="106195200"/>
        <c:crosses val="autoZero"/>
        <c:auto val="1"/>
        <c:lblAlgn val="ctr"/>
        <c:lblOffset val="100"/>
        <c:tickLblSkip val="1"/>
        <c:tickMarkSkip val="1"/>
        <c:noMultiLvlLbl val="0"/>
      </c:catAx>
      <c:valAx>
        <c:axId val="106195200"/>
        <c:scaling>
          <c:orientation val="minMax"/>
        </c:scaling>
        <c:delete val="0"/>
        <c:axPos val="l"/>
        <c:majorGridlines>
          <c:spPr>
            <a:ln w="1902">
              <a:solidFill>
                <a:srgbClr val="000000"/>
              </a:solidFill>
              <a:prstDash val="solid"/>
            </a:ln>
          </c:spPr>
        </c:majorGridlines>
        <c:numFmt formatCode="General" sourceLinked="1"/>
        <c:majorTickMark val="out"/>
        <c:minorTickMark val="none"/>
        <c:tickLblPos val="nextTo"/>
        <c:spPr>
          <a:ln w="1902">
            <a:solidFill>
              <a:srgbClr val="000000"/>
            </a:solidFill>
            <a:prstDash val="solid"/>
          </a:ln>
        </c:spPr>
        <c:txPr>
          <a:bodyPr rot="0" vert="horz"/>
          <a:lstStyle/>
          <a:p>
            <a:pPr>
              <a:defRPr sz="538" b="1" i="0" u="none" strike="noStrike" baseline="0">
                <a:solidFill>
                  <a:srgbClr val="000000"/>
                </a:solidFill>
                <a:latin typeface="Calibri"/>
                <a:ea typeface="Calibri"/>
                <a:cs typeface="Calibri"/>
              </a:defRPr>
            </a:pPr>
            <a:endParaRPr lang="ru-RU"/>
          </a:p>
        </c:txPr>
        <c:crossAx val="106193664"/>
        <c:crosses val="autoZero"/>
        <c:crossBetween val="between"/>
      </c:valAx>
      <c:spPr>
        <a:noFill/>
        <a:ln w="15537">
          <a:noFill/>
        </a:ln>
      </c:spPr>
    </c:plotArea>
    <c:legend>
      <c:legendPos val="r"/>
      <c:legendEntry>
        <c:idx val="0"/>
        <c:txPr>
          <a:bodyPr/>
          <a:lstStyle/>
          <a:p>
            <a:pPr>
              <a:defRPr sz="800" b="1" i="0" u="none" strike="noStrike" baseline="0">
                <a:solidFill>
                  <a:srgbClr val="000000"/>
                </a:solidFill>
                <a:latin typeface="Calibri"/>
                <a:ea typeface="Calibri"/>
                <a:cs typeface="Calibri"/>
              </a:defRPr>
            </a:pPr>
            <a:endParaRPr lang="ru-RU"/>
          </a:p>
        </c:txPr>
      </c:legendEntry>
      <c:legendEntry>
        <c:idx val="1"/>
        <c:txPr>
          <a:bodyPr/>
          <a:lstStyle/>
          <a:p>
            <a:pPr>
              <a:defRPr sz="800" b="1" i="0" u="none" strike="noStrike" baseline="0">
                <a:solidFill>
                  <a:srgbClr val="000000"/>
                </a:solidFill>
                <a:latin typeface="Calibri"/>
                <a:ea typeface="Calibri"/>
                <a:cs typeface="Calibri"/>
              </a:defRPr>
            </a:pPr>
            <a:endParaRPr lang="ru-RU"/>
          </a:p>
        </c:txPr>
      </c:legendEntry>
      <c:layout>
        <c:manualLayout>
          <c:xMode val="edge"/>
          <c:yMode val="edge"/>
          <c:x val="0.52353064957789364"/>
          <c:y val="0.74308517510077599"/>
          <c:w val="0.41660383361170761"/>
          <c:h val="4.5892674155933712E-2"/>
        </c:manualLayout>
      </c:layout>
      <c:overlay val="0"/>
      <c:spPr>
        <a:noFill/>
        <a:ln w="1902">
          <a:solidFill>
            <a:srgbClr val="000000"/>
          </a:solidFill>
          <a:prstDash val="solid"/>
        </a:ln>
      </c:spPr>
      <c:txPr>
        <a:bodyPr/>
        <a:lstStyle/>
        <a:p>
          <a:pPr>
            <a:defRPr sz="54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8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9175239224252487E-2"/>
          <c:y val="5.8052807296851493E-2"/>
          <c:w val="0.95063510641605464"/>
          <c:h val="0.72527472527472525"/>
        </c:manualLayout>
      </c:layout>
      <c:bar3DChart>
        <c:barDir val="col"/>
        <c:grouping val="clustered"/>
        <c:varyColors val="0"/>
        <c:ser>
          <c:idx val="0"/>
          <c:order val="0"/>
          <c:tx>
            <c:strRef>
              <c:f>Sheet1!$A$2</c:f>
              <c:strCache>
                <c:ptCount val="1"/>
                <c:pt idx="0">
                  <c:v>итого</c:v>
                </c:pt>
              </c:strCache>
            </c:strRef>
          </c:tx>
          <c:spPr>
            <a:solidFill>
              <a:srgbClr val="9999FF"/>
            </a:solidFill>
            <a:ln w="12284">
              <a:solidFill>
                <a:srgbClr val="000000"/>
              </a:solidFill>
              <a:prstDash val="solid"/>
            </a:ln>
          </c:spPr>
          <c:invertIfNegative val="0"/>
          <c:dLbls>
            <c:spPr>
              <a:noFill/>
              <a:ln w="24568">
                <a:noFill/>
              </a:ln>
            </c:spPr>
            <c:txPr>
              <a:bodyPr/>
              <a:lstStyle/>
              <a:p>
                <a:pPr>
                  <a:defRPr sz="967" b="1" i="1"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Sheet1!$B$1:$U$1</c:f>
              <c:strCache>
                <c:ptCount val="20"/>
                <c:pt idx="0">
                  <c:v>русский язык</c:v>
                </c:pt>
                <c:pt idx="1">
                  <c:v>литература</c:v>
                </c:pt>
                <c:pt idx="2">
                  <c:v>алгебра</c:v>
                </c:pt>
                <c:pt idx="3">
                  <c:v>геометрия</c:v>
                </c:pt>
                <c:pt idx="4">
                  <c:v>биология</c:v>
                </c:pt>
                <c:pt idx="5">
                  <c:v>английский язык</c:v>
                </c:pt>
                <c:pt idx="6">
                  <c:v>информатика</c:v>
                </c:pt>
                <c:pt idx="7">
                  <c:v>история России</c:v>
                </c:pt>
                <c:pt idx="8">
                  <c:v>всеобщая история</c:v>
                </c:pt>
                <c:pt idx="9">
                  <c:v>география</c:v>
                </c:pt>
                <c:pt idx="10">
                  <c:v>обществознание</c:v>
                </c:pt>
                <c:pt idx="11">
                  <c:v>физика</c:v>
                </c:pt>
                <c:pt idx="12">
                  <c:v>музыка</c:v>
                </c:pt>
                <c:pt idx="13">
                  <c:v>изо</c:v>
                </c:pt>
                <c:pt idx="14">
                  <c:v>физ-ра</c:v>
                </c:pt>
                <c:pt idx="15">
                  <c:v>кня</c:v>
                </c:pt>
                <c:pt idx="16">
                  <c:v>технология (м)</c:v>
                </c:pt>
                <c:pt idx="17">
                  <c:v>технология (д)</c:v>
                </c:pt>
                <c:pt idx="18">
                  <c:v>ОЗОЖ</c:v>
                </c:pt>
                <c:pt idx="19">
                  <c:v>ОБЖ</c:v>
                </c:pt>
              </c:strCache>
            </c:strRef>
          </c:cat>
          <c:val>
            <c:numRef>
              <c:f>Sheet1!$B$2:$U$2</c:f>
              <c:numCache>
                <c:formatCode>General</c:formatCode>
                <c:ptCount val="20"/>
                <c:pt idx="0">
                  <c:v>65</c:v>
                </c:pt>
                <c:pt idx="1">
                  <c:v>79</c:v>
                </c:pt>
                <c:pt idx="2">
                  <c:v>29.67</c:v>
                </c:pt>
                <c:pt idx="3">
                  <c:v>36.49</c:v>
                </c:pt>
                <c:pt idx="4">
                  <c:v>29</c:v>
                </c:pt>
                <c:pt idx="5">
                  <c:v>60.14</c:v>
                </c:pt>
                <c:pt idx="6">
                  <c:v>36.950000000000003</c:v>
                </c:pt>
                <c:pt idx="7">
                  <c:v>47.1</c:v>
                </c:pt>
                <c:pt idx="8">
                  <c:v>47.8</c:v>
                </c:pt>
                <c:pt idx="9">
                  <c:v>50</c:v>
                </c:pt>
                <c:pt idx="10">
                  <c:v>80.900000000000006</c:v>
                </c:pt>
                <c:pt idx="11">
                  <c:v>56.9</c:v>
                </c:pt>
                <c:pt idx="12">
                  <c:v>100</c:v>
                </c:pt>
                <c:pt idx="13">
                  <c:v>97</c:v>
                </c:pt>
                <c:pt idx="14">
                  <c:v>80</c:v>
                </c:pt>
                <c:pt idx="15">
                  <c:v>100</c:v>
                </c:pt>
                <c:pt idx="16">
                  <c:v>66.03</c:v>
                </c:pt>
                <c:pt idx="17">
                  <c:v>90.7</c:v>
                </c:pt>
                <c:pt idx="18">
                  <c:v>84.86</c:v>
                </c:pt>
                <c:pt idx="19">
                  <c:v>55.35</c:v>
                </c:pt>
              </c:numCache>
            </c:numRef>
          </c:val>
          <c:extLst>
            <c:ext xmlns:c16="http://schemas.microsoft.com/office/drawing/2014/chart" uri="{C3380CC4-5D6E-409C-BE32-E72D297353CC}">
              <c16:uniqueId val="{00000000-1FD7-4E2F-83F1-35612E2F6A8D}"/>
            </c:ext>
          </c:extLst>
        </c:ser>
        <c:dLbls>
          <c:showLegendKey val="0"/>
          <c:showVal val="0"/>
          <c:showCatName val="0"/>
          <c:showSerName val="0"/>
          <c:showPercent val="0"/>
          <c:showBubbleSize val="0"/>
        </c:dLbls>
        <c:gapWidth val="150"/>
        <c:gapDepth val="0"/>
        <c:shape val="box"/>
        <c:axId val="107571840"/>
        <c:axId val="107585920"/>
        <c:axId val="0"/>
      </c:bar3DChart>
      <c:catAx>
        <c:axId val="107571840"/>
        <c:scaling>
          <c:orientation val="minMax"/>
        </c:scaling>
        <c:delete val="0"/>
        <c:axPos val="b"/>
        <c:numFmt formatCode="General" sourceLinked="1"/>
        <c:majorTickMark val="out"/>
        <c:minorTickMark val="none"/>
        <c:tickLblPos val="low"/>
        <c:spPr>
          <a:ln w="3071">
            <a:solidFill>
              <a:srgbClr val="000000"/>
            </a:solidFill>
            <a:prstDash val="solid"/>
          </a:ln>
        </c:spPr>
        <c:txPr>
          <a:bodyPr rot="-1980000" vert="horz"/>
          <a:lstStyle/>
          <a:p>
            <a:pPr>
              <a:defRPr sz="774" b="1" i="0" u="none" strike="noStrike" baseline="0">
                <a:solidFill>
                  <a:srgbClr val="000000"/>
                </a:solidFill>
                <a:latin typeface="Calibri"/>
                <a:ea typeface="Calibri"/>
                <a:cs typeface="Calibri"/>
              </a:defRPr>
            </a:pPr>
            <a:endParaRPr lang="ru-RU"/>
          </a:p>
        </c:txPr>
        <c:crossAx val="107585920"/>
        <c:crosses val="autoZero"/>
        <c:auto val="1"/>
        <c:lblAlgn val="ctr"/>
        <c:lblOffset val="100"/>
        <c:tickLblSkip val="1"/>
        <c:tickMarkSkip val="1"/>
        <c:noMultiLvlLbl val="0"/>
      </c:catAx>
      <c:valAx>
        <c:axId val="107585920"/>
        <c:scaling>
          <c:orientation val="minMax"/>
        </c:scaling>
        <c:delete val="0"/>
        <c:axPos val="l"/>
        <c:majorGridlines>
          <c:spPr>
            <a:ln w="3071">
              <a:solidFill>
                <a:srgbClr val="000000"/>
              </a:solidFill>
              <a:prstDash val="solid"/>
            </a:ln>
          </c:spPr>
        </c:majorGridlines>
        <c:numFmt formatCode="General" sourceLinked="1"/>
        <c:majorTickMark val="out"/>
        <c:minorTickMark val="none"/>
        <c:tickLblPos val="nextTo"/>
        <c:spPr>
          <a:ln w="3071">
            <a:solidFill>
              <a:srgbClr val="000000"/>
            </a:solidFill>
            <a:prstDash val="solid"/>
          </a:ln>
        </c:spPr>
        <c:txPr>
          <a:bodyPr rot="0" vert="horz"/>
          <a:lstStyle/>
          <a:p>
            <a:pPr>
              <a:defRPr sz="774" b="1" i="0" u="none" strike="noStrike" baseline="0">
                <a:solidFill>
                  <a:srgbClr val="000000"/>
                </a:solidFill>
                <a:latin typeface="Calibri"/>
                <a:ea typeface="Calibri"/>
                <a:cs typeface="Calibri"/>
              </a:defRPr>
            </a:pPr>
            <a:endParaRPr lang="ru-RU"/>
          </a:p>
        </c:txPr>
        <c:crossAx val="107571840"/>
        <c:crosses val="autoZero"/>
        <c:crossBetween val="between"/>
      </c:valAx>
      <c:spPr>
        <a:noFill/>
        <a:ln w="25355">
          <a:noFill/>
        </a:ln>
      </c:spPr>
    </c:plotArea>
    <c:plotVisOnly val="1"/>
    <c:dispBlanksAs val="gap"/>
    <c:showDLblsOverMax val="0"/>
  </c:chart>
  <c:spPr>
    <a:noFill/>
    <a:ln>
      <a:noFill/>
    </a:ln>
  </c:spPr>
  <c:txPr>
    <a:bodyPr/>
    <a:lstStyle/>
    <a:p>
      <a:pPr>
        <a:defRPr sz="77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7а</c:v>
                </c:pt>
              </c:strCache>
            </c:strRef>
          </c:tx>
          <c:invertIfNegative val="0"/>
          <c:cat>
            <c:strRef>
              <c:f>Лист1!$A$2:$A$22</c:f>
              <c:strCache>
                <c:ptCount val="21"/>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география</c:v>
                </c:pt>
                <c:pt idx="11">
                  <c:v>изо</c:v>
                </c:pt>
                <c:pt idx="12">
                  <c:v>музыка</c:v>
                </c:pt>
                <c:pt idx="13">
                  <c:v>физ-ра</c:v>
                </c:pt>
                <c:pt idx="14">
                  <c:v>технология (д)</c:v>
                </c:pt>
                <c:pt idx="15">
                  <c:v>Технология (м)</c:v>
                </c:pt>
                <c:pt idx="16">
                  <c:v>информатика</c:v>
                </c:pt>
                <c:pt idx="17">
                  <c:v>КНЯ</c:v>
                </c:pt>
                <c:pt idx="18">
                  <c:v>Здоровье (ОЗОЖ)</c:v>
                </c:pt>
                <c:pt idx="19">
                  <c:v>ОБЖ</c:v>
                </c:pt>
                <c:pt idx="20">
                  <c:v>Второй ин.яз (немецкий)</c:v>
                </c:pt>
              </c:strCache>
            </c:strRef>
          </c:cat>
          <c:val>
            <c:numRef>
              <c:f>Лист1!$B$2:$B$22</c:f>
              <c:numCache>
                <c:formatCode>General</c:formatCode>
                <c:ptCount val="21"/>
                <c:pt idx="0">
                  <c:v>79</c:v>
                </c:pt>
                <c:pt idx="1">
                  <c:v>96</c:v>
                </c:pt>
                <c:pt idx="2">
                  <c:v>41.67</c:v>
                </c:pt>
                <c:pt idx="3">
                  <c:v>20</c:v>
                </c:pt>
                <c:pt idx="4">
                  <c:v>70.83</c:v>
                </c:pt>
                <c:pt idx="5">
                  <c:v>62.5</c:v>
                </c:pt>
                <c:pt idx="6">
                  <c:v>66.7</c:v>
                </c:pt>
                <c:pt idx="7">
                  <c:v>87.5</c:v>
                </c:pt>
                <c:pt idx="8">
                  <c:v>62.5</c:v>
                </c:pt>
                <c:pt idx="9">
                  <c:v>50</c:v>
                </c:pt>
                <c:pt idx="10">
                  <c:v>87.5</c:v>
                </c:pt>
                <c:pt idx="11">
                  <c:v>100</c:v>
                </c:pt>
                <c:pt idx="12">
                  <c:v>100</c:v>
                </c:pt>
                <c:pt idx="13">
                  <c:v>76</c:v>
                </c:pt>
                <c:pt idx="14">
                  <c:v>100</c:v>
                </c:pt>
                <c:pt idx="15">
                  <c:v>80</c:v>
                </c:pt>
                <c:pt idx="16">
                  <c:v>58.33</c:v>
                </c:pt>
                <c:pt idx="17">
                  <c:v>0</c:v>
                </c:pt>
                <c:pt idx="18">
                  <c:v>0</c:v>
                </c:pt>
                <c:pt idx="19">
                  <c:v>62.5</c:v>
                </c:pt>
                <c:pt idx="20">
                  <c:v>54.1</c:v>
                </c:pt>
              </c:numCache>
            </c:numRef>
          </c:val>
          <c:extLst>
            <c:ext xmlns:c16="http://schemas.microsoft.com/office/drawing/2014/chart" uri="{C3380CC4-5D6E-409C-BE32-E72D297353CC}">
              <c16:uniqueId val="{00000000-F9A6-4741-9075-0D414205C5F3}"/>
            </c:ext>
          </c:extLst>
        </c:ser>
        <c:ser>
          <c:idx val="1"/>
          <c:order val="1"/>
          <c:tx>
            <c:strRef>
              <c:f>Лист1!$C$1</c:f>
              <c:strCache>
                <c:ptCount val="1"/>
                <c:pt idx="0">
                  <c:v>7б</c:v>
                </c:pt>
              </c:strCache>
            </c:strRef>
          </c:tx>
          <c:invertIfNegative val="0"/>
          <c:cat>
            <c:strRef>
              <c:f>Лист1!$A$2:$A$22</c:f>
              <c:strCache>
                <c:ptCount val="21"/>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география</c:v>
                </c:pt>
                <c:pt idx="11">
                  <c:v>изо</c:v>
                </c:pt>
                <c:pt idx="12">
                  <c:v>музыка</c:v>
                </c:pt>
                <c:pt idx="13">
                  <c:v>физ-ра</c:v>
                </c:pt>
                <c:pt idx="14">
                  <c:v>технология (д)</c:v>
                </c:pt>
                <c:pt idx="15">
                  <c:v>Технология (м)</c:v>
                </c:pt>
                <c:pt idx="16">
                  <c:v>информатика</c:v>
                </c:pt>
                <c:pt idx="17">
                  <c:v>КНЯ</c:v>
                </c:pt>
                <c:pt idx="18">
                  <c:v>Здоровье (ОЗОЖ)</c:v>
                </c:pt>
                <c:pt idx="19">
                  <c:v>ОБЖ</c:v>
                </c:pt>
                <c:pt idx="20">
                  <c:v>Второй ин.яз (немецкий)</c:v>
                </c:pt>
              </c:strCache>
            </c:strRef>
          </c:cat>
          <c:val>
            <c:numRef>
              <c:f>Лист1!$C$2:$C$22</c:f>
              <c:numCache>
                <c:formatCode>General</c:formatCode>
                <c:ptCount val="21"/>
                <c:pt idx="0">
                  <c:v>76</c:v>
                </c:pt>
                <c:pt idx="1">
                  <c:v>88</c:v>
                </c:pt>
                <c:pt idx="2">
                  <c:v>36.839999999999996</c:v>
                </c:pt>
                <c:pt idx="3">
                  <c:v>57.690000000000012</c:v>
                </c:pt>
                <c:pt idx="4">
                  <c:v>76.92</c:v>
                </c:pt>
                <c:pt idx="5">
                  <c:v>52</c:v>
                </c:pt>
                <c:pt idx="6">
                  <c:v>61.5</c:v>
                </c:pt>
                <c:pt idx="7">
                  <c:v>80</c:v>
                </c:pt>
                <c:pt idx="8">
                  <c:v>61.5</c:v>
                </c:pt>
                <c:pt idx="9">
                  <c:v>20</c:v>
                </c:pt>
                <c:pt idx="10">
                  <c:v>68</c:v>
                </c:pt>
                <c:pt idx="11">
                  <c:v>96</c:v>
                </c:pt>
                <c:pt idx="12">
                  <c:v>100</c:v>
                </c:pt>
                <c:pt idx="13">
                  <c:v>88.5</c:v>
                </c:pt>
                <c:pt idx="14">
                  <c:v>91.6</c:v>
                </c:pt>
                <c:pt idx="15">
                  <c:v>92.85</c:v>
                </c:pt>
                <c:pt idx="16">
                  <c:v>48</c:v>
                </c:pt>
                <c:pt idx="17">
                  <c:v>100</c:v>
                </c:pt>
                <c:pt idx="18">
                  <c:v>100</c:v>
                </c:pt>
                <c:pt idx="19">
                  <c:v>84.6</c:v>
                </c:pt>
                <c:pt idx="20">
                  <c:v>0</c:v>
                </c:pt>
              </c:numCache>
            </c:numRef>
          </c:val>
          <c:extLst>
            <c:ext xmlns:c16="http://schemas.microsoft.com/office/drawing/2014/chart" uri="{C3380CC4-5D6E-409C-BE32-E72D297353CC}">
              <c16:uniqueId val="{00000001-F9A6-4741-9075-0D414205C5F3}"/>
            </c:ext>
          </c:extLst>
        </c:ser>
        <c:ser>
          <c:idx val="2"/>
          <c:order val="2"/>
          <c:tx>
            <c:strRef>
              <c:f>Лист1!$D$1</c:f>
              <c:strCache>
                <c:ptCount val="1"/>
                <c:pt idx="0">
                  <c:v>7в</c:v>
                </c:pt>
              </c:strCache>
            </c:strRef>
          </c:tx>
          <c:invertIfNegative val="0"/>
          <c:cat>
            <c:strRef>
              <c:f>Лист1!$A$2:$A$22</c:f>
              <c:strCache>
                <c:ptCount val="21"/>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география</c:v>
                </c:pt>
                <c:pt idx="11">
                  <c:v>изо</c:v>
                </c:pt>
                <c:pt idx="12">
                  <c:v>музыка</c:v>
                </c:pt>
                <c:pt idx="13">
                  <c:v>физ-ра</c:v>
                </c:pt>
                <c:pt idx="14">
                  <c:v>технология (д)</c:v>
                </c:pt>
                <c:pt idx="15">
                  <c:v>Технология (м)</c:v>
                </c:pt>
                <c:pt idx="16">
                  <c:v>информатика</c:v>
                </c:pt>
                <c:pt idx="17">
                  <c:v>КНЯ</c:v>
                </c:pt>
                <c:pt idx="18">
                  <c:v>Здоровье (ОЗОЖ)</c:v>
                </c:pt>
                <c:pt idx="19">
                  <c:v>ОБЖ</c:v>
                </c:pt>
                <c:pt idx="20">
                  <c:v>Второй ин.яз (немецкий)</c:v>
                </c:pt>
              </c:strCache>
            </c:strRef>
          </c:cat>
          <c:val>
            <c:numRef>
              <c:f>Лист1!$D$2:$D$22</c:f>
              <c:numCache>
                <c:formatCode>General</c:formatCode>
                <c:ptCount val="21"/>
                <c:pt idx="0">
                  <c:v>54</c:v>
                </c:pt>
                <c:pt idx="1">
                  <c:v>77</c:v>
                </c:pt>
                <c:pt idx="2">
                  <c:v>53.839999999999996</c:v>
                </c:pt>
                <c:pt idx="3">
                  <c:v>76.92</c:v>
                </c:pt>
                <c:pt idx="4">
                  <c:v>69.23</c:v>
                </c:pt>
                <c:pt idx="5">
                  <c:v>75</c:v>
                </c:pt>
                <c:pt idx="6">
                  <c:v>100</c:v>
                </c:pt>
                <c:pt idx="7">
                  <c:v>100</c:v>
                </c:pt>
                <c:pt idx="8">
                  <c:v>92.3</c:v>
                </c:pt>
                <c:pt idx="9">
                  <c:v>50</c:v>
                </c:pt>
                <c:pt idx="10">
                  <c:v>83.3</c:v>
                </c:pt>
                <c:pt idx="11">
                  <c:v>100</c:v>
                </c:pt>
                <c:pt idx="12">
                  <c:v>100</c:v>
                </c:pt>
                <c:pt idx="13">
                  <c:v>77</c:v>
                </c:pt>
                <c:pt idx="14">
                  <c:v>100</c:v>
                </c:pt>
                <c:pt idx="15">
                  <c:v>100</c:v>
                </c:pt>
                <c:pt idx="16">
                  <c:v>38.46</c:v>
                </c:pt>
                <c:pt idx="17">
                  <c:v>100</c:v>
                </c:pt>
                <c:pt idx="18">
                  <c:v>92.3</c:v>
                </c:pt>
                <c:pt idx="19">
                  <c:v>100</c:v>
                </c:pt>
                <c:pt idx="20">
                  <c:v>0</c:v>
                </c:pt>
              </c:numCache>
            </c:numRef>
          </c:val>
          <c:extLst>
            <c:ext xmlns:c16="http://schemas.microsoft.com/office/drawing/2014/chart" uri="{C3380CC4-5D6E-409C-BE32-E72D297353CC}">
              <c16:uniqueId val="{00000002-F9A6-4741-9075-0D414205C5F3}"/>
            </c:ext>
          </c:extLst>
        </c:ser>
        <c:ser>
          <c:idx val="3"/>
          <c:order val="3"/>
          <c:tx>
            <c:strRef>
              <c:f>Лист1!$E$1</c:f>
              <c:strCache>
                <c:ptCount val="1"/>
                <c:pt idx="0">
                  <c:v>7г</c:v>
                </c:pt>
              </c:strCache>
            </c:strRef>
          </c:tx>
          <c:invertIfNegative val="0"/>
          <c:cat>
            <c:strRef>
              <c:f>Лист1!$A$2:$A$22</c:f>
              <c:strCache>
                <c:ptCount val="21"/>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география</c:v>
                </c:pt>
                <c:pt idx="11">
                  <c:v>изо</c:v>
                </c:pt>
                <c:pt idx="12">
                  <c:v>музыка</c:v>
                </c:pt>
                <c:pt idx="13">
                  <c:v>физ-ра</c:v>
                </c:pt>
                <c:pt idx="14">
                  <c:v>технология (д)</c:v>
                </c:pt>
                <c:pt idx="15">
                  <c:v>Технология (м)</c:v>
                </c:pt>
                <c:pt idx="16">
                  <c:v>информатика</c:v>
                </c:pt>
                <c:pt idx="17">
                  <c:v>КНЯ</c:v>
                </c:pt>
                <c:pt idx="18">
                  <c:v>Здоровье (ОЗОЖ)</c:v>
                </c:pt>
                <c:pt idx="19">
                  <c:v>ОБЖ</c:v>
                </c:pt>
                <c:pt idx="20">
                  <c:v>Второй ин.яз (немецкий)</c:v>
                </c:pt>
              </c:strCache>
            </c:strRef>
          </c:cat>
          <c:val>
            <c:numRef>
              <c:f>Лист1!$E$2:$E$22</c:f>
              <c:numCache>
                <c:formatCode>General</c:formatCode>
                <c:ptCount val="21"/>
                <c:pt idx="0">
                  <c:v>61</c:v>
                </c:pt>
                <c:pt idx="1">
                  <c:v>65</c:v>
                </c:pt>
                <c:pt idx="2">
                  <c:v>3.07</c:v>
                </c:pt>
                <c:pt idx="3">
                  <c:v>7.41</c:v>
                </c:pt>
                <c:pt idx="4">
                  <c:v>48.28</c:v>
                </c:pt>
                <c:pt idx="5">
                  <c:v>61.5</c:v>
                </c:pt>
                <c:pt idx="6">
                  <c:v>38.5</c:v>
                </c:pt>
                <c:pt idx="7">
                  <c:v>80.8</c:v>
                </c:pt>
                <c:pt idx="8">
                  <c:v>51.9</c:v>
                </c:pt>
                <c:pt idx="9">
                  <c:v>38.5</c:v>
                </c:pt>
                <c:pt idx="10">
                  <c:v>38.5</c:v>
                </c:pt>
                <c:pt idx="11">
                  <c:v>93</c:v>
                </c:pt>
                <c:pt idx="12">
                  <c:v>100</c:v>
                </c:pt>
                <c:pt idx="13">
                  <c:v>85</c:v>
                </c:pt>
                <c:pt idx="14">
                  <c:v>100</c:v>
                </c:pt>
                <c:pt idx="15">
                  <c:v>40</c:v>
                </c:pt>
                <c:pt idx="16">
                  <c:v>25.919999999999991</c:v>
                </c:pt>
                <c:pt idx="17">
                  <c:v>100</c:v>
                </c:pt>
                <c:pt idx="18">
                  <c:v>80.760000000000005</c:v>
                </c:pt>
                <c:pt idx="19">
                  <c:v>41.3</c:v>
                </c:pt>
                <c:pt idx="20">
                  <c:v>0</c:v>
                </c:pt>
              </c:numCache>
            </c:numRef>
          </c:val>
          <c:extLst>
            <c:ext xmlns:c16="http://schemas.microsoft.com/office/drawing/2014/chart" uri="{C3380CC4-5D6E-409C-BE32-E72D297353CC}">
              <c16:uniqueId val="{00000003-F9A6-4741-9075-0D414205C5F3}"/>
            </c:ext>
          </c:extLst>
        </c:ser>
        <c:ser>
          <c:idx val="4"/>
          <c:order val="4"/>
          <c:tx>
            <c:strRef>
              <c:f>Лист1!$F$1</c:f>
              <c:strCache>
                <c:ptCount val="1"/>
                <c:pt idx="0">
                  <c:v>7д</c:v>
                </c:pt>
              </c:strCache>
            </c:strRef>
          </c:tx>
          <c:invertIfNegative val="0"/>
          <c:cat>
            <c:strRef>
              <c:f>Лист1!$A$2:$A$22</c:f>
              <c:strCache>
                <c:ptCount val="21"/>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география</c:v>
                </c:pt>
                <c:pt idx="11">
                  <c:v>изо</c:v>
                </c:pt>
                <c:pt idx="12">
                  <c:v>музыка</c:v>
                </c:pt>
                <c:pt idx="13">
                  <c:v>физ-ра</c:v>
                </c:pt>
                <c:pt idx="14">
                  <c:v>технология (д)</c:v>
                </c:pt>
                <c:pt idx="15">
                  <c:v>Технология (м)</c:v>
                </c:pt>
                <c:pt idx="16">
                  <c:v>информатика</c:v>
                </c:pt>
                <c:pt idx="17">
                  <c:v>КНЯ</c:v>
                </c:pt>
                <c:pt idx="18">
                  <c:v>Здоровье (ОЗОЖ)</c:v>
                </c:pt>
                <c:pt idx="19">
                  <c:v>ОБЖ</c:v>
                </c:pt>
                <c:pt idx="20">
                  <c:v>Второй ин.яз (немецкий)</c:v>
                </c:pt>
              </c:strCache>
            </c:strRef>
          </c:cat>
          <c:val>
            <c:numRef>
              <c:f>Лист1!$F$2:$F$22</c:f>
              <c:numCache>
                <c:formatCode>General</c:formatCode>
                <c:ptCount val="21"/>
                <c:pt idx="0">
                  <c:v>54</c:v>
                </c:pt>
                <c:pt idx="1">
                  <c:v>83</c:v>
                </c:pt>
                <c:pt idx="2">
                  <c:v>16.670000000000005</c:v>
                </c:pt>
                <c:pt idx="3">
                  <c:v>45.83</c:v>
                </c:pt>
                <c:pt idx="4">
                  <c:v>54.17</c:v>
                </c:pt>
                <c:pt idx="5">
                  <c:v>43.5</c:v>
                </c:pt>
                <c:pt idx="6">
                  <c:v>54.2</c:v>
                </c:pt>
                <c:pt idx="7">
                  <c:v>73.900000000000006</c:v>
                </c:pt>
                <c:pt idx="8">
                  <c:v>62.5</c:v>
                </c:pt>
                <c:pt idx="9">
                  <c:v>17.899999999999999</c:v>
                </c:pt>
                <c:pt idx="10">
                  <c:v>43.5</c:v>
                </c:pt>
                <c:pt idx="11">
                  <c:v>100</c:v>
                </c:pt>
                <c:pt idx="12">
                  <c:v>100</c:v>
                </c:pt>
                <c:pt idx="13">
                  <c:v>79.400000000000006</c:v>
                </c:pt>
                <c:pt idx="14">
                  <c:v>83.3</c:v>
                </c:pt>
                <c:pt idx="15">
                  <c:v>50</c:v>
                </c:pt>
                <c:pt idx="16">
                  <c:v>37</c:v>
                </c:pt>
                <c:pt idx="17">
                  <c:v>0</c:v>
                </c:pt>
                <c:pt idx="18">
                  <c:v>0</c:v>
                </c:pt>
                <c:pt idx="19">
                  <c:v>33</c:v>
                </c:pt>
                <c:pt idx="20">
                  <c:v>45.8</c:v>
                </c:pt>
              </c:numCache>
            </c:numRef>
          </c:val>
          <c:extLst>
            <c:ext xmlns:c16="http://schemas.microsoft.com/office/drawing/2014/chart" uri="{C3380CC4-5D6E-409C-BE32-E72D297353CC}">
              <c16:uniqueId val="{00000004-F9A6-4741-9075-0D414205C5F3}"/>
            </c:ext>
          </c:extLst>
        </c:ser>
        <c:ser>
          <c:idx val="5"/>
          <c:order val="5"/>
          <c:tx>
            <c:strRef>
              <c:f>Лист1!$G$1</c:f>
              <c:strCache>
                <c:ptCount val="1"/>
                <c:pt idx="0">
                  <c:v>7е</c:v>
                </c:pt>
              </c:strCache>
            </c:strRef>
          </c:tx>
          <c:invertIfNegative val="0"/>
          <c:cat>
            <c:strRef>
              <c:f>Лист1!$A$2:$A$22</c:f>
              <c:strCache>
                <c:ptCount val="21"/>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география</c:v>
                </c:pt>
                <c:pt idx="11">
                  <c:v>изо</c:v>
                </c:pt>
                <c:pt idx="12">
                  <c:v>музыка</c:v>
                </c:pt>
                <c:pt idx="13">
                  <c:v>физ-ра</c:v>
                </c:pt>
                <c:pt idx="14">
                  <c:v>технология (д)</c:v>
                </c:pt>
                <c:pt idx="15">
                  <c:v>Технология (м)</c:v>
                </c:pt>
                <c:pt idx="16">
                  <c:v>информатика</c:v>
                </c:pt>
                <c:pt idx="17">
                  <c:v>КНЯ</c:v>
                </c:pt>
                <c:pt idx="18">
                  <c:v>Здоровье (ОЗОЖ)</c:v>
                </c:pt>
                <c:pt idx="19">
                  <c:v>ОБЖ</c:v>
                </c:pt>
                <c:pt idx="20">
                  <c:v>Второй ин.яз (немецкий)</c:v>
                </c:pt>
              </c:strCache>
            </c:strRef>
          </c:cat>
          <c:val>
            <c:numRef>
              <c:f>Лист1!$G$2:$G$22</c:f>
              <c:numCache>
                <c:formatCode>General</c:formatCode>
                <c:ptCount val="21"/>
                <c:pt idx="0">
                  <c:v>68</c:v>
                </c:pt>
                <c:pt idx="1">
                  <c:v>66</c:v>
                </c:pt>
                <c:pt idx="2">
                  <c:v>25.93</c:v>
                </c:pt>
                <c:pt idx="3">
                  <c:v>11.01</c:v>
                </c:pt>
                <c:pt idx="4">
                  <c:v>48.15</c:v>
                </c:pt>
                <c:pt idx="5">
                  <c:v>37</c:v>
                </c:pt>
                <c:pt idx="6">
                  <c:v>11.1</c:v>
                </c:pt>
                <c:pt idx="7">
                  <c:v>63</c:v>
                </c:pt>
                <c:pt idx="8">
                  <c:v>10.7</c:v>
                </c:pt>
                <c:pt idx="9">
                  <c:v>11.1</c:v>
                </c:pt>
                <c:pt idx="10">
                  <c:v>7.4</c:v>
                </c:pt>
                <c:pt idx="11">
                  <c:v>96</c:v>
                </c:pt>
                <c:pt idx="12">
                  <c:v>100</c:v>
                </c:pt>
                <c:pt idx="13">
                  <c:v>76</c:v>
                </c:pt>
                <c:pt idx="14">
                  <c:v>69.2</c:v>
                </c:pt>
                <c:pt idx="15">
                  <c:v>33.33</c:v>
                </c:pt>
                <c:pt idx="16">
                  <c:v>14.8</c:v>
                </c:pt>
                <c:pt idx="17">
                  <c:v>100</c:v>
                </c:pt>
                <c:pt idx="18">
                  <c:v>66.38</c:v>
                </c:pt>
                <c:pt idx="19">
                  <c:v>10.7</c:v>
                </c:pt>
                <c:pt idx="20">
                  <c:v>0</c:v>
                </c:pt>
              </c:numCache>
            </c:numRef>
          </c:val>
          <c:extLst>
            <c:ext xmlns:c16="http://schemas.microsoft.com/office/drawing/2014/chart" uri="{C3380CC4-5D6E-409C-BE32-E72D297353CC}">
              <c16:uniqueId val="{00000005-F9A6-4741-9075-0D414205C5F3}"/>
            </c:ext>
          </c:extLst>
        </c:ser>
        <c:ser>
          <c:idx val="6"/>
          <c:order val="6"/>
          <c:tx>
            <c:strRef>
              <c:f>Лист1!$H$1</c:f>
              <c:strCache>
                <c:ptCount val="1"/>
                <c:pt idx="0">
                  <c:v>Итого</c:v>
                </c:pt>
              </c:strCache>
            </c:strRef>
          </c:tx>
          <c:invertIfNegative val="0"/>
          <c:cat>
            <c:strRef>
              <c:f>Лист1!$A$2:$A$22</c:f>
              <c:strCache>
                <c:ptCount val="21"/>
                <c:pt idx="0">
                  <c:v>русский язык</c:v>
                </c:pt>
                <c:pt idx="1">
                  <c:v>литература</c:v>
                </c:pt>
                <c:pt idx="2">
                  <c:v>алгебра</c:v>
                </c:pt>
                <c:pt idx="3">
                  <c:v>геометрия</c:v>
                </c:pt>
                <c:pt idx="4">
                  <c:v>иностранный язык</c:v>
                </c:pt>
                <c:pt idx="5">
                  <c:v>история России</c:v>
                </c:pt>
                <c:pt idx="6">
                  <c:v>всеобщая история</c:v>
                </c:pt>
                <c:pt idx="7">
                  <c:v>обществознание</c:v>
                </c:pt>
                <c:pt idx="8">
                  <c:v>физика</c:v>
                </c:pt>
                <c:pt idx="9">
                  <c:v>биология</c:v>
                </c:pt>
                <c:pt idx="10">
                  <c:v>география</c:v>
                </c:pt>
                <c:pt idx="11">
                  <c:v>изо</c:v>
                </c:pt>
                <c:pt idx="12">
                  <c:v>музыка</c:v>
                </c:pt>
                <c:pt idx="13">
                  <c:v>физ-ра</c:v>
                </c:pt>
                <c:pt idx="14">
                  <c:v>технология (д)</c:v>
                </c:pt>
                <c:pt idx="15">
                  <c:v>Технология (м)</c:v>
                </c:pt>
                <c:pt idx="16">
                  <c:v>информатика</c:v>
                </c:pt>
                <c:pt idx="17">
                  <c:v>КНЯ</c:v>
                </c:pt>
                <c:pt idx="18">
                  <c:v>Здоровье (ОЗОЖ)</c:v>
                </c:pt>
                <c:pt idx="19">
                  <c:v>ОБЖ</c:v>
                </c:pt>
                <c:pt idx="20">
                  <c:v>Второй ин.яз (немецкий)</c:v>
                </c:pt>
              </c:strCache>
            </c:strRef>
          </c:cat>
          <c:val>
            <c:numRef>
              <c:f>Лист1!$H$2:$H$22</c:f>
              <c:numCache>
                <c:formatCode>General</c:formatCode>
                <c:ptCount val="21"/>
                <c:pt idx="0">
                  <c:v>65</c:v>
                </c:pt>
                <c:pt idx="1">
                  <c:v>79</c:v>
                </c:pt>
                <c:pt idx="2">
                  <c:v>29.67</c:v>
                </c:pt>
                <c:pt idx="3">
                  <c:v>36.49</c:v>
                </c:pt>
                <c:pt idx="4">
                  <c:v>60.14</c:v>
                </c:pt>
                <c:pt idx="5">
                  <c:v>47.1</c:v>
                </c:pt>
                <c:pt idx="6">
                  <c:v>47.8</c:v>
                </c:pt>
                <c:pt idx="7">
                  <c:v>80.900000000000006</c:v>
                </c:pt>
                <c:pt idx="8">
                  <c:v>56.9</c:v>
                </c:pt>
                <c:pt idx="9">
                  <c:v>29</c:v>
                </c:pt>
                <c:pt idx="10">
                  <c:v>50</c:v>
                </c:pt>
                <c:pt idx="11">
                  <c:v>97</c:v>
                </c:pt>
                <c:pt idx="12">
                  <c:v>100</c:v>
                </c:pt>
                <c:pt idx="13">
                  <c:v>80</c:v>
                </c:pt>
                <c:pt idx="14">
                  <c:v>90.7</c:v>
                </c:pt>
                <c:pt idx="15">
                  <c:v>66.03</c:v>
                </c:pt>
                <c:pt idx="16">
                  <c:v>36.949999999999996</c:v>
                </c:pt>
                <c:pt idx="17">
                  <c:v>100</c:v>
                </c:pt>
                <c:pt idx="18">
                  <c:v>84.86</c:v>
                </c:pt>
                <c:pt idx="19">
                  <c:v>55.349999999999994</c:v>
                </c:pt>
                <c:pt idx="20">
                  <c:v>50</c:v>
                </c:pt>
              </c:numCache>
            </c:numRef>
          </c:val>
          <c:extLst>
            <c:ext xmlns:c16="http://schemas.microsoft.com/office/drawing/2014/chart" uri="{C3380CC4-5D6E-409C-BE32-E72D297353CC}">
              <c16:uniqueId val="{00000006-F9A6-4741-9075-0D414205C5F3}"/>
            </c:ext>
          </c:extLst>
        </c:ser>
        <c:dLbls>
          <c:showLegendKey val="0"/>
          <c:showVal val="0"/>
          <c:showCatName val="0"/>
          <c:showSerName val="0"/>
          <c:showPercent val="0"/>
          <c:showBubbleSize val="0"/>
        </c:dLbls>
        <c:gapWidth val="150"/>
        <c:axId val="106249216"/>
        <c:axId val="106255104"/>
      </c:barChart>
      <c:catAx>
        <c:axId val="106249216"/>
        <c:scaling>
          <c:orientation val="minMax"/>
        </c:scaling>
        <c:delete val="0"/>
        <c:axPos val="b"/>
        <c:numFmt formatCode="General" sourceLinked="0"/>
        <c:majorTickMark val="out"/>
        <c:minorTickMark val="none"/>
        <c:tickLblPos val="nextTo"/>
        <c:crossAx val="106255104"/>
        <c:crosses val="autoZero"/>
        <c:auto val="1"/>
        <c:lblAlgn val="ctr"/>
        <c:lblOffset val="100"/>
        <c:noMultiLvlLbl val="0"/>
      </c:catAx>
      <c:valAx>
        <c:axId val="106255104"/>
        <c:scaling>
          <c:orientation val="minMax"/>
        </c:scaling>
        <c:delete val="0"/>
        <c:axPos val="l"/>
        <c:majorGridlines/>
        <c:numFmt formatCode="General" sourceLinked="1"/>
        <c:majorTickMark val="out"/>
        <c:minorTickMark val="none"/>
        <c:tickLblPos val="nextTo"/>
        <c:crossAx val="1062492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3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651499482936908"/>
          <c:y val="5.3097345132743404E-2"/>
          <c:w val="0.89348500517063056"/>
          <c:h val="0.6224188790560472"/>
        </c:manualLayout>
      </c:layout>
      <c:bar3DChart>
        <c:barDir val="col"/>
        <c:grouping val="clustered"/>
        <c:varyColors val="0"/>
        <c:ser>
          <c:idx val="2"/>
          <c:order val="0"/>
          <c:tx>
            <c:strRef>
              <c:f>Sheet1!$A$2</c:f>
              <c:strCache>
                <c:ptCount val="1"/>
                <c:pt idx="0">
                  <c:v>2015-2016</c:v>
                </c:pt>
              </c:strCache>
            </c:strRef>
          </c:tx>
          <c:spPr>
            <a:solidFill>
              <a:srgbClr val="FF00FF"/>
            </a:solidFill>
            <a:ln w="12461">
              <a:solidFill>
                <a:srgbClr val="000000"/>
              </a:solidFill>
              <a:prstDash val="solid"/>
            </a:ln>
          </c:spPr>
          <c:invertIfNegative val="0"/>
          <c:cat>
            <c:strRef>
              <c:f>Sheet1!$B$1:$R$1</c:f>
              <c:strCache>
                <c:ptCount val="17"/>
                <c:pt idx="0">
                  <c:v>английский язык</c:v>
                </c:pt>
                <c:pt idx="1">
                  <c:v>русский язык</c:v>
                </c:pt>
                <c:pt idx="2">
                  <c:v>литература</c:v>
                </c:pt>
                <c:pt idx="3">
                  <c:v>всеобщая история</c:v>
                </c:pt>
                <c:pt idx="4">
                  <c:v>история России</c:v>
                </c:pt>
                <c:pt idx="5">
                  <c:v>обществознание</c:v>
                </c:pt>
                <c:pt idx="6">
                  <c:v>география</c:v>
                </c:pt>
                <c:pt idx="7">
                  <c:v>биология</c:v>
                </c:pt>
                <c:pt idx="8">
                  <c:v>информатика</c:v>
                </c:pt>
                <c:pt idx="9">
                  <c:v>техн (д)</c:v>
                </c:pt>
                <c:pt idx="10">
                  <c:v>техн(м)</c:v>
                </c:pt>
                <c:pt idx="11">
                  <c:v>изо</c:v>
                </c:pt>
                <c:pt idx="12">
                  <c:v>музыка</c:v>
                </c:pt>
                <c:pt idx="13">
                  <c:v>физ-ра</c:v>
                </c:pt>
                <c:pt idx="14">
                  <c:v>здоровье</c:v>
                </c:pt>
                <c:pt idx="15">
                  <c:v>кня</c:v>
                </c:pt>
                <c:pt idx="16">
                  <c:v>обж</c:v>
                </c:pt>
              </c:strCache>
            </c:strRef>
          </c:cat>
          <c:val>
            <c:numRef>
              <c:f>Sheet1!$B$2:$R$2</c:f>
              <c:numCache>
                <c:formatCode>General</c:formatCode>
                <c:ptCount val="17"/>
                <c:pt idx="0">
                  <c:v>55</c:v>
                </c:pt>
                <c:pt idx="1">
                  <c:v>55</c:v>
                </c:pt>
                <c:pt idx="2">
                  <c:v>68</c:v>
                </c:pt>
                <c:pt idx="3">
                  <c:v>54</c:v>
                </c:pt>
                <c:pt idx="4">
                  <c:v>68.5</c:v>
                </c:pt>
                <c:pt idx="5">
                  <c:v>83.6</c:v>
                </c:pt>
                <c:pt idx="6">
                  <c:v>42</c:v>
                </c:pt>
                <c:pt idx="7">
                  <c:v>7.4</c:v>
                </c:pt>
                <c:pt idx="8">
                  <c:v>50.14</c:v>
                </c:pt>
                <c:pt idx="9">
                  <c:v>96</c:v>
                </c:pt>
                <c:pt idx="10">
                  <c:v>54.8</c:v>
                </c:pt>
                <c:pt idx="11">
                  <c:v>96</c:v>
                </c:pt>
                <c:pt idx="12">
                  <c:v>100</c:v>
                </c:pt>
                <c:pt idx="13">
                  <c:v>72</c:v>
                </c:pt>
                <c:pt idx="14">
                  <c:v>87.460000000000022</c:v>
                </c:pt>
                <c:pt idx="15">
                  <c:v>100</c:v>
                </c:pt>
                <c:pt idx="16">
                  <c:v>87.460000000000022</c:v>
                </c:pt>
              </c:numCache>
            </c:numRef>
          </c:val>
          <c:extLst>
            <c:ext xmlns:c16="http://schemas.microsoft.com/office/drawing/2014/chart" uri="{C3380CC4-5D6E-409C-BE32-E72D297353CC}">
              <c16:uniqueId val="{00000000-4F22-4698-9F85-6ED9357513E7}"/>
            </c:ext>
          </c:extLst>
        </c:ser>
        <c:ser>
          <c:idx val="3"/>
          <c:order val="1"/>
          <c:tx>
            <c:strRef>
              <c:f>Sheet1!$A$3</c:f>
              <c:strCache>
                <c:ptCount val="1"/>
                <c:pt idx="0">
                  <c:v>2016-2017</c:v>
                </c:pt>
              </c:strCache>
            </c:strRef>
          </c:tx>
          <c:spPr>
            <a:solidFill>
              <a:srgbClr val="3366FF"/>
            </a:solidFill>
            <a:ln w="12461">
              <a:solidFill>
                <a:srgbClr val="000000"/>
              </a:solidFill>
              <a:prstDash val="solid"/>
            </a:ln>
          </c:spPr>
          <c:invertIfNegative val="0"/>
          <c:cat>
            <c:strRef>
              <c:f>Sheet1!$B$1:$R$1</c:f>
              <c:strCache>
                <c:ptCount val="17"/>
                <c:pt idx="0">
                  <c:v>английский язык</c:v>
                </c:pt>
                <c:pt idx="1">
                  <c:v>русский язык</c:v>
                </c:pt>
                <c:pt idx="2">
                  <c:v>литература</c:v>
                </c:pt>
                <c:pt idx="3">
                  <c:v>всеобщая история</c:v>
                </c:pt>
                <c:pt idx="4">
                  <c:v>история России</c:v>
                </c:pt>
                <c:pt idx="5">
                  <c:v>обществознание</c:v>
                </c:pt>
                <c:pt idx="6">
                  <c:v>география</c:v>
                </c:pt>
                <c:pt idx="7">
                  <c:v>биология</c:v>
                </c:pt>
                <c:pt idx="8">
                  <c:v>информатика</c:v>
                </c:pt>
                <c:pt idx="9">
                  <c:v>техн (д)</c:v>
                </c:pt>
                <c:pt idx="10">
                  <c:v>техн(м)</c:v>
                </c:pt>
                <c:pt idx="11">
                  <c:v>изо</c:v>
                </c:pt>
                <c:pt idx="12">
                  <c:v>музыка</c:v>
                </c:pt>
                <c:pt idx="13">
                  <c:v>физ-ра</c:v>
                </c:pt>
                <c:pt idx="14">
                  <c:v>здоровье</c:v>
                </c:pt>
                <c:pt idx="15">
                  <c:v>кня</c:v>
                </c:pt>
                <c:pt idx="16">
                  <c:v>обж</c:v>
                </c:pt>
              </c:strCache>
            </c:strRef>
          </c:cat>
          <c:val>
            <c:numRef>
              <c:f>Sheet1!$B$3:$R$3</c:f>
              <c:numCache>
                <c:formatCode>General</c:formatCode>
                <c:ptCount val="17"/>
                <c:pt idx="0">
                  <c:v>60.14</c:v>
                </c:pt>
                <c:pt idx="1">
                  <c:v>65</c:v>
                </c:pt>
                <c:pt idx="2">
                  <c:v>79</c:v>
                </c:pt>
                <c:pt idx="3">
                  <c:v>47.8</c:v>
                </c:pt>
                <c:pt idx="4">
                  <c:v>47.1</c:v>
                </c:pt>
                <c:pt idx="5">
                  <c:v>80.900000000000006</c:v>
                </c:pt>
                <c:pt idx="6">
                  <c:v>50</c:v>
                </c:pt>
                <c:pt idx="7">
                  <c:v>29</c:v>
                </c:pt>
                <c:pt idx="8">
                  <c:v>38.56</c:v>
                </c:pt>
                <c:pt idx="9">
                  <c:v>90.7</c:v>
                </c:pt>
                <c:pt idx="10">
                  <c:v>66.03</c:v>
                </c:pt>
                <c:pt idx="11">
                  <c:v>97</c:v>
                </c:pt>
                <c:pt idx="12">
                  <c:v>100</c:v>
                </c:pt>
                <c:pt idx="13">
                  <c:v>80</c:v>
                </c:pt>
                <c:pt idx="14">
                  <c:v>84.86</c:v>
                </c:pt>
                <c:pt idx="15">
                  <c:v>100</c:v>
                </c:pt>
                <c:pt idx="16">
                  <c:v>55.349999999999994</c:v>
                </c:pt>
              </c:numCache>
            </c:numRef>
          </c:val>
          <c:extLst>
            <c:ext xmlns:c16="http://schemas.microsoft.com/office/drawing/2014/chart" uri="{C3380CC4-5D6E-409C-BE32-E72D297353CC}">
              <c16:uniqueId val="{00000001-4F22-4698-9F85-6ED9357513E7}"/>
            </c:ext>
          </c:extLst>
        </c:ser>
        <c:dLbls>
          <c:showLegendKey val="0"/>
          <c:showVal val="0"/>
          <c:showCatName val="0"/>
          <c:showSerName val="0"/>
          <c:showPercent val="0"/>
          <c:showBubbleSize val="0"/>
        </c:dLbls>
        <c:gapWidth val="150"/>
        <c:gapDepth val="0"/>
        <c:shape val="box"/>
        <c:axId val="106269312"/>
        <c:axId val="106320256"/>
        <c:axId val="0"/>
      </c:bar3DChart>
      <c:catAx>
        <c:axId val="106269312"/>
        <c:scaling>
          <c:orientation val="minMax"/>
        </c:scaling>
        <c:delete val="0"/>
        <c:axPos val="b"/>
        <c:numFmt formatCode="General" sourceLinked="1"/>
        <c:majorTickMark val="out"/>
        <c:minorTickMark val="none"/>
        <c:tickLblPos val="low"/>
        <c:spPr>
          <a:ln w="3115">
            <a:solidFill>
              <a:srgbClr val="000000"/>
            </a:solidFill>
            <a:prstDash val="solid"/>
          </a:ln>
        </c:spPr>
        <c:txPr>
          <a:bodyPr rot="-2700000" vert="horz"/>
          <a:lstStyle/>
          <a:p>
            <a:pPr>
              <a:defRPr sz="808" b="0" i="0" u="none" strike="noStrike" baseline="0">
                <a:solidFill>
                  <a:srgbClr val="000000"/>
                </a:solidFill>
                <a:latin typeface="Arial Cyr"/>
                <a:ea typeface="Arial Cyr"/>
                <a:cs typeface="Arial Cyr"/>
              </a:defRPr>
            </a:pPr>
            <a:endParaRPr lang="ru-RU"/>
          </a:p>
        </c:txPr>
        <c:crossAx val="106320256"/>
        <c:crosses val="autoZero"/>
        <c:auto val="1"/>
        <c:lblAlgn val="ctr"/>
        <c:lblOffset val="100"/>
        <c:tickLblSkip val="1"/>
        <c:tickMarkSkip val="1"/>
        <c:noMultiLvlLbl val="0"/>
      </c:catAx>
      <c:valAx>
        <c:axId val="106320256"/>
        <c:scaling>
          <c:orientation val="minMax"/>
        </c:scaling>
        <c:delete val="0"/>
        <c:axPos val="l"/>
        <c:majorGridlines>
          <c:spPr>
            <a:ln w="3115">
              <a:solidFill>
                <a:srgbClr val="000000"/>
              </a:solidFill>
              <a:prstDash val="solid"/>
            </a:ln>
          </c:spPr>
        </c:majorGridlines>
        <c:numFmt formatCode="General" sourceLinked="1"/>
        <c:majorTickMark val="out"/>
        <c:minorTickMark val="none"/>
        <c:tickLblPos val="nextTo"/>
        <c:spPr>
          <a:ln w="3115">
            <a:solidFill>
              <a:srgbClr val="000000"/>
            </a:solidFill>
            <a:prstDash val="solid"/>
          </a:ln>
        </c:spPr>
        <c:txPr>
          <a:bodyPr rot="0" vert="horz"/>
          <a:lstStyle/>
          <a:p>
            <a:pPr>
              <a:defRPr sz="907" b="0" i="0" u="none" strike="noStrike" baseline="0">
                <a:solidFill>
                  <a:srgbClr val="000000"/>
                </a:solidFill>
                <a:latin typeface="Arial Cyr"/>
                <a:ea typeface="Arial Cyr"/>
                <a:cs typeface="Arial Cyr"/>
              </a:defRPr>
            </a:pPr>
            <a:endParaRPr lang="ru-RU"/>
          </a:p>
        </c:txPr>
        <c:crossAx val="106269312"/>
        <c:crosses val="autoZero"/>
        <c:crossBetween val="between"/>
      </c:valAx>
      <c:spPr>
        <a:noFill/>
        <a:ln w="25179">
          <a:noFill/>
        </a:ln>
      </c:spPr>
    </c:plotArea>
    <c:legend>
      <c:legendPos val="r"/>
      <c:layout>
        <c:manualLayout>
          <c:xMode val="edge"/>
          <c:yMode val="edge"/>
          <c:x val="0.92347469811306704"/>
          <c:y val="0.44247781527309088"/>
          <c:w val="7.2388799082234001E-2"/>
          <c:h val="0.11504436945381807"/>
        </c:manualLayout>
      </c:layout>
      <c:overlay val="0"/>
      <c:spPr>
        <a:noFill/>
        <a:ln w="3115">
          <a:solidFill>
            <a:srgbClr val="000000"/>
          </a:solidFill>
          <a:prstDash val="solid"/>
        </a:ln>
      </c:spPr>
      <c:txPr>
        <a:bodyPr/>
        <a:lstStyle/>
        <a:p>
          <a:pPr>
            <a:defRPr sz="721"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47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Лист1!$B$1</c:f>
              <c:strCache>
                <c:ptCount val="1"/>
                <c:pt idx="0">
                  <c:v>2016-2017 уч.год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Лист1!$A$2:$A$23</c:f>
              <c:strCache>
                <c:ptCount val="22"/>
                <c:pt idx="0">
                  <c:v>русский язык</c:v>
                </c:pt>
                <c:pt idx="1">
                  <c:v>литература</c:v>
                </c:pt>
                <c:pt idx="2">
                  <c:v>Алгебра</c:v>
                </c:pt>
                <c:pt idx="3">
                  <c:v>геометрия</c:v>
                </c:pt>
                <c:pt idx="4">
                  <c:v>иностранный язык</c:v>
                </c:pt>
                <c:pt idx="5">
                  <c:v>История/история России</c:v>
                </c:pt>
                <c:pt idx="6">
                  <c:v>всеобщая история</c:v>
                </c:pt>
                <c:pt idx="7">
                  <c:v>обществознание</c:v>
                </c:pt>
                <c:pt idx="8">
                  <c:v>физика</c:v>
                </c:pt>
                <c:pt idx="9">
                  <c:v>биология</c:v>
                </c:pt>
                <c:pt idx="10">
                  <c:v>химия</c:v>
                </c:pt>
                <c:pt idx="11">
                  <c:v>география</c:v>
                </c:pt>
                <c:pt idx="12">
                  <c:v>изо</c:v>
                </c:pt>
                <c:pt idx="13">
                  <c:v>физ-ра</c:v>
                </c:pt>
                <c:pt idx="14">
                  <c:v>технология (д)</c:v>
                </c:pt>
                <c:pt idx="15">
                  <c:v>Технология (м)</c:v>
                </c:pt>
                <c:pt idx="16">
                  <c:v>информатика</c:v>
                </c:pt>
                <c:pt idx="17">
                  <c:v>География ЯНАО</c:v>
                </c:pt>
                <c:pt idx="18">
                  <c:v>Здоровье (ОЗОЖ)</c:v>
                </c:pt>
                <c:pt idx="19">
                  <c:v>ОБЖ</c:v>
                </c:pt>
                <c:pt idx="20">
                  <c:v>Второй ин.яз (немецкий)</c:v>
                </c:pt>
                <c:pt idx="21">
                  <c:v>черчение</c:v>
                </c:pt>
              </c:strCache>
            </c:strRef>
          </c:cat>
          <c:val>
            <c:numRef>
              <c:f>Лист1!$B$2:$B$23</c:f>
              <c:numCache>
                <c:formatCode>General</c:formatCode>
                <c:ptCount val="22"/>
                <c:pt idx="0">
                  <c:v>34</c:v>
                </c:pt>
                <c:pt idx="1">
                  <c:v>54</c:v>
                </c:pt>
                <c:pt idx="2">
                  <c:v>29.71</c:v>
                </c:pt>
                <c:pt idx="3">
                  <c:v>24.64</c:v>
                </c:pt>
                <c:pt idx="4">
                  <c:v>42</c:v>
                </c:pt>
                <c:pt idx="5">
                  <c:v>51.7</c:v>
                </c:pt>
                <c:pt idx="6">
                  <c:v>74.5</c:v>
                </c:pt>
                <c:pt idx="7">
                  <c:v>65.7</c:v>
                </c:pt>
                <c:pt idx="8">
                  <c:v>33.93</c:v>
                </c:pt>
                <c:pt idx="9">
                  <c:v>35</c:v>
                </c:pt>
                <c:pt idx="10">
                  <c:v>27.1</c:v>
                </c:pt>
                <c:pt idx="11">
                  <c:v>50.5</c:v>
                </c:pt>
                <c:pt idx="12">
                  <c:v>92.6</c:v>
                </c:pt>
                <c:pt idx="13">
                  <c:v>87</c:v>
                </c:pt>
                <c:pt idx="14">
                  <c:v>92.3</c:v>
                </c:pt>
                <c:pt idx="15">
                  <c:v>40</c:v>
                </c:pt>
                <c:pt idx="16">
                  <c:v>29.56</c:v>
                </c:pt>
                <c:pt idx="17">
                  <c:v>76.36</c:v>
                </c:pt>
                <c:pt idx="18">
                  <c:v>91.66</c:v>
                </c:pt>
                <c:pt idx="19">
                  <c:v>67</c:v>
                </c:pt>
                <c:pt idx="20">
                  <c:v>60</c:v>
                </c:pt>
                <c:pt idx="21">
                  <c:v>53</c:v>
                </c:pt>
              </c:numCache>
            </c:numRef>
          </c:val>
          <c:extLst>
            <c:ext xmlns:c16="http://schemas.microsoft.com/office/drawing/2014/chart" uri="{C3380CC4-5D6E-409C-BE32-E72D297353CC}">
              <c16:uniqueId val="{00000000-F5CB-4748-B0AC-FEB2C9BE4DF2}"/>
            </c:ext>
          </c:extLst>
        </c:ser>
        <c:dLbls>
          <c:showLegendKey val="0"/>
          <c:showVal val="0"/>
          <c:showCatName val="0"/>
          <c:showSerName val="0"/>
          <c:showPercent val="0"/>
          <c:showBubbleSize val="0"/>
        </c:dLbls>
        <c:gapWidth val="150"/>
        <c:axId val="106345600"/>
        <c:axId val="106347136"/>
      </c:barChart>
      <c:catAx>
        <c:axId val="106345600"/>
        <c:scaling>
          <c:orientation val="minMax"/>
        </c:scaling>
        <c:delete val="0"/>
        <c:axPos val="b"/>
        <c:numFmt formatCode="General" sourceLinked="0"/>
        <c:majorTickMark val="out"/>
        <c:minorTickMark val="none"/>
        <c:tickLblPos val="nextTo"/>
        <c:crossAx val="106347136"/>
        <c:crosses val="autoZero"/>
        <c:auto val="1"/>
        <c:lblAlgn val="ctr"/>
        <c:lblOffset val="100"/>
        <c:noMultiLvlLbl val="0"/>
      </c:catAx>
      <c:valAx>
        <c:axId val="106347136"/>
        <c:scaling>
          <c:orientation val="minMax"/>
        </c:scaling>
        <c:delete val="0"/>
        <c:axPos val="l"/>
        <c:majorGridlines/>
        <c:numFmt formatCode="General" sourceLinked="1"/>
        <c:majorTickMark val="out"/>
        <c:minorTickMark val="none"/>
        <c:tickLblPos val="nextTo"/>
        <c:crossAx val="1063456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F8AE0-BCCD-46F5-8F5E-E48A5FE0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121</Pages>
  <Words>46037</Words>
  <Characters>262417</Characters>
  <Application>Microsoft Office Word</Application>
  <DocSecurity>0</DocSecurity>
  <Lines>2186</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4</cp:revision>
  <dcterms:created xsi:type="dcterms:W3CDTF">2018-02-12T18:06:00Z</dcterms:created>
  <dcterms:modified xsi:type="dcterms:W3CDTF">2018-02-13T08:06:00Z</dcterms:modified>
</cp:coreProperties>
</file>